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7396" w14:textId="4AB6E82A" w:rsidR="005F6731" w:rsidRPr="00C877BF" w:rsidRDefault="003D42C2">
      <w:pPr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 w:hint="eastAsia"/>
        </w:rPr>
        <w:t>數位科技概論</w:t>
      </w:r>
    </w:p>
    <w:p w14:paraId="53D0B85D" w14:textId="226B9A7E" w:rsidR="003D42C2" w:rsidRPr="00C877BF" w:rsidRDefault="003D42C2" w:rsidP="003D42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/>
        </w:rPr>
        <w:t>欣賞教學法</w:t>
      </w:r>
      <w:r w:rsidRPr="00C877BF">
        <w:rPr>
          <w:rFonts w:ascii="Times New Roman" w:eastAsia="標楷體" w:hAnsi="Times New Roman"/>
        </w:rPr>
        <w:t xml:space="preserve"> </w:t>
      </w:r>
    </w:p>
    <w:p w14:paraId="10624325" w14:textId="46D27243" w:rsidR="003D42C2" w:rsidRPr="00C877BF" w:rsidRDefault="003D42C2" w:rsidP="003D42C2">
      <w:pPr>
        <w:pStyle w:val="a3"/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 w:hint="eastAsia"/>
        </w:rPr>
        <w:t>可以用說故事的方式讓學生了解科技的演進，以手機作為例子，從很久以前的黑金剛，慢慢變成現在的智慧型手機，讓學生去體會科技的轉變，並且藉由手機所帶來的犯罪案件，讓學生去評論手機這件事情帶給我們的是非善惡與好壞。</w:t>
      </w:r>
    </w:p>
    <w:p w14:paraId="12764E55" w14:textId="77777777" w:rsidR="003D42C2" w:rsidRPr="00C877BF" w:rsidRDefault="003D42C2" w:rsidP="003D42C2">
      <w:pPr>
        <w:pStyle w:val="a3"/>
        <w:ind w:leftChars="0"/>
        <w:rPr>
          <w:rFonts w:ascii="Times New Roman" w:eastAsia="標楷體" w:hAnsi="Times New Roman"/>
        </w:rPr>
      </w:pPr>
    </w:p>
    <w:p w14:paraId="1E5CB28E" w14:textId="5FA7CC1F" w:rsidR="003D42C2" w:rsidRPr="00C877BF" w:rsidRDefault="003D42C2" w:rsidP="003D42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/>
        </w:rPr>
        <w:t>角色扮演教學法</w:t>
      </w:r>
      <w:r w:rsidRPr="00C877BF">
        <w:rPr>
          <w:rFonts w:ascii="Times New Roman" w:eastAsia="標楷體" w:hAnsi="Times New Roman"/>
        </w:rPr>
        <w:t xml:space="preserve"> </w:t>
      </w:r>
    </w:p>
    <w:p w14:paraId="434EB8C6" w14:textId="4E241444" w:rsidR="003D42C2" w:rsidRPr="00C877BF" w:rsidRDefault="003D42C2" w:rsidP="003D42C2">
      <w:pPr>
        <w:pStyle w:val="a3"/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 w:hint="eastAsia"/>
        </w:rPr>
        <w:t>我認為數位科技概論，也有機會可以使用角色扮演教學法來進行教學，</w:t>
      </w:r>
      <w:r w:rsidR="006650A6" w:rsidRPr="00C877BF">
        <w:rPr>
          <w:rFonts w:ascii="Times New Roman" w:eastAsia="標楷體" w:hAnsi="Times New Roman" w:hint="eastAsia"/>
        </w:rPr>
        <w:t>效仿老師在教育議題課程當中，以</w:t>
      </w:r>
      <w:proofErr w:type="gramStart"/>
      <w:r w:rsidR="006650A6" w:rsidRPr="00C877BF">
        <w:rPr>
          <w:rFonts w:ascii="Times New Roman" w:eastAsia="標楷體" w:hAnsi="Times New Roman" w:hint="eastAsia"/>
        </w:rPr>
        <w:t>美麗灣</w:t>
      </w:r>
      <w:proofErr w:type="gramEnd"/>
      <w:r w:rsidR="006650A6" w:rsidRPr="00C877BF">
        <w:rPr>
          <w:rFonts w:ascii="Times New Roman" w:eastAsia="標楷體" w:hAnsi="Times New Roman" w:hint="eastAsia"/>
        </w:rPr>
        <w:t>為例，讓學生持不同立場扮演不同角色，數位科技當中也有許多的例子，像是</w:t>
      </w:r>
      <w:r w:rsidR="006650A6" w:rsidRPr="00C877BF">
        <w:rPr>
          <w:rFonts w:ascii="Times New Roman" w:eastAsia="標楷體" w:hAnsi="Times New Roman" w:hint="eastAsia"/>
        </w:rPr>
        <w:t>8591</w:t>
      </w:r>
      <w:r w:rsidR="006650A6" w:rsidRPr="00C877BF">
        <w:rPr>
          <w:rFonts w:ascii="Times New Roman" w:eastAsia="標楷體" w:hAnsi="Times New Roman" w:hint="eastAsia"/>
        </w:rPr>
        <w:t>虛擬寶物交易的案件，當中有新創的科技公司、法官、金管會等等不同立場，可以讓學生透過角色扮演的方式，體會科技帶給我們的方便與議題，從而增進學生情意方面的表達，及對科技</w:t>
      </w:r>
      <w:proofErr w:type="gramStart"/>
      <w:r w:rsidR="006650A6" w:rsidRPr="00C877BF">
        <w:rPr>
          <w:rFonts w:ascii="Times New Roman" w:eastAsia="標楷體" w:hAnsi="Times New Roman" w:hint="eastAsia"/>
        </w:rPr>
        <w:t>的識讀能力</w:t>
      </w:r>
      <w:proofErr w:type="gramEnd"/>
      <w:r w:rsidR="006650A6" w:rsidRPr="00C877BF">
        <w:rPr>
          <w:rFonts w:ascii="Times New Roman" w:eastAsia="標楷體" w:hAnsi="Times New Roman" w:hint="eastAsia"/>
        </w:rPr>
        <w:t>。</w:t>
      </w:r>
    </w:p>
    <w:p w14:paraId="545EA671" w14:textId="77777777" w:rsidR="006650A6" w:rsidRPr="00C877BF" w:rsidRDefault="006650A6" w:rsidP="003D42C2">
      <w:pPr>
        <w:pStyle w:val="a3"/>
        <w:ind w:leftChars="0"/>
        <w:rPr>
          <w:rFonts w:ascii="Times New Roman" w:eastAsia="標楷體" w:hAnsi="Times New Roman"/>
        </w:rPr>
      </w:pPr>
    </w:p>
    <w:p w14:paraId="18CC469B" w14:textId="11CD634E" w:rsidR="003D42C2" w:rsidRPr="00C877BF" w:rsidRDefault="003D42C2" w:rsidP="003D42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/>
        </w:rPr>
        <w:t>合作學習教學法</w:t>
      </w:r>
      <w:r w:rsidRPr="00C877BF">
        <w:rPr>
          <w:rFonts w:ascii="Times New Roman" w:eastAsia="標楷體" w:hAnsi="Times New Roman"/>
        </w:rPr>
        <w:t xml:space="preserve"> </w:t>
      </w:r>
    </w:p>
    <w:p w14:paraId="0F676980" w14:textId="7A5B18F8" w:rsidR="003D42C2" w:rsidRPr="00C877BF" w:rsidRDefault="006650A6" w:rsidP="003D42C2">
      <w:pPr>
        <w:pStyle w:val="a3"/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 w:hint="eastAsia"/>
        </w:rPr>
        <w:t>在教授一些比較基本的學術知識時，可以透過合作學習異質性分組，讓學生在團隊中互相學習，希望可以利用組內互助，組外競爭的模式，讓同學們了解到，在科技蓬勃發展的時代下，團隊合作的重要性，同時也認識到，一項新興的科技，可能同時有多個團隊進行研發，誰能先發表就能獲得相對應的權力與利益。</w:t>
      </w:r>
    </w:p>
    <w:p w14:paraId="498C5FB7" w14:textId="77777777" w:rsidR="006650A6" w:rsidRPr="00C877BF" w:rsidRDefault="006650A6" w:rsidP="003D42C2">
      <w:pPr>
        <w:pStyle w:val="a3"/>
        <w:ind w:leftChars="0"/>
        <w:rPr>
          <w:rFonts w:ascii="Times New Roman" w:eastAsia="標楷體" w:hAnsi="Times New Roman"/>
        </w:rPr>
      </w:pPr>
    </w:p>
    <w:p w14:paraId="4D910A09" w14:textId="13D9D689" w:rsidR="003D42C2" w:rsidRPr="00C877BF" w:rsidRDefault="003D42C2" w:rsidP="003D42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/>
        </w:rPr>
        <w:t>協同教學法</w:t>
      </w:r>
      <w:r w:rsidRPr="00C877BF">
        <w:rPr>
          <w:rFonts w:ascii="Times New Roman" w:eastAsia="標楷體" w:hAnsi="Times New Roman"/>
        </w:rPr>
        <w:t xml:space="preserve"> </w:t>
      </w:r>
    </w:p>
    <w:p w14:paraId="64235CC6" w14:textId="68D8BFFC" w:rsidR="006650A6" w:rsidRPr="00C877BF" w:rsidRDefault="006650A6" w:rsidP="006650A6">
      <w:pPr>
        <w:pStyle w:val="a3"/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 w:hint="eastAsia"/>
        </w:rPr>
        <w:t>協同教學法比較複雜，我認為大班式協同教學較為理想，但是在實際的教學現場似乎不太容易達成，而換班式教學可能導致學生學習內容不一致</w:t>
      </w:r>
      <w:r w:rsidRPr="00C877BF">
        <w:rPr>
          <w:rFonts w:ascii="Times New Roman" w:eastAsia="標楷體" w:hAnsi="Times New Roman" w:hint="eastAsia"/>
        </w:rPr>
        <w:t>(</w:t>
      </w:r>
      <w:r w:rsidRPr="00C877BF">
        <w:rPr>
          <w:rFonts w:ascii="Times New Roman" w:eastAsia="標楷體" w:hAnsi="Times New Roman" w:hint="eastAsia"/>
        </w:rPr>
        <w:t>教學內容容易遺漏，或不對稱</w:t>
      </w:r>
      <w:r w:rsidRPr="00C877BF">
        <w:rPr>
          <w:rFonts w:ascii="Times New Roman" w:eastAsia="標楷體" w:hAnsi="Times New Roman" w:hint="eastAsia"/>
        </w:rPr>
        <w:t>)</w:t>
      </w:r>
      <w:r w:rsidRPr="00C877BF">
        <w:rPr>
          <w:rFonts w:ascii="Times New Roman" w:eastAsia="標楷體" w:hAnsi="Times New Roman" w:hint="eastAsia"/>
        </w:rPr>
        <w:t>，個人傾向</w:t>
      </w:r>
      <w:proofErr w:type="gramStart"/>
      <w:r w:rsidRPr="00C877BF">
        <w:rPr>
          <w:rFonts w:ascii="Times New Roman" w:eastAsia="標楷體" w:hAnsi="Times New Roman" w:hint="eastAsia"/>
        </w:rPr>
        <w:t>循環式或分組</w:t>
      </w:r>
      <w:proofErr w:type="gramEnd"/>
      <w:r w:rsidRPr="00C877BF">
        <w:rPr>
          <w:rFonts w:ascii="Times New Roman" w:eastAsia="標楷體" w:hAnsi="Times New Roman" w:hint="eastAsia"/>
        </w:rPr>
        <w:t>式，讓更專業的老師教更擅長的單元，提升學生學習的效率以及效果。</w:t>
      </w:r>
    </w:p>
    <w:p w14:paraId="5E4A0CAC" w14:textId="77777777" w:rsidR="00035A80" w:rsidRPr="00C877BF" w:rsidRDefault="00035A80" w:rsidP="006650A6">
      <w:pPr>
        <w:pStyle w:val="a3"/>
        <w:ind w:leftChars="0"/>
        <w:rPr>
          <w:rFonts w:ascii="Times New Roman" w:eastAsia="標楷體" w:hAnsi="Times New Roman"/>
        </w:rPr>
      </w:pPr>
    </w:p>
    <w:p w14:paraId="7F6CBE0B" w14:textId="5E83B93C" w:rsidR="003D42C2" w:rsidRPr="00C877BF" w:rsidRDefault="003D42C2" w:rsidP="003D42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/>
        </w:rPr>
        <w:t>發表教學法</w:t>
      </w:r>
      <w:r w:rsidRPr="00C877BF">
        <w:rPr>
          <w:rFonts w:ascii="Times New Roman" w:eastAsia="標楷體" w:hAnsi="Times New Roman"/>
        </w:rPr>
        <w:t xml:space="preserve"> </w:t>
      </w:r>
    </w:p>
    <w:p w14:paraId="7E660AE9" w14:textId="4E037FF1" w:rsidR="006650A6" w:rsidRPr="00C877BF" w:rsidRDefault="00035A80" w:rsidP="006650A6">
      <w:pPr>
        <w:pStyle w:val="a3"/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 w:hint="eastAsia"/>
        </w:rPr>
        <w:t>發表教學法是最容易實施的方式之一，可以透過不斷的問答，讓學生表達自己的想法，透過表達可以更容易地讓學生檢視自己所學的認知、情意、技能，想要更深入的溝通，也可以用報告的形式進行，讓學生回去收集資料然後發表，最後再由老師進行評鑑。</w:t>
      </w:r>
    </w:p>
    <w:p w14:paraId="775012D2" w14:textId="77777777" w:rsidR="00035A80" w:rsidRPr="00C877BF" w:rsidRDefault="00035A80" w:rsidP="006650A6">
      <w:pPr>
        <w:pStyle w:val="a3"/>
        <w:ind w:leftChars="0"/>
        <w:rPr>
          <w:rFonts w:ascii="Times New Roman" w:eastAsia="標楷體" w:hAnsi="Times New Roman"/>
        </w:rPr>
      </w:pPr>
    </w:p>
    <w:p w14:paraId="65F5781C" w14:textId="55EEED10" w:rsidR="003D42C2" w:rsidRPr="00C877BF" w:rsidRDefault="003D42C2" w:rsidP="003D42C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/>
        </w:rPr>
        <w:t>價值澄清教學法</w:t>
      </w:r>
    </w:p>
    <w:p w14:paraId="4A095282" w14:textId="2BBEDE32" w:rsidR="00035A80" w:rsidRPr="00C877BF" w:rsidRDefault="00035A80" w:rsidP="00035A80">
      <w:pPr>
        <w:pStyle w:val="a3"/>
        <w:ind w:leftChars="0"/>
        <w:rPr>
          <w:rFonts w:ascii="Times New Roman" w:eastAsia="標楷體" w:hAnsi="Times New Roman"/>
        </w:rPr>
      </w:pPr>
      <w:r w:rsidRPr="00C877BF">
        <w:rPr>
          <w:rFonts w:ascii="Times New Roman" w:eastAsia="標楷體" w:hAnsi="Times New Roman" w:hint="eastAsia"/>
        </w:rPr>
        <w:t>價值澄清教學法需要花費較多時間，可以讓學生討論道德兩難問題，甚至目前發生的科技議題，不過若要花費太多的上課時間，個人可能會考慮不納入課堂當中，而是以作業的方式進行。</w:t>
      </w:r>
    </w:p>
    <w:sectPr w:rsidR="00035A80" w:rsidRPr="00C877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197E" w14:textId="77777777" w:rsidR="00645222" w:rsidRDefault="00645222" w:rsidP="00C877BF">
      <w:r>
        <w:separator/>
      </w:r>
    </w:p>
  </w:endnote>
  <w:endnote w:type="continuationSeparator" w:id="0">
    <w:p w14:paraId="579BF731" w14:textId="77777777" w:rsidR="00645222" w:rsidRDefault="00645222" w:rsidP="00C8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04EE" w14:textId="77777777" w:rsidR="00645222" w:rsidRDefault="00645222" w:rsidP="00C877BF">
      <w:r>
        <w:separator/>
      </w:r>
    </w:p>
  </w:footnote>
  <w:footnote w:type="continuationSeparator" w:id="0">
    <w:p w14:paraId="5E63E18A" w14:textId="77777777" w:rsidR="00645222" w:rsidRDefault="00645222" w:rsidP="00C8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91378"/>
    <w:multiLevelType w:val="hybridMultilevel"/>
    <w:tmpl w:val="2BC23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378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C2"/>
    <w:rsid w:val="00035A80"/>
    <w:rsid w:val="0006325B"/>
    <w:rsid w:val="001E4464"/>
    <w:rsid w:val="003D42C2"/>
    <w:rsid w:val="00407717"/>
    <w:rsid w:val="00572C14"/>
    <w:rsid w:val="005F6731"/>
    <w:rsid w:val="00645222"/>
    <w:rsid w:val="006650A6"/>
    <w:rsid w:val="007D1576"/>
    <w:rsid w:val="00C8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0D6D4"/>
  <w15:chartTrackingRefBased/>
  <w15:docId w15:val="{4B5C8476-24A0-4E90-880A-6DE61E1A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2C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77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77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77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77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2</cp:revision>
  <dcterms:created xsi:type="dcterms:W3CDTF">2022-11-20T05:51:00Z</dcterms:created>
  <dcterms:modified xsi:type="dcterms:W3CDTF">2022-11-20T06:24:00Z</dcterms:modified>
</cp:coreProperties>
</file>