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7D5CF3">
      <w:pPr>
        <w:jc w:val="center"/>
        <w:rPr>
          <w:rFonts w:ascii="Times New Roman" w:hAnsi="Times New Roman"/>
          <w:b/>
          <w:sz w:val="36"/>
          <w:szCs w:val="36"/>
        </w:rPr>
      </w:pPr>
      <w:r>
        <w:rPr>
          <w:rFonts w:ascii="Times New Roman" w:hAnsi="Times New Roman"/>
          <w:b/>
          <w:sz w:val="36"/>
          <w:szCs w:val="36"/>
        </w:rPr>
        <w:t>计算机网络大作业报告</w:t>
      </w:r>
    </w:p>
    <w:p w14:paraId="56C77118">
      <w:pPr>
        <w:jc w:val="left"/>
        <w:rPr>
          <w:rFonts w:ascii="Times New Roman" w:hAnsi="Times New Roman"/>
          <w:b/>
          <w:sz w:val="24"/>
          <w:szCs w:val="24"/>
          <w:u w:val="single"/>
        </w:rPr>
      </w:pPr>
      <w:r>
        <w:rPr>
          <w:rFonts w:ascii="Times New Roman" w:hAnsi="Times New Roman"/>
          <w:b/>
          <w:sz w:val="24"/>
          <w:szCs w:val="24"/>
        </w:rPr>
        <w:t>学号：</w:t>
      </w:r>
      <w:r>
        <w:rPr>
          <w:rFonts w:ascii="Times New Roman" w:hAnsi="Times New Roman"/>
          <w:b/>
          <w:sz w:val="24"/>
          <w:szCs w:val="24"/>
          <w:u w:val="single"/>
        </w:rPr>
        <w:t xml:space="preserve"> </w:t>
      </w:r>
      <w:r>
        <w:rPr>
          <w:rFonts w:hint="eastAsia" w:ascii="Times New Roman" w:hAnsi="Times New Roman"/>
          <w:b/>
          <w:sz w:val="24"/>
          <w:szCs w:val="24"/>
          <w:u w:val="single"/>
          <w:lang w:val="en-US" w:eastAsia="zh-CN"/>
        </w:rPr>
        <w:t>23090012041</w:t>
      </w:r>
      <w:r>
        <w:rPr>
          <w:rFonts w:ascii="Times New Roman" w:hAnsi="Times New Roman"/>
          <w:b/>
          <w:sz w:val="24"/>
          <w:szCs w:val="24"/>
          <w:u w:val="single"/>
        </w:rPr>
        <w:t xml:space="preserve"> </w:t>
      </w:r>
      <w:r>
        <w:rPr>
          <w:rFonts w:ascii="Times New Roman" w:hAnsi="Times New Roman"/>
          <w:b/>
          <w:sz w:val="24"/>
          <w:szCs w:val="24"/>
        </w:rPr>
        <w:t>姓名：</w:t>
      </w:r>
      <w:r>
        <w:rPr>
          <w:rFonts w:hint="eastAsia" w:ascii="Times New Roman" w:hAnsi="Times New Roman"/>
          <w:b/>
          <w:sz w:val="24"/>
          <w:szCs w:val="24"/>
          <w:u w:val="single"/>
          <w:lang w:val="en-US" w:eastAsia="zh-CN"/>
        </w:rPr>
        <w:t>吴铭远</w:t>
      </w:r>
      <w:r>
        <w:rPr>
          <w:rFonts w:ascii="Times New Roman" w:hAnsi="Times New Roman"/>
          <w:b/>
          <w:sz w:val="24"/>
          <w:szCs w:val="24"/>
          <w:u w:val="single"/>
        </w:rPr>
        <w:t xml:space="preserve"> </w:t>
      </w:r>
      <w:r>
        <w:rPr>
          <w:rFonts w:ascii="Times New Roman" w:hAnsi="Times New Roman"/>
          <w:b/>
          <w:sz w:val="24"/>
          <w:szCs w:val="24"/>
        </w:rPr>
        <w:t>专业：</w:t>
      </w:r>
      <w:r>
        <w:rPr>
          <w:rFonts w:hint="eastAsia" w:ascii="Times New Roman" w:hAnsi="Times New Roman"/>
          <w:b/>
          <w:sz w:val="24"/>
          <w:szCs w:val="24"/>
          <w:u w:val="single"/>
          <w:lang w:val="en-US" w:eastAsia="zh-CN"/>
        </w:rPr>
        <w:t>计算机科学与技术</w:t>
      </w:r>
      <w:r>
        <w:rPr>
          <w:rFonts w:ascii="Times New Roman" w:hAnsi="Times New Roman"/>
          <w:b/>
          <w:sz w:val="24"/>
          <w:szCs w:val="24"/>
          <w:u w:val="single"/>
        </w:rPr>
        <w:t xml:space="preserve"> </w:t>
      </w:r>
      <w:r>
        <w:rPr>
          <w:rFonts w:ascii="Times New Roman" w:hAnsi="Times New Roman"/>
          <w:b/>
          <w:sz w:val="24"/>
          <w:szCs w:val="24"/>
        </w:rPr>
        <w:t>年级：</w:t>
      </w:r>
      <w:r>
        <w:rPr>
          <w:rFonts w:ascii="Times New Roman" w:hAnsi="Times New Roman"/>
          <w:b/>
          <w:sz w:val="24"/>
          <w:szCs w:val="24"/>
          <w:u w:val="single"/>
        </w:rPr>
        <w:t xml:space="preserve"> </w:t>
      </w:r>
      <w:r>
        <w:rPr>
          <w:rFonts w:hint="eastAsia" w:ascii="Times New Roman" w:hAnsi="Times New Roman"/>
          <w:b/>
          <w:sz w:val="24"/>
          <w:szCs w:val="24"/>
          <w:u w:val="single"/>
          <w:lang w:val="en-US" w:eastAsia="zh-CN"/>
        </w:rPr>
        <w:t>23级</w:t>
      </w:r>
      <w:r>
        <w:rPr>
          <w:rFonts w:ascii="Times New Roman" w:hAnsi="Times New Roman"/>
          <w:b/>
          <w:sz w:val="24"/>
          <w:szCs w:val="24"/>
          <w:u w:val="single"/>
        </w:rPr>
        <w:t xml:space="preserve">        </w:t>
      </w:r>
    </w:p>
    <w:p w14:paraId="217A31CE">
      <w:pPr>
        <w:jc w:val="left"/>
        <w:rPr>
          <w:rFonts w:ascii="Times New Roman" w:hAnsi="Times New Roman"/>
          <w:sz w:val="24"/>
          <w:szCs w:val="24"/>
        </w:rPr>
      </w:pPr>
    </w:p>
    <w:p w14:paraId="0916D1F4">
      <w:pPr>
        <w:jc w:val="left"/>
        <w:rPr>
          <w:rFonts w:hint="eastAsia" w:ascii="Times New Roman" w:hAnsi="Times New Roman"/>
          <w:sz w:val="24"/>
          <w:szCs w:val="24"/>
          <w:lang w:val="en-US" w:eastAsia="zh-CN"/>
        </w:rPr>
      </w:pPr>
      <w:r>
        <w:rPr>
          <w:rFonts w:hint="eastAsia" w:ascii="Times New Roman" w:hAnsi="Times New Roman"/>
          <w:sz w:val="24"/>
          <w:szCs w:val="24"/>
          <w:lang w:val="en-US" w:eastAsia="zh-CN"/>
        </w:rPr>
        <w:t>Github提交历史截图</w:t>
      </w:r>
    </w:p>
    <w:p w14:paraId="2227A0B1">
      <w:pPr>
        <w:jc w:val="left"/>
        <w:rPr>
          <w:rFonts w:hint="eastAsia" w:ascii="Times New Roman" w:hAnsi="Times New Roman"/>
          <w:sz w:val="24"/>
          <w:szCs w:val="24"/>
          <w:lang w:val="en-US" w:eastAsia="zh-CN"/>
        </w:rPr>
      </w:pPr>
    </w:p>
    <w:p w14:paraId="0FFE603F">
      <w:pPr>
        <w:jc w:val="left"/>
        <w:rPr>
          <w:rFonts w:hint="eastAsia" w:ascii="Times New Roman" w:hAnsi="Times New Roman"/>
          <w:sz w:val="24"/>
          <w:szCs w:val="24"/>
          <w:lang w:val="en-US" w:eastAsia="zh-CN"/>
        </w:rPr>
      </w:pPr>
    </w:p>
    <w:p w14:paraId="3B21FCD8">
      <w:pPr>
        <w:jc w:val="left"/>
        <w:rPr>
          <w:rFonts w:hint="eastAsia" w:ascii="Times New Roman" w:hAnsi="Times New Roman"/>
          <w:sz w:val="24"/>
          <w:szCs w:val="24"/>
          <w:lang w:val="en-US" w:eastAsia="zh-CN"/>
        </w:rPr>
      </w:pPr>
    </w:p>
    <w:p w14:paraId="2063EF04">
      <w:pPr>
        <w:jc w:val="left"/>
        <w:rPr>
          <w:rFonts w:hint="eastAsia" w:ascii="Times New Roman" w:hAnsi="Times New Roman"/>
          <w:sz w:val="24"/>
          <w:szCs w:val="24"/>
          <w:lang w:val="en-US" w:eastAsia="zh-CN"/>
        </w:rPr>
      </w:pPr>
    </w:p>
    <w:p w14:paraId="33A33754">
      <w:pPr>
        <w:jc w:val="left"/>
        <w:rPr>
          <w:rFonts w:hint="eastAsia" w:ascii="Times New Roman" w:hAnsi="Times New Roman"/>
          <w:sz w:val="24"/>
          <w:szCs w:val="24"/>
          <w:lang w:val="en-US" w:eastAsia="zh-CN"/>
        </w:rPr>
      </w:pPr>
    </w:p>
    <w:p w14:paraId="678E1C3A">
      <w:pPr>
        <w:jc w:val="left"/>
        <w:rPr>
          <w:rFonts w:hint="eastAsia" w:ascii="Times New Roman" w:hAnsi="Times New Roman"/>
          <w:sz w:val="24"/>
          <w:szCs w:val="24"/>
          <w:lang w:val="en-US" w:eastAsia="zh-CN"/>
        </w:rPr>
      </w:pPr>
    </w:p>
    <w:p w14:paraId="56B64853">
      <w:pPr>
        <w:jc w:val="left"/>
        <w:rPr>
          <w:rFonts w:hint="eastAsia" w:ascii="Times New Roman" w:hAnsi="Times New Roman"/>
          <w:sz w:val="24"/>
          <w:szCs w:val="24"/>
          <w:lang w:val="en-US" w:eastAsia="zh-CN"/>
        </w:rPr>
      </w:pPr>
    </w:p>
    <w:p w14:paraId="58B4755C">
      <w:pPr>
        <w:jc w:val="left"/>
        <w:rPr>
          <w:rFonts w:hint="default" w:ascii="Times New Roman" w:hAnsi="Times New Roman"/>
          <w:sz w:val="24"/>
          <w:szCs w:val="24"/>
          <w:lang w:val="en-US" w:eastAsia="zh-CN"/>
        </w:rPr>
      </w:pPr>
    </w:p>
    <w:p w14:paraId="4A5D9489">
      <w:pPr>
        <w:jc w:val="left"/>
        <w:rPr>
          <w:rFonts w:ascii="Times New Roman" w:hAnsi="Times New Roman"/>
          <w:sz w:val="24"/>
          <w:szCs w:val="24"/>
        </w:rPr>
      </w:pPr>
    </w:p>
    <w:p w14:paraId="4BF60483">
      <w:pPr>
        <w:pStyle w:val="3"/>
        <w:numPr>
          <w:ilvl w:val="0"/>
          <w:numId w:val="0"/>
        </w:numPr>
        <w:bidi w:val="0"/>
        <w:ind w:left="360" w:leftChars="0" w:hanging="360" w:firstLineChars="0"/>
      </w:pPr>
      <w:r>
        <w:rPr>
          <w:rFonts w:hint="eastAsia"/>
          <w:lang w:val="en-US" w:eastAsia="zh-CN"/>
        </w:rPr>
        <w:t>一、</w:t>
      </w:r>
      <w:r>
        <w:t>结合代码和LOG文件分析针对每个项目举例说明解决效果。</w:t>
      </w:r>
    </w:p>
    <w:p w14:paraId="023F817C">
      <w:pPr>
        <w:pStyle w:val="5"/>
        <w:bidi w:val="0"/>
        <w:rPr>
          <w:rFonts w:hint="eastAsia"/>
          <w:lang w:val="en-US" w:eastAsia="zh-CN"/>
        </w:rPr>
      </w:pPr>
      <w:r>
        <w:rPr>
          <w:rFonts w:hint="eastAsia"/>
          <w:lang w:eastAsia="zh-CN"/>
        </w:rPr>
        <w:t>（</w:t>
      </w:r>
      <w:r>
        <w:rPr>
          <w:rFonts w:hint="eastAsia"/>
          <w:lang w:val="en-US" w:eastAsia="zh-CN"/>
        </w:rPr>
        <w:t>1）RDT2.1</w:t>
      </w:r>
    </w:p>
    <w:p w14:paraId="285B44B0">
      <w:pPr>
        <w:ind w:firstLine="420" w:firstLineChars="0"/>
        <w:rPr>
          <w:rFonts w:hint="eastAsia"/>
        </w:rPr>
      </w:pPr>
      <w:r>
        <w:rPr>
          <w:rFonts w:hint="eastAsia"/>
        </w:rPr>
        <w:t>RDT2.1相较于1.0来说可以通过ACK/NAK来进行差错检验。如果ACK/NAK出现错误，则进行重传。</w:t>
      </w:r>
    </w:p>
    <w:p w14:paraId="0C6092AB">
      <w:pPr>
        <w:pStyle w:val="16"/>
        <w:ind w:firstLine="0" w:firstLineChars="0"/>
        <w:jc w:val="left"/>
        <w:rPr>
          <w:rFonts w:hint="eastAsia"/>
        </w:rPr>
      </w:pPr>
      <w:r>
        <w:rPr>
          <w:rFonts w:hint="eastAsia"/>
        </w:rPr>
        <w:t>具体实现方式：</w:t>
      </w:r>
    </w:p>
    <w:p w14:paraId="38678CB7">
      <w:pPr>
        <w:pStyle w:val="16"/>
        <w:ind w:firstLine="420" w:firstLineChars="0"/>
        <w:jc w:val="left"/>
        <w:rPr>
          <w:rFonts w:hint="eastAsia"/>
        </w:rPr>
      </w:pPr>
      <w:r>
        <w:rPr>
          <w:rFonts w:hint="eastAsia"/>
        </w:rPr>
        <w:t>1.CheckSum.java（校验和检验）</w:t>
      </w:r>
    </w:p>
    <w:p w14:paraId="5540137B">
      <w:pPr>
        <w:ind w:firstLine="420" w:firstLineChars="0"/>
        <w:rPr>
          <w:rFonts w:hint="eastAsia"/>
        </w:rPr>
      </w:pPr>
      <w:r>
        <w:rPr>
          <w:rFonts w:hint="eastAsia"/>
        </w:rPr>
        <w:t>首先设置一个校验和并初始化为0，之后每次传输之后先通过数据报中的seq和ack更新校验和</w:t>
      </w:r>
      <w:r>
        <w:rPr>
          <w:rFonts w:hint="eastAsia"/>
          <w:lang w:eastAsia="zh-CN"/>
        </w:rPr>
        <w:t>。</w:t>
      </w:r>
      <w:r>
        <w:rPr>
          <w:rFonts w:hint="eastAsia"/>
        </w:rPr>
        <w:t>具体实现方法如下：</w:t>
      </w:r>
    </w:p>
    <w:p w14:paraId="32E44689">
      <w:pPr>
        <w:ind w:firstLine="420" w:firstLineChars="0"/>
      </w:pPr>
      <w:r>
        <w:drawing>
          <wp:inline distT="0" distB="0" distL="0" distR="0">
            <wp:extent cx="3315335" cy="3065780"/>
            <wp:effectExtent l="0" t="0" r="12065" b="7620"/>
            <wp:docPr id="16900574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57454" name="图片 1"/>
                    <pic:cNvPicPr>
                      <a:picLocks noChangeAspect="1"/>
                    </pic:cNvPicPr>
                  </pic:nvPicPr>
                  <pic:blipFill>
                    <a:blip r:embed="rId4"/>
                    <a:stretch>
                      <a:fillRect/>
                    </a:stretch>
                  </pic:blipFill>
                  <pic:spPr>
                    <a:xfrm>
                      <a:off x="0" y="0"/>
                      <a:ext cx="3315335" cy="3065780"/>
                    </a:xfrm>
                    <a:prstGeom prst="rect">
                      <a:avLst/>
                    </a:prstGeom>
                  </pic:spPr>
                </pic:pic>
              </a:graphicData>
            </a:graphic>
          </wp:inline>
        </w:drawing>
      </w:r>
      <w:r>
        <w:br w:type="textWrapping"/>
      </w:r>
    </w:p>
    <w:p w14:paraId="5E5A16F6">
      <w:pPr>
        <w:numPr>
          <w:ilvl w:val="0"/>
          <w:numId w:val="1"/>
        </w:numPr>
        <w:ind w:firstLine="420" w:firstLineChars="0"/>
        <w:rPr>
          <w:rFonts w:hint="default"/>
          <w:lang w:val="en-US" w:eastAsia="zh-CN"/>
        </w:rPr>
      </w:pPr>
      <w:r>
        <w:rPr>
          <w:rFonts w:hint="eastAsia"/>
        </w:rPr>
        <w:t>Sender.java（发送端）</w:t>
      </w:r>
    </w:p>
    <w:p w14:paraId="45E07E46">
      <w:pPr>
        <w:pStyle w:val="16"/>
        <w:ind w:firstLineChars="0"/>
        <w:rPr>
          <w:rFonts w:hint="eastAsia"/>
        </w:rPr>
      </w:pPr>
      <w:r>
        <w:rPr>
          <w:rFonts w:hint="eastAsia"/>
        </w:rPr>
        <w:t xml:space="preserve">发送方每发送出一个数据包，循环检查队列中是否有新收到的 </w:t>
      </w:r>
      <w:r>
        <w:t>ACK</w:t>
      </w:r>
      <w:r>
        <w:rPr>
          <w:rFonts w:hint="eastAsia"/>
        </w:rPr>
        <w:t>。在</w:t>
      </w:r>
      <w:r>
        <w:t xml:space="preserve">waitACK </w:t>
      </w:r>
      <w:r>
        <w:rPr>
          <w:rFonts w:hint="eastAsia"/>
        </w:rPr>
        <w:t xml:space="preserve">函数中，若新收到的 </w:t>
      </w:r>
      <w:r>
        <w:t xml:space="preserve">ACK </w:t>
      </w:r>
      <w:r>
        <w:rPr>
          <w:rFonts w:hint="eastAsia"/>
        </w:rPr>
        <w:t xml:space="preserve">等于刚刚发送包的 </w:t>
      </w:r>
      <w:r>
        <w:t>seq</w:t>
      </w:r>
      <w:r>
        <w:rPr>
          <w:rFonts w:hint="eastAsia"/>
        </w:rPr>
        <w:t xml:space="preserve">，则结束检索，开 始发送下一个数据包；若不等，则重发刚才的数据包，并继续进行 </w:t>
      </w:r>
      <w:r>
        <w:t>waitACK</w:t>
      </w:r>
      <w:r>
        <w:rPr>
          <w:rFonts w:hint="eastAsia"/>
        </w:rPr>
        <w:t>。</w:t>
      </w:r>
    </w:p>
    <w:p w14:paraId="3D03A480">
      <w:pPr>
        <w:pStyle w:val="16"/>
        <w:ind w:firstLineChars="0"/>
        <w:rPr>
          <w:rFonts w:hint="eastAsia"/>
        </w:rPr>
      </w:pPr>
      <w:r>
        <w:drawing>
          <wp:inline distT="0" distB="0" distL="0" distR="0">
            <wp:extent cx="5683250" cy="3128010"/>
            <wp:effectExtent l="0" t="0" r="6350" b="8890"/>
            <wp:docPr id="1594167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67615" name="图片 1"/>
                    <pic:cNvPicPr>
                      <a:picLocks noChangeAspect="1"/>
                    </pic:cNvPicPr>
                  </pic:nvPicPr>
                  <pic:blipFill>
                    <a:blip r:embed="rId5"/>
                    <a:stretch>
                      <a:fillRect/>
                    </a:stretch>
                  </pic:blipFill>
                  <pic:spPr>
                    <a:xfrm>
                      <a:off x="0" y="0"/>
                      <a:ext cx="5683250" cy="3128010"/>
                    </a:xfrm>
                    <a:prstGeom prst="rect">
                      <a:avLst/>
                    </a:prstGeom>
                  </pic:spPr>
                </pic:pic>
              </a:graphicData>
            </a:graphic>
          </wp:inline>
        </w:drawing>
      </w:r>
    </w:p>
    <w:p w14:paraId="67B3EA17">
      <w:pPr>
        <w:pStyle w:val="16"/>
        <w:ind w:firstLineChars="0"/>
        <w:jc w:val="left"/>
        <w:rPr>
          <w:rFonts w:hint="eastAsia"/>
          <w:lang w:eastAsia="zh-CN"/>
        </w:rPr>
      </w:pPr>
      <w:r>
        <w:rPr>
          <w:rFonts w:hint="eastAsia"/>
        </w:rPr>
        <w:t>waitACK</w:t>
      </w:r>
      <w:r>
        <w:rPr>
          <w:rFonts w:hint="eastAsia"/>
          <w:lang w:eastAsia="zh-CN"/>
        </w:rPr>
        <w:t>：</w:t>
      </w:r>
    </w:p>
    <w:p w14:paraId="7CFA64A1">
      <w:pPr>
        <w:pStyle w:val="16"/>
        <w:ind w:firstLineChars="0"/>
        <w:jc w:val="left"/>
      </w:pPr>
      <w:r>
        <w:drawing>
          <wp:inline distT="0" distB="0" distL="0" distR="0">
            <wp:extent cx="5573395" cy="3146425"/>
            <wp:effectExtent l="0" t="0" r="1905" b="3175"/>
            <wp:docPr id="10891435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43505" name="图片 1"/>
                    <pic:cNvPicPr>
                      <a:picLocks noChangeAspect="1"/>
                    </pic:cNvPicPr>
                  </pic:nvPicPr>
                  <pic:blipFill>
                    <a:blip r:embed="rId6"/>
                    <a:stretch>
                      <a:fillRect/>
                    </a:stretch>
                  </pic:blipFill>
                  <pic:spPr>
                    <a:xfrm>
                      <a:off x="0" y="0"/>
                      <a:ext cx="5573395" cy="3146425"/>
                    </a:xfrm>
                    <a:prstGeom prst="rect">
                      <a:avLst/>
                    </a:prstGeom>
                  </pic:spPr>
                </pic:pic>
              </a:graphicData>
            </a:graphic>
          </wp:inline>
        </w:drawing>
      </w:r>
    </w:p>
    <w:p w14:paraId="5C90D259">
      <w:pPr>
        <w:pStyle w:val="16"/>
        <w:ind w:firstLineChars="0"/>
        <w:jc w:val="left"/>
      </w:pPr>
      <w:r>
        <w:rPr>
          <w:rFonts w:hint="eastAsia"/>
        </w:rPr>
        <w:t>3.Receiver.java（接收端）</w:t>
      </w:r>
    </w:p>
    <w:p w14:paraId="5759E5E2">
      <w:pPr>
        <w:pStyle w:val="16"/>
        <w:ind w:firstLineChars="0"/>
        <w:jc w:val="left"/>
        <w:rPr>
          <w:rFonts w:hint="eastAsia"/>
        </w:rPr>
      </w:pPr>
      <w:r>
        <w:rPr>
          <w:rFonts w:hint="eastAsia"/>
        </w:rPr>
        <w:t>每接收到一个包，便计算校验和</w:t>
      </w:r>
    </w:p>
    <w:p w14:paraId="44480CE1">
      <w:pPr>
        <w:pStyle w:val="16"/>
        <w:ind w:firstLineChars="0"/>
        <w:jc w:val="left"/>
      </w:pPr>
      <w:r>
        <w:drawing>
          <wp:inline distT="0" distB="0" distL="0" distR="0">
            <wp:extent cx="4549140" cy="4580890"/>
            <wp:effectExtent l="0" t="0" r="10160" b="3810"/>
            <wp:docPr id="8856728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72866" name="图片 1"/>
                    <pic:cNvPicPr>
                      <a:picLocks noChangeAspect="1"/>
                    </pic:cNvPicPr>
                  </pic:nvPicPr>
                  <pic:blipFill>
                    <a:blip r:embed="rId7"/>
                    <a:stretch>
                      <a:fillRect/>
                    </a:stretch>
                  </pic:blipFill>
                  <pic:spPr>
                    <a:xfrm>
                      <a:off x="0" y="0"/>
                      <a:ext cx="4549140" cy="4580890"/>
                    </a:xfrm>
                    <a:prstGeom prst="rect">
                      <a:avLst/>
                    </a:prstGeom>
                  </pic:spPr>
                </pic:pic>
              </a:graphicData>
            </a:graphic>
          </wp:inline>
        </w:drawing>
      </w:r>
    </w:p>
    <w:p w14:paraId="3C6B8379">
      <w:pPr>
        <w:pStyle w:val="16"/>
        <w:ind w:firstLineChars="0"/>
        <w:jc w:val="left"/>
      </w:pPr>
    </w:p>
    <w:p w14:paraId="708D6D68">
      <w:pPr>
        <w:pStyle w:val="16"/>
        <w:ind w:firstLineChars="0"/>
        <w:jc w:val="left"/>
        <w:rPr>
          <w:rFonts w:hint="eastAsia"/>
          <w:lang w:val="en-US" w:eastAsia="zh-CN"/>
        </w:rPr>
      </w:pPr>
      <w:r>
        <w:rPr>
          <w:rFonts w:hint="eastAsia"/>
          <w:lang w:val="en-US" w:eastAsia="zh-CN"/>
        </w:rPr>
        <w:t>日志文件：</w:t>
      </w:r>
    </w:p>
    <w:p w14:paraId="014CDB1B">
      <w:pPr>
        <w:pStyle w:val="16"/>
        <w:ind w:firstLineChars="0"/>
        <w:jc w:val="left"/>
        <w:rPr>
          <w:rFonts w:hint="default"/>
          <w:lang w:val="en-US" w:eastAsia="zh-CN"/>
        </w:rPr>
      </w:pPr>
      <w:r>
        <w:drawing>
          <wp:inline distT="0" distB="0" distL="114300" distR="114300">
            <wp:extent cx="5271135" cy="1880235"/>
            <wp:effectExtent l="0" t="0" r="12065" b="1206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271135" cy="1880235"/>
                    </a:xfrm>
                    <a:prstGeom prst="rect">
                      <a:avLst/>
                    </a:prstGeom>
                    <a:noFill/>
                    <a:ln>
                      <a:noFill/>
                    </a:ln>
                  </pic:spPr>
                </pic:pic>
              </a:graphicData>
            </a:graphic>
          </wp:inline>
        </w:drawing>
      </w:r>
    </w:p>
    <w:p w14:paraId="6E2D0F30">
      <w:pPr>
        <w:numPr>
          <w:ilvl w:val="0"/>
          <w:numId w:val="0"/>
        </w:numPr>
        <w:rPr>
          <w:rFonts w:hint="default"/>
          <w:lang w:val="en-US" w:eastAsia="zh-CN"/>
        </w:rPr>
      </w:pPr>
    </w:p>
    <w:p w14:paraId="26AD42EB">
      <w:pPr>
        <w:numPr>
          <w:ilvl w:val="0"/>
          <w:numId w:val="0"/>
        </w:numPr>
        <w:rPr>
          <w:rFonts w:hint="default"/>
          <w:lang w:val="en-US" w:eastAsia="zh-CN"/>
        </w:rPr>
      </w:pPr>
    </w:p>
    <w:p w14:paraId="2C96A2BB">
      <w:pPr>
        <w:numPr>
          <w:ilvl w:val="0"/>
          <w:numId w:val="0"/>
        </w:numPr>
        <w:rPr>
          <w:rFonts w:hint="default"/>
          <w:lang w:val="en-US" w:eastAsia="zh-CN"/>
        </w:rPr>
      </w:pPr>
    </w:p>
    <w:p w14:paraId="4929D362">
      <w:pPr>
        <w:numPr>
          <w:ilvl w:val="0"/>
          <w:numId w:val="0"/>
        </w:numPr>
        <w:rPr>
          <w:rFonts w:hint="default"/>
          <w:lang w:val="en-US" w:eastAsia="zh-CN"/>
        </w:rPr>
      </w:pPr>
    </w:p>
    <w:p w14:paraId="02B801EC">
      <w:pPr>
        <w:numPr>
          <w:ilvl w:val="0"/>
          <w:numId w:val="0"/>
        </w:numPr>
        <w:rPr>
          <w:rFonts w:hint="default"/>
          <w:lang w:val="en-US" w:eastAsia="zh-CN"/>
        </w:rPr>
      </w:pPr>
    </w:p>
    <w:p w14:paraId="32F4E018">
      <w:pPr>
        <w:pStyle w:val="5"/>
        <w:numPr>
          <w:ilvl w:val="0"/>
          <w:numId w:val="2"/>
        </w:numPr>
        <w:bidi w:val="0"/>
        <w:rPr>
          <w:rFonts w:hint="default"/>
          <w:lang w:val="en-US" w:eastAsia="zh-CN"/>
        </w:rPr>
      </w:pPr>
      <w:r>
        <w:rPr>
          <w:rFonts w:hint="eastAsia"/>
          <w:lang w:val="en-US" w:eastAsia="zh-CN"/>
        </w:rPr>
        <w:t>RDT2.2</w:t>
      </w:r>
    </w:p>
    <w:p w14:paraId="3871690D">
      <w:pPr>
        <w:rPr>
          <w:rFonts w:hint="eastAsia"/>
        </w:rPr>
      </w:pPr>
      <w:r>
        <w:rPr>
          <w:rFonts w:hint="eastAsia"/>
        </w:rPr>
        <w:t>使用ACK来完成2.1中的ACK/NAK的功能。</w:t>
      </w:r>
      <w:r>
        <w:rPr>
          <w:rFonts w:hint="eastAsia" w:ascii="Calibri" w:hAnsi="Calibri" w:eastAsia="宋体" w:cs="Times New Roman"/>
          <w:kern w:val="2"/>
          <w:sz w:val="21"/>
          <w:szCs w:val="22"/>
          <w:lang w:val="en-US" w:eastAsia="zh-CN" w:bidi="ar-SA"/>
        </w:rPr>
        <w:t>修改waitACK函数，只有新收到的ACK包的确认字段等于发送数据包 的seq字段时，才会接受确认为ACK；否则，则重发错误的ACK序列号。</w:t>
      </w:r>
    </w:p>
    <w:p w14:paraId="57E8D07B">
      <w:pPr>
        <w:rPr>
          <w:rFonts w:hint="eastAsia"/>
        </w:rPr>
      </w:pPr>
    </w:p>
    <w:p w14:paraId="7A913E00">
      <w:pPr>
        <w:pStyle w:val="16"/>
        <w:numPr>
          <w:ilvl w:val="0"/>
          <w:numId w:val="3"/>
        </w:numPr>
        <w:ind w:left="420" w:leftChars="0" w:firstLine="0" w:firstLineChars="0"/>
        <w:jc w:val="left"/>
        <w:rPr>
          <w:rFonts w:hint="eastAsia"/>
        </w:rPr>
      </w:pPr>
      <w:r>
        <w:rPr>
          <w:rFonts w:hint="eastAsia"/>
        </w:rPr>
        <w:t>Sender.java（发送端修改）</w:t>
      </w:r>
    </w:p>
    <w:p w14:paraId="7E692035">
      <w:pPr>
        <w:pStyle w:val="16"/>
        <w:numPr>
          <w:ilvl w:val="0"/>
          <w:numId w:val="0"/>
        </w:numPr>
        <w:jc w:val="left"/>
      </w:pPr>
      <w:r>
        <w:drawing>
          <wp:inline distT="0" distB="0" distL="0" distR="0">
            <wp:extent cx="5274310" cy="2966085"/>
            <wp:effectExtent l="0" t="0" r="8890" b="5715"/>
            <wp:docPr id="18776045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04585" name="图片 1"/>
                    <pic:cNvPicPr>
                      <a:picLocks noChangeAspect="1"/>
                    </pic:cNvPicPr>
                  </pic:nvPicPr>
                  <pic:blipFill>
                    <a:blip r:embed="rId9"/>
                    <a:stretch>
                      <a:fillRect/>
                    </a:stretch>
                  </pic:blipFill>
                  <pic:spPr>
                    <a:xfrm>
                      <a:off x="0" y="0"/>
                      <a:ext cx="5274310" cy="2966085"/>
                    </a:xfrm>
                    <a:prstGeom prst="rect">
                      <a:avLst/>
                    </a:prstGeom>
                  </pic:spPr>
                </pic:pic>
              </a:graphicData>
            </a:graphic>
          </wp:inline>
        </w:drawing>
      </w:r>
    </w:p>
    <w:p w14:paraId="73C0FD18">
      <w:pPr>
        <w:pStyle w:val="16"/>
        <w:numPr>
          <w:ilvl w:val="0"/>
          <w:numId w:val="0"/>
        </w:numPr>
        <w:jc w:val="left"/>
      </w:pPr>
    </w:p>
    <w:p w14:paraId="1A566F02">
      <w:pPr>
        <w:pStyle w:val="16"/>
        <w:ind w:firstLine="420" w:firstLineChars="0"/>
        <w:jc w:val="left"/>
      </w:pPr>
      <w:r>
        <w:rPr>
          <w:rFonts w:hint="eastAsia"/>
        </w:rPr>
        <w:t>2.Receiver.java（接收端修改）</w:t>
      </w:r>
    </w:p>
    <w:p w14:paraId="11EEADA4">
      <w:pPr>
        <w:pStyle w:val="16"/>
        <w:numPr>
          <w:ilvl w:val="0"/>
          <w:numId w:val="0"/>
        </w:numPr>
        <w:jc w:val="left"/>
        <w:rPr>
          <w:rFonts w:hint="eastAsia"/>
        </w:rPr>
      </w:pPr>
      <w:r>
        <w:drawing>
          <wp:inline distT="0" distB="0" distL="0" distR="0">
            <wp:extent cx="4011295" cy="3829685"/>
            <wp:effectExtent l="0" t="0" r="1905" b="5715"/>
            <wp:docPr id="17510842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84278" name="图片 1"/>
                    <pic:cNvPicPr>
                      <a:picLocks noChangeAspect="1"/>
                    </pic:cNvPicPr>
                  </pic:nvPicPr>
                  <pic:blipFill>
                    <a:blip r:embed="rId10"/>
                    <a:stretch>
                      <a:fillRect/>
                    </a:stretch>
                  </pic:blipFill>
                  <pic:spPr>
                    <a:xfrm>
                      <a:off x="0" y="0"/>
                      <a:ext cx="4011295" cy="3829685"/>
                    </a:xfrm>
                    <a:prstGeom prst="rect">
                      <a:avLst/>
                    </a:prstGeom>
                  </pic:spPr>
                </pic:pic>
              </a:graphicData>
            </a:graphic>
          </wp:inline>
        </w:drawing>
      </w:r>
    </w:p>
    <w:p w14:paraId="7228C7F3">
      <w:pPr>
        <w:ind w:firstLine="420" w:firstLineChars="0"/>
        <w:rPr>
          <w:rFonts w:hint="default"/>
          <w:lang w:val="en-US" w:eastAsia="zh-CN"/>
        </w:rPr>
      </w:pPr>
      <w:r>
        <w:rPr>
          <w:rFonts w:hint="eastAsia"/>
          <w:lang w:val="en-US" w:eastAsia="zh-CN"/>
        </w:rPr>
        <w:t>3.Log文件</w:t>
      </w:r>
    </w:p>
    <w:p w14:paraId="3CBC80FE">
      <w:pPr>
        <w:rPr>
          <w:rFonts w:hint="eastAsia"/>
          <w:lang w:val="en-US" w:eastAsia="zh-CN"/>
        </w:rPr>
      </w:pPr>
    </w:p>
    <w:p w14:paraId="0CFC851F">
      <w:pPr>
        <w:rPr>
          <w:rFonts w:hint="eastAsia"/>
          <w:lang w:val="en-US" w:eastAsia="zh-CN"/>
        </w:rPr>
      </w:pPr>
      <w:r>
        <w:drawing>
          <wp:inline distT="0" distB="0" distL="114300" distR="114300">
            <wp:extent cx="5272405" cy="2159635"/>
            <wp:effectExtent l="0" t="0" r="10795" b="1206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a:stretch>
                      <a:fillRect/>
                    </a:stretch>
                  </pic:blipFill>
                  <pic:spPr>
                    <a:xfrm>
                      <a:off x="0" y="0"/>
                      <a:ext cx="5272405" cy="2159635"/>
                    </a:xfrm>
                    <a:prstGeom prst="rect">
                      <a:avLst/>
                    </a:prstGeom>
                    <a:noFill/>
                    <a:ln>
                      <a:noFill/>
                    </a:ln>
                  </pic:spPr>
                </pic:pic>
              </a:graphicData>
            </a:graphic>
          </wp:inline>
        </w:drawing>
      </w:r>
    </w:p>
    <w:p w14:paraId="0B283DA6">
      <w:pPr>
        <w:rPr>
          <w:rFonts w:hint="default"/>
          <w:lang w:val="en-US" w:eastAsia="zh-CN"/>
        </w:rPr>
      </w:pPr>
    </w:p>
    <w:p w14:paraId="12F8C6D1">
      <w:pPr>
        <w:rPr>
          <w:rFonts w:hint="default"/>
          <w:lang w:val="en-US" w:eastAsia="zh-CN"/>
        </w:rPr>
      </w:pPr>
    </w:p>
    <w:p w14:paraId="3739CED6">
      <w:pPr>
        <w:pStyle w:val="5"/>
        <w:numPr>
          <w:ilvl w:val="0"/>
          <w:numId w:val="4"/>
        </w:numPr>
        <w:bidi w:val="0"/>
        <w:rPr>
          <w:rFonts w:hint="eastAsia"/>
          <w:lang w:val="en-US" w:eastAsia="zh-CN"/>
        </w:rPr>
      </w:pPr>
      <w:r>
        <w:rPr>
          <w:rFonts w:hint="eastAsia"/>
          <w:lang w:val="en-US" w:eastAsia="zh-CN"/>
        </w:rPr>
        <w:t>RDT3.0</w:t>
      </w:r>
    </w:p>
    <w:p w14:paraId="2788D0D4">
      <w:pPr>
        <w:numPr>
          <w:ilvl w:val="0"/>
          <w:numId w:val="0"/>
        </w:numPr>
        <w:ind w:firstLine="420" w:firstLineChars="0"/>
        <w:rPr>
          <w:rFonts w:ascii="宋体" w:hAnsi="宋体" w:eastAsia="宋体" w:cs="宋体"/>
          <w:sz w:val="24"/>
          <w:szCs w:val="24"/>
        </w:rPr>
      </w:pPr>
      <w:r>
        <w:rPr>
          <w:rFonts w:ascii="宋体" w:hAnsi="宋体" w:eastAsia="宋体" w:cs="宋体"/>
          <w:sz w:val="24"/>
          <w:szCs w:val="24"/>
        </w:rPr>
        <w:t>rdt3.0在rdt2.2的基础之上处理了数据 包丢失的情况，增加了计时器的机制，如果在RTT时间段内，发送方没有接 收到反馈信息，那么发送方默认数据包已经丢失了，会自动重传。</w:t>
      </w:r>
    </w:p>
    <w:p w14:paraId="6DB512BF">
      <w:pPr>
        <w:pStyle w:val="16"/>
        <w:ind w:firstLine="420" w:firstLineChars="0"/>
        <w:jc w:val="left"/>
      </w:pPr>
      <w:r>
        <w:rPr>
          <w:rFonts w:hint="eastAsia"/>
        </w:rPr>
        <w:t>1.Sender.java（发送端修改）</w:t>
      </w:r>
    </w:p>
    <w:p w14:paraId="66AA73AB">
      <w:pPr>
        <w:pStyle w:val="16"/>
        <w:ind w:firstLine="420" w:firstLineChars="0"/>
        <w:jc w:val="left"/>
      </w:pPr>
      <w:r>
        <w:rPr>
          <w:rFonts w:hint="eastAsia"/>
        </w:rPr>
        <w:t>首先生成一个timer，通过修改rdt_sender函数来加入一个定时器以便于设置重传。</w:t>
      </w:r>
    </w:p>
    <w:p w14:paraId="7443A0A4">
      <w:pPr>
        <w:numPr>
          <w:ilvl w:val="0"/>
          <w:numId w:val="0"/>
        </w:numPr>
        <w:ind w:firstLine="420" w:firstLineChars="0"/>
        <w:rPr>
          <w:rFonts w:hint="default" w:ascii="宋体" w:hAnsi="宋体" w:eastAsia="宋体" w:cs="宋体"/>
          <w:sz w:val="24"/>
          <w:szCs w:val="24"/>
          <w:lang w:val="en-US" w:eastAsia="zh-CN"/>
        </w:rPr>
      </w:pPr>
      <w:r>
        <w:drawing>
          <wp:inline distT="0" distB="0" distL="0" distR="0">
            <wp:extent cx="5274310" cy="3455670"/>
            <wp:effectExtent l="0" t="0" r="8890" b="11430"/>
            <wp:docPr id="10351249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24941" name="图片 1"/>
                    <pic:cNvPicPr>
                      <a:picLocks noChangeAspect="1"/>
                    </pic:cNvPicPr>
                  </pic:nvPicPr>
                  <pic:blipFill>
                    <a:blip r:embed="rId12"/>
                    <a:stretch>
                      <a:fillRect/>
                    </a:stretch>
                  </pic:blipFill>
                  <pic:spPr>
                    <a:xfrm>
                      <a:off x="0" y="0"/>
                      <a:ext cx="5274310" cy="3455670"/>
                    </a:xfrm>
                    <a:prstGeom prst="rect">
                      <a:avLst/>
                    </a:prstGeom>
                  </pic:spPr>
                </pic:pic>
              </a:graphicData>
            </a:graphic>
          </wp:inline>
        </w:drawing>
      </w:r>
    </w:p>
    <w:p w14:paraId="09524C7F">
      <w:pPr>
        <w:rPr>
          <w:rFonts w:hint="default"/>
          <w:lang w:val="en-US" w:eastAsia="zh-CN"/>
        </w:rPr>
      </w:pPr>
    </w:p>
    <w:p w14:paraId="172D56A0">
      <w:pPr>
        <w:pStyle w:val="12"/>
        <w:numPr>
          <w:ilvl w:val="0"/>
          <w:numId w:val="0"/>
        </w:numPr>
        <w:ind w:leftChars="0"/>
        <w:jc w:val="left"/>
        <w:rPr>
          <w:rFonts w:ascii="Times New Roman" w:hAnsi="Times New Roman"/>
          <w:sz w:val="24"/>
          <w:szCs w:val="24"/>
        </w:rPr>
      </w:pPr>
    </w:p>
    <w:p w14:paraId="2D13474A">
      <w:pPr>
        <w:pStyle w:val="16"/>
        <w:ind w:firstLine="420" w:firstLineChars="0"/>
        <w:jc w:val="left"/>
        <w:rPr>
          <w:rFonts w:hint="eastAsia"/>
        </w:rPr>
      </w:pPr>
      <w:r>
        <w:rPr>
          <w:rFonts w:hint="eastAsia"/>
        </w:rPr>
        <w:t>在waitACK函数中，如果收到了正确的ACK则，关闭计时器。如图：</w:t>
      </w:r>
    </w:p>
    <w:p w14:paraId="52FCA114">
      <w:pPr>
        <w:pStyle w:val="16"/>
        <w:ind w:firstLine="420" w:firstLineChars="0"/>
        <w:jc w:val="left"/>
      </w:pPr>
      <w:r>
        <w:drawing>
          <wp:inline distT="0" distB="0" distL="0" distR="0">
            <wp:extent cx="4535170" cy="2233295"/>
            <wp:effectExtent l="0" t="0" r="11430" b="1905"/>
            <wp:docPr id="1413410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1040" name="图片 1"/>
                    <pic:cNvPicPr>
                      <a:picLocks noChangeAspect="1"/>
                    </pic:cNvPicPr>
                  </pic:nvPicPr>
                  <pic:blipFill>
                    <a:blip r:embed="rId13"/>
                    <a:stretch>
                      <a:fillRect/>
                    </a:stretch>
                  </pic:blipFill>
                  <pic:spPr>
                    <a:xfrm>
                      <a:off x="0" y="0"/>
                      <a:ext cx="4549762" cy="2240795"/>
                    </a:xfrm>
                    <a:prstGeom prst="rect">
                      <a:avLst/>
                    </a:prstGeom>
                  </pic:spPr>
                </pic:pic>
              </a:graphicData>
            </a:graphic>
          </wp:inline>
        </w:drawing>
      </w:r>
    </w:p>
    <w:p w14:paraId="5B094F54">
      <w:pPr>
        <w:pStyle w:val="16"/>
        <w:ind w:firstLine="420" w:firstLineChars="0"/>
        <w:jc w:val="left"/>
      </w:pPr>
    </w:p>
    <w:p w14:paraId="0439522F">
      <w:pPr>
        <w:pStyle w:val="16"/>
        <w:ind w:firstLine="420" w:firstLineChars="0"/>
        <w:jc w:val="left"/>
        <w:rPr>
          <w:rFonts w:hint="eastAsia"/>
          <w:lang w:val="en-US" w:eastAsia="zh-CN"/>
        </w:rPr>
      </w:pPr>
      <w:r>
        <w:rPr>
          <w:rFonts w:hint="eastAsia"/>
          <w:lang w:val="en-US" w:eastAsia="zh-CN"/>
        </w:rPr>
        <w:t>日志：</w:t>
      </w:r>
    </w:p>
    <w:p w14:paraId="31E84BEA">
      <w:pPr>
        <w:pStyle w:val="16"/>
        <w:ind w:firstLine="420" w:firstLineChars="0"/>
        <w:jc w:val="left"/>
        <w:rPr>
          <w:rFonts w:hint="eastAsia"/>
          <w:lang w:val="en-US" w:eastAsia="zh-CN"/>
        </w:rPr>
      </w:pPr>
      <w:r>
        <w:drawing>
          <wp:inline distT="0" distB="0" distL="114300" distR="114300">
            <wp:extent cx="5270500" cy="1732915"/>
            <wp:effectExtent l="0" t="0" r="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4"/>
                    <a:stretch>
                      <a:fillRect/>
                    </a:stretch>
                  </pic:blipFill>
                  <pic:spPr>
                    <a:xfrm>
                      <a:off x="0" y="0"/>
                      <a:ext cx="5270500" cy="1732915"/>
                    </a:xfrm>
                    <a:prstGeom prst="rect">
                      <a:avLst/>
                    </a:prstGeom>
                    <a:noFill/>
                    <a:ln>
                      <a:noFill/>
                    </a:ln>
                  </pic:spPr>
                </pic:pic>
              </a:graphicData>
            </a:graphic>
          </wp:inline>
        </w:drawing>
      </w:r>
    </w:p>
    <w:p w14:paraId="22DC0A39">
      <w:pPr>
        <w:keepNext w:val="0"/>
        <w:keepLines w:val="0"/>
        <w:widowControl/>
        <w:suppressLineNumbers w:val="0"/>
        <w:ind w:firstLine="420" w:firstLineChars="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 xml:space="preserve">如上图所示，当没有收到 </w:t>
      </w:r>
      <w:r>
        <w:rPr>
          <w:rFonts w:hint="default" w:ascii="Times New Roman" w:hAnsi="Times New Roman" w:eastAsia="宋体" w:cs="Times New Roman"/>
          <w:color w:val="000000"/>
          <w:kern w:val="0"/>
          <w:sz w:val="21"/>
          <w:szCs w:val="21"/>
          <w:lang w:val="en-US" w:eastAsia="zh-CN" w:bidi="ar"/>
        </w:rPr>
        <w:t xml:space="preserve">ACK </w:t>
      </w:r>
      <w:r>
        <w:rPr>
          <w:rFonts w:hint="eastAsia" w:ascii="宋体" w:hAnsi="宋体" w:eastAsia="宋体" w:cs="宋体"/>
          <w:color w:val="000000"/>
          <w:kern w:val="0"/>
          <w:sz w:val="21"/>
          <w:szCs w:val="21"/>
          <w:lang w:val="en-US" w:eastAsia="zh-CN" w:bidi="ar"/>
        </w:rPr>
        <w:t>时，会在间隔一秒后进行重传。</w:t>
      </w:r>
    </w:p>
    <w:p w14:paraId="54175E64">
      <w:pPr>
        <w:pStyle w:val="6"/>
        <w:bidi w:val="0"/>
        <w:rPr>
          <w:rFonts w:hint="default"/>
          <w:lang w:val="en-US" w:eastAsia="zh-CN"/>
        </w:rPr>
      </w:pPr>
      <w:r>
        <w:rPr>
          <w:rFonts w:hint="eastAsia"/>
          <w:lang w:val="en-US" w:eastAsia="zh-CN"/>
        </w:rPr>
        <w:t>（4）GO_BACK_N</w:t>
      </w:r>
    </w:p>
    <w:p w14:paraId="167A8F70">
      <w:pPr>
        <w:keepNext w:val="0"/>
        <w:keepLines w:val="0"/>
        <w:widowControl/>
        <w:suppressLineNumbers w:val="0"/>
        <w:ind w:firstLine="420" w:firstLineChars="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 xml:space="preserve">相较于 </w:t>
      </w:r>
      <w:r>
        <w:rPr>
          <w:rFonts w:hint="default" w:ascii="Times New Roman" w:hAnsi="Times New Roman" w:eastAsia="宋体" w:cs="Times New Roman"/>
          <w:color w:val="000000"/>
          <w:kern w:val="0"/>
          <w:sz w:val="21"/>
          <w:szCs w:val="21"/>
          <w:lang w:val="en-US" w:eastAsia="zh-CN" w:bidi="ar"/>
        </w:rPr>
        <w:t>RDT3.0</w:t>
      </w:r>
      <w:r>
        <w:rPr>
          <w:rFonts w:hint="eastAsia" w:ascii="宋体" w:hAnsi="宋体" w:eastAsia="宋体" w:cs="宋体"/>
          <w:color w:val="000000"/>
          <w:kern w:val="0"/>
          <w:sz w:val="21"/>
          <w:szCs w:val="21"/>
          <w:lang w:val="en-US" w:eastAsia="zh-CN" w:bidi="ar"/>
        </w:rPr>
        <w:t>，</w:t>
      </w:r>
      <w:r>
        <w:rPr>
          <w:rFonts w:hint="default" w:ascii="Times New Roman" w:hAnsi="Times New Roman" w:eastAsia="宋体" w:cs="Times New Roman"/>
          <w:color w:val="000000"/>
          <w:kern w:val="0"/>
          <w:sz w:val="21"/>
          <w:szCs w:val="21"/>
          <w:lang w:val="en-US" w:eastAsia="zh-CN" w:bidi="ar"/>
        </w:rPr>
        <w:t xml:space="preserve">GO_BACK_N </w:t>
      </w:r>
      <w:r>
        <w:rPr>
          <w:rFonts w:hint="eastAsia" w:ascii="宋体" w:hAnsi="宋体" w:eastAsia="宋体" w:cs="宋体"/>
          <w:color w:val="000000"/>
          <w:kern w:val="0"/>
          <w:sz w:val="21"/>
          <w:szCs w:val="21"/>
          <w:lang w:val="en-US" w:eastAsia="zh-CN" w:bidi="ar"/>
        </w:rPr>
        <w:t>采用流水线传输，发送方可以连续发送多个数据包，而不需要等待每个数据包的确认。并且发送方可以连续发送多个数据包，而不需要等待每个数据包的确认。发送方可以连续发送多个数据包，减少了等待时间。</w:t>
      </w:r>
    </w:p>
    <w:p w14:paraId="415D2E6D">
      <w:pPr>
        <w:keepNext w:val="0"/>
        <w:keepLines w:val="0"/>
        <w:widowControl/>
        <w:suppressLineNumbers w:val="0"/>
        <w:ind w:firstLine="420" w:firstLineChars="0"/>
        <w:jc w:val="left"/>
      </w:pPr>
      <w:r>
        <w:drawing>
          <wp:inline distT="0" distB="0" distL="0" distR="0">
            <wp:extent cx="5274310" cy="4782185"/>
            <wp:effectExtent l="0" t="0" r="8890" b="5715"/>
            <wp:docPr id="2981478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147826" name="图片 1"/>
                    <pic:cNvPicPr>
                      <a:picLocks noChangeAspect="1"/>
                    </pic:cNvPicPr>
                  </pic:nvPicPr>
                  <pic:blipFill>
                    <a:blip r:embed="rId15"/>
                    <a:stretch>
                      <a:fillRect/>
                    </a:stretch>
                  </pic:blipFill>
                  <pic:spPr>
                    <a:xfrm>
                      <a:off x="0" y="0"/>
                      <a:ext cx="5274310" cy="4782185"/>
                    </a:xfrm>
                    <a:prstGeom prst="rect">
                      <a:avLst/>
                    </a:prstGeom>
                  </pic:spPr>
                </pic:pic>
              </a:graphicData>
            </a:graphic>
          </wp:inline>
        </w:drawing>
      </w:r>
    </w:p>
    <w:p w14:paraId="1D61B850">
      <w:pPr>
        <w:keepNext w:val="0"/>
        <w:keepLines w:val="0"/>
        <w:widowControl/>
        <w:suppressLineNumbers w:val="0"/>
        <w:ind w:firstLine="420" w:firstLineChars="0"/>
        <w:jc w:val="left"/>
      </w:pPr>
    </w:p>
    <w:p w14:paraId="483AC25B">
      <w:pPr>
        <w:keepNext w:val="0"/>
        <w:keepLines w:val="0"/>
        <w:widowControl/>
        <w:suppressLineNumbers w:val="0"/>
        <w:ind w:firstLine="420" w:firstLineChars="0"/>
        <w:jc w:val="left"/>
        <w:rPr>
          <w:rFonts w:hint="eastAsia"/>
          <w:lang w:val="en-US" w:eastAsia="zh-CN"/>
        </w:rPr>
      </w:pPr>
      <w:r>
        <w:rPr>
          <w:rFonts w:hint="eastAsia"/>
          <w:lang w:val="en-US" w:eastAsia="zh-CN"/>
        </w:rPr>
        <w:t>日志文件：</w:t>
      </w:r>
    </w:p>
    <w:p w14:paraId="40A2734C">
      <w:pPr>
        <w:keepNext w:val="0"/>
        <w:keepLines w:val="0"/>
        <w:widowControl/>
        <w:suppressLineNumbers w:val="0"/>
        <w:ind w:firstLine="420" w:firstLineChars="0"/>
        <w:jc w:val="left"/>
        <w:rPr>
          <w:rFonts w:hint="default"/>
          <w:lang w:val="en-US" w:eastAsia="zh-CN"/>
        </w:rPr>
      </w:pPr>
      <w:r>
        <w:drawing>
          <wp:inline distT="0" distB="0" distL="114300" distR="114300">
            <wp:extent cx="5067300" cy="2247900"/>
            <wp:effectExtent l="0" t="0" r="0" b="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6"/>
                    <a:stretch>
                      <a:fillRect/>
                    </a:stretch>
                  </pic:blipFill>
                  <pic:spPr>
                    <a:xfrm>
                      <a:off x="0" y="0"/>
                      <a:ext cx="5067300" cy="2247900"/>
                    </a:xfrm>
                    <a:prstGeom prst="rect">
                      <a:avLst/>
                    </a:prstGeom>
                    <a:noFill/>
                    <a:ln>
                      <a:noFill/>
                    </a:ln>
                  </pic:spPr>
                </pic:pic>
              </a:graphicData>
            </a:graphic>
          </wp:inline>
        </w:drawing>
      </w:r>
    </w:p>
    <w:p w14:paraId="4C75E6A6">
      <w:pPr>
        <w:pStyle w:val="12"/>
        <w:numPr>
          <w:ilvl w:val="0"/>
          <w:numId w:val="0"/>
        </w:numPr>
        <w:ind w:firstLine="420" w:firstLineChars="0"/>
        <w:jc w:val="left"/>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19801丢包时，这个窗口的内的数据包都没有收到ACK</w:t>
      </w:r>
    </w:p>
    <w:p w14:paraId="68E1F200">
      <w:pPr>
        <w:pStyle w:val="12"/>
        <w:numPr>
          <w:ilvl w:val="0"/>
          <w:numId w:val="0"/>
        </w:numPr>
        <w:ind w:leftChars="0" w:firstLine="420" w:firstLineChars="0"/>
        <w:jc w:val="left"/>
        <w:rPr>
          <w:rFonts w:ascii="Times New Roman" w:hAnsi="Times New Roman"/>
          <w:sz w:val="24"/>
          <w:szCs w:val="24"/>
        </w:rPr>
      </w:pPr>
    </w:p>
    <w:p w14:paraId="45BDDE53">
      <w:pPr>
        <w:pStyle w:val="12"/>
        <w:numPr>
          <w:ilvl w:val="0"/>
          <w:numId w:val="0"/>
        </w:numPr>
        <w:ind w:leftChars="0" w:firstLine="420" w:firstLineChars="0"/>
        <w:jc w:val="left"/>
      </w:pPr>
      <w:r>
        <w:drawing>
          <wp:inline distT="0" distB="0" distL="114300" distR="114300">
            <wp:extent cx="5269230" cy="2415540"/>
            <wp:effectExtent l="0" t="0" r="1270" b="1016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7"/>
                    <a:stretch>
                      <a:fillRect/>
                    </a:stretch>
                  </pic:blipFill>
                  <pic:spPr>
                    <a:xfrm>
                      <a:off x="0" y="0"/>
                      <a:ext cx="5269230" cy="2415540"/>
                    </a:xfrm>
                    <a:prstGeom prst="rect">
                      <a:avLst/>
                    </a:prstGeom>
                    <a:noFill/>
                    <a:ln>
                      <a:noFill/>
                    </a:ln>
                  </pic:spPr>
                </pic:pic>
              </a:graphicData>
            </a:graphic>
          </wp:inline>
        </w:drawing>
      </w:r>
    </w:p>
    <w:p w14:paraId="110D1EF1">
      <w:pPr>
        <w:pStyle w:val="12"/>
        <w:numPr>
          <w:ilvl w:val="0"/>
          <w:numId w:val="0"/>
        </w:numPr>
        <w:ind w:leftChars="0" w:firstLine="420" w:firstLineChars="0"/>
        <w:jc w:val="left"/>
        <w:rPr>
          <w:rFonts w:hint="eastAsia"/>
          <w:lang w:val="en-US" w:eastAsia="zh-CN"/>
        </w:rPr>
      </w:pPr>
      <w:r>
        <w:rPr>
          <w:rFonts w:hint="eastAsia"/>
          <w:lang w:val="en-US" w:eastAsia="zh-CN"/>
        </w:rPr>
        <w:t>后续全部重发</w:t>
      </w:r>
    </w:p>
    <w:p w14:paraId="2DC91875">
      <w:pPr>
        <w:pStyle w:val="12"/>
        <w:numPr>
          <w:ilvl w:val="0"/>
          <w:numId w:val="0"/>
        </w:numPr>
        <w:ind w:leftChars="0" w:firstLine="420" w:firstLineChars="0"/>
        <w:jc w:val="left"/>
        <w:rPr>
          <w:rFonts w:hint="eastAsia"/>
          <w:lang w:val="en-US" w:eastAsia="zh-CN"/>
        </w:rPr>
      </w:pPr>
    </w:p>
    <w:p w14:paraId="7215E585">
      <w:pPr>
        <w:pStyle w:val="5"/>
        <w:numPr>
          <w:ilvl w:val="0"/>
          <w:numId w:val="5"/>
        </w:numPr>
        <w:bidi w:val="0"/>
        <w:rPr>
          <w:rFonts w:hint="eastAsia"/>
          <w:lang w:val="en-US" w:eastAsia="zh-CN"/>
        </w:rPr>
      </w:pPr>
      <w:r>
        <w:rPr>
          <w:rFonts w:hint="eastAsia"/>
          <w:lang w:val="en-US" w:eastAsia="zh-CN"/>
        </w:rPr>
        <w:t>SR</w:t>
      </w:r>
    </w:p>
    <w:p w14:paraId="44EF1B3C">
      <w:pPr>
        <w:keepNext w:val="0"/>
        <w:keepLines w:val="0"/>
        <w:widowControl/>
        <w:suppressLineNumbers w:val="0"/>
        <w:ind w:firstLine="420" w:firstLineChars="0"/>
        <w:jc w:val="left"/>
        <w:rPr>
          <w:rFonts w:hint="eastAsia"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 xml:space="preserve">SR </w:t>
      </w:r>
      <w:r>
        <w:rPr>
          <w:rFonts w:hint="eastAsia" w:ascii="宋体" w:hAnsi="宋体" w:eastAsia="宋体" w:cs="宋体"/>
          <w:color w:val="000000"/>
          <w:kern w:val="0"/>
          <w:sz w:val="21"/>
          <w:szCs w:val="21"/>
          <w:lang w:val="en-US" w:eastAsia="zh-CN" w:bidi="ar"/>
        </w:rPr>
        <w:t xml:space="preserve">协议只会重传那些发送方认为在 接收方出现差错的分组，避免了不必要的重传，极大的提升了效率。所以需 要建立接收缓冲区。如果一个序号为 </w:t>
      </w:r>
      <w:r>
        <w:rPr>
          <w:rFonts w:hint="default" w:ascii="宋体" w:hAnsi="宋体" w:eastAsia="宋体" w:cs="宋体"/>
          <w:color w:val="000000"/>
          <w:kern w:val="0"/>
          <w:sz w:val="21"/>
          <w:szCs w:val="21"/>
          <w:lang w:val="en-US" w:eastAsia="zh-CN" w:bidi="ar"/>
        </w:rPr>
        <w:t xml:space="preserve">n </w:t>
      </w:r>
      <w:r>
        <w:rPr>
          <w:rFonts w:hint="eastAsia" w:ascii="宋体" w:hAnsi="宋体" w:eastAsia="宋体" w:cs="宋体"/>
          <w:color w:val="000000"/>
          <w:kern w:val="0"/>
          <w:sz w:val="21"/>
          <w:szCs w:val="21"/>
          <w:lang w:val="en-US" w:eastAsia="zh-CN" w:bidi="ar"/>
        </w:rPr>
        <w:t xml:space="preserve">的分组被正确接 </w:t>
      </w:r>
    </w:p>
    <w:p w14:paraId="0684CD3F">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 xml:space="preserve">收到，并且按序（即上次交付给上层的数据的序号为 </w:t>
      </w:r>
      <w:r>
        <w:rPr>
          <w:rFonts w:hint="default" w:ascii="宋体" w:hAnsi="宋体" w:eastAsia="宋体" w:cs="宋体"/>
          <w:color w:val="000000"/>
          <w:kern w:val="0"/>
          <w:sz w:val="21"/>
          <w:szCs w:val="21"/>
          <w:lang w:val="en-US" w:eastAsia="zh-CN" w:bidi="ar"/>
        </w:rPr>
        <w:t>n - 1</w:t>
      </w:r>
      <w:r>
        <w:rPr>
          <w:rFonts w:hint="eastAsia" w:ascii="宋体" w:hAnsi="宋体" w:eastAsia="宋体" w:cs="宋体"/>
          <w:color w:val="000000"/>
          <w:kern w:val="0"/>
          <w:sz w:val="21"/>
          <w:szCs w:val="21"/>
          <w:lang w:val="en-US" w:eastAsia="zh-CN" w:bidi="ar"/>
        </w:rPr>
        <w:t xml:space="preserve">），则接收方为分 </w:t>
      </w:r>
    </w:p>
    <w:p w14:paraId="0B29819C">
      <w:pPr>
        <w:keepNext w:val="0"/>
        <w:keepLines w:val="0"/>
        <w:widowControl/>
        <w:suppressLineNumbers w:val="0"/>
        <w:ind w:leftChars="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 xml:space="preserve">组 </w:t>
      </w:r>
      <w:r>
        <w:rPr>
          <w:rFonts w:hint="default" w:ascii="宋体" w:hAnsi="宋体" w:eastAsia="宋体" w:cs="宋体"/>
          <w:color w:val="000000"/>
          <w:kern w:val="0"/>
          <w:sz w:val="21"/>
          <w:szCs w:val="21"/>
          <w:lang w:val="en-US" w:eastAsia="zh-CN" w:bidi="ar"/>
        </w:rPr>
        <w:t xml:space="preserve">n </w:t>
      </w:r>
      <w:r>
        <w:rPr>
          <w:rFonts w:hint="eastAsia" w:ascii="宋体" w:hAnsi="宋体" w:eastAsia="宋体" w:cs="宋体"/>
          <w:color w:val="000000"/>
          <w:kern w:val="0"/>
          <w:sz w:val="21"/>
          <w:szCs w:val="21"/>
          <w:lang w:val="en-US" w:eastAsia="zh-CN" w:bidi="ar"/>
        </w:rPr>
        <w:t xml:space="preserve">发送一个 </w:t>
      </w:r>
      <w:r>
        <w:rPr>
          <w:rFonts w:hint="default" w:ascii="宋体" w:hAnsi="宋体" w:eastAsia="宋体" w:cs="宋体"/>
          <w:color w:val="000000"/>
          <w:kern w:val="0"/>
          <w:sz w:val="21"/>
          <w:szCs w:val="21"/>
          <w:lang w:val="en-US" w:eastAsia="zh-CN" w:bidi="ar"/>
        </w:rPr>
        <w:t>ACK</w:t>
      </w:r>
      <w:r>
        <w:rPr>
          <w:rFonts w:hint="eastAsia" w:ascii="宋体" w:hAnsi="宋体" w:eastAsia="宋体" w:cs="宋体"/>
          <w:color w:val="000000"/>
          <w:kern w:val="0"/>
          <w:sz w:val="21"/>
          <w:szCs w:val="21"/>
          <w:lang w:val="en-US" w:eastAsia="zh-CN" w:bidi="ar"/>
        </w:rPr>
        <w:t>，并将数据部分交付给上层。</w:t>
      </w:r>
    </w:p>
    <w:p w14:paraId="6E8493CE">
      <w:pPr>
        <w:keepNext w:val="0"/>
        <w:keepLines w:val="0"/>
        <w:widowControl/>
        <w:suppressLineNumbers w:val="0"/>
        <w:ind w:leftChars="0" w:firstLine="420" w:firstLineChars="0"/>
        <w:jc w:val="left"/>
        <w:rPr>
          <w:rFonts w:hint="eastAsia" w:ascii="宋体" w:hAnsi="宋体" w:eastAsia="宋体" w:cs="宋体"/>
          <w:color w:val="000000"/>
          <w:kern w:val="0"/>
          <w:sz w:val="21"/>
          <w:szCs w:val="21"/>
          <w:lang w:val="en-US" w:eastAsia="zh-CN" w:bidi="ar"/>
        </w:rPr>
      </w:pPr>
    </w:p>
    <w:p w14:paraId="08BA2BFC">
      <w:pPr>
        <w:keepNext w:val="0"/>
        <w:keepLines w:val="0"/>
        <w:widowControl/>
        <w:suppressLineNumbers w:val="0"/>
        <w:ind w:left="420" w:leftChars="0" w:firstLine="420" w:firstLineChars="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具体实现如下：</w:t>
      </w:r>
    </w:p>
    <w:p w14:paraId="2683729C">
      <w:pPr>
        <w:keepNext w:val="0"/>
        <w:keepLines w:val="0"/>
        <w:widowControl/>
        <w:suppressLineNumbers w:val="0"/>
        <w:ind w:left="420" w:leftChars="0" w:firstLine="420" w:firstLineChars="0"/>
        <w:jc w:val="left"/>
        <w:rPr>
          <w:rFonts w:hint="default" w:ascii="宋体" w:hAnsi="宋体" w:eastAsia="宋体" w:cs="宋体"/>
          <w:color w:val="000000"/>
          <w:kern w:val="0"/>
          <w:sz w:val="21"/>
          <w:szCs w:val="21"/>
          <w:lang w:val="en-US" w:eastAsia="zh-CN" w:bidi="ar"/>
        </w:rPr>
      </w:pPr>
      <w:r>
        <w:drawing>
          <wp:inline distT="0" distB="0" distL="0" distR="0">
            <wp:extent cx="4248150" cy="3568700"/>
            <wp:effectExtent l="0" t="0" r="6350" b="0"/>
            <wp:docPr id="1502946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46988" name="图片 1"/>
                    <pic:cNvPicPr>
                      <a:picLocks noChangeAspect="1"/>
                    </pic:cNvPicPr>
                  </pic:nvPicPr>
                  <pic:blipFill>
                    <a:blip r:embed="rId18"/>
                    <a:stretch>
                      <a:fillRect/>
                    </a:stretch>
                  </pic:blipFill>
                  <pic:spPr>
                    <a:xfrm>
                      <a:off x="0" y="0"/>
                      <a:ext cx="4248150" cy="3568700"/>
                    </a:xfrm>
                    <a:prstGeom prst="rect">
                      <a:avLst/>
                    </a:prstGeom>
                  </pic:spPr>
                </pic:pic>
              </a:graphicData>
            </a:graphic>
          </wp:inline>
        </w:drawing>
      </w:r>
    </w:p>
    <w:p w14:paraId="08771C0E">
      <w:pPr>
        <w:keepNext w:val="0"/>
        <w:keepLines w:val="0"/>
        <w:widowControl/>
        <w:suppressLineNumbers w:val="0"/>
        <w:ind w:firstLine="420" w:firstLineChars="0"/>
        <w:jc w:val="left"/>
        <w:rPr>
          <w:rFonts w:hint="eastAsia" w:ascii="宋体" w:hAnsi="宋体" w:eastAsia="宋体" w:cs="宋体"/>
          <w:color w:val="000000"/>
          <w:kern w:val="0"/>
          <w:sz w:val="21"/>
          <w:szCs w:val="21"/>
          <w:lang w:val="en-US" w:eastAsia="zh-CN" w:bidi="ar"/>
        </w:rPr>
      </w:pPr>
    </w:p>
    <w:p w14:paraId="73AC9042">
      <w:pPr>
        <w:keepNext w:val="0"/>
        <w:keepLines w:val="0"/>
        <w:widowControl/>
        <w:suppressLineNumbers w:val="0"/>
        <w:ind w:firstLine="420" w:firstLineChars="0"/>
        <w:jc w:val="left"/>
        <w:rPr>
          <w:rFonts w:hint="eastAsia" w:ascii="宋体" w:hAnsi="宋体" w:eastAsia="宋体" w:cs="宋体"/>
          <w:color w:val="000000"/>
          <w:kern w:val="0"/>
          <w:sz w:val="21"/>
          <w:szCs w:val="21"/>
          <w:lang w:val="en-US" w:eastAsia="zh-CN" w:bidi="ar"/>
        </w:rPr>
      </w:pPr>
      <w:r>
        <w:drawing>
          <wp:inline distT="0" distB="0" distL="0" distR="0">
            <wp:extent cx="4787900" cy="4733290"/>
            <wp:effectExtent l="0" t="0" r="0" b="3810"/>
            <wp:docPr id="19451146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14601" name="图片 1"/>
                    <pic:cNvPicPr>
                      <a:picLocks noChangeAspect="1"/>
                    </pic:cNvPicPr>
                  </pic:nvPicPr>
                  <pic:blipFill>
                    <a:blip r:embed="rId19"/>
                    <a:stretch>
                      <a:fillRect/>
                    </a:stretch>
                  </pic:blipFill>
                  <pic:spPr>
                    <a:xfrm>
                      <a:off x="0" y="0"/>
                      <a:ext cx="4787900" cy="4733290"/>
                    </a:xfrm>
                    <a:prstGeom prst="rect">
                      <a:avLst/>
                    </a:prstGeom>
                  </pic:spPr>
                </pic:pic>
              </a:graphicData>
            </a:graphic>
          </wp:inline>
        </w:drawing>
      </w:r>
    </w:p>
    <w:p w14:paraId="3606A3B2">
      <w:pPr>
        <w:keepNext w:val="0"/>
        <w:keepLines w:val="0"/>
        <w:widowControl/>
        <w:suppressLineNumbers w:val="0"/>
        <w:ind w:firstLine="420" w:firstLineChars="0"/>
        <w:jc w:val="left"/>
        <w:rPr>
          <w:rFonts w:hint="eastAsia" w:ascii="宋体" w:hAnsi="宋体" w:eastAsia="宋体" w:cs="宋体"/>
          <w:color w:val="000000"/>
          <w:kern w:val="0"/>
          <w:sz w:val="21"/>
          <w:szCs w:val="21"/>
          <w:lang w:val="en-US" w:eastAsia="zh-CN" w:bidi="ar"/>
        </w:rPr>
      </w:pPr>
    </w:p>
    <w:p w14:paraId="3143587B">
      <w:pPr>
        <w:numPr>
          <w:numId w:val="0"/>
        </w:numPr>
        <w:rPr>
          <w:rFonts w:hint="default"/>
          <w:lang w:val="en-US" w:eastAsia="zh-CN"/>
        </w:rPr>
      </w:pPr>
      <w:r>
        <w:drawing>
          <wp:inline distT="0" distB="0" distL="0" distR="0">
            <wp:extent cx="5070475" cy="3188335"/>
            <wp:effectExtent l="0" t="0" r="9525" b="12065"/>
            <wp:docPr id="6584737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473743" name="图片 1"/>
                    <pic:cNvPicPr>
                      <a:picLocks noChangeAspect="1"/>
                    </pic:cNvPicPr>
                  </pic:nvPicPr>
                  <pic:blipFill>
                    <a:blip r:embed="rId20"/>
                    <a:stretch>
                      <a:fillRect/>
                    </a:stretch>
                  </pic:blipFill>
                  <pic:spPr>
                    <a:xfrm>
                      <a:off x="0" y="0"/>
                      <a:ext cx="5070475" cy="3188335"/>
                    </a:xfrm>
                    <a:prstGeom prst="rect">
                      <a:avLst/>
                    </a:prstGeom>
                  </pic:spPr>
                </pic:pic>
              </a:graphicData>
            </a:graphic>
          </wp:inline>
        </w:drawing>
      </w:r>
    </w:p>
    <w:p w14:paraId="746C0D2A">
      <w:pPr>
        <w:pStyle w:val="12"/>
        <w:numPr>
          <w:ilvl w:val="0"/>
          <w:numId w:val="0"/>
        </w:numPr>
        <w:ind w:leftChars="0" w:firstLine="420" w:firstLineChars="0"/>
        <w:jc w:val="left"/>
      </w:pPr>
    </w:p>
    <w:p w14:paraId="06BE1C8C">
      <w:pPr>
        <w:pStyle w:val="12"/>
        <w:numPr>
          <w:ilvl w:val="0"/>
          <w:numId w:val="0"/>
        </w:numPr>
        <w:ind w:leftChars="0" w:firstLine="420" w:firstLineChars="0"/>
        <w:jc w:val="left"/>
      </w:pPr>
      <w:r>
        <w:drawing>
          <wp:inline distT="0" distB="0" distL="0" distR="0">
            <wp:extent cx="5274310" cy="2961640"/>
            <wp:effectExtent l="0" t="0" r="8890" b="10160"/>
            <wp:docPr id="6682936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93658" name="图片 1"/>
                    <pic:cNvPicPr>
                      <a:picLocks noChangeAspect="1"/>
                    </pic:cNvPicPr>
                  </pic:nvPicPr>
                  <pic:blipFill>
                    <a:blip r:embed="rId21"/>
                    <a:stretch>
                      <a:fillRect/>
                    </a:stretch>
                  </pic:blipFill>
                  <pic:spPr>
                    <a:xfrm>
                      <a:off x="0" y="0"/>
                      <a:ext cx="5274310" cy="2961640"/>
                    </a:xfrm>
                    <a:prstGeom prst="rect">
                      <a:avLst/>
                    </a:prstGeom>
                  </pic:spPr>
                </pic:pic>
              </a:graphicData>
            </a:graphic>
          </wp:inline>
        </w:drawing>
      </w:r>
    </w:p>
    <w:p w14:paraId="75AAC2B4">
      <w:pPr>
        <w:pStyle w:val="12"/>
        <w:numPr>
          <w:ilvl w:val="0"/>
          <w:numId w:val="0"/>
        </w:numPr>
        <w:ind w:leftChars="0" w:firstLine="420" w:firstLineChars="0"/>
        <w:jc w:val="left"/>
      </w:pPr>
      <w:r>
        <w:drawing>
          <wp:inline distT="0" distB="0" distL="0" distR="0">
            <wp:extent cx="5274310" cy="3790950"/>
            <wp:effectExtent l="0" t="0" r="8890" b="6350"/>
            <wp:docPr id="21462055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05528" name="图片 1"/>
                    <pic:cNvPicPr>
                      <a:picLocks noChangeAspect="1"/>
                    </pic:cNvPicPr>
                  </pic:nvPicPr>
                  <pic:blipFill>
                    <a:blip r:embed="rId22"/>
                    <a:stretch>
                      <a:fillRect/>
                    </a:stretch>
                  </pic:blipFill>
                  <pic:spPr>
                    <a:xfrm>
                      <a:off x="0" y="0"/>
                      <a:ext cx="5274310" cy="3790950"/>
                    </a:xfrm>
                    <a:prstGeom prst="rect">
                      <a:avLst/>
                    </a:prstGeom>
                  </pic:spPr>
                </pic:pic>
              </a:graphicData>
            </a:graphic>
          </wp:inline>
        </w:drawing>
      </w:r>
    </w:p>
    <w:p w14:paraId="5E2FB991">
      <w:pPr>
        <w:pStyle w:val="16"/>
        <w:ind w:firstLineChars="0"/>
        <w:jc w:val="left"/>
      </w:pPr>
      <w:r>
        <w:rPr>
          <w:rFonts w:hint="eastAsia"/>
          <w:lang w:val="en-US" w:eastAsia="zh-CN"/>
        </w:rPr>
        <w:t>1</w:t>
      </w:r>
      <w:r>
        <w:rPr>
          <w:rFonts w:hint="eastAsia"/>
        </w:rPr>
        <w:t>.接收端滑动窗口</w:t>
      </w:r>
    </w:p>
    <w:p w14:paraId="79BD7346">
      <w:pPr>
        <w:pStyle w:val="16"/>
        <w:jc w:val="left"/>
      </w:pPr>
      <w:r>
        <w:rPr>
          <w:rFonts w:hint="eastAsia"/>
        </w:rPr>
        <w:t>首先建立窗口，然后通过</w:t>
      </w:r>
      <w:r>
        <w:t>ReceiveWindow</w:t>
      </w:r>
      <w:r>
        <w:rPr>
          <w:rFonts w:hint="eastAsia"/>
        </w:rPr>
        <w:t>类来完成对数据包，ACK的确认，初始化等操作。然后将包排序，判断包是否按序到达，如果未按序到达，则缓存靠后的包，同时向发送端进行请求，如果出错还要将错误的堆栈信息打印下来，如果无误就释放资源。</w:t>
      </w:r>
    </w:p>
    <w:p w14:paraId="7A662116">
      <w:pPr>
        <w:pStyle w:val="16"/>
        <w:jc w:val="left"/>
        <w:rPr>
          <w:rFonts w:hint="eastAsia"/>
        </w:rPr>
      </w:pPr>
      <w:r>
        <w:rPr>
          <w:rFonts w:hint="eastAsia"/>
        </w:rPr>
        <w:t>实现代码如下：</w:t>
      </w:r>
    </w:p>
    <w:p w14:paraId="7DCA51A9">
      <w:pPr>
        <w:pStyle w:val="16"/>
        <w:jc w:val="left"/>
      </w:pPr>
      <w:r>
        <w:drawing>
          <wp:inline distT="0" distB="0" distL="0" distR="0">
            <wp:extent cx="5306695" cy="5097145"/>
            <wp:effectExtent l="0" t="0" r="1905" b="8255"/>
            <wp:docPr id="2116715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715856" name="图片 1"/>
                    <pic:cNvPicPr>
                      <a:picLocks noChangeAspect="1"/>
                    </pic:cNvPicPr>
                  </pic:nvPicPr>
                  <pic:blipFill>
                    <a:blip r:embed="rId23"/>
                    <a:stretch>
                      <a:fillRect/>
                    </a:stretch>
                  </pic:blipFill>
                  <pic:spPr>
                    <a:xfrm>
                      <a:off x="0" y="0"/>
                      <a:ext cx="5314840" cy="5104683"/>
                    </a:xfrm>
                    <a:prstGeom prst="rect">
                      <a:avLst/>
                    </a:prstGeom>
                  </pic:spPr>
                </pic:pic>
              </a:graphicData>
            </a:graphic>
          </wp:inline>
        </w:drawing>
      </w:r>
    </w:p>
    <w:p w14:paraId="69A90DC2">
      <w:pPr>
        <w:pStyle w:val="16"/>
        <w:jc w:val="left"/>
        <w:rPr>
          <w:rFonts w:hint="eastAsia"/>
        </w:rPr>
      </w:pPr>
      <w:r>
        <w:drawing>
          <wp:inline distT="0" distB="0" distL="0" distR="0">
            <wp:extent cx="3865245" cy="3546475"/>
            <wp:effectExtent l="0" t="0" r="8255" b="9525"/>
            <wp:docPr id="5628573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57356" name="图片 1"/>
                    <pic:cNvPicPr>
                      <a:picLocks noChangeAspect="1"/>
                    </pic:cNvPicPr>
                  </pic:nvPicPr>
                  <pic:blipFill>
                    <a:blip r:embed="rId24"/>
                    <a:stretch>
                      <a:fillRect/>
                    </a:stretch>
                  </pic:blipFill>
                  <pic:spPr>
                    <a:xfrm>
                      <a:off x="0" y="0"/>
                      <a:ext cx="3865245" cy="3546475"/>
                    </a:xfrm>
                    <a:prstGeom prst="rect">
                      <a:avLst/>
                    </a:prstGeom>
                  </pic:spPr>
                </pic:pic>
              </a:graphicData>
            </a:graphic>
          </wp:inline>
        </w:drawing>
      </w:r>
    </w:p>
    <w:p w14:paraId="6CF2CF08">
      <w:pPr>
        <w:pStyle w:val="12"/>
        <w:numPr>
          <w:ilvl w:val="0"/>
          <w:numId w:val="0"/>
        </w:numPr>
        <w:ind w:leftChars="0" w:firstLine="420" w:firstLineChars="0"/>
        <w:jc w:val="left"/>
      </w:pPr>
    </w:p>
    <w:p w14:paraId="6A573054">
      <w:pPr>
        <w:pStyle w:val="12"/>
        <w:numPr>
          <w:ilvl w:val="0"/>
          <w:numId w:val="0"/>
        </w:numPr>
        <w:ind w:leftChars="0" w:firstLine="420" w:firstLineChars="0"/>
        <w:jc w:val="left"/>
      </w:pPr>
      <w:r>
        <w:drawing>
          <wp:inline distT="0" distB="0" distL="0" distR="0">
            <wp:extent cx="4469130" cy="4311015"/>
            <wp:effectExtent l="0" t="0" r="1270" b="6985"/>
            <wp:docPr id="8492292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29293" name="图片 1"/>
                    <pic:cNvPicPr>
                      <a:picLocks noChangeAspect="1"/>
                    </pic:cNvPicPr>
                  </pic:nvPicPr>
                  <pic:blipFill>
                    <a:blip r:embed="rId25"/>
                    <a:stretch>
                      <a:fillRect/>
                    </a:stretch>
                  </pic:blipFill>
                  <pic:spPr>
                    <a:xfrm>
                      <a:off x="0" y="0"/>
                      <a:ext cx="4488388" cy="4329920"/>
                    </a:xfrm>
                    <a:prstGeom prst="rect">
                      <a:avLst/>
                    </a:prstGeom>
                  </pic:spPr>
                </pic:pic>
              </a:graphicData>
            </a:graphic>
          </wp:inline>
        </w:drawing>
      </w:r>
    </w:p>
    <w:p w14:paraId="571FC0E9">
      <w:pPr>
        <w:pStyle w:val="12"/>
        <w:numPr>
          <w:ilvl w:val="0"/>
          <w:numId w:val="0"/>
        </w:numPr>
        <w:ind w:leftChars="0" w:firstLine="420" w:firstLineChars="0"/>
        <w:jc w:val="left"/>
      </w:pPr>
    </w:p>
    <w:p w14:paraId="532924C2">
      <w:pPr>
        <w:pStyle w:val="16"/>
        <w:ind w:firstLineChars="0"/>
        <w:jc w:val="left"/>
      </w:pPr>
      <w:r>
        <w:rPr>
          <w:rFonts w:hint="eastAsia"/>
          <w:lang w:val="en-US" w:eastAsia="zh-CN"/>
        </w:rPr>
        <w:t>2</w:t>
      </w:r>
      <w:r>
        <w:rPr>
          <w:rFonts w:hint="eastAsia"/>
        </w:rPr>
        <w:t>.Sender.java（发送端修改）</w:t>
      </w:r>
    </w:p>
    <w:p w14:paraId="0CB6C4CF">
      <w:pPr>
        <w:pStyle w:val="16"/>
        <w:ind w:firstLineChars="0"/>
        <w:jc w:val="left"/>
        <w:rPr>
          <w:rFonts w:hint="eastAsia"/>
          <w:lang w:val="en-US" w:eastAsia="zh-CN"/>
        </w:rPr>
      </w:pPr>
      <w:r>
        <w:rPr>
          <w:rFonts w:hint="eastAsia"/>
        </w:rPr>
        <w:t>首先，在rdt_send()函数中，我们要判断发送窗口是不是已满的，调用sendwindow中的isFull()函数，如果满了则将flag置为0，同时打印Sliding Window Fu</w:t>
      </w:r>
      <w:r>
        <w:rPr>
          <w:rFonts w:hint="eastAsia"/>
          <w:lang w:val="en-US" w:eastAsia="zh-CN"/>
        </w:rPr>
        <w:t>ll</w:t>
      </w:r>
    </w:p>
    <w:p w14:paraId="63A33D93">
      <w:pPr>
        <w:pStyle w:val="16"/>
        <w:ind w:firstLineChars="0"/>
        <w:jc w:val="left"/>
        <w:rPr>
          <w:rFonts w:hint="eastAsia"/>
          <w:lang w:val="en-US" w:eastAsia="zh-CN"/>
        </w:rPr>
      </w:pPr>
    </w:p>
    <w:p w14:paraId="36092AC3">
      <w:pPr>
        <w:pStyle w:val="16"/>
        <w:ind w:firstLine="420" w:firstLineChars="0"/>
        <w:jc w:val="left"/>
      </w:pPr>
      <w:r>
        <w:rPr>
          <w:rFonts w:hint="eastAsia"/>
        </w:rPr>
        <w:t>具体代码如下图：</w:t>
      </w:r>
    </w:p>
    <w:p w14:paraId="4DBE0510">
      <w:pPr>
        <w:pStyle w:val="16"/>
        <w:ind w:firstLineChars="0"/>
        <w:jc w:val="left"/>
      </w:pPr>
      <w:r>
        <w:drawing>
          <wp:inline distT="0" distB="0" distL="0" distR="0">
            <wp:extent cx="5274310" cy="2035810"/>
            <wp:effectExtent l="0" t="0" r="8890" b="8890"/>
            <wp:docPr id="11747483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748365" name="图片 1"/>
                    <pic:cNvPicPr>
                      <a:picLocks noChangeAspect="1"/>
                    </pic:cNvPicPr>
                  </pic:nvPicPr>
                  <pic:blipFill>
                    <a:blip r:embed="rId26"/>
                    <a:stretch>
                      <a:fillRect/>
                    </a:stretch>
                  </pic:blipFill>
                  <pic:spPr>
                    <a:xfrm>
                      <a:off x="0" y="0"/>
                      <a:ext cx="5274310" cy="2035810"/>
                    </a:xfrm>
                    <a:prstGeom prst="rect">
                      <a:avLst/>
                    </a:prstGeom>
                  </pic:spPr>
                </pic:pic>
              </a:graphicData>
            </a:graphic>
          </wp:inline>
        </w:drawing>
      </w:r>
    </w:p>
    <w:p w14:paraId="6080EC04">
      <w:pPr>
        <w:pStyle w:val="16"/>
        <w:ind w:firstLineChars="0"/>
        <w:jc w:val="left"/>
      </w:pPr>
      <w:r>
        <w:drawing>
          <wp:inline distT="0" distB="0" distL="0" distR="0">
            <wp:extent cx="5274310" cy="2295525"/>
            <wp:effectExtent l="0" t="0" r="8890" b="3175"/>
            <wp:docPr id="101649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9747" name="图片 1"/>
                    <pic:cNvPicPr>
                      <a:picLocks noChangeAspect="1"/>
                    </pic:cNvPicPr>
                  </pic:nvPicPr>
                  <pic:blipFill>
                    <a:blip r:embed="rId27"/>
                    <a:stretch>
                      <a:fillRect/>
                    </a:stretch>
                  </pic:blipFill>
                  <pic:spPr>
                    <a:xfrm>
                      <a:off x="0" y="0"/>
                      <a:ext cx="5274310" cy="2295525"/>
                    </a:xfrm>
                    <a:prstGeom prst="rect">
                      <a:avLst/>
                    </a:prstGeom>
                  </pic:spPr>
                </pic:pic>
              </a:graphicData>
            </a:graphic>
          </wp:inline>
        </w:drawing>
      </w:r>
    </w:p>
    <w:p w14:paraId="4F1B8914">
      <w:pPr>
        <w:pStyle w:val="16"/>
        <w:ind w:firstLineChars="0"/>
        <w:jc w:val="left"/>
      </w:pPr>
    </w:p>
    <w:p w14:paraId="2EC9995A">
      <w:pPr>
        <w:pStyle w:val="16"/>
        <w:ind w:firstLineChars="0"/>
        <w:jc w:val="left"/>
      </w:pPr>
      <w:r>
        <w:drawing>
          <wp:inline distT="0" distB="0" distL="0" distR="0">
            <wp:extent cx="5274310" cy="1875790"/>
            <wp:effectExtent l="0" t="0" r="8890" b="3810"/>
            <wp:docPr id="10198857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85741" name="图片 1"/>
                    <pic:cNvPicPr>
                      <a:picLocks noChangeAspect="1"/>
                    </pic:cNvPicPr>
                  </pic:nvPicPr>
                  <pic:blipFill>
                    <a:blip r:embed="rId28"/>
                    <a:stretch>
                      <a:fillRect/>
                    </a:stretch>
                  </pic:blipFill>
                  <pic:spPr>
                    <a:xfrm>
                      <a:off x="0" y="0"/>
                      <a:ext cx="5274310" cy="1875790"/>
                    </a:xfrm>
                    <a:prstGeom prst="rect">
                      <a:avLst/>
                    </a:prstGeom>
                  </pic:spPr>
                </pic:pic>
              </a:graphicData>
            </a:graphic>
          </wp:inline>
        </w:drawing>
      </w:r>
    </w:p>
    <w:p w14:paraId="7A857381">
      <w:pPr>
        <w:pStyle w:val="16"/>
        <w:ind w:firstLineChars="0"/>
        <w:jc w:val="left"/>
      </w:pPr>
    </w:p>
    <w:p w14:paraId="220C4CB4">
      <w:pPr>
        <w:pStyle w:val="16"/>
        <w:ind w:firstLineChars="0"/>
        <w:jc w:val="left"/>
        <w:rPr>
          <w:rFonts w:hint="eastAsia"/>
          <w:lang w:val="en-US" w:eastAsia="zh-CN"/>
        </w:rPr>
      </w:pPr>
      <w:r>
        <w:rPr>
          <w:rFonts w:hint="eastAsia"/>
          <w:lang w:val="en-US" w:eastAsia="zh-CN"/>
        </w:rPr>
        <w:t>日志分析：</w:t>
      </w:r>
    </w:p>
    <w:p w14:paraId="71DB9363">
      <w:pPr>
        <w:pStyle w:val="16"/>
        <w:ind w:firstLineChars="0"/>
        <w:jc w:val="left"/>
        <w:rPr>
          <w:rFonts w:hint="eastAsia"/>
          <w:lang w:val="en-US" w:eastAsia="zh-CN"/>
        </w:rPr>
      </w:pPr>
    </w:p>
    <w:p w14:paraId="4AECB7B7">
      <w:pPr>
        <w:pStyle w:val="16"/>
        <w:ind w:firstLineChars="0"/>
        <w:jc w:val="left"/>
        <w:rPr>
          <w:rFonts w:hint="default"/>
          <w:lang w:val="en-US" w:eastAsia="zh-CN"/>
        </w:rPr>
      </w:pPr>
      <w:r>
        <w:rPr>
          <w:rFonts w:hint="eastAsia"/>
          <w:lang w:val="en-US" w:eastAsia="zh-CN"/>
        </w:rPr>
        <w:t>可以看到10101丢失后，后续只重传10101</w:t>
      </w:r>
    </w:p>
    <w:p w14:paraId="3B359C3F">
      <w:pPr>
        <w:pStyle w:val="16"/>
        <w:ind w:firstLineChars="0"/>
        <w:jc w:val="left"/>
      </w:pPr>
      <w:r>
        <w:drawing>
          <wp:inline distT="0" distB="0" distL="114300" distR="114300">
            <wp:extent cx="4634865" cy="3246120"/>
            <wp:effectExtent l="0" t="0" r="635" b="5080"/>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29"/>
                    <a:stretch>
                      <a:fillRect/>
                    </a:stretch>
                  </pic:blipFill>
                  <pic:spPr>
                    <a:xfrm>
                      <a:off x="0" y="0"/>
                      <a:ext cx="4634865" cy="3246120"/>
                    </a:xfrm>
                    <a:prstGeom prst="rect">
                      <a:avLst/>
                    </a:prstGeom>
                    <a:noFill/>
                    <a:ln>
                      <a:noFill/>
                    </a:ln>
                  </pic:spPr>
                </pic:pic>
              </a:graphicData>
            </a:graphic>
          </wp:inline>
        </w:drawing>
      </w:r>
    </w:p>
    <w:p w14:paraId="78279A86">
      <w:pPr>
        <w:pStyle w:val="5"/>
        <w:bidi w:val="0"/>
        <w:rPr>
          <w:rFonts w:hint="default"/>
          <w:lang w:val="en-US" w:eastAsia="zh-CN"/>
        </w:rPr>
      </w:pPr>
      <w:r>
        <w:rPr>
          <w:rFonts w:hint="eastAsia"/>
          <w:lang w:val="en-US" w:eastAsia="zh-CN"/>
        </w:rPr>
        <w:t>（6）TCP_Tahoe</w:t>
      </w:r>
    </w:p>
    <w:p w14:paraId="3E507B61">
      <w:pPr>
        <w:pStyle w:val="16"/>
        <w:ind w:firstLineChars="0"/>
        <w:jc w:val="left"/>
        <w:rPr>
          <w:rFonts w:hint="eastAsia"/>
        </w:rPr>
      </w:pPr>
      <w:r>
        <w:rPr>
          <w:rFonts w:hint="eastAsia"/>
          <w:lang w:val="en-US" w:eastAsia="zh-CN"/>
        </w:rPr>
        <w:t>TCP_Tahoe实现了流量控制和拥塞窗口，</w:t>
      </w:r>
      <w:r>
        <w:rPr>
          <w:rFonts w:hint="eastAsia"/>
        </w:rPr>
        <w:t>主要有三个机制</w:t>
      </w:r>
      <w:r>
        <w:t>: slow start (</w:t>
      </w:r>
      <w:r>
        <w:rPr>
          <w:rFonts w:hint="eastAsia"/>
        </w:rPr>
        <w:t>慢开始</w:t>
      </w:r>
      <w:r>
        <w:t>), congestion avoidance (</w:t>
      </w:r>
      <w:r>
        <w:rPr>
          <w:rFonts w:hint="eastAsia"/>
        </w:rPr>
        <w:t>拥塞避免</w:t>
      </w:r>
      <w:r>
        <w:t>), and fast retransmit(</w:t>
      </w:r>
      <w:r>
        <w:rPr>
          <w:rFonts w:hint="eastAsia"/>
        </w:rPr>
        <w:t>快重传</w:t>
      </w:r>
      <w:r>
        <w:t>)</w:t>
      </w:r>
      <w:r>
        <w:rPr>
          <w:rFonts w:hint="eastAsia"/>
        </w:rPr>
        <w:t>。</w:t>
      </w:r>
    </w:p>
    <w:p w14:paraId="70E5C6D6">
      <w:pPr>
        <w:pStyle w:val="16"/>
        <w:numPr>
          <w:ilvl w:val="0"/>
          <w:numId w:val="6"/>
        </w:numPr>
        <w:ind w:firstLine="0" w:firstLineChars="0"/>
        <w:jc w:val="left"/>
        <w:rPr>
          <w:rFonts w:hint="eastAsia"/>
        </w:rPr>
      </w:pPr>
      <w:r>
        <w:rPr>
          <w:rFonts w:hint="eastAsia"/>
        </w:rPr>
        <w:t>发送窗口修改</w:t>
      </w:r>
    </w:p>
    <w:p w14:paraId="7879B312">
      <w:pPr>
        <w:pStyle w:val="16"/>
        <w:numPr>
          <w:numId w:val="0"/>
        </w:numPr>
        <w:ind w:firstLine="420" w:firstLineChars="0"/>
        <w:jc w:val="left"/>
      </w:pPr>
      <w:r>
        <w:rPr>
          <w:rFonts w:hint="eastAsia"/>
        </w:rPr>
        <w:t>通过哈希表来储存待发送的TCP数据包，来用于</w:t>
      </w:r>
      <w:r>
        <w:t>快速查找和管理发送的包，因为每个包都可以通过其序列号进行索引。</w:t>
      </w:r>
    </w:p>
    <w:p w14:paraId="6DAFC7A8">
      <w:pPr>
        <w:pStyle w:val="16"/>
        <w:numPr>
          <w:numId w:val="0"/>
        </w:numPr>
        <w:ind w:firstLine="420" w:firstLineChars="0"/>
        <w:jc w:val="left"/>
        <w:rPr>
          <w:rFonts w:hint="eastAsia"/>
        </w:rPr>
      </w:pPr>
      <w:r>
        <w:drawing>
          <wp:inline distT="0" distB="0" distL="0" distR="0">
            <wp:extent cx="5274310" cy="1031875"/>
            <wp:effectExtent l="0" t="0" r="8890" b="9525"/>
            <wp:docPr id="10671688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68878" name="图片 1"/>
                    <pic:cNvPicPr>
                      <a:picLocks noChangeAspect="1"/>
                    </pic:cNvPicPr>
                  </pic:nvPicPr>
                  <pic:blipFill>
                    <a:blip r:embed="rId30"/>
                    <a:stretch>
                      <a:fillRect/>
                    </a:stretch>
                  </pic:blipFill>
                  <pic:spPr>
                    <a:xfrm>
                      <a:off x="0" y="0"/>
                      <a:ext cx="5274310" cy="1031875"/>
                    </a:xfrm>
                    <a:prstGeom prst="rect">
                      <a:avLst/>
                    </a:prstGeom>
                  </pic:spPr>
                </pic:pic>
              </a:graphicData>
            </a:graphic>
          </wp:inline>
        </w:drawing>
      </w:r>
    </w:p>
    <w:p w14:paraId="42CFC4D7">
      <w:pPr>
        <w:pStyle w:val="16"/>
        <w:ind w:firstLineChars="0"/>
        <w:jc w:val="left"/>
        <w:rPr>
          <w:rFonts w:hint="eastAsia"/>
        </w:rPr>
      </w:pPr>
      <w:r>
        <w:drawing>
          <wp:inline distT="0" distB="0" distL="0" distR="0">
            <wp:extent cx="5274310" cy="841375"/>
            <wp:effectExtent l="0" t="0" r="8890" b="9525"/>
            <wp:docPr id="8390563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56399" name="图片 1"/>
                    <pic:cNvPicPr>
                      <a:picLocks noChangeAspect="1"/>
                    </pic:cNvPicPr>
                  </pic:nvPicPr>
                  <pic:blipFill>
                    <a:blip r:embed="rId31"/>
                    <a:stretch>
                      <a:fillRect/>
                    </a:stretch>
                  </pic:blipFill>
                  <pic:spPr>
                    <a:xfrm>
                      <a:off x="0" y="0"/>
                      <a:ext cx="5274310" cy="841375"/>
                    </a:xfrm>
                    <a:prstGeom prst="rect">
                      <a:avLst/>
                    </a:prstGeom>
                  </pic:spPr>
                </pic:pic>
              </a:graphicData>
            </a:graphic>
          </wp:inline>
        </w:drawing>
      </w:r>
    </w:p>
    <w:p w14:paraId="28F3A0E9">
      <w:pPr>
        <w:pStyle w:val="16"/>
        <w:rPr>
          <w:rFonts w:hint="eastAsia"/>
        </w:rPr>
      </w:pPr>
      <w:r>
        <w:rPr>
          <w:rFonts w:hint="eastAsia"/>
        </w:rPr>
        <w:t>快重传的实现方式：</w:t>
      </w:r>
      <w:r>
        <w:rPr>
          <w:rFonts w:hint="eastAsia"/>
          <w:lang w:val="en-US" w:eastAsia="zh-CN"/>
        </w:rPr>
        <w:t>声明一个</w:t>
      </w:r>
      <w:r>
        <w:t>lastACKSequenceCount</w:t>
      </w:r>
      <w:r>
        <w:rPr>
          <w:rFonts w:hint="eastAsia"/>
        </w:rPr>
        <w:t>，如果收到重复</w:t>
      </w:r>
      <w:r>
        <w:t>ACK</w:t>
      </w:r>
      <w:r>
        <w:rPr>
          <w:rFonts w:hint="eastAsia"/>
        </w:rPr>
        <w:t>，则</w:t>
      </w:r>
      <w:r>
        <w:t>lastACKSequenceCount++</w:t>
      </w:r>
      <w:r>
        <w:rPr>
          <w:rFonts w:hint="eastAsia"/>
        </w:rPr>
        <w:t>， 如果</w:t>
      </w:r>
      <w:r>
        <w:t>lastACKSequenceCount= 4</w:t>
      </w:r>
      <w:r>
        <w:rPr>
          <w:rFonts w:hint="eastAsia"/>
        </w:rPr>
        <w:t xml:space="preserve">（初值为 </w:t>
      </w:r>
      <w:r>
        <w:t>1</w:t>
      </w:r>
      <w:r>
        <w:rPr>
          <w:rFonts w:hint="eastAsia"/>
        </w:rPr>
        <w:t>），代表连续收到</w:t>
      </w:r>
      <w:r>
        <w:t>3</w:t>
      </w:r>
      <w:r>
        <w:rPr>
          <w:rFonts w:hint="eastAsia"/>
        </w:rPr>
        <w:t>个重复</w:t>
      </w:r>
      <w:r>
        <w:t>ACK</w:t>
      </w:r>
      <w:r>
        <w:rPr>
          <w:rFonts w:hint="eastAsia"/>
        </w:rPr>
        <w:t>，执行快重传。</w:t>
      </w:r>
    </w:p>
    <w:p w14:paraId="6D6272EB">
      <w:pPr>
        <w:pStyle w:val="16"/>
      </w:pPr>
      <w:r>
        <w:drawing>
          <wp:inline distT="0" distB="0" distL="0" distR="0">
            <wp:extent cx="5274310" cy="1444625"/>
            <wp:effectExtent l="0" t="0" r="8890" b="3175"/>
            <wp:docPr id="5965665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566554" name="图片 1"/>
                    <pic:cNvPicPr>
                      <a:picLocks noChangeAspect="1"/>
                    </pic:cNvPicPr>
                  </pic:nvPicPr>
                  <pic:blipFill>
                    <a:blip r:embed="rId32"/>
                    <a:stretch>
                      <a:fillRect/>
                    </a:stretch>
                  </pic:blipFill>
                  <pic:spPr>
                    <a:xfrm>
                      <a:off x="0" y="0"/>
                      <a:ext cx="5274310" cy="1444625"/>
                    </a:xfrm>
                    <a:prstGeom prst="rect">
                      <a:avLst/>
                    </a:prstGeom>
                  </pic:spPr>
                </pic:pic>
              </a:graphicData>
            </a:graphic>
          </wp:inline>
        </w:drawing>
      </w:r>
    </w:p>
    <w:p w14:paraId="3A697779">
      <w:pPr>
        <w:pStyle w:val="16"/>
        <w:ind w:firstLine="420" w:firstLineChars="0"/>
        <w:jc w:val="left"/>
        <w:rPr>
          <w:rFonts w:hint="eastAsia"/>
        </w:rPr>
      </w:pPr>
      <w:r>
        <w:rPr>
          <w:rFonts w:hint="eastAsia"/>
        </w:rPr>
        <w:t>慢开始，快恢复实现方式：每一次接收到</w:t>
      </w:r>
      <w:r>
        <w:t>ACK</w:t>
      </w:r>
      <w:r>
        <w:rPr>
          <w:rFonts w:hint="eastAsia"/>
        </w:rPr>
        <w:t>，就使</w:t>
      </w:r>
      <w:r>
        <w:t>cwnd ++</w:t>
      </w:r>
      <w:r>
        <w:rPr>
          <w:rFonts w:hint="eastAsia"/>
        </w:rPr>
        <w:t>。快恢复为连续收到</w:t>
      </w:r>
      <w:r>
        <w:t>3</w:t>
      </w:r>
      <w:r>
        <w:rPr>
          <w:rFonts w:hint="eastAsia"/>
        </w:rPr>
        <w:t>个重复</w:t>
      </w:r>
      <w:r>
        <w:t>ACK</w:t>
      </w:r>
      <w:r>
        <w:rPr>
          <w:rFonts w:hint="eastAsia"/>
        </w:rPr>
        <w:t>后，要进行快重传，同时，发送方知道现在只是丢失了个别的报文段，于是调整门限</w:t>
      </w:r>
      <w:r>
        <w:t>ssthresh = cwnd / 2</w:t>
      </w:r>
      <w:r>
        <w:rPr>
          <w:rFonts w:hint="eastAsia"/>
        </w:rPr>
        <w:t>，同时设置</w:t>
      </w:r>
      <w:r>
        <w:t>cwnd =1</w:t>
      </w:r>
      <w:r>
        <w:rPr>
          <w:rFonts w:hint="eastAsia"/>
        </w:rPr>
        <w:t>，并开始执行拥塞避免阶段。</w:t>
      </w:r>
    </w:p>
    <w:p w14:paraId="43CC2813">
      <w:pPr>
        <w:pStyle w:val="16"/>
        <w:ind w:firstLine="420" w:firstLineChars="0"/>
        <w:jc w:val="left"/>
      </w:pPr>
      <w:r>
        <w:drawing>
          <wp:inline distT="0" distB="0" distL="0" distR="0">
            <wp:extent cx="5274310" cy="1832610"/>
            <wp:effectExtent l="0" t="0" r="8890" b="8890"/>
            <wp:docPr id="18166142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614270" name="图片 1"/>
                    <pic:cNvPicPr>
                      <a:picLocks noChangeAspect="1"/>
                    </pic:cNvPicPr>
                  </pic:nvPicPr>
                  <pic:blipFill>
                    <a:blip r:embed="rId33"/>
                    <a:stretch>
                      <a:fillRect/>
                    </a:stretch>
                  </pic:blipFill>
                  <pic:spPr>
                    <a:xfrm>
                      <a:off x="0" y="0"/>
                      <a:ext cx="5274310" cy="1832610"/>
                    </a:xfrm>
                    <a:prstGeom prst="rect">
                      <a:avLst/>
                    </a:prstGeom>
                  </pic:spPr>
                </pic:pic>
              </a:graphicData>
            </a:graphic>
          </wp:inline>
        </w:drawing>
      </w:r>
    </w:p>
    <w:p w14:paraId="28F1ABC7">
      <w:pPr>
        <w:pStyle w:val="16"/>
        <w:ind w:firstLine="420" w:firstLineChars="0"/>
        <w:jc w:val="left"/>
      </w:pPr>
    </w:p>
    <w:p w14:paraId="3D3C02AB">
      <w:pPr>
        <w:pStyle w:val="16"/>
        <w:ind w:firstLineChars="0"/>
        <w:jc w:val="left"/>
      </w:pPr>
      <w:r>
        <w:rPr>
          <w:rFonts w:hint="eastAsia"/>
        </w:rPr>
        <w:t>2.</w:t>
      </w:r>
      <w:r>
        <w:rPr>
          <w:rFonts w:hint="eastAsia"/>
          <w:color w:val="000000"/>
        </w:rPr>
        <w:t xml:space="preserve"> </w:t>
      </w:r>
      <w:r>
        <w:rPr>
          <w:rFonts w:hint="eastAsia"/>
        </w:rPr>
        <w:t>接收方窗口修改</w:t>
      </w:r>
    </w:p>
    <w:p w14:paraId="4E151AE6">
      <w:pPr>
        <w:pStyle w:val="16"/>
        <w:rPr>
          <w:rFonts w:hint="eastAsia"/>
        </w:rPr>
      </w:pPr>
      <w:r>
        <w:rPr>
          <w:rFonts w:hint="eastAsia"/>
        </w:rPr>
        <w:t>接收方窗口要将失序变成有序，所以每收到一个包，就要根据他的</w:t>
      </w:r>
      <w:r>
        <w:t>ACK</w:t>
      </w:r>
      <w:r>
        <w:rPr>
          <w:rFonts w:hint="eastAsia"/>
        </w:rPr>
        <w:t>号，插入对应位置。</w:t>
      </w:r>
    </w:p>
    <w:p w14:paraId="0819F370">
      <w:pPr>
        <w:pStyle w:val="16"/>
        <w:rPr>
          <w:rFonts w:hint="eastAsia"/>
        </w:rPr>
      </w:pPr>
    </w:p>
    <w:p w14:paraId="7751FB65">
      <w:pPr>
        <w:pStyle w:val="16"/>
      </w:pPr>
      <w:r>
        <w:drawing>
          <wp:inline distT="0" distB="0" distL="0" distR="0">
            <wp:extent cx="5274310" cy="3642360"/>
            <wp:effectExtent l="0" t="0" r="8890" b="2540"/>
            <wp:docPr id="6093885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88537" name="图片 1"/>
                    <pic:cNvPicPr>
                      <a:picLocks noChangeAspect="1"/>
                    </pic:cNvPicPr>
                  </pic:nvPicPr>
                  <pic:blipFill>
                    <a:blip r:embed="rId34"/>
                    <a:stretch>
                      <a:fillRect/>
                    </a:stretch>
                  </pic:blipFill>
                  <pic:spPr>
                    <a:xfrm>
                      <a:off x="0" y="0"/>
                      <a:ext cx="5274310" cy="3642360"/>
                    </a:xfrm>
                    <a:prstGeom prst="rect">
                      <a:avLst/>
                    </a:prstGeom>
                  </pic:spPr>
                </pic:pic>
              </a:graphicData>
            </a:graphic>
          </wp:inline>
        </w:drawing>
      </w:r>
    </w:p>
    <w:p w14:paraId="75CE05FB">
      <w:pPr>
        <w:pStyle w:val="16"/>
        <w:ind w:firstLineChars="0"/>
        <w:jc w:val="left"/>
      </w:pPr>
      <w:r>
        <w:rPr>
          <w:rFonts w:hint="eastAsia"/>
        </w:rPr>
        <w:t>修改</w:t>
      </w:r>
      <w:r>
        <w:t>slid()</w:t>
      </w:r>
      <w:r>
        <w:rPr>
          <w:rFonts w:hint="eastAsia"/>
        </w:rPr>
        <w:t>滑动窗口函数：正常情况为收到一个包，加入链表，从链表删除，加入</w:t>
      </w:r>
      <w:r>
        <w:t>data</w:t>
      </w:r>
      <w:r>
        <w:rPr>
          <w:rFonts w:hint="eastAsia"/>
        </w:rPr>
        <w:t>队列；非正常情况则需要缓冲未发送的包，到时候一次全部发送。</w:t>
      </w:r>
    </w:p>
    <w:p w14:paraId="2042C7C5">
      <w:pPr>
        <w:pStyle w:val="16"/>
      </w:pPr>
    </w:p>
    <w:p w14:paraId="4DCB24A7">
      <w:pPr>
        <w:pStyle w:val="16"/>
        <w:rPr>
          <w:rFonts w:hint="eastAsia"/>
        </w:rPr>
      </w:pPr>
      <w:r>
        <w:drawing>
          <wp:inline distT="0" distB="0" distL="0" distR="0">
            <wp:extent cx="5274310" cy="1485900"/>
            <wp:effectExtent l="0" t="0" r="8890" b="0"/>
            <wp:docPr id="5485444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544477" name="图片 1"/>
                    <pic:cNvPicPr>
                      <a:picLocks noChangeAspect="1"/>
                    </pic:cNvPicPr>
                  </pic:nvPicPr>
                  <pic:blipFill>
                    <a:blip r:embed="rId35"/>
                    <a:stretch>
                      <a:fillRect/>
                    </a:stretch>
                  </pic:blipFill>
                  <pic:spPr>
                    <a:xfrm>
                      <a:off x="0" y="0"/>
                      <a:ext cx="5274310" cy="1485900"/>
                    </a:xfrm>
                    <a:prstGeom prst="rect">
                      <a:avLst/>
                    </a:prstGeom>
                  </pic:spPr>
                </pic:pic>
              </a:graphicData>
            </a:graphic>
          </wp:inline>
        </w:drawing>
      </w:r>
    </w:p>
    <w:p w14:paraId="2B41BE9A">
      <w:pPr>
        <w:pStyle w:val="16"/>
        <w:ind w:firstLine="420" w:firstLineChars="0"/>
        <w:jc w:val="left"/>
        <w:rPr>
          <w:rFonts w:hint="eastAsia"/>
        </w:rPr>
      </w:pPr>
    </w:p>
    <w:p w14:paraId="3D809294">
      <w:pPr>
        <w:pStyle w:val="16"/>
        <w:ind w:firstLine="420" w:firstLineChars="0"/>
        <w:jc w:val="left"/>
        <w:rPr>
          <w:rFonts w:hint="eastAsia"/>
          <w:lang w:val="en-US" w:eastAsia="zh-CN"/>
        </w:rPr>
      </w:pPr>
      <w:r>
        <w:rPr>
          <w:rFonts w:hint="eastAsia"/>
          <w:lang w:val="en-US" w:eastAsia="zh-CN"/>
        </w:rPr>
        <w:t>日志文件：</w:t>
      </w:r>
    </w:p>
    <w:p w14:paraId="49D80AA5">
      <w:pPr>
        <w:pStyle w:val="16"/>
        <w:ind w:firstLine="420" w:firstLineChars="0"/>
        <w:jc w:val="left"/>
      </w:pPr>
      <w:r>
        <w:drawing>
          <wp:inline distT="0" distB="0" distL="114300" distR="114300">
            <wp:extent cx="5269230" cy="1511935"/>
            <wp:effectExtent l="0" t="0" r="1270" b="12065"/>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36"/>
                    <a:stretch>
                      <a:fillRect/>
                    </a:stretch>
                  </pic:blipFill>
                  <pic:spPr>
                    <a:xfrm>
                      <a:off x="0" y="0"/>
                      <a:ext cx="5269230" cy="1511935"/>
                    </a:xfrm>
                    <a:prstGeom prst="rect">
                      <a:avLst/>
                    </a:prstGeom>
                    <a:noFill/>
                    <a:ln>
                      <a:noFill/>
                    </a:ln>
                  </pic:spPr>
                </pic:pic>
              </a:graphicData>
            </a:graphic>
          </wp:inline>
        </w:drawing>
      </w:r>
    </w:p>
    <w:p w14:paraId="4F21FBD6">
      <w:pPr>
        <w:pStyle w:val="16"/>
        <w:ind w:firstLine="420" w:firstLineChars="0"/>
        <w:jc w:val="left"/>
      </w:pPr>
    </w:p>
    <w:p w14:paraId="3EC31C92">
      <w:pPr>
        <w:pStyle w:val="16"/>
        <w:ind w:firstLine="0" w:firstLineChars="0"/>
        <w:jc w:val="left"/>
        <w:rPr>
          <w:b/>
          <w:bCs/>
          <w:sz w:val="28"/>
          <w:szCs w:val="28"/>
        </w:rPr>
      </w:pPr>
      <w:r>
        <w:rPr>
          <w:rFonts w:hint="eastAsia"/>
          <w:b/>
          <w:bCs/>
          <w:sz w:val="28"/>
          <w:szCs w:val="28"/>
        </w:rPr>
        <w:t>（7）TCP_Reno</w:t>
      </w:r>
    </w:p>
    <w:p w14:paraId="0C0EA863">
      <w:pPr>
        <w:pStyle w:val="16"/>
        <w:ind w:firstLine="360" w:firstLineChars="0"/>
        <w:jc w:val="left"/>
      </w:pPr>
      <w:r>
        <w:rPr>
          <w:rFonts w:hint="eastAsia"/>
        </w:rPr>
        <w:t>TCP_Reno需要在TCP_Tahoe的基础上增加快恢复（快重传在上一个版本已经完成），以及只使用一个计时器。</w:t>
      </w:r>
    </w:p>
    <w:p w14:paraId="7668595E">
      <w:pPr>
        <w:pStyle w:val="16"/>
        <w:ind w:firstLine="420" w:firstLineChars="0"/>
        <w:jc w:val="left"/>
        <w:rPr>
          <w:rFonts w:hint="eastAsia"/>
        </w:rPr>
      </w:pPr>
      <w:r>
        <w:rPr>
          <w:rFonts w:hint="eastAsia"/>
        </w:rPr>
        <w:t>下面是快恢复的实现代码：</w:t>
      </w:r>
    </w:p>
    <w:p w14:paraId="541A3391">
      <w:pPr>
        <w:pStyle w:val="16"/>
        <w:ind w:firstLine="420" w:firstLineChars="0"/>
        <w:jc w:val="left"/>
      </w:pPr>
      <w:r>
        <w:drawing>
          <wp:inline distT="0" distB="0" distL="0" distR="0">
            <wp:extent cx="5274310" cy="2465705"/>
            <wp:effectExtent l="0" t="0" r="8890" b="10795"/>
            <wp:docPr id="14576246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24648" name="图片 1"/>
                    <pic:cNvPicPr>
                      <a:picLocks noChangeAspect="1"/>
                    </pic:cNvPicPr>
                  </pic:nvPicPr>
                  <pic:blipFill>
                    <a:blip r:embed="rId37"/>
                    <a:stretch>
                      <a:fillRect/>
                    </a:stretch>
                  </pic:blipFill>
                  <pic:spPr>
                    <a:xfrm>
                      <a:off x="0" y="0"/>
                      <a:ext cx="5274310" cy="2465705"/>
                    </a:xfrm>
                    <a:prstGeom prst="rect">
                      <a:avLst/>
                    </a:prstGeom>
                  </pic:spPr>
                </pic:pic>
              </a:graphicData>
            </a:graphic>
          </wp:inline>
        </w:drawing>
      </w:r>
    </w:p>
    <w:p w14:paraId="3F082696">
      <w:pPr>
        <w:pStyle w:val="16"/>
        <w:ind w:firstLine="420" w:firstLineChars="0"/>
        <w:jc w:val="left"/>
        <w:rPr>
          <w:rFonts w:hint="eastAsia" w:eastAsia="宋体"/>
          <w:lang w:val="en-US" w:eastAsia="zh-CN"/>
        </w:rPr>
      </w:pPr>
      <w:r>
        <w:rPr>
          <w:rFonts w:hint="eastAsia"/>
          <w:lang w:val="en-US" w:eastAsia="zh-CN"/>
        </w:rPr>
        <w:t>定时器：</w:t>
      </w:r>
    </w:p>
    <w:p w14:paraId="21BB1BE8">
      <w:pPr>
        <w:pStyle w:val="16"/>
        <w:ind w:firstLine="420" w:firstLineChars="0"/>
        <w:jc w:val="left"/>
      </w:pPr>
      <w:r>
        <w:drawing>
          <wp:inline distT="0" distB="0" distL="0" distR="0">
            <wp:extent cx="5274310" cy="1544955"/>
            <wp:effectExtent l="0" t="0" r="8890" b="4445"/>
            <wp:docPr id="1680507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507182" name="图片 1"/>
                    <pic:cNvPicPr>
                      <a:picLocks noChangeAspect="1"/>
                    </pic:cNvPicPr>
                  </pic:nvPicPr>
                  <pic:blipFill>
                    <a:blip r:embed="rId38"/>
                    <a:stretch>
                      <a:fillRect/>
                    </a:stretch>
                  </pic:blipFill>
                  <pic:spPr>
                    <a:xfrm>
                      <a:off x="0" y="0"/>
                      <a:ext cx="5274310" cy="1544955"/>
                    </a:xfrm>
                    <a:prstGeom prst="rect">
                      <a:avLst/>
                    </a:prstGeom>
                  </pic:spPr>
                </pic:pic>
              </a:graphicData>
            </a:graphic>
          </wp:inline>
        </w:drawing>
      </w:r>
    </w:p>
    <w:p w14:paraId="4BD96183">
      <w:pPr>
        <w:pStyle w:val="16"/>
        <w:ind w:firstLine="360" w:firstLineChars="0"/>
        <w:jc w:val="left"/>
      </w:pPr>
      <w:r>
        <w:rPr>
          <w:rFonts w:hint="eastAsia"/>
        </w:rPr>
        <w:t>为了方便观察窗口大小变化，我创建了两个新的log文件来记录</w:t>
      </w:r>
    </w:p>
    <w:p w14:paraId="5A74910F">
      <w:pPr>
        <w:pStyle w:val="16"/>
        <w:ind w:firstLine="360" w:firstLineChars="0"/>
        <w:jc w:val="left"/>
      </w:pPr>
      <w:r>
        <w:rPr>
          <w:rFonts w:hint="eastAsia"/>
        </w:rPr>
        <w:t>具体实现函数如下：</w:t>
      </w:r>
    </w:p>
    <w:p w14:paraId="7B1D6D56">
      <w:pPr>
        <w:pStyle w:val="16"/>
        <w:ind w:firstLine="360" w:firstLineChars="0"/>
        <w:jc w:val="left"/>
      </w:pPr>
      <w:r>
        <w:rPr>
          <w:rFonts w:hint="eastAsia"/>
        </w:rPr>
        <w:t>在</w:t>
      </w:r>
      <w:r>
        <w:rPr>
          <w:rFonts w:hint="eastAsia"/>
          <w:lang w:val="pt-BR"/>
        </w:rPr>
        <w:t>TCP_Sender.java</w:t>
      </w:r>
      <w:r>
        <w:rPr>
          <w:rFonts w:hint="eastAsia"/>
        </w:rPr>
        <w:t>文件中</w:t>
      </w:r>
    </w:p>
    <w:p w14:paraId="033DCD2E">
      <w:pPr>
        <w:pStyle w:val="16"/>
        <w:ind w:firstLine="420" w:firstLineChars="0"/>
        <w:jc w:val="left"/>
      </w:pPr>
    </w:p>
    <w:p w14:paraId="305CB6A3">
      <w:pPr>
        <w:pStyle w:val="16"/>
        <w:ind w:firstLine="420" w:firstLineChars="0"/>
        <w:jc w:val="left"/>
        <w:rPr>
          <w:rFonts w:hint="default"/>
          <w:lang w:val="en-US" w:eastAsia="zh-CN"/>
        </w:rPr>
      </w:pPr>
      <w:r>
        <w:drawing>
          <wp:inline distT="0" distB="0" distL="0" distR="0">
            <wp:extent cx="5274310" cy="2425700"/>
            <wp:effectExtent l="0" t="0" r="8890" b="0"/>
            <wp:docPr id="12167003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00323" name="图片 1"/>
                    <pic:cNvPicPr>
                      <a:picLocks noChangeAspect="1"/>
                    </pic:cNvPicPr>
                  </pic:nvPicPr>
                  <pic:blipFill>
                    <a:blip r:embed="rId39"/>
                    <a:stretch>
                      <a:fillRect/>
                    </a:stretch>
                  </pic:blipFill>
                  <pic:spPr>
                    <a:xfrm>
                      <a:off x="0" y="0"/>
                      <a:ext cx="5274310" cy="2425700"/>
                    </a:xfrm>
                    <a:prstGeom prst="rect">
                      <a:avLst/>
                    </a:prstGeom>
                  </pic:spPr>
                </pic:pic>
              </a:graphicData>
            </a:graphic>
          </wp:inline>
        </w:drawing>
      </w:r>
    </w:p>
    <w:p w14:paraId="09254A1C">
      <w:pPr>
        <w:pStyle w:val="16"/>
        <w:rPr>
          <w:rFonts w:hint="eastAsia"/>
        </w:rPr>
      </w:pPr>
    </w:p>
    <w:p w14:paraId="5A6FAD6C">
      <w:pPr>
        <w:pStyle w:val="16"/>
      </w:pPr>
      <w:r>
        <w:drawing>
          <wp:inline distT="0" distB="0" distL="0" distR="0">
            <wp:extent cx="5274310" cy="1549400"/>
            <wp:effectExtent l="0" t="0" r="8890" b="0"/>
            <wp:docPr id="10008389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8932" name="图片 1"/>
                    <pic:cNvPicPr>
                      <a:picLocks noChangeAspect="1"/>
                    </pic:cNvPicPr>
                  </pic:nvPicPr>
                  <pic:blipFill>
                    <a:blip r:embed="rId40"/>
                    <a:stretch>
                      <a:fillRect/>
                    </a:stretch>
                  </pic:blipFill>
                  <pic:spPr>
                    <a:xfrm>
                      <a:off x="0" y="0"/>
                      <a:ext cx="5274310" cy="1549400"/>
                    </a:xfrm>
                    <a:prstGeom prst="rect">
                      <a:avLst/>
                    </a:prstGeom>
                  </pic:spPr>
                </pic:pic>
              </a:graphicData>
            </a:graphic>
          </wp:inline>
        </w:drawing>
      </w:r>
    </w:p>
    <w:p w14:paraId="2958AB73">
      <w:pPr>
        <w:pStyle w:val="16"/>
      </w:pPr>
      <w:r>
        <w:drawing>
          <wp:inline distT="0" distB="0" distL="0" distR="0">
            <wp:extent cx="5274310" cy="2951480"/>
            <wp:effectExtent l="0" t="0" r="8890" b="7620"/>
            <wp:docPr id="8787528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52827" name="图片 1"/>
                    <pic:cNvPicPr>
                      <a:picLocks noChangeAspect="1"/>
                    </pic:cNvPicPr>
                  </pic:nvPicPr>
                  <pic:blipFill>
                    <a:blip r:embed="rId41"/>
                    <a:stretch>
                      <a:fillRect/>
                    </a:stretch>
                  </pic:blipFill>
                  <pic:spPr>
                    <a:xfrm>
                      <a:off x="0" y="0"/>
                      <a:ext cx="5274310" cy="2951480"/>
                    </a:xfrm>
                    <a:prstGeom prst="rect">
                      <a:avLst/>
                    </a:prstGeom>
                  </pic:spPr>
                </pic:pic>
              </a:graphicData>
            </a:graphic>
          </wp:inline>
        </w:drawing>
      </w:r>
    </w:p>
    <w:p w14:paraId="1F0B958B">
      <w:pPr>
        <w:pStyle w:val="16"/>
        <w:ind w:firstLine="360" w:firstLineChars="0"/>
        <w:jc w:val="left"/>
        <w:rPr>
          <w:lang w:val="pt-BR"/>
        </w:rPr>
      </w:pPr>
      <w:r>
        <w:rPr>
          <w:rFonts w:hint="eastAsia"/>
          <w:lang w:val="pt-BR"/>
        </w:rPr>
        <w:t>在发送端滑动窗口实现方法如下：</w:t>
      </w:r>
    </w:p>
    <w:p w14:paraId="4B6DDEE8">
      <w:pPr>
        <w:pStyle w:val="16"/>
        <w:ind w:firstLine="360" w:firstLineChars="0"/>
        <w:jc w:val="left"/>
        <w:rPr>
          <w:lang w:val="pt-BR"/>
        </w:rPr>
      </w:pPr>
      <w:r>
        <w:rPr>
          <w:rFonts w:hint="eastAsia"/>
          <w:lang w:val="pt-BR"/>
        </w:rPr>
        <w:t>无论是在控制台还是在log日志文件中都记录下来。</w:t>
      </w:r>
    </w:p>
    <w:p w14:paraId="7B554430">
      <w:pPr>
        <w:pStyle w:val="16"/>
      </w:pPr>
      <w:r>
        <w:drawing>
          <wp:inline distT="0" distB="0" distL="0" distR="0">
            <wp:extent cx="5274310" cy="2040255"/>
            <wp:effectExtent l="0" t="0" r="8890" b="4445"/>
            <wp:docPr id="869297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97252" name="图片 1"/>
                    <pic:cNvPicPr>
                      <a:picLocks noChangeAspect="1"/>
                    </pic:cNvPicPr>
                  </pic:nvPicPr>
                  <pic:blipFill>
                    <a:blip r:embed="rId42"/>
                    <a:stretch>
                      <a:fillRect/>
                    </a:stretch>
                  </pic:blipFill>
                  <pic:spPr>
                    <a:xfrm>
                      <a:off x="0" y="0"/>
                      <a:ext cx="5274310" cy="2040255"/>
                    </a:xfrm>
                    <a:prstGeom prst="rect">
                      <a:avLst/>
                    </a:prstGeom>
                  </pic:spPr>
                </pic:pic>
              </a:graphicData>
            </a:graphic>
          </wp:inline>
        </w:drawing>
      </w:r>
    </w:p>
    <w:p w14:paraId="7DB23AA7">
      <w:pPr>
        <w:pStyle w:val="16"/>
      </w:pPr>
    </w:p>
    <w:p w14:paraId="6DB61C6E">
      <w:pPr>
        <w:pStyle w:val="16"/>
      </w:pPr>
    </w:p>
    <w:p w14:paraId="236C6BA9">
      <w:pPr>
        <w:pStyle w:val="16"/>
      </w:pPr>
    </w:p>
    <w:p w14:paraId="2856513E">
      <w:pPr>
        <w:pStyle w:val="16"/>
      </w:pPr>
    </w:p>
    <w:p w14:paraId="74075BB0">
      <w:pPr>
        <w:pStyle w:val="16"/>
      </w:pPr>
    </w:p>
    <w:p w14:paraId="488803B4">
      <w:pPr>
        <w:pStyle w:val="16"/>
      </w:pPr>
    </w:p>
    <w:p w14:paraId="0EF72734">
      <w:pPr>
        <w:pStyle w:val="16"/>
      </w:pPr>
    </w:p>
    <w:p w14:paraId="1DED7E9F">
      <w:pPr>
        <w:pStyle w:val="16"/>
      </w:pPr>
      <w:r>
        <w:drawing>
          <wp:inline distT="0" distB="0" distL="0" distR="0">
            <wp:extent cx="5274310" cy="4355465"/>
            <wp:effectExtent l="0" t="0" r="8890" b="635"/>
            <wp:docPr id="14217365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36543" name="图片 1"/>
                    <pic:cNvPicPr>
                      <a:picLocks noChangeAspect="1"/>
                    </pic:cNvPicPr>
                  </pic:nvPicPr>
                  <pic:blipFill>
                    <a:blip r:embed="rId43"/>
                    <a:stretch>
                      <a:fillRect/>
                    </a:stretch>
                  </pic:blipFill>
                  <pic:spPr>
                    <a:xfrm>
                      <a:off x="0" y="0"/>
                      <a:ext cx="5274310" cy="4355465"/>
                    </a:xfrm>
                    <a:prstGeom prst="rect">
                      <a:avLst/>
                    </a:prstGeom>
                  </pic:spPr>
                </pic:pic>
              </a:graphicData>
            </a:graphic>
          </wp:inline>
        </w:drawing>
      </w:r>
    </w:p>
    <w:p w14:paraId="229B4B23">
      <w:pPr>
        <w:pStyle w:val="16"/>
      </w:pPr>
    </w:p>
    <w:p w14:paraId="2FB47D5F">
      <w:pPr>
        <w:pStyle w:val="16"/>
        <w:rPr>
          <w:rFonts w:hint="eastAsia"/>
        </w:rPr>
      </w:pPr>
      <w:r>
        <w:drawing>
          <wp:inline distT="0" distB="0" distL="0" distR="0">
            <wp:extent cx="5274310" cy="3150870"/>
            <wp:effectExtent l="0" t="0" r="8890" b="11430"/>
            <wp:docPr id="2032226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26615" name="图片 1"/>
                    <pic:cNvPicPr>
                      <a:picLocks noChangeAspect="1"/>
                    </pic:cNvPicPr>
                  </pic:nvPicPr>
                  <pic:blipFill>
                    <a:blip r:embed="rId44"/>
                    <a:stretch>
                      <a:fillRect/>
                    </a:stretch>
                  </pic:blipFill>
                  <pic:spPr>
                    <a:xfrm>
                      <a:off x="0" y="0"/>
                      <a:ext cx="5274310" cy="3150870"/>
                    </a:xfrm>
                    <a:prstGeom prst="rect">
                      <a:avLst/>
                    </a:prstGeom>
                  </pic:spPr>
                </pic:pic>
              </a:graphicData>
            </a:graphic>
          </wp:inline>
        </w:drawing>
      </w:r>
    </w:p>
    <w:p w14:paraId="232150BA">
      <w:pPr>
        <w:pStyle w:val="12"/>
        <w:numPr>
          <w:ilvl w:val="0"/>
          <w:numId w:val="0"/>
        </w:numPr>
        <w:ind w:leftChars="0" w:firstLine="420" w:firstLineChars="0"/>
        <w:jc w:val="left"/>
      </w:pPr>
    </w:p>
    <w:p w14:paraId="1DFA2C24">
      <w:pPr>
        <w:pStyle w:val="16"/>
        <w:ind w:firstLine="360" w:firstLineChars="0"/>
        <w:jc w:val="left"/>
        <w:rPr>
          <w:rFonts w:hint="eastAsia"/>
          <w:lang w:val="pt-BR"/>
        </w:rPr>
      </w:pPr>
    </w:p>
    <w:p w14:paraId="572D7B13">
      <w:pPr>
        <w:pStyle w:val="16"/>
        <w:ind w:firstLine="360" w:firstLineChars="0"/>
        <w:jc w:val="left"/>
        <w:rPr>
          <w:rFonts w:hint="eastAsia"/>
          <w:lang w:val="pt-BR"/>
        </w:rPr>
      </w:pPr>
    </w:p>
    <w:p w14:paraId="62307705">
      <w:pPr>
        <w:pStyle w:val="16"/>
        <w:ind w:firstLine="360" w:firstLineChars="0"/>
        <w:jc w:val="left"/>
        <w:rPr>
          <w:rFonts w:hint="eastAsia"/>
          <w:lang w:val="pt-BR"/>
        </w:rPr>
      </w:pPr>
    </w:p>
    <w:p w14:paraId="3F1D5864">
      <w:pPr>
        <w:pStyle w:val="16"/>
        <w:ind w:firstLine="360" w:firstLineChars="0"/>
        <w:jc w:val="left"/>
        <w:rPr>
          <w:rFonts w:hint="eastAsia"/>
          <w:lang w:val="pt-BR"/>
        </w:rPr>
      </w:pPr>
    </w:p>
    <w:p w14:paraId="04543F71">
      <w:pPr>
        <w:pStyle w:val="16"/>
        <w:ind w:firstLine="360" w:firstLineChars="0"/>
        <w:jc w:val="left"/>
        <w:rPr>
          <w:lang w:val="pt-BR"/>
        </w:rPr>
      </w:pPr>
      <w:r>
        <w:rPr>
          <w:rFonts w:hint="eastAsia"/>
          <w:lang w:val="pt-BR"/>
        </w:rPr>
        <w:t>日志截图</w:t>
      </w:r>
    </w:p>
    <w:p w14:paraId="289FCC2F">
      <w:pPr>
        <w:pStyle w:val="12"/>
        <w:numPr>
          <w:ilvl w:val="0"/>
          <w:numId w:val="0"/>
        </w:numPr>
        <w:ind w:leftChars="0" w:firstLine="420" w:firstLineChars="0"/>
        <w:jc w:val="left"/>
      </w:pPr>
      <w:r>
        <w:drawing>
          <wp:inline distT="0" distB="0" distL="114300" distR="114300">
            <wp:extent cx="5271770" cy="2458720"/>
            <wp:effectExtent l="0" t="0" r="11430" b="5080"/>
            <wp:docPr id="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pic:cNvPicPr>
                      <a:picLocks noChangeAspect="1"/>
                    </pic:cNvPicPr>
                  </pic:nvPicPr>
                  <pic:blipFill>
                    <a:blip r:embed="rId45"/>
                    <a:stretch>
                      <a:fillRect/>
                    </a:stretch>
                  </pic:blipFill>
                  <pic:spPr>
                    <a:xfrm>
                      <a:off x="0" y="0"/>
                      <a:ext cx="5271770" cy="2458720"/>
                    </a:xfrm>
                    <a:prstGeom prst="rect">
                      <a:avLst/>
                    </a:prstGeom>
                    <a:noFill/>
                    <a:ln>
                      <a:noFill/>
                    </a:ln>
                  </pic:spPr>
                </pic:pic>
              </a:graphicData>
            </a:graphic>
          </wp:inline>
        </w:drawing>
      </w:r>
    </w:p>
    <w:p w14:paraId="7B863498">
      <w:pPr>
        <w:pStyle w:val="12"/>
        <w:numPr>
          <w:ilvl w:val="0"/>
          <w:numId w:val="0"/>
        </w:numPr>
        <w:ind w:leftChars="0" w:firstLine="420" w:firstLineChars="0"/>
        <w:jc w:val="left"/>
      </w:pPr>
    </w:p>
    <w:p w14:paraId="327250E7">
      <w:pPr>
        <w:pStyle w:val="12"/>
        <w:numPr>
          <w:ilvl w:val="0"/>
          <w:numId w:val="0"/>
        </w:numPr>
        <w:jc w:val="left"/>
      </w:pPr>
    </w:p>
    <w:p w14:paraId="791A07A1">
      <w:pPr>
        <w:pStyle w:val="12"/>
        <w:numPr>
          <w:ilvl w:val="0"/>
          <w:numId w:val="0"/>
        </w:numPr>
        <w:ind w:leftChars="0" w:firstLine="420" w:firstLineChars="0"/>
        <w:jc w:val="left"/>
      </w:pPr>
    </w:p>
    <w:p w14:paraId="66D816F9">
      <w:pPr>
        <w:pStyle w:val="4"/>
        <w:numPr>
          <w:ilvl w:val="0"/>
          <w:numId w:val="6"/>
        </w:numPr>
        <w:bidi w:val="0"/>
        <w:ind w:left="0" w:leftChars="0" w:firstLine="0" w:firstLineChars="0"/>
      </w:pPr>
      <w:r>
        <w:t>未完全完成的项目，说明完成中遇到的关键困难，以及可能的解决方式。（2分）</w:t>
      </w:r>
    </w:p>
    <w:p w14:paraId="1EF28A55">
      <w:pPr>
        <w:numPr>
          <w:numId w:val="0"/>
        </w:numPr>
        <w:ind w:leftChars="0"/>
        <w:rPr>
          <w:rFonts w:hint="default" w:eastAsia="宋体"/>
          <w:lang w:val="en-US" w:eastAsia="zh-CN"/>
        </w:rPr>
      </w:pPr>
      <w:r>
        <w:rPr>
          <w:rFonts w:hint="eastAsia"/>
          <w:lang w:val="en-US" w:eastAsia="zh-CN"/>
        </w:rPr>
        <w:t>所有内容均已完成</w:t>
      </w:r>
    </w:p>
    <w:p w14:paraId="103E347F">
      <w:pPr>
        <w:pStyle w:val="4"/>
        <w:numPr>
          <w:ilvl w:val="0"/>
          <w:numId w:val="6"/>
        </w:numPr>
        <w:bidi w:val="0"/>
        <w:ind w:left="0" w:leftChars="0" w:firstLine="0" w:firstLineChars="0"/>
      </w:pPr>
      <w:r>
        <w:t>说明在实验过程中采用迭代开发的优点或问题。(优点或问题合理：1分)</w:t>
      </w:r>
    </w:p>
    <w:p w14:paraId="092AD383">
      <w:pPr>
        <w:pStyle w:val="16"/>
        <w:ind w:firstLineChars="0"/>
        <w:jc w:val="left"/>
        <w:rPr>
          <w:color w:val="000000"/>
        </w:rPr>
      </w:pPr>
      <w:r>
        <w:rPr>
          <w:rFonts w:hint="eastAsia"/>
          <w:color w:val="000000"/>
          <w:lang w:eastAsia="zh-CN"/>
        </w:rPr>
        <w:t>（</w:t>
      </w:r>
      <w:r>
        <w:rPr>
          <w:rFonts w:hint="eastAsia"/>
          <w:color w:val="000000"/>
        </w:rPr>
        <w:t>1） 可以灵活的修改，并且如果出现问题可以随时退回上一个版本，进行重写。</w:t>
      </w:r>
    </w:p>
    <w:p w14:paraId="09ADADCA">
      <w:pPr>
        <w:pStyle w:val="16"/>
        <w:ind w:left="840" w:hanging="420" w:firstLineChars="0"/>
        <w:jc w:val="left"/>
        <w:rPr>
          <w:color w:val="000000"/>
        </w:rPr>
      </w:pPr>
      <w:r>
        <w:rPr>
          <w:rFonts w:hint="eastAsia"/>
          <w:color w:val="000000"/>
        </w:rPr>
        <w:t>（2） 难度由易到难，可以让学生更加有成就感，在不断的迭代的过程中，学生可以</w:t>
      </w:r>
    </w:p>
    <w:p w14:paraId="5CFBA390">
      <w:pPr>
        <w:pStyle w:val="16"/>
        <w:ind w:firstLine="0" w:firstLineChars="0"/>
        <w:jc w:val="left"/>
      </w:pPr>
      <w:r>
        <w:rPr>
          <w:rFonts w:hint="eastAsia"/>
          <w:color w:val="000000"/>
        </w:rPr>
        <w:t>获得更多的成就感，激发学生的学习兴趣。</w:t>
      </w:r>
    </w:p>
    <w:p w14:paraId="76DD5048">
      <w:pPr>
        <w:pStyle w:val="4"/>
        <w:numPr>
          <w:ilvl w:val="0"/>
          <w:numId w:val="6"/>
        </w:numPr>
        <w:bidi w:val="0"/>
        <w:ind w:left="0" w:leftChars="0" w:firstLine="0" w:firstLineChars="0"/>
      </w:pPr>
      <w:r>
        <w:t>总结完成大作业过程中已经解决的主要问题和自己采取的相应解决方法(1分)</w:t>
      </w:r>
    </w:p>
    <w:p w14:paraId="2E7FBD89">
      <w:pPr>
        <w:pStyle w:val="16"/>
        <w:ind w:firstLineChars="0"/>
        <w:rPr>
          <w:color w:val="000000"/>
        </w:rPr>
      </w:pPr>
      <w:r>
        <w:rPr>
          <w:rFonts w:hint="eastAsia"/>
          <w:lang w:val="en-US" w:eastAsia="zh-CN"/>
        </w:rPr>
        <w:t>（1）</w:t>
      </w:r>
      <w:r>
        <w:rPr>
          <w:rFonts w:hint="eastAsia"/>
          <w:color w:val="000000"/>
        </w:rPr>
        <w:t>只使用一个定时器的问题：</w:t>
      </w:r>
    </w:p>
    <w:p w14:paraId="771E5645">
      <w:pPr>
        <w:pStyle w:val="16"/>
        <w:ind w:firstLine="360" w:firstLineChars="0"/>
        <w:jc w:val="left"/>
        <w:rPr>
          <w:rFonts w:hint="eastAsia"/>
          <w:color w:val="000000"/>
        </w:rPr>
      </w:pPr>
      <w:r>
        <w:rPr>
          <w:rFonts w:hint="eastAsia"/>
          <w:color w:val="000000"/>
        </w:rPr>
        <w:t>解决方法：一开始我不知道如何使用一个定时器完成实验，后来发现只需要每次发送完</w:t>
      </w:r>
      <w:r>
        <w:rPr>
          <w:rFonts w:hint="eastAsia"/>
          <w:color w:val="000000"/>
          <w:lang w:val="en-US" w:eastAsia="zh-CN"/>
        </w:rPr>
        <w:tab/>
      </w:r>
      <w:r>
        <w:rPr>
          <w:rFonts w:hint="eastAsia"/>
          <w:color w:val="000000"/>
        </w:rPr>
        <w:t>重新设置定时器即可，将所有的超时事件统一管理即可。</w:t>
      </w:r>
    </w:p>
    <w:p w14:paraId="4A469D7A">
      <w:pPr>
        <w:pStyle w:val="16"/>
        <w:ind w:firstLine="360" w:firstLineChars="0"/>
        <w:jc w:val="left"/>
        <w:rPr>
          <w:color w:val="000000"/>
        </w:rPr>
      </w:pPr>
      <w:r>
        <w:rPr>
          <w:rFonts w:hint="eastAsia"/>
          <w:color w:val="000000"/>
          <w:lang w:eastAsia="zh-CN"/>
        </w:rPr>
        <w:t>（</w:t>
      </w:r>
      <w:r>
        <w:rPr>
          <w:rFonts w:hint="eastAsia"/>
          <w:color w:val="000000"/>
          <w:lang w:val="en-US" w:eastAsia="zh-CN"/>
        </w:rPr>
        <w:t>2）</w:t>
      </w:r>
      <w:r>
        <w:rPr>
          <w:rFonts w:hint="eastAsia"/>
          <w:color w:val="000000"/>
        </w:rPr>
        <w:t>窗口变化的可视化问题。控制台的信息有限而且比较复杂，每次运行之后信息的可视化都不太好</w:t>
      </w:r>
    </w:p>
    <w:p w14:paraId="1A78BDB1">
      <w:pPr>
        <w:pStyle w:val="16"/>
        <w:ind w:firstLine="360" w:firstLineChars="0"/>
        <w:jc w:val="left"/>
        <w:rPr>
          <w:rFonts w:hint="eastAsia"/>
          <w:color w:val="000000"/>
        </w:rPr>
      </w:pPr>
      <w:r>
        <w:rPr>
          <w:rFonts w:hint="eastAsia"/>
          <w:color w:val="000000"/>
        </w:rPr>
        <w:t>解决方法：我在发送端分别创建了两个log日志来记录窗口的变化和特殊情况下窗口的变化。</w:t>
      </w:r>
    </w:p>
    <w:p w14:paraId="103E2544">
      <w:pPr>
        <w:pStyle w:val="16"/>
        <w:ind w:firstLineChars="0"/>
        <w:rPr>
          <w:color w:val="000000"/>
        </w:rPr>
      </w:pPr>
      <w:r>
        <w:rPr>
          <w:rFonts w:hint="eastAsia"/>
          <w:color w:val="000000"/>
          <w:lang w:eastAsia="zh-CN"/>
        </w:rPr>
        <w:t>（</w:t>
      </w:r>
      <w:r>
        <w:rPr>
          <w:rFonts w:hint="eastAsia"/>
          <w:color w:val="000000"/>
          <w:lang w:val="en-US" w:eastAsia="zh-CN"/>
        </w:rPr>
        <w:t>3）</w:t>
      </w:r>
      <w:r>
        <w:rPr>
          <w:rFonts w:hint="eastAsia"/>
          <w:color w:val="000000"/>
        </w:rPr>
        <w:t>数据报缓存处理问题：我在一开始对于这个问题是没有头绪的，因为</w:t>
      </w:r>
      <w:r>
        <w:rPr>
          <w:color w:val="000000"/>
        </w:rPr>
        <w:t>接收端需要按照数据包的序列号顺序处理数据包。如果数据包乱序到达，</w:t>
      </w:r>
      <w:r>
        <w:rPr>
          <w:rFonts w:hint="eastAsia"/>
          <w:color w:val="000000"/>
        </w:rPr>
        <w:t>则</w:t>
      </w:r>
      <w:r>
        <w:rPr>
          <w:color w:val="000000"/>
        </w:rPr>
        <w:t>需要缓存乱序的数据包，直到收到缺失的数据包。</w:t>
      </w:r>
    </w:p>
    <w:p w14:paraId="321BC90E">
      <w:pPr>
        <w:pStyle w:val="16"/>
        <w:ind w:firstLineChars="0"/>
        <w:rPr>
          <w:rFonts w:hint="default" w:eastAsia="宋体"/>
          <w:lang w:val="en-US" w:eastAsia="zh-CN"/>
        </w:rPr>
      </w:pPr>
      <w:r>
        <w:rPr>
          <w:rFonts w:hint="eastAsia"/>
          <w:color w:val="000000"/>
        </w:rPr>
        <w:t>解决方法：</w:t>
      </w:r>
      <w:r>
        <w:rPr>
          <w:color w:val="000000"/>
        </w:rPr>
        <w:t>使用 LinkedList&lt;TCP_PACKET&gt; 缓存接收到的数据包。在接收到数据包时，检查其序列号是否与</w:t>
      </w:r>
      <w:r>
        <w:rPr>
          <w:rFonts w:hint="eastAsia"/>
          <w:color w:val="000000"/>
        </w:rPr>
        <w:t>序列号</w:t>
      </w:r>
      <w:r>
        <w:rPr>
          <w:color w:val="000000"/>
        </w:rPr>
        <w:t>匹配</w:t>
      </w:r>
      <w:r>
        <w:rPr>
          <w:rFonts w:hint="eastAsia"/>
          <w:color w:val="000000"/>
        </w:rPr>
        <w:t>。</w:t>
      </w:r>
      <w:r>
        <w:rPr>
          <w:color w:val="000000"/>
        </w:rPr>
        <w:t>如果匹配，则处理该数据包，并递增</w:t>
      </w:r>
      <w:r>
        <w:rPr>
          <w:rFonts w:hint="eastAsia"/>
          <w:color w:val="000000"/>
        </w:rPr>
        <w:t>序列号；</w:t>
      </w:r>
      <w:r>
        <w:rPr>
          <w:color w:val="000000"/>
        </w:rPr>
        <w:t>如果不匹配，则将数据包缓存到 LinkedList 中，等待缺失的数据包到达。</w:t>
      </w:r>
    </w:p>
    <w:p w14:paraId="6DBB98A2">
      <w:pPr>
        <w:pStyle w:val="4"/>
        <w:numPr>
          <w:ilvl w:val="0"/>
          <w:numId w:val="6"/>
        </w:numPr>
        <w:bidi w:val="0"/>
        <w:ind w:left="0" w:leftChars="0" w:firstLine="0" w:firstLineChars="0"/>
      </w:pPr>
      <w:r>
        <w:t>对于实验系统提出问题或建议(1分)</w:t>
      </w:r>
    </w:p>
    <w:p w14:paraId="569F25F5">
      <w:pPr>
        <w:numPr>
          <w:ilvl w:val="0"/>
          <w:numId w:val="7"/>
        </w:numPr>
        <w:ind w:leftChars="0"/>
        <w:rPr>
          <w:rFonts w:hint="eastAsia"/>
          <w:lang w:val="en-US" w:eastAsia="zh-CN"/>
        </w:rPr>
      </w:pPr>
      <w:r>
        <w:rPr>
          <w:rFonts w:hint="eastAsia"/>
          <w:lang w:val="en-US" w:eastAsia="zh-CN"/>
        </w:rPr>
        <w:t>jdk版本过于老旧，希望可以使用更新的jdk21、jdk17</w:t>
      </w:r>
    </w:p>
    <w:p w14:paraId="649C34C8">
      <w:pPr>
        <w:numPr>
          <w:ilvl w:val="0"/>
          <w:numId w:val="7"/>
        </w:numPr>
        <w:ind w:leftChars="0"/>
        <w:rPr>
          <w:rFonts w:hint="default"/>
          <w:lang w:val="en-US" w:eastAsia="zh-CN"/>
        </w:rPr>
      </w:pPr>
      <w:r>
        <w:rPr>
          <w:rFonts w:hint="eastAsia"/>
          <w:lang w:val="en-US" w:eastAsia="zh-CN"/>
        </w:rPr>
        <w:t>最后两个版本难度有些大，但是占比分数很多，或许可以把最后一两个版本当成附加题的形式？分数占比低一些</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90C63C"/>
    <w:multiLevelType w:val="singleLevel"/>
    <w:tmpl w:val="CF90C63C"/>
    <w:lvl w:ilvl="0" w:tentative="0">
      <w:start w:val="5"/>
      <w:numFmt w:val="decimal"/>
      <w:suff w:val="nothing"/>
      <w:lvlText w:val="（%1）"/>
      <w:lvlJc w:val="left"/>
    </w:lvl>
  </w:abstractNum>
  <w:abstractNum w:abstractNumId="1">
    <w:nsid w:val="E2079EEA"/>
    <w:multiLevelType w:val="singleLevel"/>
    <w:tmpl w:val="E2079EEA"/>
    <w:lvl w:ilvl="0" w:tentative="0">
      <w:start w:val="2"/>
      <w:numFmt w:val="decimal"/>
      <w:suff w:val="nothing"/>
      <w:lvlText w:val="（%1）"/>
      <w:lvlJc w:val="left"/>
    </w:lvl>
  </w:abstractNum>
  <w:abstractNum w:abstractNumId="2">
    <w:nsid w:val="013CE280"/>
    <w:multiLevelType w:val="singleLevel"/>
    <w:tmpl w:val="013CE280"/>
    <w:lvl w:ilvl="0" w:tentative="0">
      <w:start w:val="1"/>
      <w:numFmt w:val="decimal"/>
      <w:lvlText w:val="%1."/>
      <w:lvlJc w:val="left"/>
      <w:pPr>
        <w:tabs>
          <w:tab w:val="left" w:pos="732"/>
        </w:tabs>
        <w:ind w:left="420"/>
      </w:pPr>
    </w:lvl>
  </w:abstractNum>
  <w:abstractNum w:abstractNumId="3">
    <w:nsid w:val="0C4C9ABF"/>
    <w:multiLevelType w:val="singleLevel"/>
    <w:tmpl w:val="0C4C9ABF"/>
    <w:lvl w:ilvl="0" w:tentative="0">
      <w:start w:val="1"/>
      <w:numFmt w:val="decimal"/>
      <w:lvlText w:val="%1."/>
      <w:lvlJc w:val="left"/>
      <w:pPr>
        <w:tabs>
          <w:tab w:val="left" w:pos="312"/>
        </w:tabs>
      </w:pPr>
    </w:lvl>
  </w:abstractNum>
  <w:abstractNum w:abstractNumId="4">
    <w:nsid w:val="1631EF1F"/>
    <w:multiLevelType w:val="singleLevel"/>
    <w:tmpl w:val="1631EF1F"/>
    <w:lvl w:ilvl="0" w:tentative="0">
      <w:start w:val="2"/>
      <w:numFmt w:val="decimal"/>
      <w:lvlText w:val="%1."/>
      <w:lvlJc w:val="left"/>
      <w:pPr>
        <w:tabs>
          <w:tab w:val="left" w:pos="312"/>
        </w:tabs>
      </w:pPr>
    </w:lvl>
  </w:abstractNum>
  <w:abstractNum w:abstractNumId="5">
    <w:nsid w:val="24FE2BA4"/>
    <w:multiLevelType w:val="singleLevel"/>
    <w:tmpl w:val="24FE2BA4"/>
    <w:lvl w:ilvl="0" w:tentative="0">
      <w:start w:val="1"/>
      <w:numFmt w:val="decimal"/>
      <w:suff w:val="nothing"/>
      <w:lvlText w:val="（%1）"/>
      <w:lvlJc w:val="left"/>
    </w:lvl>
  </w:abstractNum>
  <w:abstractNum w:abstractNumId="6">
    <w:nsid w:val="704E1E47"/>
    <w:multiLevelType w:val="singleLevel"/>
    <w:tmpl w:val="704E1E47"/>
    <w:lvl w:ilvl="0" w:tentative="0">
      <w:start w:val="3"/>
      <w:numFmt w:val="decimal"/>
      <w:lvlText w:val="(%1)"/>
      <w:lvlJc w:val="left"/>
      <w:pPr>
        <w:tabs>
          <w:tab w:val="left" w:pos="312"/>
        </w:tabs>
      </w:pPr>
    </w:lvl>
  </w:abstractNum>
  <w:num w:numId="1">
    <w:abstractNumId w:val="4"/>
  </w:num>
  <w:num w:numId="2">
    <w:abstractNumId w:val="1"/>
  </w:num>
  <w:num w:numId="3">
    <w:abstractNumId w:val="2"/>
  </w:num>
  <w:num w:numId="4">
    <w:abstractNumId w:val="6"/>
  </w:num>
  <w:num w:numId="5">
    <w:abstractNumId w:val="0"/>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Awt7Q0MDUyMTY3NjNU0lEKTi0uzszPAykwrAUA4TN9JSwAAAA="/>
  </w:docVars>
  <w:rsids>
    <w:rsidRoot w:val="00410C20"/>
    <w:rsid w:val="00004FB7"/>
    <w:rsid w:val="0003388A"/>
    <w:rsid w:val="000466C6"/>
    <w:rsid w:val="00050F6D"/>
    <w:rsid w:val="00060AA0"/>
    <w:rsid w:val="0010483B"/>
    <w:rsid w:val="001265BA"/>
    <w:rsid w:val="00165C09"/>
    <w:rsid w:val="001678E4"/>
    <w:rsid w:val="00182641"/>
    <w:rsid w:val="00270D07"/>
    <w:rsid w:val="003075F9"/>
    <w:rsid w:val="003251C2"/>
    <w:rsid w:val="00337DFE"/>
    <w:rsid w:val="0036244B"/>
    <w:rsid w:val="003C125E"/>
    <w:rsid w:val="003D4488"/>
    <w:rsid w:val="003F3DF8"/>
    <w:rsid w:val="003F54D2"/>
    <w:rsid w:val="00410C20"/>
    <w:rsid w:val="004B7100"/>
    <w:rsid w:val="0072244D"/>
    <w:rsid w:val="00734608"/>
    <w:rsid w:val="0077040F"/>
    <w:rsid w:val="00794FD3"/>
    <w:rsid w:val="007B2C3B"/>
    <w:rsid w:val="007C39AD"/>
    <w:rsid w:val="008232D9"/>
    <w:rsid w:val="00853FAC"/>
    <w:rsid w:val="0085572E"/>
    <w:rsid w:val="008930FC"/>
    <w:rsid w:val="009232DF"/>
    <w:rsid w:val="00A112C0"/>
    <w:rsid w:val="00A9362A"/>
    <w:rsid w:val="00AA5F28"/>
    <w:rsid w:val="00AB3EB7"/>
    <w:rsid w:val="00BC5783"/>
    <w:rsid w:val="00C36AFF"/>
    <w:rsid w:val="00C5729F"/>
    <w:rsid w:val="00CB77B7"/>
    <w:rsid w:val="00CC17F1"/>
    <w:rsid w:val="00CF443A"/>
    <w:rsid w:val="00D04DAD"/>
    <w:rsid w:val="00D33467"/>
    <w:rsid w:val="00D97120"/>
    <w:rsid w:val="00DF268C"/>
    <w:rsid w:val="00E57171"/>
    <w:rsid w:val="00F56273"/>
    <w:rsid w:val="00F819BC"/>
    <w:rsid w:val="0EEE2B61"/>
    <w:rsid w:val="16E33C45"/>
    <w:rsid w:val="283F31CF"/>
    <w:rsid w:val="38033F4C"/>
    <w:rsid w:val="3C50394F"/>
    <w:rsid w:val="6D4409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2"/>
    <w:basedOn w:val="1"/>
    <w:next w:val="1"/>
    <w:unhideWhenUsed/>
    <w:qFormat/>
    <w:uiPriority w:val="9"/>
    <w:pPr>
      <w:keepNext/>
      <w:keepLines/>
      <w:spacing w:before="260" w:beforeLines="0" w:beforeAutospacing="0" w:after="260" w:afterLines="0" w:afterAutospacing="0" w:line="413" w:lineRule="auto"/>
      <w:outlineLvl w:val="1"/>
    </w:pPr>
    <w:rPr>
      <w:rFonts w:ascii="Arial" w:hAnsi="Arial" w:eastAsia="黑体"/>
      <w:b/>
      <w:sz w:val="32"/>
    </w:rPr>
  </w:style>
  <w:style w:type="paragraph" w:styleId="3">
    <w:name w:val="heading 3"/>
    <w:basedOn w:val="1"/>
    <w:next w:val="1"/>
    <w:unhideWhenUsed/>
    <w:qFormat/>
    <w:uiPriority w:val="9"/>
    <w:pPr>
      <w:keepNext/>
      <w:keepLines/>
      <w:spacing w:before="260" w:beforeLines="0" w:beforeAutospacing="0" w:after="260" w:afterLines="0" w:afterAutospacing="0" w:line="413" w:lineRule="auto"/>
      <w:outlineLvl w:val="2"/>
    </w:pPr>
    <w:rPr>
      <w:b/>
      <w:sz w:val="32"/>
    </w:rPr>
  </w:style>
  <w:style w:type="paragraph" w:styleId="4">
    <w:name w:val="heading 4"/>
    <w:basedOn w:val="1"/>
    <w:next w:val="1"/>
    <w:link w:val="15"/>
    <w:unhideWhenUsed/>
    <w:qFormat/>
    <w:uiPriority w:val="9"/>
    <w:pPr>
      <w:keepNext/>
      <w:keepLines/>
      <w:spacing w:before="280" w:beforeLines="0" w:beforeAutospacing="0" w:after="290" w:afterLines="0" w:afterAutospacing="0" w:line="372" w:lineRule="auto"/>
      <w:outlineLvl w:val="3"/>
    </w:pPr>
    <w:rPr>
      <w:rFonts w:ascii="Arial" w:hAnsi="Arial" w:eastAsia="黑体"/>
      <w:b/>
      <w:sz w:val="28"/>
    </w:rPr>
  </w:style>
  <w:style w:type="paragraph" w:styleId="5">
    <w:name w:val="heading 5"/>
    <w:basedOn w:val="1"/>
    <w:next w:val="1"/>
    <w:unhideWhenUsed/>
    <w:qFormat/>
    <w:uiPriority w:val="9"/>
    <w:pPr>
      <w:keepNext/>
      <w:keepLines/>
      <w:spacing w:before="280" w:beforeLines="0" w:beforeAutospacing="0" w:after="290" w:afterLines="0" w:afterAutospacing="0" w:line="372" w:lineRule="auto"/>
      <w:outlineLvl w:val="4"/>
    </w:pPr>
    <w:rPr>
      <w:b/>
      <w:sz w:val="28"/>
    </w:rPr>
  </w:style>
  <w:style w:type="paragraph" w:styleId="6">
    <w:name w:val="heading 6"/>
    <w:basedOn w:val="1"/>
    <w:next w:val="1"/>
    <w:unhideWhenUsed/>
    <w:qFormat/>
    <w:uiPriority w:val="9"/>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7">
    <w:name w:val="footer"/>
    <w:basedOn w:val="1"/>
    <w:link w:val="14"/>
    <w:unhideWhenUsed/>
    <w:qFormat/>
    <w:uiPriority w:val="99"/>
    <w:pPr>
      <w:tabs>
        <w:tab w:val="center" w:pos="4153"/>
        <w:tab w:val="right" w:pos="8306"/>
      </w:tabs>
      <w:snapToGrid w:val="0"/>
      <w:jc w:val="left"/>
    </w:pPr>
    <w:rPr>
      <w:sz w:val="18"/>
      <w:szCs w:val="18"/>
    </w:rPr>
  </w:style>
  <w:style w:type="paragraph" w:styleId="8">
    <w:name w:val="header"/>
    <w:basedOn w:val="1"/>
    <w:link w:val="13"/>
    <w:unhideWhenUsed/>
    <w:uiPriority w:val="99"/>
    <w:pPr>
      <w:pBdr>
        <w:bottom w:val="single" w:color="auto" w:sz="6" w:space="1"/>
      </w:pBdr>
      <w:tabs>
        <w:tab w:val="center" w:pos="4153"/>
        <w:tab w:val="right" w:pos="8306"/>
      </w:tabs>
      <w:snapToGrid w:val="0"/>
      <w:jc w:val="center"/>
    </w:pPr>
    <w:rPr>
      <w:sz w:val="18"/>
      <w:szCs w:val="18"/>
    </w:rPr>
  </w:style>
  <w:style w:type="table" w:styleId="10">
    <w:name w:val="Table Grid"/>
    <w:basedOn w:val="9"/>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彩色列表 - 着色 11"/>
    <w:basedOn w:val="1"/>
    <w:qFormat/>
    <w:uiPriority w:val="34"/>
    <w:pPr>
      <w:ind w:firstLine="420" w:firstLineChars="200"/>
    </w:pPr>
  </w:style>
  <w:style w:type="character" w:customStyle="1" w:styleId="13">
    <w:name w:val="页眉 字符"/>
    <w:link w:val="8"/>
    <w:qFormat/>
    <w:uiPriority w:val="99"/>
    <w:rPr>
      <w:sz w:val="18"/>
      <w:szCs w:val="18"/>
    </w:rPr>
  </w:style>
  <w:style w:type="character" w:customStyle="1" w:styleId="14">
    <w:name w:val="页脚 字符"/>
    <w:link w:val="7"/>
    <w:qFormat/>
    <w:uiPriority w:val="99"/>
    <w:rPr>
      <w:sz w:val="18"/>
      <w:szCs w:val="18"/>
    </w:rPr>
  </w:style>
  <w:style w:type="character" w:customStyle="1" w:styleId="15">
    <w:name w:val="标题 4 Char"/>
    <w:link w:val="4"/>
    <w:uiPriority w:val="0"/>
    <w:rPr>
      <w:rFonts w:ascii="Arial" w:hAnsi="Arial" w:eastAsia="黑体"/>
      <w:b/>
      <w:sz w:val="28"/>
    </w:rPr>
  </w:style>
  <w:style w:type="paragraph" w:customStyle="1" w:styleId="16">
    <w:name w:val="彩色列表 - 强调文字颜色 11"/>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7" Type="http://schemas.openxmlformats.org/officeDocument/2006/relationships/fontTable" Target="fontTable.xml"/><Relationship Id="rId46" Type="http://schemas.openxmlformats.org/officeDocument/2006/relationships/numbering" Target="numbering.xml"/><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650</Words>
  <Characters>871</Characters>
  <Lines>1</Lines>
  <Paragraphs>1</Paragraphs>
  <TotalTime>5</TotalTime>
  <ScaleCrop>false</ScaleCrop>
  <LinksUpToDate>false</LinksUpToDate>
  <CharactersWithSpaces>894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2022-11-17T11:23:00Z</dcterms:created>
  <dc:creator>china</dc:creator>
  <cp:lastModifiedBy>wmy</cp:lastModifiedBy>
  <dcterms:modified xsi:type="dcterms:W3CDTF">2026-01-12T12:56:13Z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eyJoZGlkIjoiODY1ZTczYmYyMmQ1MzU0NWYyYTQyMDZlNWVjODk0MjciLCJ1c2VySWQiOiIxMjI1MjIxNjU3In0=</vt:lpwstr>
  </property>
  <property fmtid="{D5CDD505-2E9C-101B-9397-08002B2CF9AE}" pid="3" name="KSOProductBuildVer">
    <vt:lpwstr>2052-12.1.0.24034</vt:lpwstr>
  </property>
  <property fmtid="{D5CDD505-2E9C-101B-9397-08002B2CF9AE}" pid="4" name="ICV">
    <vt:lpwstr>8B78237D750348B9B1A729A82C567787_12</vt:lpwstr>
  </property>
</Properties>
</file>