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进入nano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agilex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agx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nomachine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"https://www.nomachine.com/download/download&amp;id=115&amp;s=ARM"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https://www.nomachine.com/download/download&amp;id=115&amp;s=ARM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有线连接地址被配置为了 192.168.1.3, 网关  192.168.1.1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工作空间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~/agilex_ws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colcon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python3-colcon-core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~/.bashrc里添加这些内容用于环境配置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ros2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RMW_IMPLEMENTATION=rmw_fastrtps_cpp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/opt/ros/eloquent/setup.bash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/home/agilex/agilex_ws/install/setup.bash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LD_LIBRARY_PATH=$LD_LIBRARY_PATH:${HOME}/agilex_ws/install/ugv_sdk/lib/ugv_sdk/:${HOME}/agilex_ws/install/async_port/lib/async_port:/opt/ros/eloquent/lib/:/usr/local/lib/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agx | sudo -S chmod 666 /dev/ttyTHS1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安装RMW  ros-eloquent-rmw-fastrtps*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使用cartographer建图：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ros2-eloquent-nav2 ros-eloquent-nav2-amcl ros-eloquent-nav2*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ros2 launch build_map_2d  revo_build_map_2d.launch.py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保存图片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run nav2_map_server map_saver -f limo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把yaml 的 free_thresh 改成 0.196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把保存的图片 limo.pgm, limo.yaml 放到 ~/agilex_ws/src/drivers/limo_ros2/limo_bringup/maps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colcon build 编译后图片才会生效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启动导航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ros2 launch limo_bringup limo_navigation.launch.py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启动定位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ros2 launch limo_bringup limo_localization.launch.py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演示时启动步骤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注意按照顺序来，localization放在最后,测试时发现 nav2_map_server发送的/map 有时无法keep last, 所以吧 map_server 的启动放在了最后，如果没有地图，请多次尝试启动limo_localization.launch.py 来加载 map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#rviz2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启动底盘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launch limo_bringup limo_start.launch.py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launch limo_bringup limo_navigation.launch.py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launch limo_bringup limo_localization.launch.py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DA12E"/>
    <w:rsid w:val="37FEF726"/>
    <w:rsid w:val="4FEF9D35"/>
    <w:rsid w:val="51FED7AB"/>
    <w:rsid w:val="5BD462C2"/>
    <w:rsid w:val="5EFA7CCD"/>
    <w:rsid w:val="6FBB27F8"/>
    <w:rsid w:val="6FFF438D"/>
    <w:rsid w:val="757DE146"/>
    <w:rsid w:val="75EDA12E"/>
    <w:rsid w:val="796DB612"/>
    <w:rsid w:val="7EDBB3E6"/>
    <w:rsid w:val="7F2DE79B"/>
    <w:rsid w:val="7F7D58EC"/>
    <w:rsid w:val="7FAA4384"/>
    <w:rsid w:val="7FEB8C2E"/>
    <w:rsid w:val="9D4B5CFF"/>
    <w:rsid w:val="BA7B23C6"/>
    <w:rsid w:val="BFBF2D7F"/>
    <w:rsid w:val="DFB72778"/>
    <w:rsid w:val="DFF7E9E8"/>
    <w:rsid w:val="E9F71EFB"/>
    <w:rsid w:val="FB7E255A"/>
    <w:rsid w:val="FE734873"/>
    <w:rsid w:val="FEF78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2021-08-05T04:45:00Z</dcterms:created>
  <dc:creator>王哲企鹅</dc:creator>
  <cp:lastModifiedBy>王哲企鹅</cp:lastModifiedBy>
  <dcterms:modified xsi:type="dcterms:W3CDTF">2021-08-06T22:05:35Z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