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5C00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B6DCFE">
          <v:rect id="_x0000_i1025" style="width:0;height:1.5pt" o:hralign="center" o:hrstd="t" o:hr="t" fillcolor="#a0a0a0" stroked="f"/>
        </w:pict>
      </w:r>
    </w:p>
    <w:p w14:paraId="606B5EB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00879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课程项目申请书初稿</w:t>
      </w:r>
    </w:p>
    <w:p w14:paraId="121D6FD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项目名称</w:t>
      </w:r>
    </w:p>
    <w:p w14:paraId="0E587163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课程笔记协作系统</w:t>
      </w:r>
    </w:p>
    <w:p w14:paraId="7202941D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一、项目背景</w:t>
      </w:r>
    </w:p>
    <w:p w14:paraId="67F922BB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在日常课程学习中，学生会产生大量笔记、作业订正、错题总结、实验记录和复习资料。这些内容通常分散存储在 Word 文档、Markdown 文件、手机备忘录、纸质笔记、课堂截图和群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聊文件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中，缺乏统一整理与共享机制，导致后续查找困难、复用率低，也难以形成稳定积累的课程知识资源。</w:t>
      </w:r>
    </w:p>
    <w:p w14:paraId="5BB6460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目前常见的笔记工具大多面向个人使用，虽然支持记录和编辑，但在课程学习场景下仍存在一些不足。首先，笔记内容通常以线性文档形式保存，缺少与课程章节、知识点之间的明确对应关系；其次，多人协作能力较弱，不便于同学之间共享优质笔记、补充内容和纠正错误；再次，当笔记内容较长、形式较复杂时，传统关键词搜索往往只能定位到某篇文档，难以直接定位到具体知识点、题目或段落，影响复习效率。</w:t>
      </w:r>
    </w:p>
    <w:p w14:paraId="7AAA9D6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因此，有必要设计一个面向课程学习场景的课程笔记协作系统。该系统以“章节化组织、多人协作共创、AI 辅助处理、精细化检索”为核心，帮助学生将分散的课程资料沉淀为结构化、可共享、可持续维护的知识库，提高平时学习和考前复习的效率。</w:t>
      </w:r>
    </w:p>
    <w:p w14:paraId="7E64ED66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148DCC9">
          <v:rect id="_x0000_i1026" style="width:0;height:1.5pt" o:hralign="center" o:hrstd="t" o:hr="t" fillcolor="#a0a0a0" stroked="f"/>
        </w:pict>
      </w:r>
    </w:p>
    <w:p w14:paraId="00F46DCD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二、价值与意义</w:t>
      </w:r>
    </w:p>
    <w:p w14:paraId="3C24FBC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本项目具有较强的实际应用价值和教学辅助意义。</w:t>
      </w:r>
    </w:p>
    <w:p w14:paraId="71DCFFBA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首先，在学习效率方面，系统能够帮助学生按照课程章节、知识点和题型整理笔记，减少资料零散导致的重复查找与重复整理，提高日常学习和考试复习的效率。</w:t>
      </w:r>
    </w:p>
    <w:p w14:paraId="464B6B7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其次，在资源共享方面，本系统支持同学共同上传、补充和纠错，使原本分散在个人手中的笔记资源逐渐汇聚成班级共享知识库。不同同学可以从不同角度理解课程内容，通过协作进一步提升笔记质量与覆盖范围。</w:t>
      </w:r>
    </w:p>
    <w:p w14:paraId="5666BFD2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再次，在知识沉淀方面，系统不仅支持简单记录，还强调结构化组织和长期维护。通过章节分类、知识点关联、错题管理和标签整理，课程资料可以逐步从“临时笔记”演变为“可复用知识资产”。</w:t>
      </w:r>
    </w:p>
    <w:p w14:paraId="3ED9C45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最后，在技术实践方面，本项目融合了前后端开发、富文本编辑、数据库设计、协同共享、AI 摘要与智能检索等多项内容，具有较强的综合训练价值，也能够体现软件系统设计与实现能力。</w:t>
      </w:r>
    </w:p>
    <w:p w14:paraId="434E0A68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34ABCB3">
          <v:rect id="_x0000_i1027" style="width:0;height:1.5pt" o:hralign="center" o:hrstd="t" o:hr="t" fillcolor="#a0a0a0" stroked="f"/>
        </w:pict>
      </w:r>
    </w:p>
    <w:p w14:paraId="23F2189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三、目标与预期成果</w:t>
      </w:r>
    </w:p>
    <w:p w14:paraId="19A62669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本项目的总体目标是开发一个可运行的课程笔记协作系统，实现课程笔记的录入、分类、共享、检索和复习支持。</w:t>
      </w:r>
    </w:p>
    <w:p w14:paraId="161C3D8C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具体目标如下：</w:t>
      </w:r>
    </w:p>
    <w:p w14:paraId="5471EE90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实现支持富文本编辑的笔记编辑器，可插入代码块、公式、图片、思维导图等内容。</w:t>
      </w:r>
    </w:p>
    <w:p w14:paraId="31D9E7D3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实现课程章节管理功能，使笔记能够按章节、知识点进行组织和归档。</w:t>
      </w:r>
    </w:p>
    <w:p w14:paraId="0F9F5782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实现错题笔记整理功能，支持对平时作业、练习和测试中的错题进行归类与复习。</w:t>
      </w:r>
    </w:p>
    <w:p w14:paraId="6EECBF23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实现协作共享功能，支持同学上传笔记，并进行点赞、补充、纠错和评论。</w:t>
      </w:r>
    </w:p>
    <w:p w14:paraId="0B6D824D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 AI 摘要生成和关键词标签提取功能，帮助用户快速把握长笔记的核心内容。</w:t>
      </w:r>
    </w:p>
    <w:p w14:paraId="032C7CB3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实现面向知识点的智能检索功能，使用户能够快速定位到相关笔记内容。</w:t>
      </w:r>
    </w:p>
    <w:p w14:paraId="5CB87F65" w14:textId="77777777" w:rsidR="00200879" w:rsidRPr="00200879" w:rsidRDefault="00200879" w:rsidP="0020087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构建课程知识树，将课程内容以层次化方式组织，提高系统的可维护性和扩展性。</w:t>
      </w:r>
    </w:p>
    <w:p w14:paraId="2CFC318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预期成果包括：</w:t>
      </w:r>
    </w:p>
    <w:p w14:paraId="62046E0B" w14:textId="77777777" w:rsidR="00200879" w:rsidRPr="00200879" w:rsidRDefault="00200879" w:rsidP="002008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一个可演示、可运行的课程笔记协作系统原型；</w:t>
      </w:r>
    </w:p>
    <w:p w14:paraId="5EFE74B6" w14:textId="77777777" w:rsidR="00200879" w:rsidRPr="00200879" w:rsidRDefault="00200879" w:rsidP="002008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一套完整的系统设计文档、数据库设计文档和用户说明文档；</w:t>
      </w:r>
    </w:p>
    <w:p w14:paraId="62D0465A" w14:textId="77777777" w:rsidR="00200879" w:rsidRPr="00200879" w:rsidRDefault="00200879" w:rsidP="002008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项目演示 PPT 和课程答辩材料；</w:t>
      </w:r>
    </w:p>
    <w:p w14:paraId="6B27DB89" w14:textId="77777777" w:rsidR="00200879" w:rsidRPr="00200879" w:rsidRDefault="00200879" w:rsidP="0020087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若后续继续完善，可扩展为适用于多门课程的学习辅助平台。</w:t>
      </w:r>
    </w:p>
    <w:p w14:paraId="731E05BC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535E2E9">
          <v:rect id="_x0000_i1028" style="width:0;height:1.5pt" o:hralign="center" o:hrstd="t" o:hr="t" fillcolor="#a0a0a0" stroked="f"/>
        </w:pict>
      </w:r>
    </w:p>
    <w:p w14:paraId="61CEFDF2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四、难点与创新性</w:t>
      </w:r>
    </w:p>
    <w:p w14:paraId="5CF1287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本项目的主要难点包括以下几个方面。</w:t>
      </w:r>
    </w:p>
    <w:p w14:paraId="2AAA719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第一，课程笔记内容形式复杂。系统不仅要支持普通文本，还要支持代码、公式、图片和思维导图等多种内容形式，如何在保证编辑灵活性的同时维持统一的数据组织方式，是实现中的关键问题。</w:t>
      </w:r>
    </w:p>
    <w:p w14:paraId="67D47A35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第二，多人协作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下内容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可能出现重复、冲突和错误。由于不同同学上传的笔记风格和质量差异较大，系统需要提供点赞、纠错、补充和版本留痕等机制，以保证知识库内容逐步向高质量演进。</w:t>
      </w:r>
    </w:p>
    <w:p w14:paraId="5D61209D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第三，传统检索粒度较粗。普通搜索通常只能检索到“某篇文档”，而课程复习往往需要定位到“某一章节中的某个知识点”或“某一道典型错题”。因此，本项目需要探索更细粒度的结构化检索方案。</w:t>
      </w:r>
    </w:p>
    <w:p w14:paraId="722D0D4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第四，AI 辅助功能的准确性与实用性。摘要和标签虽然能提升效率，但如果生成结果不符合课程语境，可能会影响用户体验，因此需要在功能设计中兼顾准确性与可控性。</w:t>
      </w:r>
    </w:p>
    <w:p w14:paraId="45648D9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本项目的创新性主要体现在以下几个方面：</w:t>
      </w:r>
    </w:p>
    <w:p w14:paraId="3D984699" w14:textId="77777777" w:rsidR="00200879" w:rsidRPr="00200879" w:rsidRDefault="00200879" w:rsidP="002008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采用课程知识树进行组织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不再将所有笔记简单看作独立文档，而是按照“课程—章节—知识点—笔记/错题”的层次进行组织，使系统更符合真实学习过程中的知识结构。</w:t>
      </w:r>
    </w:p>
    <w:p w14:paraId="15D941A3" w14:textId="77777777" w:rsidR="00200879" w:rsidRPr="00200879" w:rsidRDefault="00200879" w:rsidP="002008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支持结构化协作共创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不仅支持上传和浏览笔记，还支持在具体章节和知识点下进行补充、修正和协同维护，使知识库具有持续演进能力。</w:t>
      </w:r>
    </w:p>
    <w:p w14:paraId="4AB7CCD3" w14:textId="77777777" w:rsidR="00200879" w:rsidRPr="00200879" w:rsidRDefault="00200879" w:rsidP="002008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实现细粒度定位检索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在搜索时不仅返回相关笔记，还尽可能定位到对应的章节节点、知识点或具体内容片段，提升复习效率。</w:t>
      </w:r>
    </w:p>
    <w:p w14:paraId="0839A6DA" w14:textId="77777777" w:rsidR="00200879" w:rsidRPr="00200879" w:rsidRDefault="00200879" w:rsidP="0020087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结合 AI 实现内容压缩与辅助整理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对长笔记自动生成摘要、关键词和标签，帮助学生快速理解笔记重点，并降低整理成本。</w:t>
      </w:r>
    </w:p>
    <w:p w14:paraId="26C2B7C3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F4EF437">
          <v:rect id="_x0000_i1029" style="width:0;height:1.5pt" o:hralign="center" o:hrstd="t" o:hr="t" fillcolor="#a0a0a0" stroked="f"/>
        </w:pict>
      </w:r>
    </w:p>
    <w:p w14:paraId="17108105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五、项目内容与技术路线</w:t>
      </w:r>
    </w:p>
    <w:p w14:paraId="6F3253BC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项目内容</w:t>
      </w:r>
    </w:p>
    <w:p w14:paraId="78C358F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本项目主要包括以下几个功能模块：</w:t>
      </w:r>
    </w:p>
    <w:p w14:paraId="7938FDBA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（1）用户与课程管理模块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实现用户注册登录、课程创建、课程加入、课程章节维护等功能。</w:t>
      </w:r>
    </w:p>
    <w:p w14:paraId="1A6ACE7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（2）笔记编辑与管理模块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实现富文本笔记编辑器，支持标题、正文、列表、代码块、LaTeX 公式、图片插入等功能。笔记可归属到指定课程章节或知识点。</w:t>
      </w:r>
    </w:p>
    <w:p w14:paraId="0E7F9BDA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（3）错题笔记模块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支持用户录入错题，并附带错误原因、正确解法、反思总结等信息；系统可按章节、题型和标签进行分类整理。</w:t>
      </w:r>
    </w:p>
    <w:p w14:paraId="508AADE5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（4）协作共享模块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支持同学共享自己的笔记，并对他人笔记进行点赞、评论、补充和纠错；同时保留一定的修改记录。</w:t>
      </w:r>
    </w:p>
    <w:p w14:paraId="733E10C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（5）AI 辅助模块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调用大模型接口，对长笔记生成摘要和关键词标签，为后续检索和复习提供支持。</w:t>
      </w:r>
    </w:p>
    <w:p w14:paraId="2F16229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（6）智能检索模块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支持按关键词、章节、标签、知识点等方式进行搜索，并返回最相关的笔记内容位置。</w:t>
      </w:r>
    </w:p>
    <w:p w14:paraId="7F39F090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（7）知识结构展示模块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以树状结构展示课程知识体系，使用户能够清晰查看课程整体内容分布，并快速进入具体节点查看相关笔记。</w:t>
      </w:r>
    </w:p>
    <w:p w14:paraId="6CCED239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技术路线</w:t>
      </w:r>
    </w:p>
    <w:p w14:paraId="5563D61B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本项目拟采用前后端分离架构。</w:t>
      </w:r>
    </w:p>
    <w:p w14:paraId="7219BE52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前端可使用 Vue 或 React 实现，负责课程页面、笔记编辑器、知识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树展示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界面、共享互动页面和搜索页面的开发。</w:t>
      </w:r>
    </w:p>
    <w:p w14:paraId="60A73AE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后端可采用 </w:t>
      </w:r>
      <w:proofErr w:type="spell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FastAPI</w:t>
      </w:r>
      <w:proofErr w:type="spell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、Flask 或 Spring Boot 实现，负责用户管理、课程管理、笔记存储、协作逻辑、AI 接口调用和搜索服务。</w:t>
      </w:r>
    </w:p>
    <w:p w14:paraId="0A8CD970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数据库可采用 MySQL 或 PostgreSQL，存储用户信息、课程信息、章节结构、笔记内容、标签和互动记录。若后续需要增强搜索效率，可加入全文检索引擎。</w:t>
      </w:r>
    </w:p>
    <w:p w14:paraId="587E65C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在数据组织方面，系统核心设计为“结构化节点存储”模式。即将课程内容分成层次化节点，每个节点可挂载一组笔记、错题、标签和补充说明。这样做的优点是：</w:t>
      </w:r>
    </w:p>
    <w:p w14:paraId="0413065E" w14:textId="77777777" w:rsidR="00200879" w:rsidRPr="00200879" w:rsidRDefault="00200879" w:rsidP="002008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便于按章节和知识点组织内容；</w:t>
      </w:r>
    </w:p>
    <w:p w14:paraId="68E808C8" w14:textId="77777777" w:rsidR="00200879" w:rsidRPr="00200879" w:rsidRDefault="00200879" w:rsidP="002008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便于精细化检索与定位；</w:t>
      </w:r>
    </w:p>
    <w:p w14:paraId="28A5C92F" w14:textId="77777777" w:rsidR="00200879" w:rsidRPr="00200879" w:rsidRDefault="00200879" w:rsidP="002008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便于多人围绕某一知识点协作；</w:t>
      </w:r>
    </w:p>
    <w:p w14:paraId="7B23D275" w14:textId="77777777" w:rsidR="00200879" w:rsidRPr="00200879" w:rsidRDefault="00200879" w:rsidP="0020087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便于后续扩展 AI 分析与内容关联能力。</w:t>
      </w:r>
    </w:p>
    <w:p w14:paraId="284DD029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在 AI 功能方面，系统初期以摘要生成和关键词提取为主，后续可进一步尝试知识点关联推荐、相似错题推荐等扩展功能。</w:t>
      </w:r>
    </w:p>
    <w:p w14:paraId="4C377FE6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2FBA736">
          <v:rect id="_x0000_i1030" style="width:0;height:1.5pt" o:hralign="center" o:hrstd="t" o:hr="t" fillcolor="#a0a0a0" stroked="f"/>
        </w:pict>
      </w:r>
    </w:p>
    <w:p w14:paraId="08326D9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六、项目分工与计划</w:t>
      </w:r>
    </w:p>
    <w:p w14:paraId="11A28423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项目分工</w:t>
      </w:r>
    </w:p>
    <w:p w14:paraId="22B3DD20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若为小组项目，建议分工如下：</w:t>
      </w:r>
    </w:p>
    <w:p w14:paraId="6936E71E" w14:textId="77777777" w:rsidR="00200879" w:rsidRPr="00200879" w:rsidRDefault="00200879" w:rsidP="002008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成员 A：负责需求分析、数据库设计和后端核心接口开发；</w:t>
      </w:r>
    </w:p>
    <w:p w14:paraId="7A4D6993" w14:textId="77777777" w:rsidR="00200879" w:rsidRPr="00200879" w:rsidRDefault="00200879" w:rsidP="002008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成员 B：负责前端页面设计与交互实现；</w:t>
      </w:r>
    </w:p>
    <w:p w14:paraId="06D81A07" w14:textId="77777777" w:rsidR="00200879" w:rsidRPr="00200879" w:rsidRDefault="00200879" w:rsidP="002008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成员 C：负责 AI 模块和检索模块实现；</w:t>
      </w:r>
    </w:p>
    <w:p w14:paraId="2B6B2821" w14:textId="77777777" w:rsidR="00200879" w:rsidRPr="00200879" w:rsidRDefault="00200879" w:rsidP="002008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成员 D：负责测试、部署和文档撰写。</w:t>
      </w:r>
    </w:p>
    <w:p w14:paraId="48EF4C8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若为个人项目，则应优先实现“课程管理 + 笔记编辑 + 协作共享 + 基础检索”主流程，在此基础上再逐步增加 AI 功能。</w:t>
      </w:r>
    </w:p>
    <w:p w14:paraId="1F58EA3C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进度安排</w:t>
      </w:r>
    </w:p>
    <w:p w14:paraId="311EC2EF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以 2026.4.1—2026.6.30 为例，按两周为一个阶段安排如下：</w:t>
      </w:r>
    </w:p>
    <w:p w14:paraId="04291B14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第一阶段（2026.4.1—2026.4.14）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完成需求分析、系统设计、技术选型、数据库设计初稿。</w:t>
      </w:r>
    </w:p>
    <w:p w14:paraId="38006FFC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第二阶段（2026.4.15—2026.4.28）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搭建前后端基础框架，实现用户管理、课程管理和章节结构管理。</w:t>
      </w:r>
    </w:p>
    <w:p w14:paraId="03D4E659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第三阶段（2026.4.29—2026.5.12）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实现笔记编辑器、笔记录入、章节归档和错题整理基础功能。</w:t>
      </w:r>
    </w:p>
    <w:p w14:paraId="1995A8F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第四阶段（2026.5.13—2026.5.26）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实现协作共享功能，包括点赞、评论、补充、纠错和基础版本记录。</w:t>
      </w:r>
    </w:p>
    <w:p w14:paraId="1D7FF442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第五阶段（2026.5.27—2026.6.9）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接入 AI 摘要与关键词标签功能，实现基础搜索能力。</w:t>
      </w:r>
    </w:p>
    <w:p w14:paraId="50CA4A5D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第六阶段（2026.6.10—2026.6.23）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优化检索体验，完善知识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树展示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模块，进行系统联调与测试。</w:t>
      </w:r>
    </w:p>
    <w:p w14:paraId="7B93A913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第七阶段（2026.6.24—2026.6.30）</w:t>
      </w: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br/>
        <w:t>整理项目文档，撰写结题报告，制作答辩材料，完成最终演示版本。</w:t>
      </w:r>
    </w:p>
    <w:p w14:paraId="6ACA2F31" w14:textId="77777777" w:rsidR="00200879" w:rsidRPr="00200879" w:rsidRDefault="00200879" w:rsidP="0020087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4ABC86">
          <v:rect id="_x0000_i1031" style="width:0;height:1.5pt" o:hralign="center" o:hrstd="t" o:hr="t" fillcolor="#a0a0a0" stroked="f"/>
        </w:pict>
      </w:r>
    </w:p>
    <w:p w14:paraId="69815D37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00879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七、风险及应对措施</w:t>
      </w:r>
    </w:p>
    <w:p w14:paraId="22E1EEE8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首先是技术实现风险。富文本编辑器对公式、代码块和图片等复杂内容的支持可能存在兼容性问题，AI 接口也可能出现调用成本高、响应慢或结果不稳定的问题。对此，应优先采用成熟的开源编辑器组件，并将 AI 能力设计为可选增强模块，保证基础功能先行落地。</w:t>
      </w:r>
    </w:p>
    <w:p w14:paraId="509711A6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其次是项目范围过大风险。本项目包含编辑、协作、检索和 AI 等多个模块，如果一次性追求全部高级功能，可能导致开发任务过重。因此需要明确优先级，先完成核心闭环，再逐步增加高级特性。</w:t>
      </w:r>
    </w:p>
    <w:p w14:paraId="4E8CDF33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再次是协作内容质量风险。由于不同用户上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传内容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质量不一，系统中可能出现重复、冗余甚至错误信息。对此可</w:t>
      </w:r>
      <w:proofErr w:type="gramStart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通过点赞排序</w:t>
      </w:r>
      <w:proofErr w:type="gramEnd"/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、评论纠错、版本记录和优质内容推荐等方式进行缓解。</w:t>
      </w:r>
    </w:p>
    <w:p w14:paraId="0D5B95D3" w14:textId="77777777" w:rsidR="00200879" w:rsidRPr="00200879" w:rsidRDefault="00200879" w:rsidP="0020087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00879">
        <w:rPr>
          <w:rFonts w:ascii="宋体" w:eastAsia="宋体" w:hAnsi="宋体" w:cs="宋体"/>
          <w:kern w:val="0"/>
          <w:sz w:val="24"/>
          <w:szCs w:val="24"/>
          <w14:ligatures w14:val="none"/>
        </w:rPr>
        <w:t>最后是数据样本不足风险。如果没有足够多的真实课程笔记作为测试数据，系统部分功能难以充分展示。对此可以在开发阶段准备模拟课程数据，并邀请少量同学进行试用与反馈。</w:t>
      </w:r>
    </w:p>
    <w:p w14:paraId="452E545F" w14:textId="77777777" w:rsidR="00ED74EE" w:rsidRPr="00200879" w:rsidRDefault="00ED74EE">
      <w:pPr>
        <w:rPr>
          <w:rFonts w:hint="eastAsia"/>
        </w:rPr>
      </w:pPr>
    </w:p>
    <w:sectPr w:rsidR="00ED74EE" w:rsidRPr="00200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FE7"/>
    <w:multiLevelType w:val="multilevel"/>
    <w:tmpl w:val="B7F6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389C"/>
    <w:multiLevelType w:val="multilevel"/>
    <w:tmpl w:val="D122A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63809"/>
    <w:multiLevelType w:val="multilevel"/>
    <w:tmpl w:val="DC3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922BE"/>
    <w:multiLevelType w:val="multilevel"/>
    <w:tmpl w:val="CAC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04260"/>
    <w:multiLevelType w:val="multilevel"/>
    <w:tmpl w:val="5952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E35FA"/>
    <w:multiLevelType w:val="multilevel"/>
    <w:tmpl w:val="0DC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A6B4D"/>
    <w:multiLevelType w:val="multilevel"/>
    <w:tmpl w:val="576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366462">
    <w:abstractNumId w:val="3"/>
  </w:num>
  <w:num w:numId="2" w16cid:durableId="200754228">
    <w:abstractNumId w:val="0"/>
  </w:num>
  <w:num w:numId="3" w16cid:durableId="1011221777">
    <w:abstractNumId w:val="5"/>
  </w:num>
  <w:num w:numId="4" w16cid:durableId="975572946">
    <w:abstractNumId w:val="1"/>
  </w:num>
  <w:num w:numId="5" w16cid:durableId="528685986">
    <w:abstractNumId w:val="2"/>
  </w:num>
  <w:num w:numId="6" w16cid:durableId="107891708">
    <w:abstractNumId w:val="6"/>
  </w:num>
  <w:num w:numId="7" w16cid:durableId="1073895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79"/>
    <w:rsid w:val="00200879"/>
    <w:rsid w:val="008B018F"/>
    <w:rsid w:val="00ED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E60D"/>
  <w15:chartTrackingRefBased/>
  <w15:docId w15:val="{DDAA4D3F-E10A-4C29-AE30-6BD82597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08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0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008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8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8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8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8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8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8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8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00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00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8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8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08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8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8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8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8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8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8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8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8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8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8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087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008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200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宇锴 吴</dc:creator>
  <cp:keywords/>
  <dc:description/>
  <cp:lastModifiedBy>宇锴 吴</cp:lastModifiedBy>
  <cp:revision>1</cp:revision>
  <dcterms:created xsi:type="dcterms:W3CDTF">2026-04-03T13:00:00Z</dcterms:created>
  <dcterms:modified xsi:type="dcterms:W3CDTF">2026-04-03T13:01:00Z</dcterms:modified>
</cp:coreProperties>
</file>