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942D1" w14:textId="77777777" w:rsidR="00BD01DD" w:rsidRDefault="00BD01DD">
      <w:pPr>
        <w:jc w:val="center"/>
        <w:rPr>
          <w:rFonts w:ascii="微软雅黑" w:eastAsia="微软雅黑" w:hAnsi="微软雅黑"/>
          <w:szCs w:val="21"/>
        </w:rPr>
      </w:pPr>
    </w:p>
    <w:p w14:paraId="4C451D5F" w14:textId="77777777" w:rsidR="00BD01DD" w:rsidRDefault="00E72F38">
      <w:pPr>
        <w:jc w:val="center"/>
        <w:rPr>
          <w:rFonts w:ascii="黑体" w:eastAsia="黑体" w:hAnsi="黑体"/>
          <w:szCs w:val="21"/>
        </w:rPr>
      </w:pPr>
      <w:r>
        <w:rPr>
          <w:rFonts w:ascii="微软雅黑" w:eastAsia="微软雅黑" w:hAnsi="微软雅黑"/>
          <w:noProof/>
          <w:szCs w:val="21"/>
        </w:rPr>
        <w:drawing>
          <wp:inline distT="0" distB="0" distL="0" distR="0" wp14:anchorId="12A1FFA6" wp14:editId="6BD93B46">
            <wp:extent cx="4019550" cy="9810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9550" cy="981075"/>
                    </a:xfrm>
                    <a:prstGeom prst="rect">
                      <a:avLst/>
                    </a:prstGeom>
                  </pic:spPr>
                </pic:pic>
              </a:graphicData>
            </a:graphic>
          </wp:inline>
        </w:drawing>
      </w:r>
    </w:p>
    <w:p w14:paraId="1284B05D" w14:textId="77777777" w:rsidR="00BD01DD" w:rsidRDefault="00BD01DD">
      <w:pPr>
        <w:rPr>
          <w:rFonts w:ascii="黑体" w:eastAsia="黑体" w:hAnsi="黑体"/>
          <w:szCs w:val="21"/>
        </w:rPr>
      </w:pPr>
    </w:p>
    <w:p w14:paraId="076E9404" w14:textId="77777777" w:rsidR="00BD01DD" w:rsidRDefault="00BD01DD">
      <w:pPr>
        <w:rPr>
          <w:rFonts w:ascii="黑体" w:eastAsia="黑体" w:hAnsi="黑体"/>
          <w:szCs w:val="21"/>
        </w:rPr>
      </w:pPr>
    </w:p>
    <w:p w14:paraId="383101B8" w14:textId="77777777" w:rsidR="00BD01DD" w:rsidRDefault="00BD01DD">
      <w:pPr>
        <w:rPr>
          <w:rFonts w:ascii="黑体" w:eastAsia="黑体" w:hAnsi="黑体"/>
          <w:szCs w:val="21"/>
        </w:rPr>
      </w:pPr>
    </w:p>
    <w:p w14:paraId="4B1BC663" w14:textId="77777777" w:rsidR="00BD01DD" w:rsidRDefault="00BD01DD">
      <w:pPr>
        <w:rPr>
          <w:rFonts w:ascii="黑体" w:eastAsia="黑体" w:hAnsi="黑体"/>
          <w:szCs w:val="21"/>
        </w:rPr>
      </w:pPr>
    </w:p>
    <w:p w14:paraId="039695F1" w14:textId="77777777" w:rsidR="00BD01DD" w:rsidRDefault="00BD01DD">
      <w:pPr>
        <w:rPr>
          <w:rFonts w:ascii="黑体" w:eastAsia="黑体" w:hAnsi="黑体"/>
          <w:szCs w:val="21"/>
        </w:rPr>
      </w:pPr>
    </w:p>
    <w:p w14:paraId="4302E716" w14:textId="77777777" w:rsidR="00BD01DD" w:rsidRDefault="00E72F38">
      <w:pPr>
        <w:jc w:val="center"/>
        <w:rPr>
          <w:rFonts w:ascii="黑体" w:eastAsia="黑体" w:hAnsi="黑体"/>
          <w:sz w:val="56"/>
          <w:szCs w:val="56"/>
        </w:rPr>
      </w:pPr>
      <w:r>
        <w:rPr>
          <w:rFonts w:ascii="黑体" w:eastAsia="黑体" w:hAnsi="黑体"/>
          <w:sz w:val="56"/>
          <w:szCs w:val="56"/>
        </w:rPr>
        <w:t>《计算科学导论》课程总结报告</w:t>
      </w:r>
    </w:p>
    <w:p w14:paraId="61681B18" w14:textId="77777777" w:rsidR="00BD01DD" w:rsidRDefault="00BD01DD">
      <w:pPr>
        <w:rPr>
          <w:rFonts w:ascii="黑体" w:eastAsia="黑体" w:hAnsi="黑体"/>
          <w:szCs w:val="21"/>
        </w:rPr>
      </w:pPr>
    </w:p>
    <w:p w14:paraId="71E45B55" w14:textId="77777777" w:rsidR="00BD01DD" w:rsidRDefault="00BD01DD">
      <w:pPr>
        <w:rPr>
          <w:rFonts w:ascii="黑体" w:eastAsia="黑体" w:hAnsi="黑体"/>
          <w:szCs w:val="21"/>
        </w:rPr>
      </w:pPr>
    </w:p>
    <w:p w14:paraId="6090B022" w14:textId="77777777" w:rsidR="00BD01DD" w:rsidRDefault="00BD01DD">
      <w:pPr>
        <w:rPr>
          <w:rFonts w:ascii="黑体" w:eastAsia="黑体" w:hAnsi="黑体"/>
          <w:szCs w:val="21"/>
        </w:rPr>
      </w:pPr>
    </w:p>
    <w:tbl>
      <w:tblPr>
        <w:tblStyle w:val="a7"/>
        <w:tblW w:w="0" w:type="auto"/>
        <w:tblInd w:w="600" w:type="dxa"/>
        <w:tblLook w:val="04A0" w:firstRow="1" w:lastRow="0" w:firstColumn="1" w:lastColumn="0" w:noHBand="0" w:noVBand="1"/>
      </w:tblPr>
      <w:tblGrid>
        <w:gridCol w:w="1545"/>
        <w:gridCol w:w="4500"/>
      </w:tblGrid>
      <w:tr w:rsidR="00BD01DD" w14:paraId="181C982A" w14:textId="77777777">
        <w:tc>
          <w:tcPr>
            <w:tcW w:w="1545" w:type="dxa"/>
            <w:tcBorders>
              <w:top w:val="nil"/>
              <w:left w:val="nil"/>
              <w:bottom w:val="nil"/>
              <w:right w:val="nil"/>
            </w:tcBorders>
            <w:shd w:val="clear" w:color="auto" w:fill="auto"/>
          </w:tcPr>
          <w:p w14:paraId="29C1E3B1" w14:textId="77777777" w:rsidR="00BD01DD" w:rsidRDefault="00E72F38">
            <w:pPr>
              <w:rPr>
                <w:rFonts w:ascii="黑体" w:eastAsia="黑体" w:hAnsi="黑体"/>
                <w:sz w:val="28"/>
                <w:szCs w:val="28"/>
              </w:rPr>
            </w:pPr>
            <w:r>
              <w:rPr>
                <w:rFonts w:ascii="黑体" w:eastAsia="黑体" w:hAnsi="黑体"/>
                <w:sz w:val="28"/>
                <w:szCs w:val="28"/>
              </w:rPr>
              <w:t>姓</w:t>
            </w:r>
            <w:r>
              <w:rPr>
                <w:rFonts w:ascii="Times New Roman" w:eastAsia="Times New Roman" w:hAnsi="Times New Roman"/>
                <w:sz w:val="28"/>
                <w:szCs w:val="28"/>
              </w:rPr>
              <w:t xml:space="preserve">    </w:t>
            </w:r>
            <w:r>
              <w:rPr>
                <w:rFonts w:ascii="黑体" w:eastAsia="黑体" w:hAnsi="黑体"/>
                <w:sz w:val="28"/>
                <w:szCs w:val="28"/>
              </w:rPr>
              <w:t>名</w:t>
            </w:r>
          </w:p>
        </w:tc>
        <w:tc>
          <w:tcPr>
            <w:tcW w:w="4500" w:type="dxa"/>
            <w:tcBorders>
              <w:top w:val="nil"/>
              <w:left w:val="nil"/>
              <w:bottom w:val="nil"/>
              <w:right w:val="nil"/>
            </w:tcBorders>
            <w:shd w:val="clear" w:color="auto" w:fill="auto"/>
          </w:tcPr>
          <w:p w14:paraId="0E48C0E4" w14:textId="198D3623" w:rsidR="00BD01DD" w:rsidRDefault="00060ADC">
            <w:pPr>
              <w:rPr>
                <w:rFonts w:ascii="黑体" w:eastAsia="黑体" w:hAnsi="黑体"/>
                <w:sz w:val="28"/>
                <w:szCs w:val="28"/>
              </w:rPr>
            </w:pPr>
            <w:r>
              <w:rPr>
                <w:rFonts w:ascii="宋体" w:eastAsia="宋体" w:hAnsi="宋体" w:cs="宋体" w:hint="eastAsia"/>
                <w:sz w:val="28"/>
                <w:szCs w:val="28"/>
                <w:u w:val="single"/>
              </w:rPr>
              <w:t>吴昌硕</w:t>
            </w:r>
            <w:r w:rsidR="00E72F38">
              <w:rPr>
                <w:rFonts w:ascii="Times New Roman" w:eastAsia="Times New Roman" w:hAnsi="Times New Roman"/>
                <w:sz w:val="28"/>
                <w:szCs w:val="28"/>
                <w:u w:val="single"/>
              </w:rPr>
              <w:t xml:space="preserve">               </w:t>
            </w:r>
          </w:p>
        </w:tc>
      </w:tr>
      <w:tr w:rsidR="00BD01DD" w14:paraId="3E41927F" w14:textId="77777777">
        <w:trPr>
          <w:trHeight w:val="450"/>
        </w:trPr>
        <w:tc>
          <w:tcPr>
            <w:tcW w:w="1545" w:type="dxa"/>
            <w:tcBorders>
              <w:top w:val="nil"/>
              <w:left w:val="nil"/>
              <w:bottom w:val="nil"/>
              <w:right w:val="nil"/>
            </w:tcBorders>
            <w:shd w:val="clear" w:color="auto" w:fill="auto"/>
          </w:tcPr>
          <w:p w14:paraId="1C06329D" w14:textId="77777777" w:rsidR="00BD01DD" w:rsidRDefault="00E72F38">
            <w:pPr>
              <w:rPr>
                <w:rFonts w:ascii="黑体" w:eastAsia="黑体" w:hAnsi="黑体"/>
                <w:sz w:val="28"/>
                <w:szCs w:val="28"/>
              </w:rPr>
            </w:pPr>
            <w:r>
              <w:rPr>
                <w:rFonts w:ascii="黑体" w:eastAsia="黑体" w:hAnsi="黑体"/>
                <w:sz w:val="28"/>
                <w:szCs w:val="28"/>
              </w:rPr>
              <w:t>学</w:t>
            </w:r>
            <w:r>
              <w:rPr>
                <w:rFonts w:ascii="Times New Roman" w:eastAsia="Times New Roman" w:hAnsi="Times New Roman"/>
                <w:sz w:val="28"/>
                <w:szCs w:val="28"/>
              </w:rPr>
              <w:t xml:space="preserve">    </w:t>
            </w:r>
            <w:r>
              <w:rPr>
                <w:rFonts w:ascii="黑体" w:eastAsia="黑体" w:hAnsi="黑体"/>
                <w:sz w:val="28"/>
                <w:szCs w:val="28"/>
              </w:rPr>
              <w:t>号</w:t>
            </w:r>
          </w:p>
        </w:tc>
        <w:tc>
          <w:tcPr>
            <w:tcW w:w="4500" w:type="dxa"/>
            <w:tcBorders>
              <w:top w:val="nil"/>
              <w:left w:val="nil"/>
              <w:bottom w:val="nil"/>
              <w:right w:val="nil"/>
            </w:tcBorders>
            <w:shd w:val="clear" w:color="auto" w:fill="auto"/>
          </w:tcPr>
          <w:p w14:paraId="34D08315" w14:textId="60B740AC" w:rsidR="00BD01DD" w:rsidRDefault="00E72F38">
            <w:pPr>
              <w:rPr>
                <w:rFonts w:ascii="黑体" w:eastAsia="黑体" w:hAnsi="黑体"/>
                <w:sz w:val="28"/>
                <w:szCs w:val="28"/>
              </w:rPr>
            </w:pPr>
            <w:r>
              <w:rPr>
                <w:rFonts w:ascii="Times New Roman" w:eastAsia="Times New Roman" w:hAnsi="Times New Roman"/>
                <w:sz w:val="28"/>
                <w:szCs w:val="28"/>
                <w:u w:val="single"/>
              </w:rPr>
              <w:t>1907</w:t>
            </w:r>
            <w:r w:rsidR="00060ADC">
              <w:rPr>
                <w:rFonts w:ascii="Times New Roman" w:eastAsia="Times New Roman" w:hAnsi="Times New Roman"/>
                <w:sz w:val="28"/>
                <w:szCs w:val="28"/>
                <w:u w:val="single"/>
              </w:rPr>
              <w:t>010325</w:t>
            </w:r>
            <w:r>
              <w:rPr>
                <w:rFonts w:ascii="Times New Roman" w:eastAsia="Times New Roman" w:hAnsi="Times New Roman"/>
                <w:sz w:val="28"/>
                <w:szCs w:val="28"/>
                <w:u w:val="single"/>
              </w:rPr>
              <w:t xml:space="preserve">         </w:t>
            </w:r>
          </w:p>
        </w:tc>
      </w:tr>
      <w:tr w:rsidR="00BD01DD" w14:paraId="411E5133" w14:textId="77777777">
        <w:tc>
          <w:tcPr>
            <w:tcW w:w="1545" w:type="dxa"/>
            <w:tcBorders>
              <w:top w:val="nil"/>
              <w:left w:val="nil"/>
              <w:bottom w:val="nil"/>
              <w:right w:val="nil"/>
            </w:tcBorders>
            <w:shd w:val="clear" w:color="auto" w:fill="auto"/>
          </w:tcPr>
          <w:p w14:paraId="749DF21E" w14:textId="77777777" w:rsidR="00BD01DD" w:rsidRDefault="00E72F38">
            <w:pPr>
              <w:rPr>
                <w:rFonts w:ascii="黑体" w:eastAsia="黑体" w:hAnsi="黑体"/>
                <w:sz w:val="28"/>
                <w:szCs w:val="28"/>
              </w:rPr>
            </w:pPr>
            <w:r>
              <w:rPr>
                <w:rFonts w:ascii="黑体" w:eastAsia="黑体" w:hAnsi="黑体"/>
                <w:sz w:val="28"/>
                <w:szCs w:val="28"/>
              </w:rPr>
              <w:t>专业班级</w:t>
            </w:r>
          </w:p>
        </w:tc>
        <w:tc>
          <w:tcPr>
            <w:tcW w:w="4500" w:type="dxa"/>
            <w:tcBorders>
              <w:top w:val="nil"/>
              <w:left w:val="nil"/>
              <w:bottom w:val="nil"/>
              <w:right w:val="nil"/>
            </w:tcBorders>
            <w:shd w:val="clear" w:color="auto" w:fill="auto"/>
          </w:tcPr>
          <w:p w14:paraId="6A5E5CE3" w14:textId="324CB06C" w:rsidR="00BD01DD" w:rsidRDefault="00E72F38">
            <w:pPr>
              <w:rPr>
                <w:rFonts w:ascii="黑体" w:eastAsia="黑体" w:hAnsi="黑体"/>
                <w:sz w:val="28"/>
                <w:szCs w:val="28"/>
              </w:rPr>
            </w:pPr>
            <w:r>
              <w:rPr>
                <w:rFonts w:ascii="黑体" w:eastAsia="黑体" w:hAnsi="黑体"/>
                <w:sz w:val="28"/>
                <w:szCs w:val="28"/>
                <w:u w:val="single"/>
              </w:rPr>
              <w:t>计科</w:t>
            </w:r>
            <w:r>
              <w:rPr>
                <w:rFonts w:ascii="Times New Roman" w:eastAsia="Times New Roman" w:hAnsi="Times New Roman"/>
                <w:sz w:val="28"/>
                <w:szCs w:val="28"/>
                <w:u w:val="single"/>
              </w:rPr>
              <w:t>190</w:t>
            </w:r>
            <w:r w:rsidR="00060ADC">
              <w:rPr>
                <w:rFonts w:ascii="Times New Roman" w:eastAsia="Times New Roman" w:hAnsi="Times New Roman"/>
                <w:sz w:val="28"/>
                <w:szCs w:val="28"/>
                <w:u w:val="single"/>
              </w:rPr>
              <w:t>3</w:t>
            </w:r>
            <w:r>
              <w:rPr>
                <w:rFonts w:ascii="Times New Roman" w:eastAsia="Times New Roman" w:hAnsi="Times New Roman"/>
                <w:sz w:val="28"/>
                <w:szCs w:val="28"/>
                <w:u w:val="single"/>
              </w:rPr>
              <w:t xml:space="preserve">           </w:t>
            </w:r>
          </w:p>
        </w:tc>
      </w:tr>
      <w:tr w:rsidR="00BD01DD" w14:paraId="5B8871C7" w14:textId="77777777">
        <w:tc>
          <w:tcPr>
            <w:tcW w:w="1545" w:type="dxa"/>
            <w:tcBorders>
              <w:top w:val="nil"/>
              <w:left w:val="nil"/>
              <w:bottom w:val="nil"/>
              <w:right w:val="nil"/>
            </w:tcBorders>
            <w:shd w:val="clear" w:color="auto" w:fill="auto"/>
          </w:tcPr>
          <w:p w14:paraId="431DD81C" w14:textId="77777777" w:rsidR="00BD01DD" w:rsidRDefault="00E72F38">
            <w:pPr>
              <w:rPr>
                <w:rFonts w:ascii="黑体" w:eastAsia="黑体" w:hAnsi="黑体"/>
                <w:sz w:val="28"/>
                <w:szCs w:val="28"/>
              </w:rPr>
            </w:pPr>
            <w:r>
              <w:rPr>
                <w:rFonts w:ascii="黑体" w:eastAsia="黑体" w:hAnsi="黑体"/>
                <w:sz w:val="28"/>
                <w:szCs w:val="28"/>
              </w:rPr>
              <w:t>学</w:t>
            </w:r>
            <w:r>
              <w:rPr>
                <w:rFonts w:ascii="Times New Roman" w:eastAsia="Times New Roman" w:hAnsi="Times New Roman"/>
                <w:sz w:val="28"/>
                <w:szCs w:val="28"/>
              </w:rPr>
              <w:t xml:space="preserve">    </w:t>
            </w:r>
            <w:r>
              <w:rPr>
                <w:rFonts w:ascii="黑体" w:eastAsia="黑体" w:hAnsi="黑体"/>
                <w:sz w:val="28"/>
                <w:szCs w:val="28"/>
              </w:rPr>
              <w:t>院</w:t>
            </w:r>
          </w:p>
        </w:tc>
        <w:tc>
          <w:tcPr>
            <w:tcW w:w="4500" w:type="dxa"/>
            <w:tcBorders>
              <w:top w:val="nil"/>
              <w:left w:val="nil"/>
              <w:bottom w:val="nil"/>
              <w:right w:val="nil"/>
            </w:tcBorders>
            <w:shd w:val="clear" w:color="auto" w:fill="auto"/>
          </w:tcPr>
          <w:p w14:paraId="6AF8880E" w14:textId="77777777" w:rsidR="00BD01DD" w:rsidRDefault="00E72F38">
            <w:pPr>
              <w:rPr>
                <w:rFonts w:ascii="黑体" w:eastAsia="黑体" w:hAnsi="黑体"/>
                <w:sz w:val="28"/>
                <w:szCs w:val="28"/>
              </w:rPr>
            </w:pPr>
            <w:r>
              <w:rPr>
                <w:rFonts w:ascii="黑体" w:eastAsia="黑体" w:hAnsi="黑体"/>
                <w:sz w:val="28"/>
                <w:szCs w:val="28"/>
                <w:u w:val="single"/>
              </w:rPr>
              <w:t>计算机科学与技术学院</w:t>
            </w:r>
          </w:p>
        </w:tc>
      </w:tr>
    </w:tbl>
    <w:p w14:paraId="1C81C054" w14:textId="77777777" w:rsidR="00BD01DD" w:rsidRDefault="00BD01DD">
      <w:pPr>
        <w:rPr>
          <w:rFonts w:ascii="黑体" w:eastAsia="黑体" w:hAnsi="黑体"/>
          <w:szCs w:val="21"/>
        </w:rPr>
      </w:pPr>
    </w:p>
    <w:p w14:paraId="38BC129C" w14:textId="77777777" w:rsidR="00BD01DD" w:rsidRDefault="00BD01DD">
      <w:pPr>
        <w:rPr>
          <w:rFonts w:ascii="黑体" w:eastAsia="黑体" w:hAnsi="黑体"/>
          <w:szCs w:val="21"/>
        </w:rPr>
      </w:pPr>
    </w:p>
    <w:tbl>
      <w:tblPr>
        <w:tblStyle w:val="a7"/>
        <w:tblW w:w="0" w:type="auto"/>
        <w:tblInd w:w="-105" w:type="dxa"/>
        <w:tblLook w:val="04A0" w:firstRow="1" w:lastRow="0" w:firstColumn="1" w:lastColumn="0" w:noHBand="0" w:noVBand="1"/>
      </w:tblPr>
      <w:tblGrid>
        <w:gridCol w:w="1338"/>
        <w:gridCol w:w="1338"/>
        <w:gridCol w:w="1338"/>
        <w:gridCol w:w="1338"/>
        <w:gridCol w:w="1459"/>
        <w:gridCol w:w="1313"/>
        <w:gridCol w:w="1202"/>
      </w:tblGrid>
      <w:tr w:rsidR="00BD01DD" w14:paraId="6BE41047" w14:textId="77777777">
        <w:trPr>
          <w:trHeight w:val="1410"/>
        </w:trPr>
        <w:tc>
          <w:tcPr>
            <w:tcW w:w="1410" w:type="dxa"/>
            <w:tcBorders>
              <w:top w:val="single" w:sz="8" w:space="0" w:color="000000"/>
              <w:left w:val="single" w:sz="8" w:space="0" w:color="000000"/>
              <w:bottom w:val="single" w:sz="8" w:space="0" w:color="000000"/>
              <w:right w:val="single" w:sz="8" w:space="0" w:color="000000"/>
            </w:tcBorders>
            <w:shd w:val="clear" w:color="auto" w:fill="auto"/>
          </w:tcPr>
          <w:p w14:paraId="2222B813" w14:textId="77777777" w:rsidR="00BD01DD" w:rsidRDefault="00E72F38">
            <w:pPr>
              <w:jc w:val="center"/>
              <w:rPr>
                <w:rFonts w:ascii="黑体" w:eastAsia="黑体" w:hAnsi="黑体"/>
                <w:sz w:val="28"/>
                <w:szCs w:val="28"/>
              </w:rPr>
            </w:pPr>
            <w:r>
              <w:rPr>
                <w:rFonts w:ascii="黑体" w:eastAsia="黑体" w:hAnsi="黑体"/>
                <w:sz w:val="28"/>
                <w:szCs w:val="28"/>
              </w:rPr>
              <w:t>课程认识</w:t>
            </w:r>
          </w:p>
          <w:p w14:paraId="28FC7CBB" w14:textId="77777777" w:rsidR="00BD01DD" w:rsidRDefault="00E72F38">
            <w:pPr>
              <w:jc w:val="center"/>
              <w:rPr>
                <w:rFonts w:ascii="黑体" w:eastAsia="黑体" w:hAnsi="黑体"/>
                <w:sz w:val="28"/>
                <w:szCs w:val="28"/>
              </w:rPr>
            </w:pPr>
            <w:r>
              <w:rPr>
                <w:rFonts w:ascii="Times New Roman" w:eastAsia="Times New Roman" w:hAnsi="Times New Roman"/>
                <w:sz w:val="28"/>
                <w:szCs w:val="28"/>
              </w:rPr>
              <w:t>30%</w:t>
            </w:r>
          </w:p>
        </w:tc>
        <w:tc>
          <w:tcPr>
            <w:tcW w:w="1410" w:type="dxa"/>
            <w:tcBorders>
              <w:top w:val="single" w:sz="8" w:space="0" w:color="000000"/>
              <w:left w:val="single" w:sz="8" w:space="0" w:color="000000"/>
              <w:bottom w:val="single" w:sz="8" w:space="0" w:color="000000"/>
              <w:right w:val="single" w:sz="8" w:space="0" w:color="000000"/>
            </w:tcBorders>
            <w:shd w:val="clear" w:color="auto" w:fill="auto"/>
          </w:tcPr>
          <w:p w14:paraId="7949E4E0" w14:textId="77777777" w:rsidR="00BD01DD" w:rsidRDefault="00E72F38">
            <w:pPr>
              <w:jc w:val="center"/>
              <w:rPr>
                <w:rFonts w:ascii="黑体" w:eastAsia="黑体" w:hAnsi="黑体"/>
                <w:sz w:val="28"/>
                <w:szCs w:val="28"/>
              </w:rPr>
            </w:pPr>
            <w:r>
              <w:rPr>
                <w:rFonts w:ascii="黑体" w:eastAsia="黑体" w:hAnsi="黑体"/>
                <w:sz w:val="28"/>
                <w:szCs w:val="28"/>
              </w:rPr>
              <w:t>问题思考</w:t>
            </w:r>
          </w:p>
          <w:p w14:paraId="22DE6880" w14:textId="77777777" w:rsidR="00BD01DD" w:rsidRDefault="00E72F38">
            <w:pPr>
              <w:jc w:val="center"/>
              <w:rPr>
                <w:rFonts w:ascii="黑体" w:eastAsia="黑体" w:hAnsi="黑体"/>
                <w:sz w:val="28"/>
                <w:szCs w:val="28"/>
              </w:rPr>
            </w:pPr>
            <w:r>
              <w:rPr>
                <w:rFonts w:ascii="Times New Roman" w:eastAsia="Times New Roman" w:hAnsi="Times New Roman"/>
                <w:sz w:val="28"/>
                <w:szCs w:val="28"/>
              </w:rPr>
              <w:t>30%</w:t>
            </w:r>
          </w:p>
        </w:tc>
        <w:tc>
          <w:tcPr>
            <w:tcW w:w="1410" w:type="dxa"/>
            <w:tcBorders>
              <w:top w:val="single" w:sz="8" w:space="0" w:color="000000"/>
              <w:left w:val="single" w:sz="8" w:space="0" w:color="000000"/>
              <w:bottom w:val="single" w:sz="8" w:space="0" w:color="000000"/>
              <w:right w:val="single" w:sz="8" w:space="0" w:color="000000"/>
            </w:tcBorders>
            <w:shd w:val="clear" w:color="auto" w:fill="auto"/>
          </w:tcPr>
          <w:p w14:paraId="495BCB8B" w14:textId="77777777" w:rsidR="00BD01DD" w:rsidRDefault="00E72F38">
            <w:pPr>
              <w:jc w:val="center"/>
              <w:rPr>
                <w:rFonts w:ascii="黑体" w:eastAsia="黑体" w:hAnsi="黑体"/>
                <w:sz w:val="28"/>
                <w:szCs w:val="28"/>
              </w:rPr>
            </w:pPr>
            <w:r>
              <w:rPr>
                <w:rFonts w:ascii="黑体" w:eastAsia="黑体" w:hAnsi="黑体"/>
                <w:sz w:val="28"/>
                <w:szCs w:val="28"/>
              </w:rPr>
              <w:t>格式规范</w:t>
            </w:r>
          </w:p>
          <w:p w14:paraId="619C738D" w14:textId="77777777" w:rsidR="00BD01DD" w:rsidRDefault="00E72F38">
            <w:pPr>
              <w:jc w:val="center"/>
              <w:rPr>
                <w:rFonts w:ascii="黑体" w:eastAsia="黑体" w:hAnsi="黑体"/>
                <w:sz w:val="28"/>
                <w:szCs w:val="28"/>
              </w:rPr>
            </w:pPr>
            <w:r>
              <w:rPr>
                <w:rFonts w:ascii="Times New Roman" w:eastAsia="Times New Roman" w:hAnsi="Times New Roman"/>
                <w:sz w:val="28"/>
                <w:szCs w:val="28"/>
              </w:rPr>
              <w:t>20%</w:t>
            </w:r>
          </w:p>
        </w:tc>
        <w:tc>
          <w:tcPr>
            <w:tcW w:w="1410" w:type="dxa"/>
            <w:tcBorders>
              <w:top w:val="single" w:sz="8" w:space="0" w:color="000000"/>
              <w:left w:val="single" w:sz="8" w:space="0" w:color="000000"/>
              <w:bottom w:val="single" w:sz="8" w:space="0" w:color="000000"/>
              <w:right w:val="single" w:sz="8" w:space="0" w:color="000000"/>
            </w:tcBorders>
            <w:shd w:val="clear" w:color="auto" w:fill="auto"/>
          </w:tcPr>
          <w:p w14:paraId="4A09E32E" w14:textId="77777777" w:rsidR="00BD01DD" w:rsidRDefault="00E72F38">
            <w:pPr>
              <w:jc w:val="center"/>
              <w:rPr>
                <w:rFonts w:ascii="黑体" w:eastAsia="黑体" w:hAnsi="黑体"/>
                <w:sz w:val="28"/>
                <w:szCs w:val="28"/>
              </w:rPr>
            </w:pPr>
            <w:r>
              <w:rPr>
                <w:rFonts w:ascii="Times New Roman" w:eastAsia="Times New Roman" w:hAnsi="Times New Roman"/>
                <w:sz w:val="28"/>
                <w:szCs w:val="28"/>
              </w:rPr>
              <w:t>IT</w:t>
            </w:r>
            <w:r>
              <w:rPr>
                <w:rFonts w:ascii="黑体" w:eastAsia="黑体" w:hAnsi="黑体"/>
                <w:sz w:val="28"/>
                <w:szCs w:val="28"/>
              </w:rPr>
              <w:t>工具</w:t>
            </w:r>
          </w:p>
          <w:p w14:paraId="785D3852" w14:textId="77777777" w:rsidR="00BD01DD" w:rsidRDefault="00E72F38">
            <w:pPr>
              <w:jc w:val="center"/>
              <w:rPr>
                <w:rFonts w:ascii="黑体" w:eastAsia="黑体" w:hAnsi="黑体"/>
                <w:sz w:val="28"/>
                <w:szCs w:val="28"/>
              </w:rPr>
            </w:pPr>
            <w:r>
              <w:rPr>
                <w:rFonts w:ascii="Times New Roman" w:eastAsia="Times New Roman" w:hAnsi="Times New Roman"/>
                <w:sz w:val="28"/>
                <w:szCs w:val="28"/>
              </w:rPr>
              <w:t>20%</w:t>
            </w:r>
          </w:p>
        </w:tc>
        <w:tc>
          <w:tcPr>
            <w:tcW w:w="1530" w:type="dxa"/>
            <w:tcBorders>
              <w:top w:val="single" w:sz="8" w:space="0" w:color="000000"/>
              <w:left w:val="single" w:sz="8" w:space="0" w:color="000000"/>
              <w:bottom w:val="single" w:sz="8" w:space="0" w:color="000000"/>
              <w:right w:val="single" w:sz="8" w:space="0" w:color="000000"/>
            </w:tcBorders>
            <w:shd w:val="clear" w:color="auto" w:fill="auto"/>
          </w:tcPr>
          <w:p w14:paraId="2B468F1C" w14:textId="77777777" w:rsidR="00BD01DD" w:rsidRDefault="00E72F38">
            <w:pPr>
              <w:jc w:val="center"/>
              <w:rPr>
                <w:rFonts w:ascii="黑体" w:eastAsia="黑体" w:hAnsi="黑体"/>
                <w:sz w:val="28"/>
                <w:szCs w:val="28"/>
              </w:rPr>
            </w:pPr>
            <w:r>
              <w:rPr>
                <w:rFonts w:ascii="Times New Roman" w:eastAsia="Times New Roman" w:hAnsi="Times New Roman"/>
                <w:sz w:val="28"/>
                <w:szCs w:val="28"/>
              </w:rPr>
              <w:t>Latex</w:t>
            </w:r>
            <w:r>
              <w:rPr>
                <w:rFonts w:ascii="黑体" w:eastAsia="黑体" w:hAnsi="黑体"/>
                <w:sz w:val="28"/>
                <w:szCs w:val="28"/>
              </w:rPr>
              <w:t>附加</w:t>
            </w:r>
          </w:p>
          <w:p w14:paraId="4CECFF9C" w14:textId="77777777" w:rsidR="00BD01DD" w:rsidRDefault="00E72F38">
            <w:pPr>
              <w:jc w:val="center"/>
              <w:rPr>
                <w:rFonts w:ascii="黑体" w:eastAsia="黑体" w:hAnsi="黑体"/>
                <w:sz w:val="28"/>
                <w:szCs w:val="28"/>
              </w:rPr>
            </w:pPr>
            <w:r>
              <w:rPr>
                <w:rFonts w:ascii="Times New Roman" w:eastAsia="Times New Roman" w:hAnsi="Times New Roman"/>
                <w:sz w:val="28"/>
                <w:szCs w:val="28"/>
              </w:rPr>
              <w:t>10%</w:t>
            </w:r>
          </w:p>
        </w:tc>
        <w:tc>
          <w:tcPr>
            <w:tcW w:w="1410" w:type="dxa"/>
            <w:tcBorders>
              <w:top w:val="single" w:sz="8" w:space="0" w:color="000000"/>
              <w:left w:val="single" w:sz="8" w:space="0" w:color="000000"/>
              <w:bottom w:val="single" w:sz="8" w:space="0" w:color="000000"/>
              <w:right w:val="single" w:sz="8" w:space="0" w:color="000000"/>
            </w:tcBorders>
            <w:shd w:val="clear" w:color="auto" w:fill="auto"/>
          </w:tcPr>
          <w:p w14:paraId="3B16E6BA" w14:textId="77777777" w:rsidR="00BD01DD" w:rsidRDefault="00E72F38">
            <w:pPr>
              <w:jc w:val="center"/>
              <w:rPr>
                <w:rFonts w:ascii="黑体" w:eastAsia="黑体" w:hAnsi="黑体"/>
                <w:sz w:val="28"/>
                <w:szCs w:val="28"/>
              </w:rPr>
            </w:pPr>
            <w:r>
              <w:rPr>
                <w:rFonts w:ascii="黑体" w:eastAsia="黑体" w:hAnsi="黑体"/>
                <w:sz w:val="28"/>
                <w:szCs w:val="28"/>
              </w:rPr>
              <w:t>总分</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789E4C5A" w14:textId="77777777" w:rsidR="00BD01DD" w:rsidRDefault="00E72F38">
            <w:pPr>
              <w:jc w:val="center"/>
              <w:rPr>
                <w:rFonts w:ascii="黑体" w:eastAsia="黑体" w:hAnsi="黑体"/>
                <w:sz w:val="28"/>
                <w:szCs w:val="28"/>
              </w:rPr>
            </w:pPr>
            <w:r>
              <w:rPr>
                <w:rFonts w:ascii="黑体" w:eastAsia="黑体" w:hAnsi="黑体"/>
                <w:sz w:val="28"/>
                <w:szCs w:val="28"/>
              </w:rPr>
              <w:t>评阅教师</w:t>
            </w:r>
          </w:p>
        </w:tc>
      </w:tr>
      <w:tr w:rsidR="00BD01DD" w14:paraId="595E016B" w14:textId="77777777">
        <w:trPr>
          <w:trHeight w:val="1320"/>
        </w:trPr>
        <w:tc>
          <w:tcPr>
            <w:tcW w:w="1410" w:type="dxa"/>
            <w:tcBorders>
              <w:top w:val="single" w:sz="8" w:space="0" w:color="000000"/>
              <w:left w:val="single" w:sz="8" w:space="0" w:color="000000"/>
              <w:bottom w:val="single" w:sz="8" w:space="0" w:color="000000"/>
              <w:right w:val="single" w:sz="8" w:space="0" w:color="000000"/>
            </w:tcBorders>
            <w:shd w:val="clear" w:color="auto" w:fill="auto"/>
          </w:tcPr>
          <w:p w14:paraId="2751701A" w14:textId="77777777" w:rsidR="00BD01DD" w:rsidRDefault="00BD01DD">
            <w:pPr>
              <w:jc w:val="center"/>
              <w:rPr>
                <w:rFonts w:ascii="微软雅黑" w:eastAsia="微软雅黑" w:hAnsi="微软雅黑"/>
                <w:sz w:val="24"/>
                <w:szCs w:val="24"/>
              </w:rPr>
            </w:pPr>
          </w:p>
        </w:tc>
        <w:tc>
          <w:tcPr>
            <w:tcW w:w="1410" w:type="dxa"/>
            <w:tcBorders>
              <w:top w:val="single" w:sz="8" w:space="0" w:color="000000"/>
              <w:left w:val="single" w:sz="8" w:space="0" w:color="000000"/>
              <w:bottom w:val="single" w:sz="8" w:space="0" w:color="000000"/>
              <w:right w:val="single" w:sz="8" w:space="0" w:color="000000"/>
            </w:tcBorders>
            <w:shd w:val="clear" w:color="auto" w:fill="auto"/>
          </w:tcPr>
          <w:p w14:paraId="7A46561B" w14:textId="77777777" w:rsidR="00BD01DD" w:rsidRDefault="00BD01DD">
            <w:pPr>
              <w:jc w:val="center"/>
              <w:rPr>
                <w:rFonts w:ascii="微软雅黑" w:eastAsia="微软雅黑" w:hAnsi="微软雅黑"/>
                <w:sz w:val="24"/>
                <w:szCs w:val="24"/>
              </w:rPr>
            </w:pPr>
          </w:p>
        </w:tc>
        <w:tc>
          <w:tcPr>
            <w:tcW w:w="1410" w:type="dxa"/>
            <w:tcBorders>
              <w:top w:val="single" w:sz="8" w:space="0" w:color="000000"/>
              <w:left w:val="single" w:sz="8" w:space="0" w:color="000000"/>
              <w:bottom w:val="single" w:sz="8" w:space="0" w:color="000000"/>
              <w:right w:val="single" w:sz="8" w:space="0" w:color="000000"/>
            </w:tcBorders>
            <w:shd w:val="clear" w:color="auto" w:fill="auto"/>
          </w:tcPr>
          <w:p w14:paraId="776240A4" w14:textId="77777777" w:rsidR="00BD01DD" w:rsidRDefault="00BD01DD">
            <w:pPr>
              <w:jc w:val="center"/>
              <w:rPr>
                <w:rFonts w:ascii="微软雅黑" w:eastAsia="微软雅黑" w:hAnsi="微软雅黑"/>
                <w:sz w:val="24"/>
                <w:szCs w:val="24"/>
              </w:rPr>
            </w:pPr>
          </w:p>
        </w:tc>
        <w:tc>
          <w:tcPr>
            <w:tcW w:w="1410" w:type="dxa"/>
            <w:tcBorders>
              <w:top w:val="single" w:sz="8" w:space="0" w:color="000000"/>
              <w:left w:val="single" w:sz="8" w:space="0" w:color="000000"/>
              <w:bottom w:val="single" w:sz="8" w:space="0" w:color="000000"/>
              <w:right w:val="single" w:sz="8" w:space="0" w:color="000000"/>
            </w:tcBorders>
            <w:shd w:val="clear" w:color="auto" w:fill="auto"/>
          </w:tcPr>
          <w:p w14:paraId="0F56D715" w14:textId="77777777" w:rsidR="00BD01DD" w:rsidRDefault="00BD01DD">
            <w:pPr>
              <w:jc w:val="center"/>
              <w:rPr>
                <w:rFonts w:ascii="微软雅黑" w:eastAsia="微软雅黑" w:hAnsi="微软雅黑"/>
                <w:sz w:val="24"/>
                <w:szCs w:val="24"/>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Pr>
          <w:p w14:paraId="1185EBB7" w14:textId="77777777" w:rsidR="00BD01DD" w:rsidRDefault="00BD01DD">
            <w:pPr>
              <w:jc w:val="center"/>
              <w:rPr>
                <w:rFonts w:ascii="微软雅黑" w:eastAsia="微软雅黑" w:hAnsi="微软雅黑"/>
                <w:sz w:val="24"/>
                <w:szCs w:val="24"/>
              </w:rPr>
            </w:pPr>
          </w:p>
        </w:tc>
        <w:tc>
          <w:tcPr>
            <w:tcW w:w="1410" w:type="dxa"/>
            <w:tcBorders>
              <w:top w:val="single" w:sz="8" w:space="0" w:color="000000"/>
              <w:left w:val="single" w:sz="8" w:space="0" w:color="000000"/>
              <w:bottom w:val="single" w:sz="8" w:space="0" w:color="000000"/>
              <w:right w:val="single" w:sz="8" w:space="0" w:color="000000"/>
            </w:tcBorders>
            <w:shd w:val="clear" w:color="auto" w:fill="auto"/>
          </w:tcPr>
          <w:p w14:paraId="59B08FF7" w14:textId="77777777" w:rsidR="00BD01DD" w:rsidRDefault="00BD01DD">
            <w:pPr>
              <w:jc w:val="center"/>
              <w:rPr>
                <w:rFonts w:ascii="微软雅黑" w:eastAsia="微软雅黑" w:hAnsi="微软雅黑"/>
                <w:sz w:val="24"/>
                <w:szCs w:val="24"/>
              </w:rPr>
            </w:pP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658FD151" w14:textId="77777777" w:rsidR="00BD01DD" w:rsidRDefault="00BD01DD">
            <w:pPr>
              <w:jc w:val="center"/>
              <w:rPr>
                <w:rFonts w:ascii="微软雅黑" w:eastAsia="微软雅黑" w:hAnsi="微软雅黑"/>
                <w:sz w:val="24"/>
                <w:szCs w:val="24"/>
              </w:rPr>
            </w:pPr>
          </w:p>
        </w:tc>
      </w:tr>
    </w:tbl>
    <w:p w14:paraId="06693C6B" w14:textId="77777777" w:rsidR="00BD01DD" w:rsidRDefault="00BD01DD">
      <w:pPr>
        <w:rPr>
          <w:rFonts w:ascii="黑体" w:eastAsia="黑体" w:hAnsi="黑体"/>
          <w:szCs w:val="21"/>
        </w:rPr>
      </w:pPr>
    </w:p>
    <w:p w14:paraId="0E3F807C" w14:textId="77777777" w:rsidR="00BD01DD" w:rsidRDefault="00BD01DD">
      <w:pPr>
        <w:rPr>
          <w:rFonts w:ascii="黑体" w:eastAsia="黑体" w:hAnsi="黑体"/>
          <w:szCs w:val="21"/>
        </w:rPr>
      </w:pPr>
    </w:p>
    <w:p w14:paraId="3530BD96" w14:textId="77777777" w:rsidR="00BD01DD" w:rsidRDefault="00E72F38">
      <w:pPr>
        <w:jc w:val="center"/>
        <w:rPr>
          <w:rFonts w:ascii="黑体" w:eastAsia="黑体" w:hAnsi="黑体"/>
          <w:sz w:val="28"/>
          <w:szCs w:val="28"/>
        </w:rPr>
      </w:pPr>
      <w:r>
        <w:rPr>
          <w:rFonts w:ascii="Times New Roman" w:eastAsia="Times New Roman" w:hAnsi="Times New Roman"/>
          <w:sz w:val="28"/>
          <w:szCs w:val="28"/>
        </w:rPr>
        <w:t>2020</w:t>
      </w:r>
      <w:r>
        <w:rPr>
          <w:rFonts w:ascii="黑体" w:eastAsia="黑体" w:hAnsi="黑体"/>
          <w:sz w:val="28"/>
          <w:szCs w:val="28"/>
        </w:rPr>
        <w:t>年</w:t>
      </w:r>
      <w:r>
        <w:rPr>
          <w:rFonts w:ascii="Times New Roman" w:eastAsia="Times New Roman" w:hAnsi="Times New Roman"/>
          <w:sz w:val="28"/>
          <w:szCs w:val="28"/>
        </w:rPr>
        <w:t>1</w:t>
      </w:r>
      <w:r>
        <w:rPr>
          <w:rFonts w:ascii="黑体" w:eastAsia="黑体" w:hAnsi="黑体"/>
          <w:sz w:val="28"/>
          <w:szCs w:val="28"/>
        </w:rPr>
        <w:t>月</w:t>
      </w:r>
      <w:r>
        <w:rPr>
          <w:rFonts w:ascii="Times New Roman" w:eastAsia="Times New Roman" w:hAnsi="Times New Roman"/>
          <w:sz w:val="28"/>
          <w:szCs w:val="28"/>
        </w:rPr>
        <w:t>3</w:t>
      </w:r>
      <w:r>
        <w:rPr>
          <w:rFonts w:ascii="黑体" w:eastAsia="黑体" w:hAnsi="黑体"/>
          <w:sz w:val="28"/>
          <w:szCs w:val="28"/>
        </w:rPr>
        <w:t>日</w:t>
      </w:r>
    </w:p>
    <w:p w14:paraId="29E5E13C" w14:textId="77777777" w:rsidR="00BD01DD" w:rsidRDefault="00BD01DD">
      <w:pPr>
        <w:jc w:val="left"/>
        <w:rPr>
          <w:rFonts w:ascii="微软雅黑" w:eastAsia="微软雅黑" w:hAnsi="微软雅黑"/>
          <w:szCs w:val="21"/>
        </w:rPr>
      </w:pPr>
    </w:p>
    <w:p w14:paraId="72FE880C" w14:textId="77777777" w:rsidR="00BD01DD" w:rsidRDefault="00E72F38">
      <w:pPr>
        <w:pStyle w:val="1"/>
        <w:spacing w:before="0" w:after="0" w:line="300" w:lineRule="auto"/>
        <w:rPr>
          <w:rFonts w:ascii="黑体" w:eastAsia="黑体" w:hAnsi="黑体"/>
        </w:rPr>
      </w:pPr>
      <w:r>
        <w:rPr>
          <w:rFonts w:ascii="Times New Roman" w:eastAsia="Times New Roman" w:hAnsi="Times New Roman"/>
        </w:rPr>
        <w:lastRenderedPageBreak/>
        <w:t xml:space="preserve">1 </w:t>
      </w:r>
      <w:r>
        <w:rPr>
          <w:rFonts w:ascii="黑体" w:eastAsia="黑体" w:hAnsi="黑体"/>
        </w:rPr>
        <w:t>引言</w:t>
      </w:r>
    </w:p>
    <w:p w14:paraId="29B6189D" w14:textId="6F99A111" w:rsidR="00BD01DD" w:rsidRDefault="00F90281">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随着时代的发展，科技的进步，从第一代计算机的产生到现在，计算机科学与技术已经创造了一个又一个奇迹。</w:t>
      </w:r>
      <w:r w:rsidR="00287909">
        <w:rPr>
          <w:rFonts w:ascii="黑体" w:eastAsia="黑体" w:hAnsi="黑体" w:hint="eastAsia"/>
          <w:sz w:val="24"/>
          <w:szCs w:val="24"/>
        </w:rPr>
        <w:t>它从局部走向世界，从单位走向家庭，从成人走向少年，我们的生活不能离开它。它不仅给我们的日常学习生活带来便利，还在军事，外交等方面做出了极大的贡献。可以说正是计算机让我们的生活更加丰富，让全世界的人联系更加紧密</w:t>
      </w:r>
      <w:r w:rsidR="008F6CFE">
        <w:rPr>
          <w:rFonts w:ascii="黑体" w:eastAsia="黑体" w:hAnsi="黑体" w:hint="eastAsia"/>
          <w:sz w:val="24"/>
          <w:szCs w:val="24"/>
        </w:rPr>
        <w:t>，让我们的社会更加温暖！我们需要通过了解更多的关于计算机的发展和改变来解决我们生活中的问题，我们也可以努力学习计算机相关的知识，为自己谋到一份不错的工作，同时也能为祖国创造一个更美好的未来</w:t>
      </w:r>
      <w:r w:rsidR="0044633C">
        <w:rPr>
          <w:rFonts w:ascii="黑体" w:eastAsia="黑体" w:hAnsi="黑体" w:hint="eastAsia"/>
          <w:sz w:val="24"/>
          <w:szCs w:val="24"/>
        </w:rPr>
        <w:t>，一切皆有可能，这就是计算机的魔力。</w:t>
      </w:r>
    </w:p>
    <w:p w14:paraId="49DB1A5F" w14:textId="77777777" w:rsidR="00BD01DD" w:rsidRDefault="00BD01DD">
      <w:pPr>
        <w:spacing w:before="187" w:after="187" w:line="300" w:lineRule="auto"/>
        <w:ind w:firstLineChars="200" w:firstLine="480"/>
        <w:rPr>
          <w:rFonts w:ascii="黑体" w:eastAsia="黑体" w:hAnsi="黑体"/>
          <w:sz w:val="24"/>
          <w:szCs w:val="24"/>
        </w:rPr>
      </w:pPr>
    </w:p>
    <w:p w14:paraId="758F9875" w14:textId="73C500FC" w:rsidR="00BD01DD" w:rsidRDefault="00E72F38">
      <w:pPr>
        <w:pStyle w:val="1"/>
        <w:spacing w:before="0" w:after="0" w:line="300" w:lineRule="auto"/>
        <w:rPr>
          <w:rFonts w:ascii="黑体" w:eastAsia="黑体" w:hAnsi="黑体"/>
        </w:rPr>
      </w:pPr>
      <w:r>
        <w:rPr>
          <w:rFonts w:ascii="Times New Roman" w:eastAsia="Times New Roman" w:hAnsi="Times New Roman"/>
        </w:rPr>
        <w:t xml:space="preserve">2 </w:t>
      </w:r>
      <w:r>
        <w:rPr>
          <w:rFonts w:ascii="黑体" w:eastAsia="黑体" w:hAnsi="黑体"/>
        </w:rPr>
        <w:t>对计算科学导论这门课程的认识、体会</w:t>
      </w:r>
    </w:p>
    <w:p w14:paraId="67C3AE78" w14:textId="5A55F85D" w:rsidR="0044633C" w:rsidRDefault="0044633C" w:rsidP="00656408">
      <w:pPr>
        <w:ind w:firstLineChars="200" w:firstLine="480"/>
        <w:rPr>
          <w:rFonts w:ascii="黑体" w:eastAsia="黑体" w:hAnsi="黑体"/>
          <w:sz w:val="24"/>
          <w:szCs w:val="24"/>
        </w:rPr>
      </w:pPr>
      <w:r w:rsidRPr="0044633C">
        <w:rPr>
          <w:rFonts w:ascii="黑体" w:eastAsia="黑体" w:hAnsi="黑体" w:hint="eastAsia"/>
          <w:sz w:val="24"/>
          <w:szCs w:val="24"/>
        </w:rPr>
        <w:t>计算机科学与技术专业的学习</w:t>
      </w:r>
      <w:r>
        <w:rPr>
          <w:rFonts w:ascii="黑体" w:eastAsia="黑体" w:hAnsi="黑体" w:hint="eastAsia"/>
          <w:sz w:val="24"/>
          <w:szCs w:val="24"/>
        </w:rPr>
        <w:t>是一项十分艰巨的劳动，不少近年来正在学习此专业的学生、青年科学家和工程师都有同感。不少前人的经验告诉我们，学习计算科学甚至比学习基础数学还要困难，因为其不少理论课程在深度上并不比数学课程更简单，同时我们又要面对大量实践内容的学习，知识更新周期</w:t>
      </w:r>
      <w:r w:rsidR="00656408">
        <w:rPr>
          <w:rFonts w:ascii="黑体" w:eastAsia="黑体" w:hAnsi="黑体" w:hint="eastAsia"/>
          <w:sz w:val="24"/>
          <w:szCs w:val="24"/>
        </w:rPr>
        <w:t>很短。理论与是实践相结合，理论与实践的统一是计算科学的一大特点，它决定了在学习中我们要经常不断地在严密的逻辑思维与形象的实验操作之间转换学习方式，这对大多数人不是一件轻松的事。何况计算科学学科发展极快，在工作中对知识组织结构的补充与更新任务犹如泰山压顶，让人喘不过气来。难怪有些退休的程序员说：“计算机科学是年轻人的科学。”这就是说，一旦你选择了计算科学作为你终生为之奋斗的专业领域，就等于你选择了一条布满荆棘的路，一条充满艰辛的</w:t>
      </w:r>
      <w:r w:rsidR="00A22F54">
        <w:rPr>
          <w:rFonts w:ascii="黑体" w:eastAsia="黑体" w:hAnsi="黑体" w:hint="eastAsia"/>
          <w:sz w:val="24"/>
          <w:szCs w:val="24"/>
        </w:rPr>
        <w:t>人生之路。我们作为有志于从事计算科学研究与开发的学生，必须在大学的几年学习中打下坚实的基础，才有可能在将来学科的高速发展中，或在计算机产品的开发和快速更新换代中有所作为。而这一切的基础，就是计算科学导论</w:t>
      </w:r>
      <w:r w:rsidR="002242B2">
        <w:rPr>
          <w:rFonts w:ascii="黑体" w:eastAsia="黑体" w:hAnsi="黑体" w:hint="eastAsia"/>
          <w:sz w:val="24"/>
          <w:szCs w:val="24"/>
        </w:rPr>
        <w:t>。</w:t>
      </w:r>
    </w:p>
    <w:p w14:paraId="2F25EA51" w14:textId="13DD1AD2" w:rsidR="002242B2" w:rsidRDefault="002242B2" w:rsidP="00656408">
      <w:pPr>
        <w:ind w:firstLineChars="200" w:firstLine="480"/>
        <w:rPr>
          <w:rFonts w:ascii="黑体" w:eastAsia="黑体" w:hAnsi="黑体"/>
          <w:sz w:val="24"/>
          <w:szCs w:val="24"/>
        </w:rPr>
      </w:pPr>
      <w:r>
        <w:rPr>
          <w:rFonts w:ascii="黑体" w:eastAsia="黑体" w:hAnsi="黑体" w:hint="eastAsia"/>
          <w:sz w:val="24"/>
          <w:szCs w:val="24"/>
        </w:rPr>
        <w:t>通过学习“计算科学导论”课程，我对计算机发展史又有了新的认识。例如，2</w:t>
      </w:r>
      <w:r>
        <w:rPr>
          <w:rFonts w:ascii="黑体" w:eastAsia="黑体" w:hAnsi="黑体"/>
          <w:sz w:val="24"/>
          <w:szCs w:val="24"/>
        </w:rPr>
        <w:t>0</w:t>
      </w:r>
      <w:r>
        <w:rPr>
          <w:rFonts w:ascii="黑体" w:eastAsia="黑体" w:hAnsi="黑体" w:hint="eastAsia"/>
          <w:sz w:val="24"/>
          <w:szCs w:val="24"/>
        </w:rPr>
        <w:t>世纪3</w:t>
      </w:r>
      <w:r>
        <w:rPr>
          <w:rFonts w:ascii="黑体" w:eastAsia="黑体" w:hAnsi="黑体"/>
          <w:sz w:val="24"/>
          <w:szCs w:val="24"/>
        </w:rPr>
        <w:t>0</w:t>
      </w:r>
      <w:r>
        <w:rPr>
          <w:rFonts w:ascii="黑体" w:eastAsia="黑体" w:hAnsi="黑体" w:hint="eastAsia"/>
          <w:sz w:val="24"/>
          <w:szCs w:val="24"/>
        </w:rPr>
        <w:t>年代是计算模型取得突破进展的时期。哥德尔、丘奇、图灵、波斯特等人分别有了建树，为计算科学技术奠定了基础。1</w:t>
      </w:r>
      <w:r>
        <w:rPr>
          <w:rFonts w:ascii="黑体" w:eastAsia="黑体" w:hAnsi="黑体"/>
          <w:sz w:val="24"/>
          <w:szCs w:val="24"/>
        </w:rPr>
        <w:t>966</w:t>
      </w:r>
      <w:r>
        <w:rPr>
          <w:rFonts w:ascii="黑体" w:eastAsia="黑体" w:hAnsi="黑体" w:hint="eastAsia"/>
          <w:sz w:val="24"/>
          <w:szCs w:val="24"/>
        </w:rPr>
        <w:t>年美国还设立了计算科学大奖——图灵奖，以纪念这位杰出的科学巨匠。图灵和冯·诺依曼贡献了存储式通用电子计算机，人类使用自动计算装置代替人的人工计算机和手工劳动的梦想成为现实。在此基础上，才吸引了大批人才开展对计算机的研究，这为后来的比尔·盖茨成为传奇人物在一定程度上奠定了基础。学习这门课程之前，一直以为除了发明者，只有比尔·盖茨才是对计算机产业贡献最大的人。后来才知道，原来图灵、冯·诺依曼</w:t>
      </w:r>
      <w:r w:rsidR="00C57FDA">
        <w:rPr>
          <w:rFonts w:ascii="黑体" w:eastAsia="黑体" w:hAnsi="黑体" w:hint="eastAsia"/>
          <w:sz w:val="24"/>
          <w:szCs w:val="24"/>
        </w:rPr>
        <w:t>和乔布斯等人在计算机发展史上也是有不可磨灭的重要地位的。</w:t>
      </w:r>
    </w:p>
    <w:p w14:paraId="1185DC1B" w14:textId="77777777" w:rsidR="00C57FDA" w:rsidRDefault="00C57FDA" w:rsidP="00656408">
      <w:pPr>
        <w:ind w:firstLineChars="200" w:firstLine="480"/>
        <w:rPr>
          <w:rFonts w:ascii="黑体" w:eastAsia="黑体" w:hAnsi="黑体"/>
          <w:sz w:val="24"/>
          <w:szCs w:val="24"/>
        </w:rPr>
      </w:pPr>
      <w:r>
        <w:rPr>
          <w:rFonts w:ascii="黑体" w:eastAsia="黑体" w:hAnsi="黑体" w:hint="eastAsia"/>
          <w:sz w:val="24"/>
          <w:szCs w:val="24"/>
        </w:rPr>
        <w:t>通过课程的学习，老师的讲解，我们开拓了眼界，知道了好多计算机领域的著作和奖项及名人等，这对我们的人生道路也很有指导意义。他们就像我们的指路明灯，引领着我们不断前行。其中，还有一些有趣的东西和悖论等，激发着人们的兴趣。</w:t>
      </w:r>
    </w:p>
    <w:p w14:paraId="6AB045E1" w14:textId="77777777" w:rsidR="00177C03" w:rsidRDefault="00C57FDA" w:rsidP="00656408">
      <w:pPr>
        <w:ind w:firstLineChars="200" w:firstLine="480"/>
        <w:rPr>
          <w:rFonts w:ascii="黑体" w:eastAsia="黑体" w:hAnsi="黑体"/>
          <w:sz w:val="24"/>
          <w:szCs w:val="24"/>
        </w:rPr>
      </w:pPr>
      <w:r>
        <w:rPr>
          <w:rFonts w:ascii="黑体" w:eastAsia="黑体" w:hAnsi="黑体" w:hint="eastAsia"/>
          <w:sz w:val="24"/>
          <w:szCs w:val="24"/>
        </w:rPr>
        <w:t>计算科学是一门有相当深度的学科，对于计算机科学与技术</w:t>
      </w:r>
      <w:r w:rsidR="00177C03">
        <w:rPr>
          <w:rFonts w:ascii="黑体" w:eastAsia="黑体" w:hAnsi="黑体" w:hint="eastAsia"/>
          <w:sz w:val="24"/>
          <w:szCs w:val="24"/>
        </w:rPr>
        <w:t>专业的学生来说，学习计算科学知识，不仅要知其然，更要知其所以然。而且，计算科学学科知识组织结构庞大，大量的知识在结构上呈现出层次结构和半序结构的特点，没有先修课程或前驱课程的支撑，学习后面的课程是非常苦难的。这就需要我们掌握坚实的基础知识，多学习，勤思考。</w:t>
      </w:r>
    </w:p>
    <w:p w14:paraId="245AB2F9" w14:textId="1F7659AA" w:rsidR="00C57FDA" w:rsidRPr="0044633C" w:rsidRDefault="00177C03" w:rsidP="00747A27">
      <w:pPr>
        <w:ind w:firstLineChars="200" w:firstLine="480"/>
        <w:rPr>
          <w:rFonts w:ascii="黑体" w:eastAsia="黑体" w:hAnsi="黑体"/>
          <w:sz w:val="24"/>
          <w:szCs w:val="24"/>
        </w:rPr>
      </w:pPr>
      <w:r>
        <w:rPr>
          <w:rFonts w:ascii="黑体" w:eastAsia="黑体" w:hAnsi="黑体" w:hint="eastAsia"/>
          <w:sz w:val="24"/>
          <w:szCs w:val="24"/>
        </w:rPr>
        <w:t>通过课程的学习，我们初步接触了布尔代数。布尔代数本身是一种代数系统，但更是一种逻辑系统。当人们将电路与布尔代数建立联系之后，从计算模型到技术支持</w:t>
      </w:r>
      <w:r w:rsidR="00747A27">
        <w:rPr>
          <w:rFonts w:ascii="黑体" w:eastAsia="黑体" w:hAnsi="黑体" w:hint="eastAsia"/>
          <w:sz w:val="24"/>
          <w:szCs w:val="24"/>
        </w:rPr>
        <w:t>，从初程</w:t>
      </w:r>
      <w:r w:rsidR="00747A27">
        <w:rPr>
          <w:rFonts w:ascii="黑体" w:eastAsia="黑体" w:hAnsi="黑体" w:hint="eastAsia"/>
          <w:sz w:val="24"/>
          <w:szCs w:val="24"/>
        </w:rPr>
        <w:lastRenderedPageBreak/>
        <w:t>序通用电子数字计算机的设计与制造可谓真正建立在数学基础之上，建立在了逻辑与代数的基础之上，特别是数理逻辑的基础之上。刚刚解除了一点点布尔代数基础，这可以为今后学习计算机逻辑代数、数字逻辑、计算机组成原理、二进制运算以及数理逻辑等课程提供一个基础。</w:t>
      </w:r>
      <w:r w:rsidR="00C57FDA" w:rsidRPr="0044633C">
        <w:rPr>
          <w:rFonts w:ascii="黑体" w:eastAsia="黑体" w:hAnsi="黑体" w:hint="eastAsia"/>
          <w:sz w:val="24"/>
          <w:szCs w:val="24"/>
        </w:rPr>
        <w:t xml:space="preserve"> </w:t>
      </w:r>
    </w:p>
    <w:p w14:paraId="06EF00F3" w14:textId="77777777" w:rsidR="00BD01DD" w:rsidRDefault="00E72F38">
      <w:pPr>
        <w:pStyle w:val="1"/>
        <w:spacing w:before="0" w:after="0" w:line="300" w:lineRule="auto"/>
        <w:rPr>
          <w:rFonts w:ascii="黑体" w:eastAsia="黑体" w:hAnsi="黑体"/>
        </w:rPr>
      </w:pPr>
      <w:r>
        <w:rPr>
          <w:rFonts w:ascii="Times New Roman" w:eastAsia="Times New Roman" w:hAnsi="Times New Roman"/>
        </w:rPr>
        <w:t xml:space="preserve">3 </w:t>
      </w:r>
      <w:r>
        <w:rPr>
          <w:rFonts w:ascii="黑体" w:eastAsia="黑体" w:hAnsi="黑体"/>
        </w:rPr>
        <w:t>进一步的思考</w:t>
      </w:r>
    </w:p>
    <w:p w14:paraId="0506E249" w14:textId="7A6BB867" w:rsidR="00BD01DD" w:rsidRDefault="00747A27" w:rsidP="00CD073A">
      <w:pPr>
        <w:ind w:firstLineChars="200" w:firstLine="480"/>
        <w:rPr>
          <w:rFonts w:ascii="黑体" w:eastAsia="黑体" w:hAnsi="黑体"/>
          <w:sz w:val="24"/>
          <w:szCs w:val="24"/>
        </w:rPr>
      </w:pPr>
      <w:r>
        <w:rPr>
          <w:rFonts w:ascii="黑体" w:eastAsia="黑体" w:hAnsi="黑体" w:hint="eastAsia"/>
          <w:sz w:val="24"/>
          <w:szCs w:val="24"/>
        </w:rPr>
        <w:t>我们的分组演讲的题目是《听歌识曲》</w:t>
      </w:r>
      <w:r w:rsidR="00CD073A">
        <w:rPr>
          <w:rFonts w:ascii="黑体" w:eastAsia="黑体" w:hAnsi="黑体" w:hint="eastAsia"/>
          <w:sz w:val="24"/>
          <w:szCs w:val="24"/>
        </w:rPr>
        <w:t>，</w:t>
      </w:r>
      <w:r w:rsidR="00CD073A" w:rsidRPr="00CD073A">
        <w:rPr>
          <w:rFonts w:ascii="黑体" w:eastAsia="黑体" w:hAnsi="黑体"/>
          <w:sz w:val="24"/>
          <w:szCs w:val="24"/>
        </w:rPr>
        <w:t>大多数的音乐软件都有这一功能，听歌识曲，是很多人会在日常用到的功能，当你在任何时候听到一首正在播放的音乐时，都可以拿出手机，打开听歌识曲功能进行识别，仅仅几秒钟就可以得到识别结果，然后把这首歌放入你的收藏列表。事实上，每天使用各类音乐软件听歌识曲的人数就超过百万级，听歌识曲技术就像是用户的音乐小助手，帮助用户迅速地从"歌海"中找到他们喜欢的那首歌。现在的听歌识曲相对于这门技术刚刚产生的时候已经进步了很多，但提到这项技术，必须要致敬的一家公司便是Shazam公司，以及使这一切成为可能的算法发明人Avery</w:t>
      </w:r>
      <w:r w:rsidR="00CD073A" w:rsidRPr="00CD073A">
        <w:rPr>
          <w:rFonts w:ascii="Calibri" w:eastAsia="黑体" w:hAnsi="Calibri" w:cs="Calibri"/>
          <w:sz w:val="24"/>
          <w:szCs w:val="24"/>
        </w:rPr>
        <w:t> </w:t>
      </w:r>
      <w:r w:rsidR="00CD073A" w:rsidRPr="00CD073A">
        <w:rPr>
          <w:rFonts w:ascii="黑体" w:eastAsia="黑体" w:hAnsi="黑体"/>
          <w:sz w:val="24"/>
          <w:szCs w:val="24"/>
        </w:rPr>
        <w:t>Li-Chun</w:t>
      </w:r>
      <w:r w:rsidR="00CD073A" w:rsidRPr="00CD073A">
        <w:rPr>
          <w:rFonts w:ascii="Calibri" w:eastAsia="黑体" w:hAnsi="Calibri" w:cs="Calibri"/>
          <w:sz w:val="24"/>
          <w:szCs w:val="24"/>
        </w:rPr>
        <w:t> </w:t>
      </w:r>
      <w:r w:rsidR="00CD073A" w:rsidRPr="00CD073A">
        <w:rPr>
          <w:rFonts w:ascii="黑体" w:eastAsia="黑体" w:hAnsi="黑体"/>
          <w:sz w:val="24"/>
          <w:szCs w:val="24"/>
        </w:rPr>
        <w:t>Wang。其实早在2002年时，Shazam的服务就已经存在，在那个非智能手机时代，使用识曲服务的办法是：用户拨打2580号码，然后使用通话传输录音，服务会在30秒后自动挂断，并通过短信的形式发送识别结果。2018年9月，Shazam公司最终被苹果公司以4亿美金收购。序言由于需要做无人机的声音识别，但是现有的做无人机声识别的成果不是很多，机缘巧合下在一篇论文中看到了一篇有关音乐识别的论文，就是这个shazam论文</w:t>
      </w:r>
      <w:r w:rsidR="00CD073A" w:rsidRPr="00CD073A">
        <w:rPr>
          <w:rFonts w:ascii="Calibri" w:eastAsia="黑体" w:hAnsi="Calibri" w:cs="Calibri"/>
          <w:sz w:val="24"/>
          <w:szCs w:val="24"/>
        </w:rPr>
        <w:t> </w:t>
      </w:r>
      <w:r w:rsidR="00CD073A" w:rsidRPr="00CD073A">
        <w:rPr>
          <w:rFonts w:ascii="黑体" w:eastAsia="黑体" w:hAnsi="黑体"/>
          <w:sz w:val="24"/>
          <w:szCs w:val="24"/>
        </w:rPr>
        <w:t>，该算法提出的时间比较早，也不是很复杂，而且已经商用了很久：shazam网站</w:t>
      </w:r>
      <w:r w:rsidR="00CD073A" w:rsidRPr="00CD073A">
        <w:rPr>
          <w:rFonts w:ascii="Calibri" w:eastAsia="黑体" w:hAnsi="Calibri" w:cs="Calibri"/>
          <w:sz w:val="24"/>
          <w:szCs w:val="24"/>
        </w:rPr>
        <w:t> </w:t>
      </w:r>
      <w:r w:rsidR="00CD073A" w:rsidRPr="00CD073A">
        <w:rPr>
          <w:rFonts w:ascii="黑体" w:eastAsia="黑体" w:hAnsi="黑体"/>
          <w:sz w:val="24"/>
          <w:szCs w:val="24"/>
        </w:rPr>
        <w:t>,当然，这个论文里面的是算法的初级版。所以，就萌生了想要实现它的想法，等复现后，视效果再考虑移植到对无人机声识别的过程中。需要实现的功能输入一些音乐，提取这些音乐的声纹信息，存放于数据库中，用于识别音频片段输入一个音频片段，大约10s到20s左右，该音频片段相对于原曲，允许混杂一些噪音信号，但是要求原曲子的声纹信息已经存在于声纹信息库中算法原理这一部分，仔细看论文的话，其实还是很容易理解的，并不复杂，而且论文本身也描述的很详细了，距离实现，可能就差一层窗户纸。</w:t>
      </w:r>
    </w:p>
    <w:p w14:paraId="18B7E372" w14:textId="77777777" w:rsidR="00CD073A" w:rsidRPr="00154116" w:rsidRDefault="00CD073A" w:rsidP="00CD073A">
      <w:pPr>
        <w:widowControl/>
        <w:ind w:firstLineChars="700" w:firstLine="1680"/>
        <w:jc w:val="left"/>
        <w:rPr>
          <w:rFonts w:ascii="黑体" w:eastAsia="黑体" w:hAnsi="黑体" w:cs="宋体"/>
          <w:kern w:val="0"/>
          <w:sz w:val="24"/>
          <w:szCs w:val="24"/>
        </w:rPr>
      </w:pPr>
      <w:r w:rsidRPr="00CD073A">
        <w:rPr>
          <w:rFonts w:ascii="黑体" w:eastAsia="黑体" w:hAnsi="黑体" w:cs="宋体"/>
          <w:noProof/>
          <w:kern w:val="0"/>
          <w:sz w:val="24"/>
          <w:szCs w:val="24"/>
        </w:rPr>
        <w:drawing>
          <wp:inline distT="0" distB="0" distL="0" distR="0" wp14:anchorId="176D4D8E" wp14:editId="5744FA21">
            <wp:extent cx="1257300" cy="161544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7300" cy="1615440"/>
                    </a:xfrm>
                    <a:prstGeom prst="rect">
                      <a:avLst/>
                    </a:prstGeom>
                    <a:noFill/>
                    <a:ln>
                      <a:noFill/>
                    </a:ln>
                  </pic:spPr>
                </pic:pic>
              </a:graphicData>
            </a:graphic>
          </wp:inline>
        </w:drawing>
      </w:r>
      <w:r w:rsidRPr="00154116">
        <w:rPr>
          <w:rFonts w:ascii="黑体" w:eastAsia="黑体" w:hAnsi="黑体" w:cs="宋体"/>
          <w:kern w:val="0"/>
          <w:sz w:val="24"/>
          <w:szCs w:val="24"/>
        </w:rPr>
        <w:t>《ACM的通信-音乐信息检索》</w:t>
      </w:r>
    </w:p>
    <w:p w14:paraId="619D5DC9" w14:textId="77777777" w:rsidR="00CD073A" w:rsidRPr="00154116" w:rsidRDefault="00CD073A" w:rsidP="00CD073A">
      <w:pPr>
        <w:widowControl/>
        <w:spacing w:before="100" w:beforeAutospacing="1" w:after="100" w:afterAutospacing="1"/>
        <w:jc w:val="left"/>
        <w:rPr>
          <w:rFonts w:ascii="黑体" w:eastAsia="黑体" w:hAnsi="黑体" w:cs="宋体"/>
          <w:kern w:val="0"/>
          <w:sz w:val="24"/>
          <w:szCs w:val="24"/>
        </w:rPr>
      </w:pPr>
      <w:r w:rsidRPr="00154116">
        <w:rPr>
          <w:rFonts w:ascii="黑体" w:eastAsia="黑体" w:hAnsi="黑体" w:cs="宋体"/>
          <w:kern w:val="0"/>
          <w:sz w:val="24"/>
          <w:szCs w:val="24"/>
        </w:rPr>
        <w:t>这本书良好并且全面概述了一个，快速且计算有效的指纹识别算法，喜欢的、想深入研究的请</w:t>
      </w:r>
      <w:hyperlink r:id="rId11" w:tgtFrame="_blank" w:history="1">
        <w:r w:rsidRPr="00154116">
          <w:rPr>
            <w:rFonts w:ascii="黑体" w:eastAsia="黑体" w:hAnsi="黑体" w:cs="宋体"/>
            <w:color w:val="0000FF"/>
            <w:kern w:val="0"/>
            <w:sz w:val="24"/>
            <w:szCs w:val="24"/>
            <w:u w:val="single"/>
          </w:rPr>
          <w:t>点这里去找英文原版</w:t>
        </w:r>
      </w:hyperlink>
      <w:r w:rsidRPr="00154116">
        <w:rPr>
          <w:rFonts w:ascii="黑体" w:eastAsia="黑体" w:hAnsi="黑体" w:cs="宋体"/>
          <w:kern w:val="0"/>
          <w:sz w:val="24"/>
          <w:szCs w:val="24"/>
        </w:rPr>
        <w:t>。</w:t>
      </w:r>
    </w:p>
    <w:p w14:paraId="6D23CBE6" w14:textId="77777777" w:rsidR="00CD073A" w:rsidRPr="00154116" w:rsidRDefault="00CD073A" w:rsidP="00CD073A">
      <w:pPr>
        <w:widowControl/>
        <w:spacing w:before="100" w:beforeAutospacing="1" w:after="100" w:afterAutospacing="1"/>
        <w:jc w:val="left"/>
        <w:rPr>
          <w:rFonts w:ascii="黑体" w:eastAsia="黑体" w:hAnsi="黑体" w:cs="宋体"/>
          <w:kern w:val="0"/>
          <w:sz w:val="24"/>
          <w:szCs w:val="24"/>
        </w:rPr>
      </w:pPr>
      <w:r w:rsidRPr="00154116">
        <w:rPr>
          <w:rFonts w:ascii="黑体" w:eastAsia="黑体" w:hAnsi="黑体" w:cs="宋体"/>
          <w:kern w:val="0"/>
          <w:sz w:val="24"/>
          <w:szCs w:val="24"/>
        </w:rPr>
        <w:t>大多数的音频识别软件基本上都是从数据的光谱视图开始，将时域输入音频信号转换为频域，然后在频谱图中找到峰值、 具有最高能量的时间及频率对，然后被索引到与音乐元信息和时间偏移相关联的数据库中。</w:t>
      </w:r>
    </w:p>
    <w:p w14:paraId="3999E012" w14:textId="77777777" w:rsidR="00CD073A" w:rsidRPr="00154116" w:rsidRDefault="00CD073A" w:rsidP="00CD073A">
      <w:pPr>
        <w:widowControl/>
        <w:jc w:val="left"/>
        <w:rPr>
          <w:rFonts w:ascii="黑体" w:eastAsia="黑体" w:hAnsi="黑体" w:cs="宋体"/>
          <w:kern w:val="0"/>
          <w:sz w:val="24"/>
          <w:szCs w:val="24"/>
        </w:rPr>
      </w:pPr>
      <w:r w:rsidRPr="00154116">
        <w:rPr>
          <w:rFonts w:ascii="黑体" w:eastAsia="黑体" w:hAnsi="黑体" w:cs="宋体"/>
          <w:kern w:val="0"/>
          <w:sz w:val="24"/>
          <w:szCs w:val="24"/>
        </w:rPr>
        <w:t>Q1：时域与频域是什么？</w:t>
      </w:r>
      <w:r w:rsidRPr="00154116">
        <w:rPr>
          <w:rFonts w:ascii="黑体" w:eastAsia="黑体" w:hAnsi="黑体" w:cs="宋体"/>
          <w:kern w:val="0"/>
          <w:sz w:val="24"/>
          <w:szCs w:val="24"/>
        </w:rPr>
        <w:br/>
        <w:t>时域故名思议就是随着时间的推移，我们所能直观感受的东西或事物，比如说音乐，我们听到动听的音乐，这是在时域上发生的事情。</w:t>
      </w:r>
      <w:r w:rsidRPr="00154116">
        <w:rPr>
          <w:rFonts w:ascii="黑体" w:eastAsia="黑体" w:hAnsi="黑体" w:cs="宋体"/>
          <w:kern w:val="0"/>
          <w:sz w:val="24"/>
          <w:szCs w:val="24"/>
        </w:rPr>
        <w:br/>
      </w:r>
      <w:r w:rsidRPr="00154116">
        <w:rPr>
          <w:rFonts w:ascii="黑体" w:eastAsia="黑体" w:hAnsi="黑体" w:cs="宋体"/>
          <w:kern w:val="0"/>
          <w:sz w:val="24"/>
          <w:szCs w:val="24"/>
        </w:rPr>
        <w:br/>
      </w:r>
      <w:r w:rsidRPr="00154116">
        <w:rPr>
          <w:rFonts w:ascii="黑体" w:eastAsia="黑体" w:hAnsi="黑体" w:cs="宋体"/>
          <w:kern w:val="0"/>
          <w:sz w:val="24"/>
          <w:szCs w:val="24"/>
        </w:rPr>
        <w:lastRenderedPageBreak/>
        <w:t>而对于演奏者来说音乐是一些固定的音符，我们听到的音乐在频域内是一个永恒的音符，音符的个数是有限且固定的，但可以组合出无限多的乐曲。</w:t>
      </w:r>
      <w:r w:rsidRPr="00154116">
        <w:rPr>
          <w:rFonts w:ascii="黑体" w:eastAsia="黑体" w:hAnsi="黑体" w:cs="宋体"/>
          <w:kern w:val="0"/>
          <w:sz w:val="24"/>
          <w:szCs w:val="24"/>
        </w:rPr>
        <w:br/>
      </w:r>
      <w:r w:rsidRPr="00154116">
        <w:rPr>
          <w:rFonts w:ascii="黑体" w:eastAsia="黑体" w:hAnsi="黑体" w:cs="宋体"/>
          <w:kern w:val="0"/>
          <w:sz w:val="24"/>
          <w:szCs w:val="24"/>
        </w:rPr>
        <w:br/>
        <w:t>傅立叶也告诉我们，任何周期函数都可以看作不同振幅，不同相位的正弦波的叠加。就像用音符组合出音乐一样。</w:t>
      </w:r>
      <w:r w:rsidRPr="00154116">
        <w:rPr>
          <w:rFonts w:ascii="黑体" w:eastAsia="黑体" w:hAnsi="黑体" w:cs="宋体"/>
          <w:kern w:val="0"/>
          <w:sz w:val="24"/>
          <w:szCs w:val="24"/>
        </w:rPr>
        <w:br/>
      </w:r>
      <w:r w:rsidRPr="00154116">
        <w:rPr>
          <w:rFonts w:ascii="黑体" w:eastAsia="黑体" w:hAnsi="黑体" w:cs="宋体"/>
          <w:kern w:val="0"/>
          <w:sz w:val="24"/>
          <w:szCs w:val="24"/>
        </w:rPr>
        <w:br/>
        <w:t>贯穿时域和频域的方法之一，就是傅立叶分析，傅立叶分析又分为两个部分：傅立叶级数和傅立叶变换。</w:t>
      </w:r>
    </w:p>
    <w:p w14:paraId="5F35D2C0" w14:textId="77777777" w:rsidR="00CD073A" w:rsidRPr="00154116" w:rsidRDefault="00CD073A" w:rsidP="00CD073A">
      <w:pPr>
        <w:widowControl/>
        <w:spacing w:before="100" w:beforeAutospacing="1" w:after="100" w:afterAutospacing="1"/>
        <w:jc w:val="left"/>
        <w:rPr>
          <w:rFonts w:ascii="黑体" w:eastAsia="黑体" w:hAnsi="黑体" w:cs="宋体"/>
          <w:kern w:val="0"/>
          <w:sz w:val="24"/>
          <w:szCs w:val="24"/>
        </w:rPr>
      </w:pPr>
      <w:r w:rsidRPr="00154116">
        <w:rPr>
          <w:rFonts w:ascii="黑体" w:eastAsia="黑体" w:hAnsi="黑体" w:cs="宋体"/>
          <w:kern w:val="0"/>
          <w:sz w:val="24"/>
          <w:szCs w:val="24"/>
        </w:rPr>
        <w:t>原文链接如下：</w:t>
      </w:r>
      <w:r w:rsidRPr="00154116">
        <w:rPr>
          <w:rFonts w:ascii="黑体" w:eastAsia="黑体" w:hAnsi="黑体" w:cs="宋体"/>
          <w:kern w:val="0"/>
          <w:sz w:val="24"/>
          <w:szCs w:val="24"/>
        </w:rPr>
        <w:fldChar w:fldCharType="begin"/>
      </w:r>
      <w:r w:rsidRPr="00154116">
        <w:rPr>
          <w:rFonts w:ascii="黑体" w:eastAsia="黑体" w:hAnsi="黑体" w:cs="宋体"/>
          <w:kern w:val="0"/>
          <w:sz w:val="24"/>
          <w:szCs w:val="24"/>
        </w:rPr>
        <w:instrText xml:space="preserve"> HYPERLINK "https://link.zhihu.com/?target=https%3A//blog.csdn.net/qq_33414271/article/details/79117586" \t "_blank" </w:instrText>
      </w:r>
      <w:r w:rsidRPr="00154116">
        <w:rPr>
          <w:rFonts w:ascii="黑体" w:eastAsia="黑体" w:hAnsi="黑体" w:cs="宋体"/>
          <w:kern w:val="0"/>
          <w:sz w:val="24"/>
          <w:szCs w:val="24"/>
        </w:rPr>
        <w:fldChar w:fldCharType="separate"/>
      </w:r>
      <w:r w:rsidRPr="00154116">
        <w:rPr>
          <w:rFonts w:ascii="黑体" w:eastAsia="黑体" w:hAnsi="黑体" w:cs="宋体"/>
          <w:color w:val="0000FF"/>
          <w:kern w:val="0"/>
          <w:sz w:val="24"/>
          <w:szCs w:val="24"/>
          <w:u w:val="single"/>
        </w:rPr>
        <w:t>贯穿时域与频域的方法--傅立叶分析（直观理解+Matlab实现） - 土豆洋芋山药蛋的博客 - CSDN博客</w:t>
      </w:r>
      <w:r w:rsidRPr="00154116">
        <w:rPr>
          <w:rFonts w:ascii="黑体" w:eastAsia="黑体" w:hAnsi="黑体" w:cs="宋体"/>
          <w:kern w:val="0"/>
          <w:sz w:val="24"/>
          <w:szCs w:val="24"/>
        </w:rPr>
        <w:fldChar w:fldCharType="end"/>
      </w:r>
    </w:p>
    <w:p w14:paraId="2EE30324" w14:textId="77777777" w:rsidR="00CD073A" w:rsidRPr="00154116" w:rsidRDefault="00CD073A" w:rsidP="00CD073A">
      <w:pPr>
        <w:widowControl/>
        <w:spacing w:before="100" w:beforeAutospacing="1" w:after="100" w:afterAutospacing="1"/>
        <w:jc w:val="left"/>
        <w:rPr>
          <w:rFonts w:ascii="黑体" w:eastAsia="黑体" w:hAnsi="黑体" w:cs="宋体"/>
          <w:kern w:val="0"/>
          <w:sz w:val="24"/>
          <w:szCs w:val="24"/>
        </w:rPr>
      </w:pPr>
      <w:r w:rsidRPr="00154116">
        <w:rPr>
          <w:rFonts w:ascii="黑体" w:eastAsia="黑体" w:hAnsi="黑体" w:cs="宋体"/>
          <w:kern w:val="0"/>
          <w:sz w:val="24"/>
          <w:szCs w:val="24"/>
        </w:rPr>
        <w:t>（此文很清晰很直观）</w:t>
      </w:r>
    </w:p>
    <w:p w14:paraId="55FC4B6D" w14:textId="77777777" w:rsidR="00CD073A" w:rsidRPr="00154116" w:rsidRDefault="00CD073A" w:rsidP="00CD073A">
      <w:pPr>
        <w:widowControl/>
        <w:spacing w:before="100" w:beforeAutospacing="1" w:after="100" w:afterAutospacing="1"/>
        <w:jc w:val="left"/>
        <w:rPr>
          <w:rFonts w:ascii="黑体" w:eastAsia="黑体" w:hAnsi="黑体" w:cs="宋体"/>
          <w:kern w:val="0"/>
          <w:sz w:val="24"/>
          <w:szCs w:val="24"/>
        </w:rPr>
      </w:pPr>
    </w:p>
    <w:p w14:paraId="4AE67C26" w14:textId="77777777" w:rsidR="00CD073A" w:rsidRPr="00154116" w:rsidRDefault="00CD073A" w:rsidP="00CD073A">
      <w:pPr>
        <w:widowControl/>
        <w:spacing w:before="100" w:beforeAutospacing="1" w:after="100" w:afterAutospacing="1"/>
        <w:jc w:val="left"/>
        <w:rPr>
          <w:rFonts w:ascii="黑体" w:eastAsia="黑体" w:hAnsi="黑体" w:cs="宋体"/>
          <w:kern w:val="0"/>
          <w:sz w:val="24"/>
          <w:szCs w:val="24"/>
        </w:rPr>
      </w:pPr>
      <w:r w:rsidRPr="00154116">
        <w:rPr>
          <w:rFonts w:ascii="黑体" w:eastAsia="黑体" w:hAnsi="黑体" w:cs="宋体"/>
          <w:kern w:val="0"/>
          <w:sz w:val="24"/>
          <w:szCs w:val="24"/>
        </w:rPr>
        <w:t>转换后的频谱图大家基本见过，大概（不局限于）长这个样子：</w:t>
      </w:r>
    </w:p>
    <w:p w14:paraId="073598B2" w14:textId="77777777" w:rsidR="00CD073A" w:rsidRPr="00154116" w:rsidRDefault="00CD073A" w:rsidP="00CD073A">
      <w:pPr>
        <w:widowControl/>
        <w:jc w:val="left"/>
        <w:rPr>
          <w:rFonts w:ascii="黑体" w:eastAsia="黑体" w:hAnsi="黑体" w:cs="宋体"/>
          <w:kern w:val="0"/>
          <w:sz w:val="24"/>
          <w:szCs w:val="24"/>
        </w:rPr>
      </w:pPr>
      <w:r w:rsidRPr="00CD073A">
        <w:rPr>
          <w:rFonts w:ascii="黑体" w:eastAsia="黑体" w:hAnsi="黑体" w:cs="宋体"/>
          <w:noProof/>
          <w:kern w:val="0"/>
          <w:sz w:val="24"/>
          <w:szCs w:val="24"/>
        </w:rPr>
        <w:drawing>
          <wp:inline distT="0" distB="0" distL="0" distR="0" wp14:anchorId="0C3CB103" wp14:editId="0F5F7E95">
            <wp:extent cx="5242560" cy="260604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2560" cy="2606040"/>
                    </a:xfrm>
                    <a:prstGeom prst="rect">
                      <a:avLst/>
                    </a:prstGeom>
                    <a:noFill/>
                    <a:ln>
                      <a:noFill/>
                    </a:ln>
                  </pic:spPr>
                </pic:pic>
              </a:graphicData>
            </a:graphic>
          </wp:inline>
        </w:drawing>
      </w:r>
    </w:p>
    <w:p w14:paraId="2E2FA4CE" w14:textId="77777777" w:rsidR="00CD073A" w:rsidRPr="00154116" w:rsidRDefault="00CD073A" w:rsidP="00CD073A">
      <w:pPr>
        <w:widowControl/>
        <w:spacing w:before="100" w:beforeAutospacing="1" w:after="100" w:afterAutospacing="1"/>
        <w:jc w:val="left"/>
        <w:rPr>
          <w:rFonts w:ascii="黑体" w:eastAsia="黑体" w:hAnsi="黑体" w:cs="宋体"/>
          <w:kern w:val="0"/>
          <w:sz w:val="24"/>
          <w:szCs w:val="24"/>
        </w:rPr>
      </w:pPr>
    </w:p>
    <w:p w14:paraId="74D238E4" w14:textId="77777777" w:rsidR="00CD073A" w:rsidRPr="00154116" w:rsidRDefault="00CD073A" w:rsidP="00CD073A">
      <w:pPr>
        <w:widowControl/>
        <w:spacing w:before="100" w:beforeAutospacing="1" w:after="100" w:afterAutospacing="1"/>
        <w:jc w:val="left"/>
        <w:rPr>
          <w:rFonts w:ascii="黑体" w:eastAsia="黑体" w:hAnsi="黑体" w:cs="宋体"/>
          <w:kern w:val="0"/>
          <w:sz w:val="24"/>
          <w:szCs w:val="24"/>
        </w:rPr>
      </w:pPr>
      <w:r w:rsidRPr="00154116">
        <w:rPr>
          <w:rFonts w:ascii="黑体" w:eastAsia="黑体" w:hAnsi="黑体" w:cs="宋体"/>
          <w:kern w:val="0"/>
          <w:sz w:val="24"/>
          <w:szCs w:val="24"/>
        </w:rPr>
        <w:t>得到的频谱图通过切片保存，非要图形一下给个直观的样子的话，我们大概可以描绘成这样吧：</w:t>
      </w:r>
    </w:p>
    <w:p w14:paraId="3FDD7CA9" w14:textId="77777777" w:rsidR="00CD073A" w:rsidRPr="00154116" w:rsidRDefault="00CD073A" w:rsidP="00CD073A">
      <w:pPr>
        <w:widowControl/>
        <w:jc w:val="left"/>
        <w:rPr>
          <w:rFonts w:ascii="黑体" w:eastAsia="黑体" w:hAnsi="黑体" w:cs="宋体"/>
          <w:kern w:val="0"/>
          <w:sz w:val="24"/>
          <w:szCs w:val="24"/>
        </w:rPr>
      </w:pPr>
      <w:r w:rsidRPr="00CD073A">
        <w:rPr>
          <w:rFonts w:ascii="黑体" w:eastAsia="黑体" w:hAnsi="黑体" w:cs="宋体"/>
          <w:noProof/>
          <w:kern w:val="0"/>
          <w:sz w:val="24"/>
          <w:szCs w:val="24"/>
        </w:rPr>
        <w:lastRenderedPageBreak/>
        <w:drawing>
          <wp:inline distT="0" distB="0" distL="0" distR="0" wp14:anchorId="5D87E056" wp14:editId="40B624A6">
            <wp:extent cx="5274310" cy="214376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143760"/>
                    </a:xfrm>
                    <a:prstGeom prst="rect">
                      <a:avLst/>
                    </a:prstGeom>
                    <a:noFill/>
                    <a:ln>
                      <a:noFill/>
                    </a:ln>
                  </pic:spPr>
                </pic:pic>
              </a:graphicData>
            </a:graphic>
          </wp:inline>
        </w:drawing>
      </w:r>
    </w:p>
    <w:p w14:paraId="2F0446B9" w14:textId="77777777" w:rsidR="00CD073A" w:rsidRPr="00154116" w:rsidRDefault="00CD073A" w:rsidP="00CD073A">
      <w:pPr>
        <w:widowControl/>
        <w:spacing w:before="100" w:beforeAutospacing="1" w:after="100" w:afterAutospacing="1"/>
        <w:jc w:val="left"/>
        <w:rPr>
          <w:rFonts w:ascii="黑体" w:eastAsia="黑体" w:hAnsi="黑体" w:cs="宋体"/>
          <w:kern w:val="0"/>
          <w:sz w:val="24"/>
          <w:szCs w:val="24"/>
        </w:rPr>
      </w:pPr>
    </w:p>
    <w:p w14:paraId="5219ED30" w14:textId="77777777" w:rsidR="00CD073A" w:rsidRPr="00154116" w:rsidRDefault="00CD073A" w:rsidP="00CD073A">
      <w:pPr>
        <w:widowControl/>
        <w:spacing w:before="100" w:beforeAutospacing="1" w:after="100" w:afterAutospacing="1"/>
        <w:jc w:val="left"/>
        <w:rPr>
          <w:rFonts w:ascii="黑体" w:eastAsia="黑体" w:hAnsi="黑体" w:cs="宋体"/>
          <w:kern w:val="0"/>
          <w:sz w:val="24"/>
          <w:szCs w:val="24"/>
        </w:rPr>
      </w:pPr>
      <w:r w:rsidRPr="00154116">
        <w:rPr>
          <w:rFonts w:ascii="黑体" w:eastAsia="黑体" w:hAnsi="黑体" w:cs="宋体"/>
          <w:kern w:val="0"/>
          <w:sz w:val="24"/>
          <w:szCs w:val="24"/>
        </w:rPr>
        <w:t>类似人类指纹，在指纹转换成数字信号中有这么一个过程（人类指纹相关的文献资料有很多，请自行参考，我给一个人民网的链接供参考：</w:t>
      </w:r>
      <w:r w:rsidRPr="00154116">
        <w:rPr>
          <w:rFonts w:ascii="黑体" w:eastAsia="黑体" w:hAnsi="黑体" w:cs="宋体"/>
          <w:kern w:val="0"/>
          <w:sz w:val="24"/>
          <w:szCs w:val="24"/>
        </w:rPr>
        <w:fldChar w:fldCharType="begin"/>
      </w:r>
      <w:r w:rsidRPr="00154116">
        <w:rPr>
          <w:rFonts w:ascii="黑体" w:eastAsia="黑体" w:hAnsi="黑体" w:cs="宋体"/>
          <w:kern w:val="0"/>
          <w:sz w:val="24"/>
          <w:szCs w:val="24"/>
        </w:rPr>
        <w:instrText xml:space="preserve"> HYPERLINK "https://link.zhihu.com/?target=http%3A//media.people.com.cn/n1/2018/0211/c416780-29818389.html" \t "_blank" </w:instrText>
      </w:r>
      <w:r w:rsidRPr="00154116">
        <w:rPr>
          <w:rFonts w:ascii="黑体" w:eastAsia="黑体" w:hAnsi="黑体" w:cs="宋体"/>
          <w:kern w:val="0"/>
          <w:sz w:val="24"/>
          <w:szCs w:val="24"/>
        </w:rPr>
        <w:fldChar w:fldCharType="separate"/>
      </w:r>
      <w:r w:rsidRPr="00154116">
        <w:rPr>
          <w:rFonts w:ascii="黑体" w:eastAsia="黑体" w:hAnsi="黑体" w:cs="宋体"/>
          <w:color w:val="0000FF"/>
          <w:kern w:val="0"/>
          <w:sz w:val="24"/>
          <w:szCs w:val="24"/>
          <w:u w:val="single"/>
        </w:rPr>
        <w:t>基于STFT滤波算法的指纹图像识别系统的设计与实现--传媒--人民网</w:t>
      </w:r>
      <w:r w:rsidRPr="00154116">
        <w:rPr>
          <w:rFonts w:ascii="黑体" w:eastAsia="黑体" w:hAnsi="黑体" w:cs="宋体"/>
          <w:kern w:val="0"/>
          <w:sz w:val="24"/>
          <w:szCs w:val="24"/>
        </w:rPr>
        <w:fldChar w:fldCharType="end"/>
      </w:r>
      <w:r w:rsidRPr="00154116">
        <w:rPr>
          <w:rFonts w:ascii="黑体" w:eastAsia="黑体" w:hAnsi="黑体" w:cs="宋体"/>
          <w:kern w:val="0"/>
          <w:sz w:val="24"/>
          <w:szCs w:val="24"/>
        </w:rPr>
        <w:t>，总的来讲，有下图这么一个过程：</w:t>
      </w:r>
    </w:p>
    <w:p w14:paraId="47AD3D4D" w14:textId="77777777" w:rsidR="00CD073A" w:rsidRPr="00154116" w:rsidRDefault="00CD073A" w:rsidP="00CD073A">
      <w:pPr>
        <w:widowControl/>
        <w:jc w:val="left"/>
        <w:rPr>
          <w:rFonts w:ascii="黑体" w:eastAsia="黑体" w:hAnsi="黑体" w:cs="宋体"/>
          <w:kern w:val="0"/>
          <w:sz w:val="24"/>
          <w:szCs w:val="24"/>
        </w:rPr>
      </w:pPr>
      <w:r w:rsidRPr="00CD073A">
        <w:rPr>
          <w:rFonts w:ascii="黑体" w:eastAsia="黑体" w:hAnsi="黑体" w:cs="宋体"/>
          <w:noProof/>
          <w:kern w:val="0"/>
          <w:sz w:val="24"/>
          <w:szCs w:val="24"/>
        </w:rPr>
        <w:drawing>
          <wp:inline distT="0" distB="0" distL="0" distR="0" wp14:anchorId="26A8D33E" wp14:editId="35BCAA52">
            <wp:extent cx="5274310" cy="182118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821180"/>
                    </a:xfrm>
                    <a:prstGeom prst="rect">
                      <a:avLst/>
                    </a:prstGeom>
                    <a:noFill/>
                    <a:ln>
                      <a:noFill/>
                    </a:ln>
                  </pic:spPr>
                </pic:pic>
              </a:graphicData>
            </a:graphic>
          </wp:inline>
        </w:drawing>
      </w:r>
    </w:p>
    <w:p w14:paraId="5C159E45" w14:textId="00231A1A" w:rsidR="00CD073A" w:rsidRPr="00154116" w:rsidRDefault="00CD073A" w:rsidP="00CD073A">
      <w:pPr>
        <w:widowControl/>
        <w:spacing w:before="100" w:beforeAutospacing="1" w:after="100" w:afterAutospacing="1"/>
        <w:jc w:val="left"/>
        <w:rPr>
          <w:rFonts w:ascii="黑体" w:eastAsia="黑体" w:hAnsi="黑体" w:cs="宋体"/>
          <w:kern w:val="0"/>
          <w:sz w:val="24"/>
          <w:szCs w:val="24"/>
        </w:rPr>
      </w:pPr>
      <w:r w:rsidRPr="00154116">
        <w:rPr>
          <w:rFonts w:ascii="黑体" w:eastAsia="黑体" w:hAnsi="黑体" w:cs="宋体"/>
          <w:kern w:val="0"/>
          <w:sz w:val="24"/>
          <w:szCs w:val="24"/>
        </w:rPr>
        <w:t>回到声音切片后的图像，大概这样</w:t>
      </w:r>
      <w:r>
        <w:rPr>
          <w:rFonts w:ascii="黑体" w:eastAsia="黑体" w:hAnsi="黑体" w:cs="宋体" w:hint="eastAsia"/>
          <w:kern w:val="0"/>
          <w:sz w:val="24"/>
          <w:szCs w:val="24"/>
        </w:rPr>
        <w:t>：</w:t>
      </w:r>
    </w:p>
    <w:p w14:paraId="44659B1A" w14:textId="77777777" w:rsidR="00CD073A" w:rsidRPr="00154116" w:rsidRDefault="00CD073A" w:rsidP="00CD073A">
      <w:pPr>
        <w:widowControl/>
        <w:ind w:firstLineChars="500" w:firstLine="1200"/>
        <w:jc w:val="left"/>
        <w:rPr>
          <w:rFonts w:ascii="黑体" w:eastAsia="黑体" w:hAnsi="黑体" w:cs="宋体"/>
          <w:kern w:val="0"/>
          <w:sz w:val="24"/>
          <w:szCs w:val="24"/>
        </w:rPr>
      </w:pPr>
      <w:r w:rsidRPr="00CD073A">
        <w:rPr>
          <w:rFonts w:ascii="黑体" w:eastAsia="黑体" w:hAnsi="黑体" w:cs="宋体"/>
          <w:noProof/>
          <w:kern w:val="0"/>
          <w:sz w:val="24"/>
          <w:szCs w:val="24"/>
        </w:rPr>
        <w:drawing>
          <wp:inline distT="0" distB="0" distL="0" distR="0" wp14:anchorId="21DED97E" wp14:editId="0CFC3EC7">
            <wp:extent cx="2476500" cy="2851727"/>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6500" cy="2851727"/>
                    </a:xfrm>
                    <a:prstGeom prst="rect">
                      <a:avLst/>
                    </a:prstGeom>
                    <a:noFill/>
                    <a:ln>
                      <a:noFill/>
                    </a:ln>
                  </pic:spPr>
                </pic:pic>
              </a:graphicData>
            </a:graphic>
          </wp:inline>
        </w:drawing>
      </w:r>
    </w:p>
    <w:p w14:paraId="08FC0CB7" w14:textId="77777777" w:rsidR="00CD073A" w:rsidRPr="00154116" w:rsidRDefault="00CD073A" w:rsidP="00CD073A">
      <w:pPr>
        <w:widowControl/>
        <w:spacing w:before="100" w:beforeAutospacing="1" w:after="100" w:afterAutospacing="1"/>
        <w:jc w:val="left"/>
        <w:rPr>
          <w:rFonts w:ascii="黑体" w:eastAsia="黑体" w:hAnsi="黑体" w:cs="宋体"/>
          <w:kern w:val="0"/>
          <w:sz w:val="24"/>
          <w:szCs w:val="24"/>
        </w:rPr>
      </w:pPr>
      <w:r w:rsidRPr="00154116">
        <w:rPr>
          <w:rFonts w:ascii="黑体" w:eastAsia="黑体" w:hAnsi="黑体" w:cs="宋体"/>
          <w:kern w:val="0"/>
          <w:sz w:val="24"/>
          <w:szCs w:val="24"/>
        </w:rPr>
        <w:lastRenderedPageBreak/>
        <w:t>接下来就是在对应的频谱中建立“地标信号”，这个过程中信号点越多活得的精度越高，大概这样吧：</w:t>
      </w:r>
    </w:p>
    <w:p w14:paraId="48807AE8" w14:textId="703238CB" w:rsidR="00CD073A" w:rsidRPr="00154116" w:rsidRDefault="00CD073A" w:rsidP="00CD073A">
      <w:pPr>
        <w:widowControl/>
        <w:ind w:leftChars="600" w:left="1260"/>
        <w:jc w:val="left"/>
        <w:rPr>
          <w:rFonts w:ascii="黑体" w:eastAsia="黑体" w:hAnsi="黑体" w:cs="宋体"/>
          <w:kern w:val="0"/>
          <w:sz w:val="24"/>
          <w:szCs w:val="24"/>
        </w:rPr>
      </w:pPr>
      <w:r w:rsidRPr="00CD073A">
        <w:rPr>
          <w:rFonts w:ascii="黑体" w:eastAsia="黑体" w:hAnsi="黑体" w:cs="宋体"/>
          <w:noProof/>
          <w:kern w:val="0"/>
          <w:sz w:val="24"/>
          <w:szCs w:val="24"/>
        </w:rPr>
        <w:drawing>
          <wp:inline distT="0" distB="0" distL="0" distR="0" wp14:anchorId="2CEEB300" wp14:editId="5C55BEF8">
            <wp:extent cx="2857500" cy="23698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369820"/>
                    </a:xfrm>
                    <a:prstGeom prst="rect">
                      <a:avLst/>
                    </a:prstGeom>
                    <a:noFill/>
                    <a:ln>
                      <a:noFill/>
                    </a:ln>
                  </pic:spPr>
                </pic:pic>
              </a:graphicData>
            </a:graphic>
          </wp:inline>
        </w:drawing>
      </w:r>
      <w:r w:rsidRPr="00CD073A">
        <w:rPr>
          <w:rFonts w:ascii="黑体" w:eastAsia="黑体" w:hAnsi="黑体" w:cs="宋体"/>
          <w:noProof/>
          <w:kern w:val="0"/>
          <w:sz w:val="24"/>
          <w:szCs w:val="24"/>
        </w:rPr>
        <w:drawing>
          <wp:inline distT="0" distB="0" distL="0" distR="0" wp14:anchorId="608C243B" wp14:editId="7B56DA19">
            <wp:extent cx="2857500" cy="2286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2286000"/>
                    </a:xfrm>
                    <a:prstGeom prst="rect">
                      <a:avLst/>
                    </a:prstGeom>
                    <a:noFill/>
                    <a:ln>
                      <a:noFill/>
                    </a:ln>
                  </pic:spPr>
                </pic:pic>
              </a:graphicData>
            </a:graphic>
          </wp:inline>
        </w:drawing>
      </w:r>
    </w:p>
    <w:p w14:paraId="03F7F97E" w14:textId="77777777" w:rsidR="00CD073A" w:rsidRPr="00154116" w:rsidRDefault="00CD073A" w:rsidP="00CD073A">
      <w:pPr>
        <w:widowControl/>
        <w:spacing w:before="100" w:beforeAutospacing="1" w:after="100" w:afterAutospacing="1"/>
        <w:jc w:val="left"/>
        <w:rPr>
          <w:rFonts w:ascii="黑体" w:eastAsia="黑体" w:hAnsi="黑体" w:cs="宋体"/>
          <w:kern w:val="0"/>
          <w:sz w:val="24"/>
          <w:szCs w:val="24"/>
        </w:rPr>
      </w:pPr>
      <w:r w:rsidRPr="00154116">
        <w:rPr>
          <w:rFonts w:ascii="黑体" w:eastAsia="黑体" w:hAnsi="黑体" w:cs="宋体"/>
          <w:kern w:val="0"/>
          <w:sz w:val="24"/>
          <w:szCs w:val="24"/>
        </w:rPr>
        <w:t>最后，我们实际上得到了一个类似的“音频指纹”，哈哈哈哈哈哈哈哈，我在乐什么呢，因为接下来就是大量的建立“指纹库”呗，所以我们并不是真正的将音频信号进行储存，而是散列数据存储的，散列表通过计算音频的所有标记以及它们发生的时间来工作，然后将时间信息和音乐ID打包成单个32位数，并作为密钥存储在散列表中，大概这样吧：</w:t>
      </w:r>
    </w:p>
    <w:p w14:paraId="5B2AF6C4" w14:textId="3C338E0A" w:rsidR="00CD073A" w:rsidRDefault="00CD073A" w:rsidP="00CD073A">
      <w:pPr>
        <w:widowControl/>
        <w:jc w:val="left"/>
        <w:rPr>
          <w:rFonts w:ascii="宋体" w:eastAsia="宋体" w:hAnsi="宋体" w:cs="宋体"/>
          <w:kern w:val="0"/>
          <w:sz w:val="24"/>
          <w:szCs w:val="24"/>
        </w:rPr>
      </w:pPr>
      <w:r w:rsidRPr="00154116">
        <w:rPr>
          <w:rFonts w:ascii="宋体" w:eastAsia="宋体" w:hAnsi="宋体" w:cs="宋体"/>
          <w:noProof/>
          <w:kern w:val="0"/>
          <w:sz w:val="24"/>
          <w:szCs w:val="24"/>
        </w:rPr>
        <w:drawing>
          <wp:inline distT="0" distB="0" distL="0" distR="0" wp14:anchorId="4DF9FC26" wp14:editId="33E5C677">
            <wp:extent cx="4069080" cy="2293205"/>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07319" cy="2314755"/>
                    </a:xfrm>
                    <a:prstGeom prst="rect">
                      <a:avLst/>
                    </a:prstGeom>
                    <a:noFill/>
                    <a:ln>
                      <a:noFill/>
                    </a:ln>
                  </pic:spPr>
                </pic:pic>
              </a:graphicData>
            </a:graphic>
          </wp:inline>
        </w:drawing>
      </w:r>
    </w:p>
    <w:p w14:paraId="20DCDE77" w14:textId="4DAE171E" w:rsidR="00893F62" w:rsidRPr="00893F62" w:rsidRDefault="00893F62" w:rsidP="00893F62">
      <w:pPr>
        <w:widowControl/>
        <w:ind w:firstLineChars="200" w:firstLine="480"/>
        <w:jc w:val="left"/>
        <w:rPr>
          <w:rFonts w:ascii="黑体" w:eastAsia="黑体" w:hAnsi="黑体" w:cs="宋体"/>
          <w:kern w:val="0"/>
          <w:sz w:val="24"/>
          <w:szCs w:val="24"/>
        </w:rPr>
      </w:pPr>
      <w:r w:rsidRPr="00893F62">
        <w:rPr>
          <w:rFonts w:ascii="黑体" w:eastAsia="黑体" w:hAnsi="黑体" w:cs="宋体" w:hint="eastAsia"/>
          <w:kern w:val="0"/>
          <w:sz w:val="24"/>
          <w:szCs w:val="24"/>
        </w:rPr>
        <w:lastRenderedPageBreak/>
        <w:t>听歌识曲还与</w:t>
      </w:r>
      <w:r w:rsidRPr="00893F62">
        <w:rPr>
          <w:rFonts w:ascii="黑体" w:eastAsia="黑体" w:hAnsi="黑体" w:cs="宋体"/>
          <w:kern w:val="0"/>
          <w:sz w:val="24"/>
          <w:szCs w:val="24"/>
        </w:rPr>
        <w:t>BP</w:t>
      </w:r>
      <w:r w:rsidRPr="00893F62">
        <w:rPr>
          <w:rFonts w:ascii="黑体" w:eastAsia="黑体" w:hAnsi="黑体" w:cs="宋体" w:hint="eastAsia"/>
          <w:kern w:val="0"/>
          <w:sz w:val="24"/>
          <w:szCs w:val="24"/>
        </w:rPr>
        <w:t>神经网络有关</w:t>
      </w:r>
      <w:r>
        <w:rPr>
          <w:rFonts w:ascii="黑体" w:eastAsia="黑体" w:hAnsi="黑体" w:cs="宋体" w:hint="eastAsia"/>
          <w:kern w:val="0"/>
          <w:sz w:val="24"/>
          <w:szCs w:val="24"/>
        </w:rPr>
        <w:t>。</w:t>
      </w:r>
    </w:p>
    <w:p w14:paraId="448774D6" w14:textId="0D55A02B" w:rsidR="00893F62" w:rsidRPr="00154116" w:rsidRDefault="00893F62" w:rsidP="00893F62">
      <w:pPr>
        <w:widowControl/>
        <w:ind w:firstLineChars="200" w:firstLine="480"/>
        <w:jc w:val="left"/>
        <w:rPr>
          <w:rFonts w:ascii="黑体" w:eastAsia="黑体" w:hAnsi="黑体" w:cs="宋体"/>
          <w:kern w:val="0"/>
          <w:sz w:val="24"/>
          <w:szCs w:val="24"/>
        </w:rPr>
      </w:pPr>
      <w:r w:rsidRPr="00893F62">
        <w:rPr>
          <w:rFonts w:ascii="黑体" w:eastAsia="黑体" w:hAnsi="黑体"/>
          <w:sz w:val="24"/>
          <w:szCs w:val="24"/>
        </w:rPr>
        <w:t>BP</w:t>
      </w:r>
      <w:r w:rsidRPr="00893F62">
        <w:rPr>
          <w:rFonts w:ascii="Calibri" w:eastAsia="黑体" w:hAnsi="Calibri" w:cs="Calibri"/>
          <w:sz w:val="24"/>
          <w:szCs w:val="24"/>
        </w:rPr>
        <w:t> </w:t>
      </w:r>
      <w:r w:rsidRPr="00893F62">
        <w:rPr>
          <w:rFonts w:ascii="黑体" w:eastAsia="黑体" w:hAnsi="黑体"/>
          <w:sz w:val="24"/>
          <w:szCs w:val="24"/>
        </w:rPr>
        <w:t>神经网络是一种多层前馈神经网络,该网络的主要特点是信号前向传递,误差反向传播。在前向传递中,输入信号从输入层经隐含层逐层处理,直至输出层。每一层的神经元状态只影响下一层神经元状态。如果输出层得不到期望输出,则转入反向传播,根据预测误差调整网络权值和阈值,从而使BP神经网络预测输出不断逼近期望输出。BP神经网络的拓扑结构BP神经网络可以看成一个非线性函数,网络输入值和预测值分别为该函数的自变量和因变量。当输入节点数为n,输出节点数为m时,BP神经网络就表达了从n个自变量到m个因变量的函数映射关系。BP神经网络预测前首先要训练网络,通过训练使网络具有联想记忆和预测能力。BP神经网络的训练过程包括以下几个步骤。</w:t>
      </w:r>
      <w:r w:rsidRPr="00893F62">
        <w:rPr>
          <w:rFonts w:ascii="黑体" w:eastAsia="黑体" w:hAnsi="黑体"/>
          <w:sz w:val="24"/>
          <w:szCs w:val="24"/>
        </w:rPr>
        <w:br/>
        <w:t>步骤1:</w:t>
      </w:r>
      <w:r w:rsidRPr="00893F62">
        <w:rPr>
          <w:rFonts w:ascii="Calibri" w:eastAsia="黑体" w:hAnsi="Calibri" w:cs="Calibri"/>
          <w:sz w:val="24"/>
          <w:szCs w:val="24"/>
        </w:rPr>
        <w:t> </w:t>
      </w:r>
      <w:r w:rsidRPr="00893F62">
        <w:rPr>
          <w:rFonts w:ascii="黑体" w:eastAsia="黑体" w:hAnsi="黑体"/>
          <w:sz w:val="24"/>
          <w:szCs w:val="24"/>
        </w:rPr>
        <w:t>网络初始化。根据系统输入输出序列(X,Y)确定网络输入层节点数n、隐含层节</w:t>
      </w:r>
      <w:r w:rsidRPr="00893F62">
        <w:rPr>
          <w:rFonts w:ascii="黑体" w:eastAsia="黑体" w:hAnsi="黑体"/>
          <w:sz w:val="24"/>
          <w:szCs w:val="24"/>
        </w:rPr>
        <w:br/>
        <w:t>点数1,输出层节点数m,初始化输入层、隐含层和输出层神经元之间的连接权值ω</w:t>
      </w:r>
      <w:r w:rsidRPr="00893F62">
        <w:rPr>
          <w:rFonts w:ascii="黑体" w:eastAsia="黑体" w:hAnsi="黑体"/>
          <w:sz w:val="24"/>
          <w:szCs w:val="24"/>
        </w:rPr>
        <w:br/>
      </w:r>
      <w:proofErr w:type="spellStart"/>
      <w:r w:rsidRPr="00893F62">
        <w:rPr>
          <w:rFonts w:ascii="黑体" w:eastAsia="黑体" w:hAnsi="黑体"/>
          <w:sz w:val="24"/>
          <w:szCs w:val="24"/>
        </w:rPr>
        <w:t>ij,ωjk</w:t>
      </w:r>
      <w:proofErr w:type="spellEnd"/>
      <w:r w:rsidRPr="00893F62">
        <w:rPr>
          <w:rFonts w:ascii="黑体" w:eastAsia="黑体" w:hAnsi="黑体"/>
          <w:sz w:val="24"/>
          <w:szCs w:val="24"/>
        </w:rPr>
        <w:t>,初始化隐含层阈值a,输出层阈值b,给定学习速率和神经元激励函数。</w:t>
      </w:r>
      <w:r w:rsidRPr="00893F62">
        <w:rPr>
          <w:rFonts w:ascii="黑体" w:eastAsia="黑体" w:hAnsi="黑体"/>
          <w:sz w:val="24"/>
          <w:szCs w:val="24"/>
        </w:rPr>
        <w:br/>
        <w:t>步骤2:</w:t>
      </w:r>
      <w:r w:rsidRPr="00893F62">
        <w:rPr>
          <w:rFonts w:ascii="Calibri" w:eastAsia="黑体" w:hAnsi="Calibri" w:cs="Calibri"/>
          <w:sz w:val="24"/>
          <w:szCs w:val="24"/>
        </w:rPr>
        <w:t> </w:t>
      </w:r>
      <w:r w:rsidRPr="00893F62">
        <w:rPr>
          <w:rFonts w:ascii="黑体" w:eastAsia="黑体" w:hAnsi="黑体"/>
          <w:sz w:val="24"/>
          <w:szCs w:val="24"/>
        </w:rPr>
        <w:t>隐含层输出计算。根据输入向量X,输入层和隐含层间连接权值</w:t>
      </w:r>
      <w:proofErr w:type="spellStart"/>
      <w:r w:rsidRPr="00893F62">
        <w:rPr>
          <w:rFonts w:ascii="黑体" w:eastAsia="黑体" w:hAnsi="黑体"/>
          <w:sz w:val="24"/>
          <w:szCs w:val="24"/>
        </w:rPr>
        <w:t>ωij</w:t>
      </w:r>
      <w:proofErr w:type="spellEnd"/>
      <w:r w:rsidRPr="00893F62">
        <w:rPr>
          <w:rFonts w:ascii="黑体" w:eastAsia="黑体" w:hAnsi="黑体"/>
          <w:sz w:val="24"/>
          <w:szCs w:val="24"/>
        </w:rPr>
        <w:br/>
        <w:t>以及隐含层阈值a,计算隐含层输出H。</w:t>
      </w:r>
      <w:r w:rsidRPr="00893F62">
        <w:rPr>
          <w:rFonts w:ascii="黑体" w:eastAsia="黑体" w:hAnsi="黑体"/>
          <w:sz w:val="24"/>
          <w:szCs w:val="24"/>
        </w:rPr>
        <w:br/>
        <w:t>步骤3:</w:t>
      </w:r>
      <w:r w:rsidRPr="00893F62">
        <w:rPr>
          <w:rFonts w:ascii="Calibri" w:eastAsia="黑体" w:hAnsi="Calibri" w:cs="Calibri"/>
          <w:sz w:val="24"/>
          <w:szCs w:val="24"/>
        </w:rPr>
        <w:t> </w:t>
      </w:r>
      <w:r w:rsidRPr="00893F62">
        <w:rPr>
          <w:rFonts w:ascii="黑体" w:eastAsia="黑体" w:hAnsi="黑体"/>
          <w:sz w:val="24"/>
          <w:szCs w:val="24"/>
        </w:rPr>
        <w:t>输出层输出计算。根据隐含层输出H,连接权值</w:t>
      </w:r>
      <w:proofErr w:type="spellStart"/>
      <w:r w:rsidRPr="00893F62">
        <w:rPr>
          <w:rFonts w:ascii="黑体" w:eastAsia="黑体" w:hAnsi="黑体"/>
          <w:sz w:val="24"/>
          <w:szCs w:val="24"/>
        </w:rPr>
        <w:t>ωjk</w:t>
      </w:r>
      <w:proofErr w:type="spellEnd"/>
      <w:r w:rsidRPr="00893F62">
        <w:rPr>
          <w:rFonts w:ascii="黑体" w:eastAsia="黑体" w:hAnsi="黑体"/>
          <w:sz w:val="24"/>
          <w:szCs w:val="24"/>
        </w:rPr>
        <w:t>和阈值b,计算BP神经网络预测输出O。</w:t>
      </w:r>
      <w:r w:rsidRPr="00893F62">
        <w:rPr>
          <w:rFonts w:ascii="黑体" w:eastAsia="黑体" w:hAnsi="黑体"/>
          <w:sz w:val="24"/>
          <w:szCs w:val="24"/>
        </w:rPr>
        <w:br/>
        <w:t>步骤4:</w:t>
      </w:r>
      <w:r w:rsidRPr="00893F62">
        <w:rPr>
          <w:rFonts w:ascii="Calibri" w:eastAsia="黑体" w:hAnsi="Calibri" w:cs="Calibri"/>
          <w:sz w:val="24"/>
          <w:szCs w:val="24"/>
        </w:rPr>
        <w:t> </w:t>
      </w:r>
      <w:r w:rsidRPr="00893F62">
        <w:rPr>
          <w:rFonts w:ascii="黑体" w:eastAsia="黑体" w:hAnsi="黑体"/>
          <w:sz w:val="24"/>
          <w:szCs w:val="24"/>
        </w:rPr>
        <w:t>误差计算。根据网络预测输出O和期望输出Y,计算网络预测误差e。</w:t>
      </w:r>
      <w:r w:rsidRPr="00893F62">
        <w:rPr>
          <w:rFonts w:ascii="黑体" w:eastAsia="黑体" w:hAnsi="黑体"/>
          <w:sz w:val="24"/>
          <w:szCs w:val="24"/>
        </w:rPr>
        <w:br/>
        <w:t>步骤5:</w:t>
      </w:r>
      <w:r w:rsidRPr="00893F62">
        <w:rPr>
          <w:rFonts w:ascii="Calibri" w:eastAsia="黑体" w:hAnsi="Calibri" w:cs="Calibri"/>
          <w:sz w:val="24"/>
          <w:szCs w:val="24"/>
        </w:rPr>
        <w:t> </w:t>
      </w:r>
      <w:r w:rsidRPr="00893F62">
        <w:rPr>
          <w:rFonts w:ascii="黑体" w:eastAsia="黑体" w:hAnsi="黑体"/>
          <w:sz w:val="24"/>
          <w:szCs w:val="24"/>
        </w:rPr>
        <w:t>权值更新。根据网络预测误差e更新网络连接权值ω</w:t>
      </w:r>
      <w:r w:rsidRPr="00893F62">
        <w:rPr>
          <w:rFonts w:ascii="黑体" w:eastAsia="黑体" w:hAnsi="黑体"/>
          <w:sz w:val="24"/>
          <w:szCs w:val="24"/>
        </w:rPr>
        <w:br/>
        <w:t>步骤6:</w:t>
      </w:r>
      <w:r w:rsidRPr="00893F62">
        <w:rPr>
          <w:rFonts w:ascii="Calibri" w:eastAsia="黑体" w:hAnsi="Calibri" w:cs="Calibri"/>
          <w:sz w:val="24"/>
          <w:szCs w:val="24"/>
        </w:rPr>
        <w:t> </w:t>
      </w:r>
      <w:r w:rsidRPr="00893F62">
        <w:rPr>
          <w:rFonts w:ascii="黑体" w:eastAsia="黑体" w:hAnsi="黑体"/>
          <w:sz w:val="24"/>
          <w:szCs w:val="24"/>
        </w:rPr>
        <w:t>阈值更新。根据网络预测误差e更新网络节点阈值a,</w:t>
      </w:r>
      <w:r w:rsidRPr="00893F62">
        <w:rPr>
          <w:rFonts w:ascii="黑体" w:eastAsia="黑体" w:hAnsi="黑体"/>
          <w:sz w:val="24"/>
          <w:szCs w:val="24"/>
        </w:rPr>
        <w:br/>
        <w:t>步骤7:</w:t>
      </w:r>
      <w:r w:rsidRPr="00893F62">
        <w:rPr>
          <w:rFonts w:ascii="Calibri" w:eastAsia="黑体" w:hAnsi="Calibri" w:cs="Calibri"/>
          <w:sz w:val="24"/>
          <w:szCs w:val="24"/>
        </w:rPr>
        <w:t> </w:t>
      </w:r>
      <w:r w:rsidRPr="00893F62">
        <w:rPr>
          <w:rFonts w:ascii="黑体" w:eastAsia="黑体" w:hAnsi="黑体"/>
          <w:sz w:val="24"/>
          <w:szCs w:val="24"/>
        </w:rPr>
        <w:t>判断算法迭代是否结束,若没有结束,返回步骤2。</w:t>
      </w:r>
      <w:r w:rsidRPr="00893F62">
        <w:rPr>
          <w:rFonts w:ascii="黑体" w:eastAsia="黑体" w:hAnsi="黑体"/>
          <w:sz w:val="24"/>
          <w:szCs w:val="24"/>
        </w:rPr>
        <w:br/>
        <w:t>语音特征信号识别</w:t>
      </w:r>
      <w:r w:rsidRPr="00893F62">
        <w:rPr>
          <w:rFonts w:ascii="黑体" w:eastAsia="黑体" w:hAnsi="黑体"/>
          <w:sz w:val="24"/>
          <w:szCs w:val="24"/>
        </w:rPr>
        <w:br/>
      </w:r>
      <w:r>
        <w:rPr>
          <w:rFonts w:ascii="黑体" w:eastAsia="黑体" w:hAnsi="黑体"/>
          <w:sz w:val="24"/>
          <w:szCs w:val="24"/>
        </w:rPr>
        <w:t xml:space="preserve">  </w:t>
      </w:r>
      <w:r w:rsidRPr="00893F62">
        <w:rPr>
          <w:rFonts w:ascii="黑体" w:eastAsia="黑体" w:hAnsi="黑体"/>
          <w:sz w:val="24"/>
          <w:szCs w:val="24"/>
        </w:rPr>
        <w:t>语音特征信号识别是语音识别研究领域中的一个重要方面,一般采用模式匹配的原理解决。语音识别的运算过程为:首先,待识别语音转化为电信号后输入识别系统,经过预处理后用数学方法提取语音特征信号,提取出的语音特征信号可以看成该段语音的模式。然后将该段语音模型同已知参考模式相比较,获得最佳匹配的参考模式为该段语音的识别结</w:t>
      </w:r>
      <w:r>
        <w:rPr>
          <w:rFonts w:ascii="黑体" w:eastAsia="黑体" w:hAnsi="黑体" w:hint="eastAsia"/>
          <w:sz w:val="24"/>
          <w:szCs w:val="24"/>
        </w:rPr>
        <w:t xml:space="preserve"> </w:t>
      </w:r>
      <w:r w:rsidRPr="00893F62">
        <w:rPr>
          <w:rFonts w:ascii="黑体" w:eastAsia="黑体" w:hAnsi="黑体"/>
          <w:sz w:val="24"/>
          <w:szCs w:val="24"/>
        </w:rPr>
        <w:t>果。语音本案例选取了民歌、古筝、摇滚和流行四类不同音乐,用</w:t>
      </w:r>
      <w:r w:rsidRPr="00893F62">
        <w:rPr>
          <w:rFonts w:ascii="Calibri" w:eastAsia="黑体" w:hAnsi="Calibri" w:cs="Calibri"/>
          <w:sz w:val="24"/>
          <w:szCs w:val="24"/>
        </w:rPr>
        <w:t> </w:t>
      </w:r>
      <w:r w:rsidRPr="00893F62">
        <w:rPr>
          <w:rFonts w:ascii="黑体" w:eastAsia="黑体" w:hAnsi="黑体"/>
          <w:sz w:val="24"/>
          <w:szCs w:val="24"/>
        </w:rPr>
        <w:t>BP</w:t>
      </w:r>
      <w:r w:rsidRPr="00893F62">
        <w:rPr>
          <w:rFonts w:ascii="Calibri" w:eastAsia="黑体" w:hAnsi="Calibri" w:cs="Calibri"/>
          <w:sz w:val="24"/>
          <w:szCs w:val="24"/>
        </w:rPr>
        <w:t> </w:t>
      </w:r>
      <w:r w:rsidRPr="00893F62">
        <w:rPr>
          <w:rFonts w:ascii="黑体" w:eastAsia="黑体" w:hAnsi="黑体"/>
          <w:sz w:val="24"/>
          <w:szCs w:val="24"/>
        </w:rPr>
        <w:t>神经网络实现对这四类音乐的有效分类。每段音乐都用倒谱系数法提取</w:t>
      </w:r>
      <w:r w:rsidRPr="00893F62">
        <w:rPr>
          <w:rFonts w:ascii="Calibri" w:eastAsia="黑体" w:hAnsi="Calibri" w:cs="Calibri"/>
          <w:sz w:val="24"/>
          <w:szCs w:val="24"/>
        </w:rPr>
        <w:t> </w:t>
      </w:r>
      <w:r w:rsidRPr="00893F62">
        <w:rPr>
          <w:rFonts w:ascii="黑体" w:eastAsia="黑体" w:hAnsi="黑体"/>
          <w:sz w:val="24"/>
          <w:szCs w:val="24"/>
        </w:rPr>
        <w:t>500</w:t>
      </w:r>
      <w:r w:rsidRPr="00893F62">
        <w:rPr>
          <w:rFonts w:ascii="Calibri" w:eastAsia="黑体" w:hAnsi="Calibri" w:cs="Calibri"/>
          <w:sz w:val="24"/>
          <w:szCs w:val="24"/>
        </w:rPr>
        <w:t> </w:t>
      </w:r>
      <w:r w:rsidRPr="00893F62">
        <w:rPr>
          <w:rFonts w:ascii="黑体" w:eastAsia="黑体" w:hAnsi="黑体"/>
          <w:sz w:val="24"/>
          <w:szCs w:val="24"/>
        </w:rPr>
        <w:t>组</w:t>
      </w:r>
      <w:r w:rsidRPr="00893F62">
        <w:rPr>
          <w:rFonts w:ascii="Calibri" w:eastAsia="黑体" w:hAnsi="Calibri" w:cs="Calibri"/>
          <w:sz w:val="24"/>
          <w:szCs w:val="24"/>
        </w:rPr>
        <w:t> </w:t>
      </w:r>
      <w:r w:rsidRPr="00893F62">
        <w:rPr>
          <w:rFonts w:ascii="黑体" w:eastAsia="黑体" w:hAnsi="黑体"/>
          <w:sz w:val="24"/>
          <w:szCs w:val="24"/>
        </w:rPr>
        <w:t>24</w:t>
      </w:r>
      <w:r w:rsidRPr="00893F62">
        <w:rPr>
          <w:rFonts w:ascii="Calibri" w:eastAsia="黑体" w:hAnsi="Calibri" w:cs="Calibri"/>
          <w:sz w:val="24"/>
          <w:szCs w:val="24"/>
        </w:rPr>
        <w:t> </w:t>
      </w:r>
      <w:r w:rsidRPr="00893F62">
        <w:rPr>
          <w:rFonts w:ascii="黑体" w:eastAsia="黑体" w:hAnsi="黑体"/>
          <w:sz w:val="24"/>
          <w:szCs w:val="24"/>
        </w:rPr>
        <w:t>维语音特征信号,提取出的语音特征信号。</w:t>
      </w:r>
      <w:r w:rsidRPr="00893F62">
        <w:rPr>
          <w:rFonts w:ascii="黑体" w:eastAsia="黑体" w:hAnsi="黑体"/>
          <w:sz w:val="24"/>
          <w:szCs w:val="24"/>
        </w:rPr>
        <w:br/>
        <w:t>模型建立</w:t>
      </w:r>
      <w:r w:rsidRPr="00893F62">
        <w:rPr>
          <w:rFonts w:ascii="黑体" w:eastAsia="黑体" w:hAnsi="黑体"/>
          <w:sz w:val="24"/>
          <w:szCs w:val="24"/>
        </w:rPr>
        <w:br/>
        <w:t xml:space="preserve">  BP</w:t>
      </w:r>
      <w:r w:rsidRPr="00893F62">
        <w:rPr>
          <w:rFonts w:ascii="Calibri" w:eastAsia="黑体" w:hAnsi="Calibri" w:cs="Calibri"/>
          <w:sz w:val="24"/>
          <w:szCs w:val="24"/>
        </w:rPr>
        <w:t> </w:t>
      </w:r>
      <w:r w:rsidRPr="00893F62">
        <w:rPr>
          <w:rFonts w:ascii="黑体" w:eastAsia="黑体" w:hAnsi="黑体"/>
          <w:sz w:val="24"/>
          <w:szCs w:val="24"/>
        </w:rPr>
        <w:t>神经网络构建根据系统输入输出数据特点确定</w:t>
      </w:r>
      <w:r w:rsidRPr="00893F62">
        <w:rPr>
          <w:rFonts w:ascii="Calibri" w:eastAsia="黑体" w:hAnsi="Calibri" w:cs="Calibri"/>
          <w:sz w:val="24"/>
          <w:szCs w:val="24"/>
        </w:rPr>
        <w:t> </w:t>
      </w:r>
      <w:r w:rsidRPr="00893F62">
        <w:rPr>
          <w:rFonts w:ascii="黑体" w:eastAsia="黑体" w:hAnsi="黑体"/>
          <w:sz w:val="24"/>
          <w:szCs w:val="24"/>
        </w:rPr>
        <w:t>BP</w:t>
      </w:r>
      <w:r w:rsidRPr="00893F62">
        <w:rPr>
          <w:rFonts w:ascii="Calibri" w:eastAsia="黑体" w:hAnsi="Calibri" w:cs="Calibri"/>
          <w:sz w:val="24"/>
          <w:szCs w:val="24"/>
        </w:rPr>
        <w:t> </w:t>
      </w:r>
      <w:r w:rsidRPr="00893F62">
        <w:rPr>
          <w:rFonts w:ascii="黑体" w:eastAsia="黑体" w:hAnsi="黑体"/>
          <w:sz w:val="24"/>
          <w:szCs w:val="24"/>
        </w:rPr>
        <w:t>神经网络的结构,由于语音特征输入信号有</w:t>
      </w:r>
      <w:r w:rsidRPr="00893F62">
        <w:rPr>
          <w:rFonts w:ascii="Calibri" w:eastAsia="黑体" w:hAnsi="Calibri" w:cs="Calibri"/>
          <w:sz w:val="24"/>
          <w:szCs w:val="24"/>
        </w:rPr>
        <w:t> </w:t>
      </w:r>
      <w:r w:rsidRPr="00893F62">
        <w:rPr>
          <w:rFonts w:ascii="黑体" w:eastAsia="黑体" w:hAnsi="黑体"/>
          <w:sz w:val="24"/>
          <w:szCs w:val="24"/>
        </w:rPr>
        <w:t>24</w:t>
      </w:r>
      <w:r w:rsidRPr="00893F62">
        <w:rPr>
          <w:rFonts w:ascii="Calibri" w:eastAsia="黑体" w:hAnsi="Calibri" w:cs="Calibri"/>
          <w:sz w:val="24"/>
          <w:szCs w:val="24"/>
        </w:rPr>
        <w:t> </w:t>
      </w:r>
      <w:r w:rsidRPr="00893F62">
        <w:rPr>
          <w:rFonts w:ascii="黑体" w:eastAsia="黑体" w:hAnsi="黑体"/>
          <w:sz w:val="24"/>
          <w:szCs w:val="24"/>
        </w:rPr>
        <w:t>维,待分类的语音信号共有</w:t>
      </w:r>
      <w:r w:rsidRPr="00893F62">
        <w:rPr>
          <w:rFonts w:ascii="Calibri" w:eastAsia="黑体" w:hAnsi="Calibri" w:cs="Calibri"/>
          <w:sz w:val="24"/>
          <w:szCs w:val="24"/>
        </w:rPr>
        <w:t> </w:t>
      </w:r>
      <w:r w:rsidRPr="00893F62">
        <w:rPr>
          <w:rFonts w:ascii="黑体" w:eastAsia="黑体" w:hAnsi="黑体"/>
          <w:sz w:val="24"/>
          <w:szCs w:val="24"/>
        </w:rPr>
        <w:t>4</w:t>
      </w:r>
      <w:r w:rsidRPr="00893F62">
        <w:rPr>
          <w:rFonts w:ascii="Calibri" w:eastAsia="黑体" w:hAnsi="Calibri" w:cs="Calibri"/>
          <w:sz w:val="24"/>
          <w:szCs w:val="24"/>
        </w:rPr>
        <w:t> </w:t>
      </w:r>
      <w:r w:rsidRPr="00893F62">
        <w:rPr>
          <w:rFonts w:ascii="黑体" w:eastAsia="黑体" w:hAnsi="黑体"/>
          <w:sz w:val="24"/>
          <w:szCs w:val="24"/>
        </w:rPr>
        <w:t>类,所以</w:t>
      </w:r>
      <w:r w:rsidRPr="00893F62">
        <w:rPr>
          <w:rFonts w:ascii="Calibri" w:eastAsia="黑体" w:hAnsi="Calibri" w:cs="Calibri"/>
          <w:sz w:val="24"/>
          <w:szCs w:val="24"/>
        </w:rPr>
        <w:t> </w:t>
      </w:r>
      <w:r w:rsidRPr="00893F62">
        <w:rPr>
          <w:rFonts w:ascii="黑体" w:eastAsia="黑体" w:hAnsi="黑体"/>
          <w:sz w:val="24"/>
          <w:szCs w:val="24"/>
        </w:rPr>
        <w:t>BP</w:t>
      </w:r>
      <w:r w:rsidRPr="00893F62">
        <w:rPr>
          <w:rFonts w:ascii="Calibri" w:eastAsia="黑体" w:hAnsi="Calibri" w:cs="Calibri"/>
          <w:sz w:val="24"/>
          <w:szCs w:val="24"/>
        </w:rPr>
        <w:t> </w:t>
      </w:r>
      <w:r w:rsidRPr="00893F62">
        <w:rPr>
          <w:rFonts w:ascii="黑体" w:eastAsia="黑体" w:hAnsi="黑体"/>
          <w:sz w:val="24"/>
          <w:szCs w:val="24"/>
        </w:rPr>
        <w:t>神经网络的结构为</w:t>
      </w:r>
      <w:r w:rsidRPr="00893F62">
        <w:rPr>
          <w:rFonts w:ascii="Calibri" w:eastAsia="黑体" w:hAnsi="Calibri" w:cs="Calibri"/>
          <w:sz w:val="24"/>
          <w:szCs w:val="24"/>
        </w:rPr>
        <w:t> </w:t>
      </w:r>
      <w:r w:rsidRPr="00893F62">
        <w:rPr>
          <w:rFonts w:ascii="黑体" w:eastAsia="黑体" w:hAnsi="黑体"/>
          <w:sz w:val="24"/>
          <w:szCs w:val="24"/>
        </w:rPr>
        <w:t>24</w:t>
      </w:r>
      <w:r w:rsidRPr="00893F62">
        <w:rPr>
          <w:rFonts w:ascii="Calibri" w:eastAsia="黑体" w:hAnsi="Calibri" w:cs="Calibri"/>
          <w:sz w:val="24"/>
          <w:szCs w:val="24"/>
        </w:rPr>
        <w:t> </w:t>
      </w:r>
      <w:r w:rsidRPr="00893F62">
        <w:rPr>
          <w:rFonts w:ascii="黑体" w:eastAsia="黑体" w:hAnsi="黑体" w:cs="黑体" w:hint="eastAsia"/>
          <w:sz w:val="24"/>
          <w:szCs w:val="24"/>
        </w:rPr>
        <w:t>—</w:t>
      </w:r>
      <w:r w:rsidRPr="00893F62">
        <w:rPr>
          <w:rFonts w:ascii="Calibri" w:eastAsia="黑体" w:hAnsi="Calibri" w:cs="Calibri"/>
          <w:sz w:val="24"/>
          <w:szCs w:val="24"/>
        </w:rPr>
        <w:t> </w:t>
      </w:r>
      <w:r w:rsidRPr="00893F62">
        <w:rPr>
          <w:rFonts w:ascii="黑体" w:eastAsia="黑体" w:hAnsi="黑体"/>
          <w:sz w:val="24"/>
          <w:szCs w:val="24"/>
        </w:rPr>
        <w:t>25</w:t>
      </w:r>
      <w:r w:rsidRPr="00893F62">
        <w:rPr>
          <w:rFonts w:ascii="Calibri" w:eastAsia="黑体" w:hAnsi="Calibri" w:cs="Calibri"/>
          <w:sz w:val="24"/>
          <w:szCs w:val="24"/>
        </w:rPr>
        <w:t> </w:t>
      </w:r>
      <w:r w:rsidRPr="00893F62">
        <w:rPr>
          <w:rFonts w:ascii="黑体" w:eastAsia="黑体" w:hAnsi="黑体" w:cs="黑体" w:hint="eastAsia"/>
          <w:sz w:val="24"/>
          <w:szCs w:val="24"/>
        </w:rPr>
        <w:t>—</w:t>
      </w:r>
      <w:r w:rsidRPr="00893F62">
        <w:rPr>
          <w:rFonts w:ascii="Calibri" w:eastAsia="黑体" w:hAnsi="Calibri" w:cs="Calibri"/>
          <w:sz w:val="24"/>
          <w:szCs w:val="24"/>
        </w:rPr>
        <w:t> </w:t>
      </w:r>
      <w:r w:rsidRPr="00893F62">
        <w:rPr>
          <w:rFonts w:ascii="黑体" w:eastAsia="黑体" w:hAnsi="黑体"/>
          <w:sz w:val="24"/>
          <w:szCs w:val="24"/>
        </w:rPr>
        <w:t>4</w:t>
      </w:r>
      <w:r w:rsidRPr="00893F62">
        <w:rPr>
          <w:rFonts w:ascii="Calibri" w:eastAsia="黑体" w:hAnsi="Calibri" w:cs="Calibri"/>
          <w:sz w:val="24"/>
          <w:szCs w:val="24"/>
        </w:rPr>
        <w:t> </w:t>
      </w:r>
      <w:r w:rsidRPr="00893F62">
        <w:rPr>
          <w:rFonts w:ascii="黑体" w:eastAsia="黑体" w:hAnsi="黑体"/>
          <w:sz w:val="24"/>
          <w:szCs w:val="24"/>
        </w:rPr>
        <w:t>,即输入层有</w:t>
      </w:r>
      <w:r w:rsidRPr="00893F62">
        <w:rPr>
          <w:rFonts w:ascii="Calibri" w:eastAsia="黑体" w:hAnsi="Calibri" w:cs="Calibri"/>
          <w:sz w:val="24"/>
          <w:szCs w:val="24"/>
        </w:rPr>
        <w:t> </w:t>
      </w:r>
      <w:r w:rsidRPr="00893F62">
        <w:rPr>
          <w:rFonts w:ascii="黑体" w:eastAsia="黑体" w:hAnsi="黑体"/>
          <w:sz w:val="24"/>
          <w:szCs w:val="24"/>
        </w:rPr>
        <w:t>24</w:t>
      </w:r>
      <w:r w:rsidRPr="00893F62">
        <w:rPr>
          <w:rFonts w:ascii="Calibri" w:eastAsia="黑体" w:hAnsi="Calibri" w:cs="Calibri"/>
          <w:sz w:val="24"/>
          <w:szCs w:val="24"/>
        </w:rPr>
        <w:t> </w:t>
      </w:r>
      <w:r w:rsidRPr="00893F62">
        <w:rPr>
          <w:rFonts w:ascii="黑体" w:eastAsia="黑体" w:hAnsi="黑体"/>
          <w:sz w:val="24"/>
          <w:szCs w:val="24"/>
        </w:rPr>
        <w:t>个节点,隐含层有</w:t>
      </w:r>
      <w:r w:rsidRPr="00893F62">
        <w:rPr>
          <w:rFonts w:ascii="Calibri" w:eastAsia="黑体" w:hAnsi="Calibri" w:cs="Calibri"/>
          <w:sz w:val="24"/>
          <w:szCs w:val="24"/>
        </w:rPr>
        <w:t> </w:t>
      </w:r>
      <w:r w:rsidRPr="00893F62">
        <w:rPr>
          <w:rFonts w:ascii="黑体" w:eastAsia="黑体" w:hAnsi="黑体"/>
          <w:sz w:val="24"/>
          <w:szCs w:val="24"/>
        </w:rPr>
        <w:t>25</w:t>
      </w:r>
      <w:r w:rsidRPr="00893F62">
        <w:rPr>
          <w:rFonts w:ascii="Calibri" w:eastAsia="黑体" w:hAnsi="Calibri" w:cs="Calibri"/>
          <w:sz w:val="24"/>
          <w:szCs w:val="24"/>
        </w:rPr>
        <w:t> </w:t>
      </w:r>
      <w:r w:rsidRPr="00893F62">
        <w:rPr>
          <w:rFonts w:ascii="黑体" w:eastAsia="黑体" w:hAnsi="黑体"/>
          <w:sz w:val="24"/>
          <w:szCs w:val="24"/>
        </w:rPr>
        <w:t>个节点,输出层有</w:t>
      </w:r>
      <w:r w:rsidRPr="00893F62">
        <w:rPr>
          <w:rFonts w:ascii="Calibri" w:eastAsia="黑体" w:hAnsi="Calibri" w:cs="Calibri"/>
          <w:sz w:val="24"/>
          <w:szCs w:val="24"/>
        </w:rPr>
        <w:t> </w:t>
      </w:r>
      <w:r w:rsidRPr="00893F62">
        <w:rPr>
          <w:rFonts w:ascii="黑体" w:eastAsia="黑体" w:hAnsi="黑体"/>
          <w:sz w:val="24"/>
          <w:szCs w:val="24"/>
        </w:rPr>
        <w:t>4</w:t>
      </w:r>
      <w:r w:rsidRPr="00893F62">
        <w:rPr>
          <w:rFonts w:ascii="Calibri" w:eastAsia="黑体" w:hAnsi="Calibri" w:cs="Calibri"/>
          <w:sz w:val="24"/>
          <w:szCs w:val="24"/>
        </w:rPr>
        <w:t> </w:t>
      </w:r>
      <w:r w:rsidRPr="00893F62">
        <w:rPr>
          <w:rFonts w:ascii="黑体" w:eastAsia="黑体" w:hAnsi="黑体"/>
          <w:sz w:val="24"/>
          <w:szCs w:val="24"/>
        </w:rPr>
        <w:t>个节点。BP</w:t>
      </w:r>
      <w:r w:rsidRPr="00893F62">
        <w:rPr>
          <w:rFonts w:ascii="Calibri" w:eastAsia="黑体" w:hAnsi="Calibri" w:cs="Calibri"/>
          <w:sz w:val="24"/>
          <w:szCs w:val="24"/>
        </w:rPr>
        <w:t> </w:t>
      </w:r>
      <w:r w:rsidRPr="00893F62">
        <w:rPr>
          <w:rFonts w:ascii="黑体" w:eastAsia="黑体" w:hAnsi="黑体"/>
          <w:sz w:val="24"/>
          <w:szCs w:val="24"/>
        </w:rPr>
        <w:t>神经网络训练用训练数据训练</w:t>
      </w:r>
      <w:r w:rsidRPr="00893F62">
        <w:rPr>
          <w:rFonts w:ascii="Calibri" w:eastAsia="黑体" w:hAnsi="Calibri" w:cs="Calibri"/>
          <w:sz w:val="24"/>
          <w:szCs w:val="24"/>
        </w:rPr>
        <w:t> </w:t>
      </w:r>
      <w:r w:rsidRPr="00893F62">
        <w:rPr>
          <w:rFonts w:ascii="黑体" w:eastAsia="黑体" w:hAnsi="黑体"/>
          <w:sz w:val="24"/>
          <w:szCs w:val="24"/>
        </w:rPr>
        <w:t>BP</w:t>
      </w:r>
      <w:r w:rsidRPr="00893F62">
        <w:rPr>
          <w:rFonts w:ascii="Calibri" w:eastAsia="黑体" w:hAnsi="Calibri" w:cs="Calibri"/>
          <w:sz w:val="24"/>
          <w:szCs w:val="24"/>
        </w:rPr>
        <w:t> </w:t>
      </w:r>
      <w:r w:rsidRPr="00893F62">
        <w:rPr>
          <w:rFonts w:ascii="黑体" w:eastAsia="黑体" w:hAnsi="黑体"/>
          <w:sz w:val="24"/>
          <w:szCs w:val="24"/>
        </w:rPr>
        <w:t>神经网络。共有</w:t>
      </w:r>
      <w:r w:rsidRPr="00893F62">
        <w:rPr>
          <w:rFonts w:ascii="Calibri" w:eastAsia="黑体" w:hAnsi="Calibri" w:cs="Calibri"/>
          <w:sz w:val="24"/>
          <w:szCs w:val="24"/>
        </w:rPr>
        <w:t> </w:t>
      </w:r>
      <w:r w:rsidRPr="00893F62">
        <w:rPr>
          <w:rFonts w:ascii="黑体" w:eastAsia="黑体" w:hAnsi="黑体"/>
          <w:sz w:val="24"/>
          <w:szCs w:val="24"/>
        </w:rPr>
        <w:t>2000</w:t>
      </w:r>
      <w:r w:rsidRPr="00893F62">
        <w:rPr>
          <w:rFonts w:ascii="Calibri" w:eastAsia="黑体" w:hAnsi="Calibri" w:cs="Calibri"/>
          <w:sz w:val="24"/>
          <w:szCs w:val="24"/>
        </w:rPr>
        <w:t> </w:t>
      </w:r>
      <w:r w:rsidRPr="00893F62">
        <w:rPr>
          <w:rFonts w:ascii="黑体" w:eastAsia="黑体" w:hAnsi="黑体"/>
          <w:sz w:val="24"/>
          <w:szCs w:val="24"/>
        </w:rPr>
        <w:t>组语音特征信号,从中随机选择</w:t>
      </w:r>
      <w:r w:rsidRPr="00893F62">
        <w:rPr>
          <w:rFonts w:ascii="Calibri" w:eastAsia="黑体" w:hAnsi="Calibri" w:cs="Calibri"/>
          <w:sz w:val="24"/>
          <w:szCs w:val="24"/>
        </w:rPr>
        <w:t> </w:t>
      </w:r>
      <w:r w:rsidRPr="00893F62">
        <w:rPr>
          <w:rFonts w:ascii="黑体" w:eastAsia="黑体" w:hAnsi="黑体"/>
          <w:sz w:val="24"/>
          <w:szCs w:val="24"/>
        </w:rPr>
        <w:t>1500</w:t>
      </w:r>
      <w:r w:rsidRPr="00893F62">
        <w:rPr>
          <w:rFonts w:ascii="Calibri" w:eastAsia="黑体" w:hAnsi="Calibri" w:cs="Calibri"/>
          <w:sz w:val="24"/>
          <w:szCs w:val="24"/>
        </w:rPr>
        <w:t> </w:t>
      </w:r>
      <w:r w:rsidRPr="00893F62">
        <w:rPr>
          <w:rFonts w:ascii="黑体" w:eastAsia="黑体" w:hAnsi="黑体"/>
          <w:sz w:val="24"/>
          <w:szCs w:val="24"/>
        </w:rPr>
        <w:t>组数据作为训练数据训练网络,500</w:t>
      </w:r>
      <w:r w:rsidRPr="00893F62">
        <w:rPr>
          <w:rFonts w:ascii="Calibri" w:eastAsia="黑体" w:hAnsi="Calibri" w:cs="Calibri"/>
          <w:sz w:val="24"/>
          <w:szCs w:val="24"/>
        </w:rPr>
        <w:t> </w:t>
      </w:r>
      <w:r w:rsidRPr="00893F62">
        <w:rPr>
          <w:rFonts w:ascii="黑体" w:eastAsia="黑体" w:hAnsi="黑体"/>
          <w:sz w:val="24"/>
          <w:szCs w:val="24"/>
        </w:rPr>
        <w:t>组数据作为测试数据测试网络分类能力。BP</w:t>
      </w:r>
      <w:r w:rsidRPr="00893F62">
        <w:rPr>
          <w:rFonts w:ascii="Calibri" w:eastAsia="黑体" w:hAnsi="Calibri" w:cs="Calibri"/>
          <w:sz w:val="24"/>
          <w:szCs w:val="24"/>
        </w:rPr>
        <w:t> </w:t>
      </w:r>
      <w:r w:rsidRPr="00893F62">
        <w:rPr>
          <w:rFonts w:ascii="黑体" w:eastAsia="黑体" w:hAnsi="黑体"/>
          <w:sz w:val="24"/>
          <w:szCs w:val="24"/>
        </w:rPr>
        <w:t>神经网络分类用训练好的神经网络对测试数据所属语音类别进号。BP</w:t>
      </w:r>
      <w:r w:rsidRPr="00893F62">
        <w:rPr>
          <w:rFonts w:ascii="Calibri" w:eastAsia="黑体" w:hAnsi="Calibri" w:cs="Calibri"/>
          <w:sz w:val="24"/>
          <w:szCs w:val="24"/>
        </w:rPr>
        <w:t> </w:t>
      </w:r>
      <w:r w:rsidRPr="00893F62">
        <w:rPr>
          <w:rFonts w:ascii="黑体" w:eastAsia="黑体" w:hAnsi="黑体"/>
          <w:sz w:val="24"/>
          <w:szCs w:val="24"/>
        </w:rPr>
        <w:t>神经网络构建根据系统输入输出数据特点确定</w:t>
      </w:r>
      <w:r w:rsidRPr="00893F62">
        <w:rPr>
          <w:rFonts w:ascii="Calibri" w:eastAsia="黑体" w:hAnsi="Calibri" w:cs="Calibri"/>
          <w:sz w:val="24"/>
          <w:szCs w:val="24"/>
        </w:rPr>
        <w:t> </w:t>
      </w:r>
      <w:r w:rsidRPr="00893F62">
        <w:rPr>
          <w:rFonts w:ascii="黑体" w:eastAsia="黑体" w:hAnsi="黑体"/>
          <w:sz w:val="24"/>
          <w:szCs w:val="24"/>
        </w:rPr>
        <w:t>BP</w:t>
      </w:r>
      <w:r w:rsidRPr="00893F62">
        <w:rPr>
          <w:rFonts w:ascii="Calibri" w:eastAsia="黑体" w:hAnsi="Calibri" w:cs="Calibri"/>
          <w:sz w:val="24"/>
          <w:szCs w:val="24"/>
        </w:rPr>
        <w:t> </w:t>
      </w:r>
      <w:r w:rsidRPr="00893F62">
        <w:rPr>
          <w:rFonts w:ascii="黑体" w:eastAsia="黑体" w:hAnsi="黑体"/>
          <w:sz w:val="24"/>
          <w:szCs w:val="24"/>
        </w:rPr>
        <w:t>神经网络的结构,由于语音特征输入信号有</w:t>
      </w:r>
      <w:r w:rsidRPr="00893F62">
        <w:rPr>
          <w:rFonts w:ascii="Calibri" w:eastAsia="黑体" w:hAnsi="Calibri" w:cs="Calibri"/>
          <w:sz w:val="24"/>
          <w:szCs w:val="24"/>
        </w:rPr>
        <w:t> </w:t>
      </w:r>
      <w:r w:rsidRPr="00893F62">
        <w:rPr>
          <w:rFonts w:ascii="黑体" w:eastAsia="黑体" w:hAnsi="黑体"/>
          <w:sz w:val="24"/>
          <w:szCs w:val="24"/>
        </w:rPr>
        <w:t>24</w:t>
      </w:r>
      <w:r w:rsidRPr="00893F62">
        <w:rPr>
          <w:rFonts w:ascii="Calibri" w:eastAsia="黑体" w:hAnsi="Calibri" w:cs="Calibri"/>
          <w:sz w:val="24"/>
          <w:szCs w:val="24"/>
        </w:rPr>
        <w:t> </w:t>
      </w:r>
      <w:r w:rsidRPr="00893F62">
        <w:rPr>
          <w:rFonts w:ascii="黑体" w:eastAsia="黑体" w:hAnsi="黑体"/>
          <w:sz w:val="24"/>
          <w:szCs w:val="24"/>
        </w:rPr>
        <w:t>维,待分类的语音信号共有4类,所以</w:t>
      </w:r>
      <w:r w:rsidRPr="00893F62">
        <w:rPr>
          <w:rFonts w:ascii="Calibri" w:eastAsia="黑体" w:hAnsi="Calibri" w:cs="Calibri"/>
          <w:sz w:val="24"/>
          <w:szCs w:val="24"/>
        </w:rPr>
        <w:t> </w:t>
      </w:r>
      <w:r w:rsidRPr="00893F62">
        <w:rPr>
          <w:rFonts w:ascii="黑体" w:eastAsia="黑体" w:hAnsi="黑体"/>
          <w:sz w:val="24"/>
          <w:szCs w:val="24"/>
        </w:rPr>
        <w:t>BP</w:t>
      </w:r>
      <w:r w:rsidRPr="00893F62">
        <w:rPr>
          <w:rFonts w:ascii="Calibri" w:eastAsia="黑体" w:hAnsi="Calibri" w:cs="Calibri"/>
          <w:sz w:val="24"/>
          <w:szCs w:val="24"/>
        </w:rPr>
        <w:t> </w:t>
      </w:r>
      <w:r w:rsidRPr="00893F62">
        <w:rPr>
          <w:rFonts w:ascii="黑体" w:eastAsia="黑体" w:hAnsi="黑体"/>
          <w:sz w:val="24"/>
          <w:szCs w:val="24"/>
        </w:rPr>
        <w:t>神经网络的结构为</w:t>
      </w:r>
      <w:r w:rsidRPr="00893F62">
        <w:rPr>
          <w:rFonts w:ascii="Calibri" w:eastAsia="黑体" w:hAnsi="Calibri" w:cs="Calibri"/>
          <w:sz w:val="24"/>
          <w:szCs w:val="24"/>
        </w:rPr>
        <w:t> </w:t>
      </w:r>
      <w:r w:rsidRPr="00893F62">
        <w:rPr>
          <w:rFonts w:ascii="黑体" w:eastAsia="黑体" w:hAnsi="黑体"/>
          <w:sz w:val="24"/>
          <w:szCs w:val="24"/>
        </w:rPr>
        <w:t>24</w:t>
      </w:r>
      <w:r w:rsidRPr="00893F62">
        <w:rPr>
          <w:rFonts w:ascii="Calibri" w:eastAsia="黑体" w:hAnsi="Calibri" w:cs="Calibri"/>
          <w:sz w:val="24"/>
          <w:szCs w:val="24"/>
        </w:rPr>
        <w:t> </w:t>
      </w:r>
      <w:r w:rsidRPr="00893F62">
        <w:rPr>
          <w:rFonts w:ascii="黑体" w:eastAsia="黑体" w:hAnsi="黑体" w:cs="黑体" w:hint="eastAsia"/>
          <w:sz w:val="24"/>
          <w:szCs w:val="24"/>
        </w:rPr>
        <w:t>—</w:t>
      </w:r>
      <w:r w:rsidRPr="00893F62">
        <w:rPr>
          <w:rFonts w:ascii="Calibri" w:eastAsia="黑体" w:hAnsi="Calibri" w:cs="Calibri"/>
          <w:sz w:val="24"/>
          <w:szCs w:val="24"/>
        </w:rPr>
        <w:t> </w:t>
      </w:r>
      <w:r w:rsidRPr="00893F62">
        <w:rPr>
          <w:rFonts w:ascii="黑体" w:eastAsia="黑体" w:hAnsi="黑体"/>
          <w:sz w:val="24"/>
          <w:szCs w:val="24"/>
        </w:rPr>
        <w:t>25</w:t>
      </w:r>
      <w:r w:rsidRPr="00893F62">
        <w:rPr>
          <w:rFonts w:ascii="Calibri" w:eastAsia="黑体" w:hAnsi="Calibri" w:cs="Calibri"/>
          <w:sz w:val="24"/>
          <w:szCs w:val="24"/>
        </w:rPr>
        <w:t> </w:t>
      </w:r>
      <w:r w:rsidRPr="00893F62">
        <w:rPr>
          <w:rFonts w:ascii="黑体" w:eastAsia="黑体" w:hAnsi="黑体" w:cs="黑体" w:hint="eastAsia"/>
          <w:sz w:val="24"/>
          <w:szCs w:val="24"/>
        </w:rPr>
        <w:t>—</w:t>
      </w:r>
      <w:r w:rsidRPr="00893F62">
        <w:rPr>
          <w:rFonts w:ascii="Calibri" w:eastAsia="黑体" w:hAnsi="Calibri" w:cs="Calibri"/>
          <w:sz w:val="24"/>
          <w:szCs w:val="24"/>
        </w:rPr>
        <w:t> </w:t>
      </w:r>
      <w:r w:rsidRPr="00893F62">
        <w:rPr>
          <w:rFonts w:ascii="黑体" w:eastAsia="黑体" w:hAnsi="黑体"/>
          <w:sz w:val="24"/>
          <w:szCs w:val="24"/>
        </w:rPr>
        <w:t>4</w:t>
      </w:r>
      <w:r w:rsidRPr="00893F62">
        <w:rPr>
          <w:rFonts w:ascii="Calibri" w:eastAsia="黑体" w:hAnsi="Calibri" w:cs="Calibri"/>
          <w:sz w:val="24"/>
          <w:szCs w:val="24"/>
        </w:rPr>
        <w:t> </w:t>
      </w:r>
      <w:r w:rsidRPr="00893F62">
        <w:rPr>
          <w:rFonts w:ascii="黑体" w:eastAsia="黑体" w:hAnsi="黑体"/>
          <w:sz w:val="24"/>
          <w:szCs w:val="24"/>
        </w:rPr>
        <w:t>,即输入层有</w:t>
      </w:r>
      <w:r w:rsidRPr="00893F62">
        <w:rPr>
          <w:rFonts w:ascii="Calibri" w:eastAsia="黑体" w:hAnsi="Calibri" w:cs="Calibri"/>
          <w:sz w:val="24"/>
          <w:szCs w:val="24"/>
        </w:rPr>
        <w:t> </w:t>
      </w:r>
      <w:r w:rsidRPr="00893F62">
        <w:rPr>
          <w:rFonts w:ascii="黑体" w:eastAsia="黑体" w:hAnsi="黑体"/>
          <w:sz w:val="24"/>
          <w:szCs w:val="24"/>
        </w:rPr>
        <w:t>24</w:t>
      </w:r>
      <w:r w:rsidRPr="00893F62">
        <w:rPr>
          <w:rFonts w:ascii="Calibri" w:eastAsia="黑体" w:hAnsi="Calibri" w:cs="Calibri"/>
          <w:sz w:val="24"/>
          <w:szCs w:val="24"/>
        </w:rPr>
        <w:t> </w:t>
      </w:r>
      <w:r w:rsidRPr="00893F62">
        <w:rPr>
          <w:rFonts w:ascii="黑体" w:eastAsia="黑体" w:hAnsi="黑体"/>
          <w:sz w:val="24"/>
          <w:szCs w:val="24"/>
        </w:rPr>
        <w:t>个节点,隐含层有</w:t>
      </w:r>
      <w:r w:rsidRPr="00893F62">
        <w:rPr>
          <w:rFonts w:ascii="Calibri" w:eastAsia="黑体" w:hAnsi="Calibri" w:cs="Calibri"/>
          <w:sz w:val="24"/>
          <w:szCs w:val="24"/>
        </w:rPr>
        <w:t> </w:t>
      </w:r>
      <w:r w:rsidRPr="00893F62">
        <w:rPr>
          <w:rFonts w:ascii="黑体" w:eastAsia="黑体" w:hAnsi="黑体"/>
          <w:sz w:val="24"/>
          <w:szCs w:val="24"/>
        </w:rPr>
        <w:t>25</w:t>
      </w:r>
      <w:r w:rsidRPr="00893F62">
        <w:rPr>
          <w:rFonts w:ascii="Calibri" w:eastAsia="黑体" w:hAnsi="Calibri" w:cs="Calibri"/>
          <w:sz w:val="24"/>
          <w:szCs w:val="24"/>
        </w:rPr>
        <w:t> </w:t>
      </w:r>
      <w:r w:rsidRPr="00893F62">
        <w:rPr>
          <w:rFonts w:ascii="黑体" w:eastAsia="黑体" w:hAnsi="黑体"/>
          <w:sz w:val="24"/>
          <w:szCs w:val="24"/>
        </w:rPr>
        <w:t>个节点,输出层有</w:t>
      </w:r>
      <w:r w:rsidRPr="00893F62">
        <w:rPr>
          <w:rFonts w:ascii="Calibri" w:eastAsia="黑体" w:hAnsi="Calibri" w:cs="Calibri"/>
          <w:sz w:val="24"/>
          <w:szCs w:val="24"/>
        </w:rPr>
        <w:t> </w:t>
      </w:r>
      <w:r w:rsidRPr="00893F62">
        <w:rPr>
          <w:rFonts w:ascii="黑体" w:eastAsia="黑体" w:hAnsi="黑体"/>
          <w:sz w:val="24"/>
          <w:szCs w:val="24"/>
        </w:rPr>
        <w:t>4</w:t>
      </w:r>
      <w:r w:rsidRPr="00893F62">
        <w:rPr>
          <w:rFonts w:ascii="Calibri" w:eastAsia="黑体" w:hAnsi="Calibri" w:cs="Calibri"/>
          <w:sz w:val="24"/>
          <w:szCs w:val="24"/>
        </w:rPr>
        <w:t> </w:t>
      </w:r>
      <w:r w:rsidRPr="00893F62">
        <w:rPr>
          <w:rFonts w:ascii="黑体" w:eastAsia="黑体" w:hAnsi="黑体"/>
          <w:sz w:val="24"/>
          <w:szCs w:val="24"/>
        </w:rPr>
        <w:t>个节点。BP</w:t>
      </w:r>
      <w:r w:rsidRPr="00893F62">
        <w:rPr>
          <w:rFonts w:ascii="Calibri" w:eastAsia="黑体" w:hAnsi="Calibri" w:cs="Calibri"/>
          <w:sz w:val="24"/>
          <w:szCs w:val="24"/>
        </w:rPr>
        <w:t> </w:t>
      </w:r>
      <w:r w:rsidRPr="00893F62">
        <w:rPr>
          <w:rFonts w:ascii="黑体" w:eastAsia="黑体" w:hAnsi="黑体"/>
          <w:sz w:val="24"/>
          <w:szCs w:val="24"/>
        </w:rPr>
        <w:t>神经网络训练用训练数据训练</w:t>
      </w:r>
      <w:r w:rsidRPr="00893F62">
        <w:rPr>
          <w:rFonts w:ascii="Calibri" w:eastAsia="黑体" w:hAnsi="Calibri" w:cs="Calibri"/>
          <w:sz w:val="24"/>
          <w:szCs w:val="24"/>
        </w:rPr>
        <w:t> </w:t>
      </w:r>
      <w:r w:rsidRPr="00893F62">
        <w:rPr>
          <w:rFonts w:ascii="黑体" w:eastAsia="黑体" w:hAnsi="黑体"/>
          <w:sz w:val="24"/>
          <w:szCs w:val="24"/>
        </w:rPr>
        <w:t>BP</w:t>
      </w:r>
      <w:r w:rsidRPr="00893F62">
        <w:rPr>
          <w:rFonts w:ascii="Calibri" w:eastAsia="黑体" w:hAnsi="Calibri" w:cs="Calibri"/>
          <w:sz w:val="24"/>
          <w:szCs w:val="24"/>
        </w:rPr>
        <w:t> </w:t>
      </w:r>
      <w:r w:rsidRPr="00893F62">
        <w:rPr>
          <w:rFonts w:ascii="黑体" w:eastAsia="黑体" w:hAnsi="黑体"/>
          <w:sz w:val="24"/>
          <w:szCs w:val="24"/>
        </w:rPr>
        <w:t>神经网络。共有</w:t>
      </w:r>
      <w:r w:rsidRPr="00893F62">
        <w:rPr>
          <w:rFonts w:ascii="Calibri" w:eastAsia="黑体" w:hAnsi="Calibri" w:cs="Calibri"/>
          <w:sz w:val="24"/>
          <w:szCs w:val="24"/>
        </w:rPr>
        <w:t> </w:t>
      </w:r>
      <w:r w:rsidRPr="00893F62">
        <w:rPr>
          <w:rFonts w:ascii="黑体" w:eastAsia="黑体" w:hAnsi="黑体"/>
          <w:sz w:val="24"/>
          <w:szCs w:val="24"/>
        </w:rPr>
        <w:t>2000</w:t>
      </w:r>
      <w:r w:rsidRPr="00893F62">
        <w:rPr>
          <w:rFonts w:ascii="Calibri" w:eastAsia="黑体" w:hAnsi="Calibri" w:cs="Calibri"/>
          <w:sz w:val="24"/>
          <w:szCs w:val="24"/>
        </w:rPr>
        <w:t> </w:t>
      </w:r>
      <w:r w:rsidRPr="00893F62">
        <w:rPr>
          <w:rFonts w:ascii="黑体" w:eastAsia="黑体" w:hAnsi="黑体"/>
          <w:sz w:val="24"/>
          <w:szCs w:val="24"/>
        </w:rPr>
        <w:t>组语音特征信号,从中机选择</w:t>
      </w:r>
      <w:r w:rsidRPr="00893F62">
        <w:rPr>
          <w:rFonts w:ascii="Calibri" w:eastAsia="黑体" w:hAnsi="Calibri" w:cs="Calibri"/>
          <w:sz w:val="24"/>
          <w:szCs w:val="24"/>
        </w:rPr>
        <w:t> </w:t>
      </w:r>
      <w:r w:rsidRPr="00893F62">
        <w:rPr>
          <w:rFonts w:ascii="黑体" w:eastAsia="黑体" w:hAnsi="黑体"/>
          <w:sz w:val="24"/>
          <w:szCs w:val="24"/>
        </w:rPr>
        <w:t>1500</w:t>
      </w:r>
      <w:r w:rsidRPr="00893F62">
        <w:rPr>
          <w:rFonts w:ascii="Calibri" w:eastAsia="黑体" w:hAnsi="Calibri" w:cs="Calibri"/>
          <w:sz w:val="24"/>
          <w:szCs w:val="24"/>
        </w:rPr>
        <w:t> </w:t>
      </w:r>
      <w:r w:rsidRPr="00893F62">
        <w:rPr>
          <w:rFonts w:ascii="黑体" w:eastAsia="黑体" w:hAnsi="黑体"/>
          <w:sz w:val="24"/>
          <w:szCs w:val="24"/>
        </w:rPr>
        <w:t>组数据作为训练数据训练网络,500</w:t>
      </w:r>
      <w:r w:rsidRPr="00893F62">
        <w:rPr>
          <w:rFonts w:ascii="Calibri" w:eastAsia="黑体" w:hAnsi="Calibri" w:cs="Calibri"/>
          <w:sz w:val="24"/>
          <w:szCs w:val="24"/>
        </w:rPr>
        <w:t> </w:t>
      </w:r>
      <w:r w:rsidRPr="00893F62">
        <w:rPr>
          <w:rFonts w:ascii="黑体" w:eastAsia="黑体" w:hAnsi="黑体"/>
          <w:sz w:val="24"/>
          <w:szCs w:val="24"/>
        </w:rPr>
        <w:t>组数据作为测试数据测试网络分类能力。</w:t>
      </w:r>
      <w:r w:rsidRPr="00893F62">
        <w:rPr>
          <w:rFonts w:ascii="黑体" w:eastAsia="黑体" w:hAnsi="黑体"/>
          <w:sz w:val="24"/>
          <w:szCs w:val="24"/>
        </w:rPr>
        <w:br/>
      </w:r>
      <w:r>
        <w:rPr>
          <w:rFonts w:ascii="黑体" w:eastAsia="黑体" w:hAnsi="黑体"/>
          <w:sz w:val="24"/>
          <w:szCs w:val="24"/>
        </w:rPr>
        <w:t xml:space="preserve">  </w:t>
      </w:r>
      <w:r w:rsidRPr="00893F62">
        <w:rPr>
          <w:rFonts w:ascii="黑体" w:eastAsia="黑体" w:hAnsi="黑体"/>
          <w:sz w:val="24"/>
          <w:szCs w:val="24"/>
        </w:rPr>
        <w:t>BP神经网络分类用训练好的神经网络对测试数据所属语音类别进</w:t>
      </w:r>
      <w:r w:rsidR="00F06C92">
        <w:rPr>
          <w:rFonts w:ascii="黑体" w:eastAsia="黑体" w:hAnsi="黑体" w:hint="eastAsia"/>
          <w:sz w:val="24"/>
          <w:szCs w:val="24"/>
        </w:rPr>
        <w:t>行分类。</w:t>
      </w:r>
    </w:p>
    <w:p w14:paraId="1A49AC8D" w14:textId="77777777" w:rsidR="00CD073A" w:rsidRPr="00154116" w:rsidRDefault="00CD073A" w:rsidP="00CD073A"/>
    <w:p w14:paraId="118E3C9C" w14:textId="77777777" w:rsidR="00CD073A" w:rsidRPr="00CD073A" w:rsidRDefault="00CD073A" w:rsidP="00CD073A">
      <w:pPr>
        <w:ind w:firstLineChars="200" w:firstLine="480"/>
        <w:rPr>
          <w:rFonts w:ascii="黑体" w:eastAsia="黑体" w:hAnsi="黑体"/>
          <w:sz w:val="24"/>
          <w:szCs w:val="24"/>
        </w:rPr>
      </w:pPr>
    </w:p>
    <w:p w14:paraId="7423CF13" w14:textId="5CED3331" w:rsidR="00BD01DD" w:rsidRDefault="00E72F38">
      <w:pPr>
        <w:pStyle w:val="1"/>
        <w:spacing w:before="0" w:after="0" w:line="300" w:lineRule="auto"/>
        <w:rPr>
          <w:rFonts w:ascii="黑体" w:eastAsia="黑体" w:hAnsi="黑体"/>
        </w:rPr>
      </w:pPr>
      <w:r>
        <w:rPr>
          <w:rFonts w:ascii="Times New Roman" w:eastAsia="Times New Roman" w:hAnsi="Times New Roman"/>
        </w:rPr>
        <w:lastRenderedPageBreak/>
        <w:t xml:space="preserve">4 </w:t>
      </w:r>
      <w:r>
        <w:rPr>
          <w:rFonts w:ascii="黑体" w:eastAsia="黑体" w:hAnsi="黑体"/>
        </w:rPr>
        <w:t>总结</w:t>
      </w:r>
    </w:p>
    <w:p w14:paraId="12D1B68B" w14:textId="6749C76F" w:rsidR="00F06C92" w:rsidRDefault="00F06C92" w:rsidP="00F06C92">
      <w:pPr>
        <w:ind w:firstLineChars="200" w:firstLine="480"/>
        <w:rPr>
          <w:rFonts w:ascii="黑体" w:eastAsia="黑体" w:hAnsi="黑体"/>
          <w:sz w:val="24"/>
          <w:szCs w:val="24"/>
        </w:rPr>
      </w:pPr>
      <w:r w:rsidRPr="00F06C92">
        <w:rPr>
          <w:rFonts w:ascii="黑体" w:eastAsia="黑体" w:hAnsi="黑体" w:hint="eastAsia"/>
          <w:sz w:val="24"/>
          <w:szCs w:val="24"/>
        </w:rPr>
        <w:t>我重新阅读了《计算科学导论》一书，书中提到了进行计算科学导论研究的意义：（1）</w:t>
      </w:r>
      <w:r>
        <w:rPr>
          <w:rFonts w:ascii="黑体" w:eastAsia="黑体" w:hAnsi="黑体" w:hint="eastAsia"/>
          <w:sz w:val="24"/>
          <w:szCs w:val="24"/>
        </w:rPr>
        <w:t>有助于我们正确理解学科中所蕴含的科学思维方法</w:t>
      </w:r>
      <w:r w:rsidR="002535FA">
        <w:rPr>
          <w:rFonts w:ascii="黑体" w:eastAsia="黑体" w:hAnsi="黑体" w:hint="eastAsia"/>
          <w:sz w:val="24"/>
          <w:szCs w:val="24"/>
        </w:rPr>
        <w:t>。（2）有助于总结和提升就是学科中所积累的可中方法与经验。（3）有助于促进学科的发展。（4）有助于确立正确的思想原则，把握正确的研究方向。（5）有助于计算机导论学科的建设和人才培养。深入地体会，准确地把握这五点意义对我们认识、学习计算机科学与技术导论是非常重要的。</w:t>
      </w:r>
    </w:p>
    <w:p w14:paraId="1474E729" w14:textId="530CB850" w:rsidR="002535FA" w:rsidRDefault="002535FA" w:rsidP="00F06C92">
      <w:pPr>
        <w:ind w:firstLineChars="200" w:firstLine="480"/>
        <w:rPr>
          <w:rFonts w:ascii="黑体" w:eastAsia="黑体" w:hAnsi="黑体"/>
          <w:sz w:val="24"/>
          <w:szCs w:val="24"/>
        </w:rPr>
      </w:pPr>
      <w:r>
        <w:rPr>
          <w:rFonts w:ascii="黑体" w:eastAsia="黑体" w:hAnsi="黑体" w:hint="eastAsia"/>
          <w:sz w:val="24"/>
          <w:szCs w:val="24"/>
        </w:rPr>
        <w:t>计算科学导论课程特点：（1）本课程的概括性很强，课程对学科中涉猎的各个领域的各个问题都有整体上的概括性的</w:t>
      </w:r>
      <w:r w:rsidR="00501D6B">
        <w:rPr>
          <w:rFonts w:ascii="黑体" w:eastAsia="黑体" w:hAnsi="黑体" w:hint="eastAsia"/>
          <w:sz w:val="24"/>
          <w:szCs w:val="24"/>
        </w:rPr>
        <w:t>说明；（2）严谨，其中的定理结论，甚至程序逻辑，都是经过严格合理的规则论述推理而来的；（3）课程除了让我学到专业知识外，还有一些别的方面让我受益匪浅，它让我学会探索，最近我正在关注工业互联网平台。</w:t>
      </w:r>
      <w:r w:rsidR="00501D6B" w:rsidRPr="00501D6B">
        <w:rPr>
          <w:rFonts w:ascii="黑体" w:eastAsia="黑体" w:hAnsi="黑体"/>
          <w:sz w:val="24"/>
          <w:szCs w:val="24"/>
        </w:rPr>
        <w:t>我国拥有全球最多的工业设备，时 刻产生着海量的工业数据，拥有丰富的互联网生态 以及大量的工业与信息化人才。我们应该</w:t>
      </w:r>
      <w:r w:rsidR="00501D6B" w:rsidRPr="00501D6B">
        <w:rPr>
          <w:rFonts w:ascii="黑体" w:eastAsia="黑体" w:hAnsi="黑体" w:hint="eastAsia"/>
          <w:sz w:val="24"/>
          <w:szCs w:val="24"/>
        </w:rPr>
        <w:t>如何</w:t>
      </w:r>
      <w:r w:rsidR="00501D6B" w:rsidRPr="00501D6B">
        <w:rPr>
          <w:rFonts w:ascii="黑体" w:eastAsia="黑体" w:hAnsi="黑体"/>
          <w:sz w:val="24"/>
          <w:szCs w:val="24"/>
        </w:rPr>
        <w:t>充分利用 这一条件，创新管理思想，重构产业生态，提升中 国制造在全球产业链分工中的地位</w:t>
      </w:r>
      <w:r w:rsidR="009C0AB3">
        <w:rPr>
          <w:rFonts w:ascii="黑体" w:eastAsia="黑体" w:hAnsi="黑体" w:hint="eastAsia"/>
          <w:sz w:val="24"/>
          <w:szCs w:val="24"/>
        </w:rPr>
        <w:t>，是我未来想要思考的问题。</w:t>
      </w:r>
    </w:p>
    <w:p w14:paraId="2A07B605" w14:textId="4CB57F3A" w:rsidR="0094737E" w:rsidRPr="0094737E" w:rsidRDefault="0094737E" w:rsidP="00F06C92">
      <w:pPr>
        <w:ind w:firstLineChars="200" w:firstLine="480"/>
        <w:rPr>
          <w:rFonts w:ascii="黑体" w:eastAsia="黑体" w:hAnsi="黑体" w:hint="eastAsia"/>
          <w:sz w:val="24"/>
          <w:szCs w:val="24"/>
        </w:rPr>
      </w:pPr>
      <w:r>
        <w:rPr>
          <w:rFonts w:ascii="黑体" w:eastAsia="黑体" w:hAnsi="黑体" w:hint="eastAsia"/>
          <w:sz w:val="24"/>
          <w:szCs w:val="24"/>
        </w:rPr>
        <w:t>老师在课堂上通过对计算科学学科的定义、基本问题、发展主线、知识组织结构与分类体系、学科发展潮流与未来发展方向等科学发展历程和学科范型理论知识的介绍，使我对计算科学学科有了一个正确、初步的认识和了解。“计算科学导论”这门课是我们专业学习的敲门砖，对我以后的学习有启发作用。在今后的学习中我会明确目标，努力走好这条路。</w:t>
      </w:r>
      <w:bookmarkStart w:id="0" w:name="_GoBack"/>
      <w:bookmarkEnd w:id="0"/>
    </w:p>
    <w:p w14:paraId="5C214C4F" w14:textId="77777777" w:rsidR="00BD01DD" w:rsidRDefault="00E72F38">
      <w:pPr>
        <w:pStyle w:val="1"/>
        <w:spacing w:before="0" w:after="0" w:line="300" w:lineRule="auto"/>
        <w:rPr>
          <w:rFonts w:ascii="黑体" w:eastAsia="黑体" w:hAnsi="黑体"/>
        </w:rPr>
      </w:pPr>
      <w:r>
        <w:rPr>
          <w:rFonts w:ascii="Times New Roman" w:eastAsia="Times New Roman" w:hAnsi="Times New Roman"/>
        </w:rPr>
        <w:t xml:space="preserve">5 </w:t>
      </w:r>
      <w:r>
        <w:rPr>
          <w:rFonts w:ascii="黑体" w:eastAsia="黑体" w:hAnsi="黑体"/>
        </w:rPr>
        <w:t>附录</w:t>
      </w:r>
    </w:p>
    <w:p w14:paraId="0479578F" w14:textId="3DD659D2" w:rsidR="00BD01DD" w:rsidRDefault="00E72F38">
      <w:pPr>
        <w:pStyle w:val="2"/>
        <w:spacing w:line="415" w:lineRule="auto"/>
        <w:rPr>
          <w:rFonts w:ascii="黑体" w:eastAsia="黑体" w:hAnsi="黑体"/>
        </w:rPr>
      </w:pPr>
      <w:proofErr w:type="spellStart"/>
      <w:r>
        <w:rPr>
          <w:rFonts w:ascii="Times New Roman" w:eastAsia="Times New Roman" w:hAnsi="Times New Roman"/>
        </w:rPr>
        <w:t>Github</w:t>
      </w:r>
      <w:proofErr w:type="spellEnd"/>
    </w:p>
    <w:p w14:paraId="3E8C2C0A" w14:textId="639AD2E2" w:rsidR="00AA5201" w:rsidRDefault="00AA5201">
      <w:pPr>
        <w:spacing w:before="187" w:after="187" w:line="300" w:lineRule="auto"/>
        <w:ind w:firstLineChars="200" w:firstLine="480"/>
        <w:rPr>
          <w:rFonts w:ascii="黑体" w:eastAsia="黑体" w:hAnsi="黑体"/>
          <w:sz w:val="24"/>
          <w:szCs w:val="24"/>
        </w:rPr>
      </w:pPr>
      <w:r w:rsidRPr="00AA5201">
        <w:rPr>
          <w:rFonts w:ascii="黑体" w:eastAsia="黑体" w:hAnsi="黑体"/>
          <w:sz w:val="24"/>
          <w:szCs w:val="24"/>
        </w:rPr>
        <w:t>https://github.com/wu118/wu118</w:t>
      </w:r>
    </w:p>
    <w:p w14:paraId="42A81CF0" w14:textId="4DE4A800" w:rsidR="009C0AB3" w:rsidRDefault="009C0AB3">
      <w:pPr>
        <w:spacing w:before="187" w:after="187" w:line="300" w:lineRule="auto"/>
        <w:ind w:firstLineChars="200" w:firstLine="420"/>
        <w:rPr>
          <w:rFonts w:ascii="黑体" w:eastAsia="黑体" w:hAnsi="黑体"/>
          <w:sz w:val="24"/>
          <w:szCs w:val="24"/>
        </w:rPr>
      </w:pPr>
      <w:r>
        <w:rPr>
          <w:noProof/>
        </w:rPr>
        <w:drawing>
          <wp:inline distT="0" distB="0" distL="0" distR="0" wp14:anchorId="6DACFF43" wp14:editId="5E4568DA">
            <wp:extent cx="4091940" cy="3369286"/>
            <wp:effectExtent l="0" t="0" r="381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04202" cy="3379383"/>
                    </a:xfrm>
                    <a:prstGeom prst="rect">
                      <a:avLst/>
                    </a:prstGeom>
                    <a:noFill/>
                    <a:ln>
                      <a:noFill/>
                    </a:ln>
                  </pic:spPr>
                </pic:pic>
              </a:graphicData>
            </a:graphic>
          </wp:inline>
        </w:drawing>
      </w:r>
    </w:p>
    <w:p w14:paraId="05F85528" w14:textId="77777777" w:rsidR="00BD01DD" w:rsidRDefault="00BD01DD">
      <w:pPr>
        <w:spacing w:before="187" w:after="187" w:line="300" w:lineRule="auto"/>
        <w:ind w:firstLineChars="200" w:firstLine="480"/>
        <w:rPr>
          <w:rFonts w:ascii="黑体" w:eastAsia="黑体" w:hAnsi="黑体"/>
          <w:sz w:val="24"/>
          <w:szCs w:val="24"/>
        </w:rPr>
      </w:pPr>
    </w:p>
    <w:p w14:paraId="22E7981B" w14:textId="77777777" w:rsidR="00BD01DD" w:rsidRDefault="00E72F38">
      <w:pPr>
        <w:pStyle w:val="2"/>
        <w:spacing w:line="415" w:lineRule="auto"/>
        <w:rPr>
          <w:rFonts w:ascii="黑体" w:eastAsia="黑体" w:hAnsi="黑体"/>
        </w:rPr>
      </w:pPr>
      <w:r>
        <w:rPr>
          <w:rFonts w:ascii="黑体" w:eastAsia="黑体" w:hAnsi="黑体"/>
        </w:rPr>
        <w:t>观察者</w:t>
      </w:r>
    </w:p>
    <w:p w14:paraId="38619403" w14:textId="3CD69479" w:rsidR="00BD01DD" w:rsidRDefault="00AA5201">
      <w:pPr>
        <w:spacing w:before="187" w:after="187" w:line="300" w:lineRule="auto"/>
        <w:ind w:firstLineChars="200" w:firstLine="420"/>
        <w:rPr>
          <w:rFonts w:ascii="黑体" w:eastAsia="黑体" w:hAnsi="黑体"/>
          <w:sz w:val="24"/>
          <w:szCs w:val="24"/>
        </w:rPr>
      </w:pPr>
      <w:r>
        <w:rPr>
          <w:noProof/>
        </w:rPr>
        <w:drawing>
          <wp:inline distT="0" distB="0" distL="0" distR="0" wp14:anchorId="0F0AAC78" wp14:editId="09C7DB52">
            <wp:extent cx="5868035" cy="4952365"/>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68035" cy="4952365"/>
                    </a:xfrm>
                    <a:prstGeom prst="rect">
                      <a:avLst/>
                    </a:prstGeom>
                  </pic:spPr>
                </pic:pic>
              </a:graphicData>
            </a:graphic>
          </wp:inline>
        </w:drawing>
      </w:r>
    </w:p>
    <w:p w14:paraId="1277F86E" w14:textId="77777777" w:rsidR="00BD01DD" w:rsidRDefault="00E72F38">
      <w:pPr>
        <w:pStyle w:val="2"/>
        <w:spacing w:line="415" w:lineRule="auto"/>
        <w:rPr>
          <w:rFonts w:ascii="黑体" w:eastAsia="黑体" w:hAnsi="黑体"/>
        </w:rPr>
      </w:pPr>
      <w:r>
        <w:rPr>
          <w:rFonts w:ascii="黑体" w:eastAsia="黑体" w:hAnsi="黑体"/>
        </w:rPr>
        <w:lastRenderedPageBreak/>
        <w:t>学习强国</w:t>
      </w:r>
    </w:p>
    <w:p w14:paraId="663A4B7E" w14:textId="5AC705AF" w:rsidR="00BD01DD" w:rsidRDefault="00AA5201">
      <w:pPr>
        <w:spacing w:before="187" w:after="187" w:line="300" w:lineRule="auto"/>
        <w:ind w:firstLineChars="200" w:firstLine="420"/>
        <w:rPr>
          <w:rFonts w:ascii="黑体" w:eastAsia="黑体" w:hAnsi="黑体"/>
          <w:sz w:val="24"/>
          <w:szCs w:val="24"/>
        </w:rPr>
      </w:pPr>
      <w:r>
        <w:rPr>
          <w:noProof/>
        </w:rPr>
        <w:drawing>
          <wp:inline distT="0" distB="0" distL="0" distR="0" wp14:anchorId="743918B0" wp14:editId="0C091E12">
            <wp:extent cx="2849880" cy="6095836"/>
            <wp:effectExtent l="0" t="0" r="762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52731" cy="6101934"/>
                    </a:xfrm>
                    <a:prstGeom prst="rect">
                      <a:avLst/>
                    </a:prstGeom>
                    <a:noFill/>
                    <a:ln>
                      <a:noFill/>
                    </a:ln>
                  </pic:spPr>
                </pic:pic>
              </a:graphicData>
            </a:graphic>
          </wp:inline>
        </w:drawing>
      </w:r>
    </w:p>
    <w:p w14:paraId="656F0DF1" w14:textId="77777777" w:rsidR="00BD01DD" w:rsidRDefault="00E72F38">
      <w:pPr>
        <w:pStyle w:val="2"/>
        <w:spacing w:line="415" w:lineRule="auto"/>
        <w:rPr>
          <w:rFonts w:ascii="黑体" w:eastAsia="黑体" w:hAnsi="黑体"/>
        </w:rPr>
      </w:pPr>
      <w:r>
        <w:rPr>
          <w:rFonts w:ascii="黑体" w:eastAsia="黑体" w:hAnsi="黑体"/>
        </w:rPr>
        <w:lastRenderedPageBreak/>
        <w:t>哔哩哔哩</w:t>
      </w:r>
    </w:p>
    <w:p w14:paraId="1816F2F0" w14:textId="712895B6" w:rsidR="00BD01DD" w:rsidRDefault="00AA5201">
      <w:pPr>
        <w:spacing w:before="187" w:after="187" w:line="300" w:lineRule="auto"/>
        <w:ind w:firstLineChars="200" w:firstLine="480"/>
        <w:rPr>
          <w:rFonts w:ascii="黑体" w:eastAsia="黑体" w:hAnsi="黑体"/>
          <w:sz w:val="24"/>
          <w:szCs w:val="24"/>
        </w:rPr>
      </w:pPr>
      <w:r w:rsidRPr="00AA5201">
        <w:rPr>
          <w:rFonts w:ascii="黑体" w:eastAsia="黑体" w:hAnsi="黑体"/>
          <w:noProof/>
          <w:sz w:val="24"/>
          <w:szCs w:val="24"/>
        </w:rPr>
        <w:drawing>
          <wp:inline distT="0" distB="0" distL="0" distR="0" wp14:anchorId="096FEB52" wp14:editId="0538955E">
            <wp:extent cx="2255520" cy="482523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62616" cy="4840411"/>
                    </a:xfrm>
                    <a:prstGeom prst="rect">
                      <a:avLst/>
                    </a:prstGeom>
                    <a:noFill/>
                    <a:ln>
                      <a:noFill/>
                    </a:ln>
                  </pic:spPr>
                </pic:pic>
              </a:graphicData>
            </a:graphic>
          </wp:inline>
        </w:drawing>
      </w:r>
    </w:p>
    <w:p w14:paraId="43729D0E" w14:textId="77777777" w:rsidR="00BD01DD" w:rsidRDefault="00E72F38">
      <w:pPr>
        <w:pStyle w:val="2"/>
        <w:spacing w:line="415" w:lineRule="auto"/>
        <w:rPr>
          <w:rFonts w:ascii="黑体" w:eastAsia="黑体" w:hAnsi="黑体"/>
        </w:rPr>
      </w:pPr>
      <w:r>
        <w:rPr>
          <w:rFonts w:ascii="Times New Roman" w:eastAsia="Times New Roman" w:hAnsi="Times New Roman"/>
        </w:rPr>
        <w:t>CSDN</w:t>
      </w:r>
    </w:p>
    <w:p w14:paraId="1F0000F3" w14:textId="7F6CE2A4" w:rsidR="00BD01DD" w:rsidRDefault="00BD01DD">
      <w:pPr>
        <w:spacing w:before="187" w:after="187" w:line="300" w:lineRule="auto"/>
        <w:ind w:firstLineChars="200" w:firstLine="480"/>
        <w:rPr>
          <w:rFonts w:ascii="黑体" w:eastAsia="黑体" w:hAnsi="黑体"/>
          <w:sz w:val="24"/>
          <w:szCs w:val="24"/>
        </w:rPr>
      </w:pPr>
    </w:p>
    <w:p w14:paraId="78298D89" w14:textId="73C741B3" w:rsidR="00AA5201" w:rsidRDefault="00AA5201">
      <w:pPr>
        <w:spacing w:before="187" w:after="187" w:line="300" w:lineRule="auto"/>
        <w:ind w:firstLineChars="200" w:firstLine="420"/>
        <w:rPr>
          <w:rFonts w:ascii="黑体" w:eastAsia="黑体" w:hAnsi="黑体"/>
          <w:sz w:val="24"/>
          <w:szCs w:val="24"/>
        </w:rPr>
      </w:pPr>
      <w:r>
        <w:rPr>
          <w:noProof/>
        </w:rPr>
        <w:drawing>
          <wp:inline distT="0" distB="0" distL="0" distR="0" wp14:anchorId="30A080D0" wp14:editId="2EBF0CE8">
            <wp:extent cx="2950619" cy="2087880"/>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65856" cy="2098662"/>
                    </a:xfrm>
                    <a:prstGeom prst="rect">
                      <a:avLst/>
                    </a:prstGeom>
                    <a:noFill/>
                    <a:ln>
                      <a:noFill/>
                    </a:ln>
                  </pic:spPr>
                </pic:pic>
              </a:graphicData>
            </a:graphic>
          </wp:inline>
        </w:drawing>
      </w:r>
    </w:p>
    <w:p w14:paraId="5E311C1A" w14:textId="77777777" w:rsidR="00BD01DD" w:rsidRDefault="00BD01DD">
      <w:pPr>
        <w:spacing w:before="187" w:after="187" w:line="300" w:lineRule="auto"/>
        <w:ind w:firstLineChars="200" w:firstLine="480"/>
        <w:rPr>
          <w:rFonts w:ascii="黑体" w:eastAsia="黑体" w:hAnsi="黑体"/>
          <w:sz w:val="24"/>
          <w:szCs w:val="24"/>
        </w:rPr>
      </w:pPr>
    </w:p>
    <w:p w14:paraId="1D1009A2" w14:textId="77777777" w:rsidR="00BD01DD" w:rsidRDefault="00E72F38">
      <w:pPr>
        <w:pStyle w:val="2"/>
        <w:spacing w:line="415" w:lineRule="auto"/>
        <w:rPr>
          <w:rFonts w:ascii="黑体" w:eastAsia="黑体" w:hAnsi="黑体"/>
        </w:rPr>
      </w:pPr>
      <w:r>
        <w:rPr>
          <w:rFonts w:ascii="黑体" w:eastAsia="黑体" w:hAnsi="黑体"/>
        </w:rPr>
        <w:t>博客园</w:t>
      </w:r>
    </w:p>
    <w:p w14:paraId="55E5B3E8" w14:textId="18EAC8FD" w:rsidR="00BD01DD" w:rsidRDefault="00AA5201">
      <w:pPr>
        <w:spacing w:before="187" w:after="187" w:line="300" w:lineRule="auto"/>
        <w:ind w:firstLineChars="200" w:firstLine="420"/>
        <w:rPr>
          <w:rFonts w:ascii="黑体" w:eastAsia="黑体" w:hAnsi="黑体"/>
          <w:sz w:val="24"/>
          <w:szCs w:val="24"/>
        </w:rPr>
      </w:pPr>
      <w:r>
        <w:rPr>
          <w:noProof/>
        </w:rPr>
        <w:drawing>
          <wp:inline distT="0" distB="0" distL="0" distR="0" wp14:anchorId="3C711346" wp14:editId="42880996">
            <wp:extent cx="5868035" cy="44767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68035" cy="4476750"/>
                    </a:xfrm>
                    <a:prstGeom prst="rect">
                      <a:avLst/>
                    </a:prstGeom>
                    <a:noFill/>
                    <a:ln>
                      <a:noFill/>
                    </a:ln>
                  </pic:spPr>
                </pic:pic>
              </a:graphicData>
            </a:graphic>
          </wp:inline>
        </w:drawing>
      </w:r>
    </w:p>
    <w:p w14:paraId="6833BE25" w14:textId="77777777" w:rsidR="00BD01DD" w:rsidRDefault="00E72F38">
      <w:pPr>
        <w:pStyle w:val="2"/>
        <w:spacing w:line="415" w:lineRule="auto"/>
        <w:rPr>
          <w:rFonts w:ascii="黑体" w:eastAsia="黑体" w:hAnsi="黑体"/>
        </w:rPr>
      </w:pPr>
      <w:r>
        <w:rPr>
          <w:rFonts w:ascii="黑体" w:eastAsia="黑体" w:hAnsi="黑体"/>
        </w:rPr>
        <w:lastRenderedPageBreak/>
        <w:t>小木虫</w:t>
      </w:r>
    </w:p>
    <w:p w14:paraId="74483CB1" w14:textId="0686E047" w:rsidR="00BD01DD" w:rsidRDefault="00AA5201">
      <w:pPr>
        <w:spacing w:before="187" w:after="187" w:line="300" w:lineRule="auto"/>
        <w:ind w:firstLineChars="200" w:firstLine="420"/>
        <w:rPr>
          <w:rFonts w:ascii="黑体" w:eastAsia="黑体" w:hAnsi="黑体"/>
          <w:sz w:val="24"/>
          <w:szCs w:val="24"/>
        </w:rPr>
      </w:pPr>
      <w:r>
        <w:rPr>
          <w:noProof/>
        </w:rPr>
        <w:drawing>
          <wp:inline distT="0" distB="0" distL="0" distR="0" wp14:anchorId="17A562A8" wp14:editId="2AFE2B62">
            <wp:extent cx="5868035" cy="417258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68035" cy="4172585"/>
                    </a:xfrm>
                    <a:prstGeom prst="rect">
                      <a:avLst/>
                    </a:prstGeom>
                    <a:noFill/>
                    <a:ln>
                      <a:noFill/>
                    </a:ln>
                  </pic:spPr>
                </pic:pic>
              </a:graphicData>
            </a:graphic>
          </wp:inline>
        </w:drawing>
      </w:r>
    </w:p>
    <w:p w14:paraId="6E1E11E9" w14:textId="77777777" w:rsidR="00BD01DD" w:rsidRDefault="00BD01DD">
      <w:pPr>
        <w:rPr>
          <w:rFonts w:ascii="微软雅黑" w:eastAsia="微软雅黑" w:hAnsi="微软雅黑"/>
          <w:szCs w:val="21"/>
        </w:rPr>
      </w:pPr>
    </w:p>
    <w:sectPr w:rsidR="00BD01DD">
      <w:footerReference w:type="default" r:id="rId26"/>
      <w:pgSz w:w="11906" w:h="16838"/>
      <w:pgMar w:top="1247" w:right="1247" w:bottom="1247"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917E22" w14:textId="77777777" w:rsidR="00135403" w:rsidRDefault="00135403">
      <w:r>
        <w:separator/>
      </w:r>
    </w:p>
  </w:endnote>
  <w:endnote w:type="continuationSeparator" w:id="0">
    <w:p w14:paraId="149BE36A" w14:textId="77777777" w:rsidR="00135403" w:rsidRDefault="00135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8F97F" w14:textId="77777777" w:rsidR="00BD01DD" w:rsidRDefault="00E72F38">
    <w:pPr>
      <w:jc w:val="center"/>
      <w:rPr>
        <w:rFonts w:ascii="等线" w:eastAsia="等线" w:hAnsi="等线"/>
        <w:sz w:val="18"/>
        <w:szCs w:val="18"/>
      </w:rPr>
    </w:pPr>
    <w:r>
      <w:fldChar w:fldCharType="begin"/>
    </w:r>
    <w:r>
      <w:rPr>
        <w:rFonts w:ascii="Times New Roman" w:eastAsia="Times New Roman" w:hAnsi="Times New Roman"/>
        <w:sz w:val="18"/>
        <w:szCs w:val="18"/>
      </w:rPr>
      <w:instrText>PAGE</w:instrText>
    </w:r>
    <w:r>
      <w:fldChar w:fldCharType="separate"/>
    </w:r>
    <w:r w:rsidR="00060ADC">
      <w:rPr>
        <w:rFonts w:ascii="Times New Roman" w:eastAsia="Times New Roman" w:hAnsi="Times New Roman"/>
        <w:noProof/>
        <w:sz w:val="18"/>
        <w:szCs w:val="18"/>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5B4D34" w14:textId="77777777" w:rsidR="00135403" w:rsidRDefault="00135403">
      <w:r>
        <w:separator/>
      </w:r>
    </w:p>
  </w:footnote>
  <w:footnote w:type="continuationSeparator" w:id="0">
    <w:p w14:paraId="62DC3CDA" w14:textId="77777777" w:rsidR="00135403" w:rsidRDefault="001354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949B1"/>
    <w:multiLevelType w:val="multilevel"/>
    <w:tmpl w:val="AE709938"/>
    <w:lvl w:ilvl="0">
      <w:start w:val="1"/>
      <w:numFmt w:val="bullet"/>
      <w:lvlText w:val=""/>
      <w:lvlJc w:val="left"/>
      <w:pPr>
        <w:ind w:left="420" w:hanging="420"/>
      </w:pPr>
      <w:rPr>
        <w:rFonts w:ascii="Wingdings" w:eastAsia="Wingdings" w:hAnsi="Wingdings"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abstractNum w:abstractNumId="1"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1"/>
  </w:num>
  <w:num w:numId="2">
    <w:abstractNumId w:val="6"/>
  </w:num>
  <w:num w:numId="3">
    <w:abstractNumId w:val="4"/>
  </w:num>
  <w:num w:numId="4">
    <w:abstractNumId w:val="5"/>
  </w:num>
  <w:num w:numId="5">
    <w:abstractNumId w:val="7"/>
  </w:num>
  <w:num w:numId="6">
    <w:abstractNumId w:val="8"/>
  </w:num>
  <w:num w:numId="7">
    <w:abstractNumId w:val="9"/>
  </w:num>
  <w:num w:numId="8">
    <w:abstractNumId w:val="10"/>
  </w:num>
  <w:num w:numId="9">
    <w:abstractNumId w:val="11"/>
  </w:num>
  <w:num w:numId="10">
    <w:abstractNumId w:val="12"/>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22"/>
  </w:num>
  <w:num w:numId="21">
    <w:abstractNumId w:val="23"/>
  </w:num>
  <w:num w:numId="22">
    <w:abstractNumId w:val="24"/>
  </w:num>
  <w:num w:numId="23">
    <w:abstractNumId w:val="25"/>
  </w:num>
  <w:num w:numId="24">
    <w:abstractNumId w:val="26"/>
  </w:num>
  <w:num w:numId="25">
    <w:abstractNumId w:val="27"/>
  </w:num>
  <w:num w:numId="26">
    <w:abstractNumId w:val="28"/>
  </w:num>
  <w:num w:numId="27">
    <w:abstractNumId w:val="29"/>
  </w:num>
  <w:num w:numId="28">
    <w:abstractNumId w:val="30"/>
  </w:num>
  <w:num w:numId="29">
    <w:abstractNumId w:val="2"/>
  </w:num>
  <w:num w:numId="30">
    <w:abstractNumId w:val="3"/>
  </w:num>
  <w:num w:numId="31">
    <w:abstractNumId w:val="1"/>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60ADC"/>
    <w:rsid w:val="000C51B7"/>
    <w:rsid w:val="00135403"/>
    <w:rsid w:val="00177C03"/>
    <w:rsid w:val="00216EB9"/>
    <w:rsid w:val="002242B2"/>
    <w:rsid w:val="002535FA"/>
    <w:rsid w:val="00287909"/>
    <w:rsid w:val="0044633C"/>
    <w:rsid w:val="004B1D19"/>
    <w:rsid w:val="00501D6B"/>
    <w:rsid w:val="0059531B"/>
    <w:rsid w:val="00616505"/>
    <w:rsid w:val="0062213C"/>
    <w:rsid w:val="00633F40"/>
    <w:rsid w:val="006549AD"/>
    <w:rsid w:val="00656408"/>
    <w:rsid w:val="00684D9C"/>
    <w:rsid w:val="00747A27"/>
    <w:rsid w:val="00893F62"/>
    <w:rsid w:val="008F6CFE"/>
    <w:rsid w:val="0094737E"/>
    <w:rsid w:val="009C0AB3"/>
    <w:rsid w:val="00A22F54"/>
    <w:rsid w:val="00A60633"/>
    <w:rsid w:val="00A7319D"/>
    <w:rsid w:val="00A81994"/>
    <w:rsid w:val="00AA5201"/>
    <w:rsid w:val="00BA0C1A"/>
    <w:rsid w:val="00BD01DD"/>
    <w:rsid w:val="00C061CB"/>
    <w:rsid w:val="00C57FDA"/>
    <w:rsid w:val="00C604EC"/>
    <w:rsid w:val="00CD073A"/>
    <w:rsid w:val="00D3323B"/>
    <w:rsid w:val="00E26251"/>
    <w:rsid w:val="00E72F38"/>
    <w:rsid w:val="00EA1EE8"/>
    <w:rsid w:val="00F06C92"/>
    <w:rsid w:val="00F53662"/>
    <w:rsid w:val="00F90281"/>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22500DF8"/>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ink.zhihu.com/?target=https%3A//dl.acm.org/citation.cfm%3Fdoid%3D1145287.1145312" TargetMode="External"/><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8F8FE5-AD8B-48A1-95FB-9B7EDF897075}">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13</Pages>
  <Words>884</Words>
  <Characters>5042</Characters>
  <Application>Microsoft Office Word</Application>
  <DocSecurity>0</DocSecurity>
  <Lines>42</Lines>
  <Paragraphs>11</Paragraphs>
  <ScaleCrop>false</ScaleCrop>
  <Company>Microsoft</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吴 昌硕</cp:lastModifiedBy>
  <cp:revision>3</cp:revision>
  <dcterms:created xsi:type="dcterms:W3CDTF">2020-01-02T14:00:00Z</dcterms:created>
  <dcterms:modified xsi:type="dcterms:W3CDTF">2020-01-03T00:47:00Z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