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107 101 121 32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102 111 114 32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106 117 110 101 32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115 101 118 101 110 116 101 101 110 116 104 32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105 115 32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115 117 114 118 101 105 108 108 97 110 99 101</w:t>
      </w:r>
    </w:p>
    <w:p>
      <w:pPr>
        <w:pStyle w:val="Normal"/>
        <w:rPr>
          <w:rFonts w:ascii="Courier 10 Pitch" w:hAnsi="Courier 10 Pitch"/>
          <w:u w:val="single"/>
        </w:rPr>
      </w:pPr>
      <w:r>
        <w:rPr>
          <w:rFonts w:ascii="Courier 10 Pitch" w:hAnsi="Courier 10 Pitch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u w:val="single"/>
        </w:rPr>
      </w:pPr>
      <w:r>
        <w:rPr>
          <w:rFonts w:ascii="Courier 10 Pitch" w:hAnsi="Courier 10 Pitch"/>
          <w:u w:val="single"/>
        </w:rPr>
      </w:r>
    </w:p>
    <w:p>
      <w:pPr>
        <w:pStyle w:val="Normal"/>
        <w:rPr>
          <w:rFonts w:ascii="Courier 10 Pitch" w:hAnsi="Courier 10 Pitch"/>
          <w:u w:val="single"/>
        </w:rPr>
      </w:pPr>
      <w:r>
        <w:rPr>
          <w:rFonts w:ascii="Courier 10 Pitch" w:hAnsi="Courier 10 Pitch"/>
          <w:u w:val="single"/>
        </w:rPr>
      </w:r>
    </w:p>
    <w:p>
      <w:pPr>
        <w:pStyle w:val="Normal"/>
        <w:rPr>
          <w:rFonts w:ascii="Courier 10 Pitch" w:hAnsi="Courier 10 Pitch"/>
          <w:u w:val="single"/>
        </w:rPr>
      </w:pPr>
      <w:r>
        <w:rPr>
          <w:rFonts w:ascii="Courier 10 Pitch" w:hAnsi="Courier 10 Pitch"/>
          <w:u w:val="single"/>
        </w:rPr>
      </w:r>
    </w:p>
    <w:p>
      <w:pPr>
        <w:pStyle w:val="Normal"/>
        <w:rPr>
          <w:rFonts w:ascii="Courier 10 Pitch" w:hAnsi="Courier 10 Pitch"/>
        </w:rPr>
      </w:pPr>
      <w:bookmarkStart w:id="0" w:name="__DdeLink__38_246691296"/>
      <w:r>
        <w:rPr>
          <w:rFonts w:ascii="Courier 10 Pitch" w:hAnsi="Courier 10 Pitch"/>
        </w:rPr>
        <w:t>116 104 101 32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107 101 121 32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102 111 114 32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106 117 110 101 32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115 101 118 101 110 116 101 101 110 116 104 32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105 115 32</w:t>
        <w:br/>
      </w:r>
    </w:p>
    <w:p>
      <w:pPr>
        <w:pStyle w:val="Normal"/>
        <w:rPr>
          <w:rFonts w:ascii="Courier 10 Pitch" w:hAnsi="Courier 10 Pitch"/>
          <w:u w:val="none"/>
        </w:rPr>
      </w:pPr>
      <w:bookmarkStart w:id="1" w:name="__DdeLink__38_246691296"/>
      <w:bookmarkEnd w:id="1"/>
      <w:r>
        <w:rPr>
          <w:rFonts w:ascii="Courier 10 Pitch" w:hAnsi="Courier 10 Pitch"/>
          <w:u w:val="none"/>
        </w:rPr>
        <w:t>115 117 114 118 101 105 108 108 97 110 99 101</w:t>
      </w:r>
    </w:p>
    <w:p>
      <w:pPr>
        <w:pStyle w:val="Normal"/>
        <w:rPr>
          <w:rFonts w:ascii="Courier 10 Pitch" w:hAnsi="Courier 10 Pitch"/>
          <w:u w:val="single"/>
        </w:rPr>
      </w:pPr>
      <w:r>
        <w:rPr>
          <w:rFonts w:ascii="Courier 10 Pitch" w:hAnsi="Courier 10 Pitch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u w:val="single"/>
        </w:rPr>
      </w:pPr>
      <w:r>
        <w:rPr>
          <w:rFonts w:ascii="Courier 10 Pitch" w:hAnsi="Courier 10 Pitch"/>
          <w:u w:val="single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107 101 121 32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102 111 114 32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106 117 110 101 32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115 101 118 101 110 116 101 101 110 116 104 32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105 115 32</w:t>
        <w:br/>
      </w:r>
    </w:p>
    <w:p>
      <w:pPr>
        <w:pStyle w:val="Normal"/>
        <w:rPr>
          <w:rFonts w:ascii="Courier 10 Pitch" w:hAnsi="Courier 10 Pitch"/>
          <w:u w:val="single"/>
        </w:rPr>
      </w:pPr>
      <w:r>
        <w:rPr>
          <w:rFonts w:ascii="Courier 10 Pitch" w:hAnsi="Courier 10 Pitch"/>
          <w:u w:val="none"/>
        </w:rPr>
        <w:t>115 117 114 118 101 105 108 108 97 110 99 101</w:t>
      </w:r>
      <w:r>
        <w:rPr>
          <w:rFonts w:ascii="Courier 10 Pitch" w:hAnsi="Courier 10 Pitch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language>en-US</dc:language>
  <cp:lastPrinted>2015-06-02T17:54:45Z</cp:lastPrinted>
  <cp:revision>0</cp:revision>
</cp:coreProperties>
</file>