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  <w:tab/>
      </w: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  <w:tab/>
        <w:tab/>
        <w:tab/>
        <w:t>15.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</w:t>
      </w:r>
      <w:r>
        <w:rPr>
          <w:rFonts w:ascii="Courier 10 Pitch" w:hAnsi="Courier 10 Pitch"/>
          <w:sz w:val="32"/>
          <w:szCs w:val="32"/>
        </w:rPr>
        <w:t xml:space="preserve">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. o g / /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1 r / l g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 xml:space="preserve">    x R y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  <w:r>
        <w:rPr/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18.</w:t>
        <w:tab/>
        <w:tab/>
        <w:tab/>
        <w:tab/>
        <w:tab/>
        <w:t>19.</w:t>
      </w:r>
    </w:p>
    <w:p>
      <w:pPr>
        <w:pStyle w:val="Normal"/>
        <w:rPr>
          <w:rFonts w:ascii="Courier 10 Pitch" w:hAnsi="Courier 10 Pitch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66 6f 20 61 77 64 63 68 61 6c 69 6f 70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6</Pages>
  <Words>395</Words>
  <Characters>1259</Characters>
  <CharactersWithSpaces>2123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2016-06-29T19:28:00Z</cp:lastPrinted>
  <dcterms:modified xsi:type="dcterms:W3CDTF">2017-09-06T12:58:35Z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