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28"/>
          <w:szCs w:val="28"/>
          <w:lang w:val="en-US" w:eastAsia="zh-CN"/>
        </w:rPr>
      </w:pPr>
      <w:r>
        <w:rPr>
          <w:rFonts w:hint="eastAsia"/>
          <w:sz w:val="28"/>
          <w:szCs w:val="28"/>
          <w:lang w:val="en-US" w:eastAsia="zh-CN"/>
        </w:rPr>
        <w:t>Summary</w:t>
      </w:r>
    </w:p>
    <w:p>
      <w:pPr>
        <w:rPr>
          <w:rFonts w:hint="eastAsia"/>
          <w:sz w:val="24"/>
          <w:szCs w:val="24"/>
          <w:lang w:val="en-US" w:eastAsia="zh-CN"/>
        </w:rPr>
      </w:pPr>
    </w:p>
    <w:p>
      <w:pPr>
        <w:numPr>
          <w:ilvl w:val="0"/>
          <w:numId w:val="1"/>
        </w:numPr>
        <w:rPr>
          <w:rFonts w:hint="eastAsia"/>
          <w:b/>
          <w:bCs/>
          <w:sz w:val="24"/>
          <w:szCs w:val="24"/>
        </w:rPr>
      </w:pPr>
      <w:r>
        <w:rPr>
          <w:rFonts w:hint="eastAsia"/>
          <w:b/>
          <w:bCs/>
          <w:sz w:val="24"/>
          <w:szCs w:val="24"/>
        </w:rPr>
        <w:t>因特网的组成</w:t>
      </w:r>
    </w:p>
    <w:p>
      <w:pPr>
        <w:numPr>
          <w:ilvl w:val="0"/>
          <w:numId w:val="0"/>
        </w:numPr>
        <w:rPr>
          <w:rFonts w:hint="eastAsia"/>
          <w:sz w:val="24"/>
          <w:szCs w:val="24"/>
        </w:rPr>
      </w:pPr>
    </w:p>
    <w:p>
      <w:pPr>
        <w:ind w:firstLine="420" w:firstLineChars="0"/>
        <w:rPr>
          <w:rFonts w:hint="eastAsia"/>
          <w:sz w:val="24"/>
          <w:szCs w:val="24"/>
        </w:rPr>
      </w:pPr>
      <w:r>
        <w:rPr>
          <w:rFonts w:hint="eastAsia"/>
          <w:sz w:val="24"/>
          <w:szCs w:val="24"/>
        </w:rPr>
        <w:t>边缘部分：由所有连接在因特网上的主机组成</w:t>
      </w:r>
    </w:p>
    <w:p>
      <w:pPr>
        <w:ind w:firstLine="420" w:firstLineChars="0"/>
        <w:rPr>
          <w:rFonts w:hint="eastAsia"/>
          <w:sz w:val="24"/>
          <w:szCs w:val="24"/>
        </w:rPr>
      </w:pPr>
      <w:r>
        <w:rPr>
          <w:rFonts w:hint="eastAsia"/>
          <w:sz w:val="24"/>
          <w:szCs w:val="24"/>
        </w:rPr>
        <w:t>核心部分：由大量网络和连接这些网络的路由器组成</w:t>
      </w:r>
    </w:p>
    <w:p>
      <w:pPr>
        <w:ind w:firstLine="420" w:firstLineChars="0"/>
        <w:rPr>
          <w:rFonts w:hint="eastAsia"/>
          <w:sz w:val="24"/>
          <w:szCs w:val="24"/>
        </w:rPr>
      </w:pPr>
    </w:p>
    <w:p>
      <w:pPr>
        <w:rPr>
          <w:rFonts w:hint="eastAsia"/>
          <w:b/>
          <w:bCs/>
          <w:sz w:val="24"/>
          <w:szCs w:val="24"/>
        </w:rPr>
      </w:pPr>
      <w:r>
        <w:rPr>
          <w:rFonts w:hint="eastAsia"/>
          <w:b/>
          <w:bCs/>
          <w:sz w:val="24"/>
          <w:szCs w:val="24"/>
        </w:rPr>
        <w:t>2.计算机之间的通信方式</w:t>
      </w:r>
    </w:p>
    <w:p>
      <w:pPr>
        <w:ind w:firstLine="420" w:firstLineChars="0"/>
        <w:rPr>
          <w:rFonts w:hint="eastAsia"/>
          <w:sz w:val="24"/>
          <w:szCs w:val="24"/>
        </w:rPr>
      </w:pPr>
    </w:p>
    <w:p>
      <w:pPr>
        <w:ind w:firstLine="420" w:firstLineChars="0"/>
        <w:rPr>
          <w:rFonts w:hint="eastAsia"/>
          <w:sz w:val="24"/>
          <w:szCs w:val="24"/>
        </w:rPr>
      </w:pPr>
      <w:r>
        <w:rPr>
          <w:rFonts w:hint="eastAsia"/>
          <w:sz w:val="24"/>
          <w:szCs w:val="24"/>
        </w:rPr>
        <w:t>客户服务器端方式（C/S模式）：客户端是服务请求方，服务器端是服务提供方</w:t>
      </w:r>
      <w:r>
        <w:rPr>
          <w:rFonts w:hint="eastAsia"/>
          <w:sz w:val="24"/>
          <w:szCs w:val="24"/>
          <w:lang w:eastAsia="zh-CN"/>
        </w:rPr>
        <w:t>。</w:t>
      </w:r>
    </w:p>
    <w:p>
      <w:pPr>
        <w:ind w:firstLine="420" w:firstLineChars="0"/>
        <w:rPr>
          <w:rFonts w:hint="eastAsia"/>
          <w:sz w:val="24"/>
          <w:szCs w:val="24"/>
        </w:rPr>
      </w:pPr>
      <w:r>
        <w:rPr>
          <w:rFonts w:hint="eastAsia"/>
          <w:sz w:val="24"/>
          <w:szCs w:val="24"/>
        </w:rPr>
        <w:t>对等方式（P2P模式）：平等,对等连接通信，每一个主机既是客户又是服务器。</w:t>
      </w:r>
    </w:p>
    <w:p>
      <w:pPr>
        <w:ind w:firstLine="420" w:firstLineChars="0"/>
        <w:rPr>
          <w:rFonts w:hint="eastAsia"/>
          <w:sz w:val="24"/>
          <w:szCs w:val="24"/>
        </w:rPr>
      </w:pPr>
    </w:p>
    <w:p>
      <w:pPr>
        <w:rPr>
          <w:b/>
          <w:bCs/>
          <w:sz w:val="24"/>
          <w:szCs w:val="24"/>
        </w:rPr>
      </w:pPr>
      <w:r>
        <w:rPr>
          <w:b/>
          <w:bCs/>
          <w:sz w:val="24"/>
          <w:szCs w:val="24"/>
        </w:rPr>
        <w:t>3.电路交换，分组交换和报文交换</w:t>
      </w:r>
    </w:p>
    <w:p>
      <w:pPr>
        <w:ind w:firstLine="420" w:firstLineChars="0"/>
        <w:rPr>
          <w:sz w:val="24"/>
          <w:szCs w:val="24"/>
        </w:rPr>
      </w:pPr>
    </w:p>
    <w:p>
      <w:pPr>
        <w:ind w:firstLine="420" w:firstLineChars="0"/>
        <w:rPr>
          <w:rFonts w:hint="eastAsia"/>
          <w:sz w:val="24"/>
          <w:szCs w:val="24"/>
          <w:lang w:val="en-US" w:eastAsia="zh-CN"/>
        </w:rPr>
      </w:pPr>
      <w:r>
        <w:rPr>
          <w:sz w:val="24"/>
          <w:szCs w:val="24"/>
        </w:rPr>
        <w:t>电路交换：</w:t>
      </w:r>
      <w:r>
        <w:rPr>
          <w:rFonts w:hint="eastAsia"/>
          <w:sz w:val="24"/>
          <w:szCs w:val="24"/>
        </w:rPr>
        <w:t> </w:t>
      </w:r>
      <w:r>
        <w:rPr>
          <w:rFonts w:hint="eastAsia"/>
          <w:sz w:val="24"/>
          <w:szCs w:val="24"/>
        </w:rPr>
        <w:br w:type="textWrapping"/>
      </w:r>
      <w:r>
        <w:rPr>
          <w:rFonts w:hint="eastAsia"/>
          <w:sz w:val="24"/>
          <w:szCs w:val="24"/>
          <w:lang w:val="en-US" w:eastAsia="zh-CN"/>
        </w:rPr>
        <w:tab/>
      </w:r>
      <w:r>
        <w:rPr>
          <w:rFonts w:hint="eastAsia"/>
          <w:sz w:val="24"/>
          <w:szCs w:val="24"/>
        </w:rPr>
        <w:t>即生活的打电话的时候，要想实现双方的通信，就需要建立连接，然后再进行通话，最后再挂断。建立连接就是电路交换中占用通信资源的开始，通话时期一直占用通信资源，就算双反不说话也会一直占用，挂断就是释放资源的行为。所以，电路交换的整个过程即：建立连接(占用通信资源)-&gt;通话(一直占用通信资源)-&gt;释放连接(归还通信资源)。由于在网络中，数据的发送与传输都是突发式的，所以电路交换并不适用于计算机的数据传送。 </w:t>
      </w:r>
      <w:r>
        <w:rPr>
          <w:rFonts w:hint="eastAsia"/>
          <w:sz w:val="24"/>
          <w:szCs w:val="24"/>
        </w:rPr>
        <w:br w:type="textWrapping"/>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rPr>
        <w:t>报文交换： </w:t>
      </w:r>
      <w:r>
        <w:rPr>
          <w:rFonts w:hint="eastAsia"/>
          <w:sz w:val="24"/>
          <w:szCs w:val="24"/>
        </w:rPr>
        <w:br w:type="textWrapping"/>
      </w:r>
      <w:r>
        <w:rPr>
          <w:rFonts w:hint="eastAsia"/>
          <w:sz w:val="24"/>
          <w:szCs w:val="24"/>
          <w:lang w:val="en-US" w:eastAsia="zh-CN"/>
        </w:rPr>
        <w:tab/>
      </w:r>
      <w:r>
        <w:rPr>
          <w:rFonts w:hint="eastAsia"/>
          <w:sz w:val="24"/>
          <w:szCs w:val="24"/>
        </w:rPr>
        <w:t>报文</w:t>
      </w:r>
      <w:r>
        <w:rPr>
          <w:rFonts w:hint="eastAsia"/>
          <w:sz w:val="24"/>
          <w:szCs w:val="24"/>
          <w:lang w:val="en-US" w:eastAsia="zh-CN"/>
        </w:rPr>
        <w:t>是</w:t>
      </w:r>
      <w:r>
        <w:rPr>
          <w:rFonts w:hint="eastAsia"/>
          <w:sz w:val="24"/>
          <w:szCs w:val="24"/>
        </w:rPr>
        <w:t>指计算机要发送或接受的那一串数据。它采用的是存储转发技术，即在各个路由器之间存储再转发，有点类似于寄信这种方式，把信件放到邮局，然后再传给下一个邮局，最后传到目的地。这种方式更加适合于计算机的数据传输了，因为除了传输的时候会占用资源以外，平时都不会占用，即发即用。但是传输的数据过大的话，会造成大量的时延，使得传输效率不尽人意。 </w:t>
      </w:r>
      <w:r>
        <w:rPr>
          <w:rFonts w:hint="eastAsia"/>
          <w:sz w:val="24"/>
          <w:szCs w:val="24"/>
        </w:rPr>
        <w:br w:type="textWrapping"/>
      </w:r>
      <w:r>
        <w:rPr>
          <w:rFonts w:hint="eastAsia"/>
          <w:sz w:val="24"/>
          <w:szCs w:val="24"/>
          <w:lang w:val="en-US" w:eastAsia="zh-CN"/>
        </w:rPr>
        <w:tab/>
      </w:r>
    </w:p>
    <w:p>
      <w:pPr>
        <w:ind w:firstLine="420" w:firstLineChars="0"/>
        <w:rPr>
          <w:rFonts w:hint="eastAsia"/>
          <w:sz w:val="24"/>
          <w:szCs w:val="24"/>
        </w:rPr>
      </w:pPr>
      <w:r>
        <w:rPr>
          <w:rFonts w:hint="eastAsia"/>
          <w:sz w:val="24"/>
          <w:szCs w:val="24"/>
        </w:rPr>
        <w:t>分组交换： </w:t>
      </w:r>
      <w:r>
        <w:rPr>
          <w:rFonts w:hint="eastAsia"/>
          <w:sz w:val="24"/>
          <w:szCs w:val="24"/>
        </w:rPr>
        <w:br w:type="textWrapping"/>
      </w:r>
      <w:r>
        <w:rPr>
          <w:rFonts w:hint="eastAsia"/>
          <w:sz w:val="24"/>
          <w:szCs w:val="24"/>
          <w:lang w:val="en-US" w:eastAsia="zh-CN"/>
        </w:rPr>
        <w:tab/>
      </w:r>
      <w:r>
        <w:rPr>
          <w:rFonts w:hint="eastAsia"/>
          <w:sz w:val="24"/>
          <w:szCs w:val="24"/>
        </w:rPr>
        <w:t>它是建立在报文交换基础上的一种改进，也是采用存储转发方式进行。报文交换存在的问题就是传输的数据量过大会导致时延增加，并且对路由器和交换机的性能也有要求。分组交换就完美地解决了这个问题，它把整个报文分成若干组进行存储转发。为了识别到底哪些分组才是一个整体的报文，在分组的同时在数据段的前面加上了一些控制消息组成了首部，这样就是一个完整的分组了。</w:t>
      </w:r>
    </w:p>
    <w:p>
      <w:pPr>
        <w:ind w:firstLine="420" w:firstLineChars="0"/>
        <w:rPr>
          <w:rFonts w:hint="eastAsia"/>
          <w:sz w:val="24"/>
          <w:szCs w:val="24"/>
        </w:rPr>
      </w:pPr>
    </w:p>
    <w:p>
      <w:pPr>
        <w:rPr>
          <w:b/>
          <w:bCs/>
          <w:sz w:val="24"/>
          <w:szCs w:val="24"/>
        </w:rPr>
      </w:pPr>
      <w:r>
        <w:rPr>
          <w:rFonts w:hint="eastAsia"/>
          <w:b/>
          <w:bCs/>
          <w:sz w:val="24"/>
          <w:szCs w:val="24"/>
        </w:rPr>
        <w:t>4.</w:t>
      </w:r>
      <w:r>
        <w:rPr>
          <w:rFonts w:hint="eastAsia"/>
          <w:b/>
          <w:bCs/>
          <w:sz w:val="24"/>
          <w:szCs w:val="24"/>
        </w:rPr>
        <w:fldChar w:fldCharType="begin"/>
      </w:r>
      <w:r>
        <w:rPr>
          <w:rFonts w:hint="eastAsia"/>
          <w:b/>
          <w:bCs/>
          <w:sz w:val="24"/>
          <w:szCs w:val="24"/>
        </w:rPr>
        <w:instrText xml:space="preserve"> HYPERLINK "http://lib.csdn.net/base/computernetworks" \o "计算机网络知识库" \t "http://blog.csdn.net/terence1212/article/details/_blank" </w:instrText>
      </w:r>
      <w:r>
        <w:rPr>
          <w:rFonts w:hint="eastAsia"/>
          <w:b/>
          <w:bCs/>
          <w:sz w:val="24"/>
          <w:szCs w:val="24"/>
        </w:rPr>
        <w:fldChar w:fldCharType="separate"/>
      </w:r>
      <w:r>
        <w:rPr>
          <w:rFonts w:hint="eastAsia"/>
          <w:b/>
          <w:bCs/>
          <w:sz w:val="24"/>
          <w:szCs w:val="24"/>
        </w:rPr>
        <w:t>计算机网络</w:t>
      </w:r>
      <w:r>
        <w:rPr>
          <w:rFonts w:hint="eastAsia"/>
          <w:b/>
          <w:bCs/>
          <w:sz w:val="24"/>
          <w:szCs w:val="24"/>
        </w:rPr>
        <w:fldChar w:fldCharType="end"/>
      </w:r>
      <w:r>
        <w:rPr>
          <w:rFonts w:hint="eastAsia"/>
          <w:b/>
          <w:bCs/>
          <w:sz w:val="24"/>
          <w:szCs w:val="24"/>
        </w:rPr>
        <w:t>的类别：</w:t>
      </w:r>
    </w:p>
    <w:p>
      <w:pPr>
        <w:rPr>
          <w:rFonts w:hint="eastAsia"/>
          <w:sz w:val="24"/>
          <w:szCs w:val="24"/>
        </w:rPr>
      </w:pPr>
    </w:p>
    <w:p>
      <w:pPr>
        <w:ind w:firstLine="420" w:firstLineChars="0"/>
        <w:rPr>
          <w:rFonts w:hint="eastAsia"/>
          <w:sz w:val="24"/>
          <w:szCs w:val="24"/>
        </w:rPr>
      </w:pPr>
      <w:r>
        <w:rPr>
          <w:rFonts w:hint="eastAsia"/>
          <w:sz w:val="24"/>
          <w:szCs w:val="24"/>
        </w:rPr>
        <w:t>按作用范围分：广域网(WAN)，城域网(MAN)，局域网(LAN)，个人区域网(PAN)</w:t>
      </w:r>
    </w:p>
    <w:p>
      <w:pPr>
        <w:ind w:firstLine="420" w:firstLineChars="0"/>
        <w:rPr>
          <w:rFonts w:hint="eastAsia"/>
          <w:sz w:val="24"/>
          <w:szCs w:val="24"/>
        </w:rPr>
      </w:pPr>
      <w:r>
        <w:rPr>
          <w:rFonts w:hint="eastAsia"/>
          <w:sz w:val="24"/>
          <w:szCs w:val="24"/>
        </w:rPr>
        <w:t>按使用者分：公用网(public network)，专用网(private network)</w:t>
      </w:r>
    </w:p>
    <w:p>
      <w:pPr>
        <w:rPr>
          <w:rFonts w:hint="eastAsia"/>
          <w:sz w:val="24"/>
          <w:szCs w:val="24"/>
        </w:rPr>
      </w:pPr>
    </w:p>
    <w:p>
      <w:pPr>
        <w:rPr>
          <w:rFonts w:hint="eastAsia"/>
          <w:b/>
          <w:bCs/>
          <w:sz w:val="24"/>
          <w:szCs w:val="24"/>
        </w:rPr>
      </w:pPr>
      <w:r>
        <w:rPr>
          <w:rFonts w:hint="eastAsia"/>
          <w:b/>
          <w:bCs/>
          <w:sz w:val="24"/>
          <w:szCs w:val="24"/>
        </w:rPr>
        <w:t>5.计算机网络的性能：</w:t>
      </w:r>
    </w:p>
    <w:p>
      <w:pPr>
        <w:ind w:firstLine="420" w:firstLineChars="0"/>
        <w:rPr>
          <w:rFonts w:hint="eastAsia"/>
          <w:sz w:val="24"/>
          <w:szCs w:val="24"/>
        </w:rPr>
      </w:pPr>
    </w:p>
    <w:p>
      <w:pPr>
        <w:ind w:firstLine="420" w:firstLineChars="0"/>
        <w:rPr>
          <w:rFonts w:hint="eastAsia"/>
          <w:sz w:val="24"/>
          <w:szCs w:val="24"/>
        </w:rPr>
      </w:pPr>
      <w:r>
        <w:rPr>
          <w:rFonts w:hint="eastAsia"/>
          <w:sz w:val="24"/>
          <w:szCs w:val="24"/>
        </w:rPr>
        <w:t>5.1 速率：信道上传送数据的速率。单位:b/s（bps）,还有kb/s,Mb/s,Gb/s等，指的是额定速率或标称速率</w:t>
      </w:r>
    </w:p>
    <w:p>
      <w:pPr>
        <w:ind w:firstLine="420" w:firstLineChars="0"/>
        <w:rPr>
          <w:rFonts w:hint="eastAsia"/>
          <w:sz w:val="24"/>
          <w:szCs w:val="24"/>
        </w:rPr>
      </w:pPr>
      <w:r>
        <w:rPr>
          <w:rFonts w:hint="eastAsia"/>
          <w:sz w:val="24"/>
          <w:szCs w:val="24"/>
        </w:rPr>
        <w:t>5.2 带宽：原指某个信号具有的频带宽度，在计算机网络中指单位时间内信道中的最高数据率。单位：b/s</w:t>
      </w:r>
    </w:p>
    <w:p>
      <w:pPr>
        <w:ind w:firstLine="420" w:firstLineChars="0"/>
        <w:rPr>
          <w:rFonts w:hint="eastAsia"/>
          <w:sz w:val="24"/>
          <w:szCs w:val="24"/>
        </w:rPr>
      </w:pPr>
      <w:r>
        <w:rPr>
          <w:rFonts w:hint="eastAsia"/>
          <w:sz w:val="24"/>
          <w:szCs w:val="24"/>
        </w:rPr>
        <w:t>5.3 吞吐量：单位时间内通过某个网络(或信道，借口)的数据量。绝对上限值等于带宽。</w:t>
      </w:r>
    </w:p>
    <w:p>
      <w:pPr>
        <w:ind w:firstLine="420" w:firstLineChars="0"/>
        <w:rPr>
          <w:rFonts w:hint="eastAsia"/>
          <w:sz w:val="24"/>
          <w:szCs w:val="24"/>
        </w:rPr>
      </w:pPr>
      <w:r>
        <w:rPr>
          <w:rFonts w:hint="eastAsia"/>
          <w:sz w:val="24"/>
          <w:szCs w:val="24"/>
        </w:rPr>
        <w:t>5.4 时延：数据从一端传送到另一端的所需的时间。</w:t>
      </w:r>
    </w:p>
    <w:p>
      <w:pPr>
        <w:rPr>
          <w:rFonts w:hint="eastAsia"/>
          <w:sz w:val="24"/>
          <w:szCs w:val="24"/>
        </w:rPr>
      </w:pPr>
      <w:r>
        <w:rPr>
          <w:rFonts w:hint="eastAsia"/>
          <w:sz w:val="24"/>
          <w:szCs w:val="24"/>
        </w:rPr>
        <w:t> </w:t>
      </w:r>
    </w:p>
    <w:p>
      <w:pPr>
        <w:rPr>
          <w:b/>
          <w:bCs/>
          <w:sz w:val="24"/>
          <w:szCs w:val="24"/>
        </w:rPr>
      </w:pPr>
      <w:r>
        <w:rPr>
          <w:rFonts w:hint="eastAsia"/>
          <w:b/>
          <w:bCs/>
          <w:sz w:val="24"/>
          <w:szCs w:val="24"/>
          <w:lang w:val="en-US" w:eastAsia="zh-CN"/>
        </w:rPr>
        <w:t>6.</w:t>
      </w:r>
      <w:r>
        <w:rPr>
          <w:rFonts w:hint="eastAsia"/>
          <w:b/>
          <w:bCs/>
          <w:sz w:val="24"/>
          <w:szCs w:val="24"/>
        </w:rPr>
        <w:t>封装</w:t>
      </w:r>
    </w:p>
    <w:p>
      <w:pPr>
        <w:rPr>
          <w:rFonts w:hint="eastAsia"/>
          <w:sz w:val="24"/>
          <w:szCs w:val="24"/>
        </w:rPr>
      </w:pPr>
    </w:p>
    <w:p>
      <w:pPr>
        <w:ind w:firstLine="420" w:firstLineChars="0"/>
        <w:rPr>
          <w:rFonts w:hint="eastAsia"/>
          <w:sz w:val="24"/>
          <w:szCs w:val="24"/>
        </w:rPr>
      </w:pPr>
      <w:r>
        <w:rPr>
          <w:rFonts w:hint="eastAsia"/>
          <w:sz w:val="24"/>
          <w:szCs w:val="24"/>
        </w:rPr>
        <w:t>实际上数据是通过链路层传到其他网络的，那么数据从应用程序一直往下，通过4个层，每一层都给数据添加一些首部（尾部）信息。这就叫封装。下图为封装的过程： </w:t>
      </w:r>
    </w:p>
    <w:p>
      <w:pPr>
        <w:rPr>
          <w:sz w:val="24"/>
          <w:szCs w:val="24"/>
        </w:rPr>
      </w:pPr>
      <w:r>
        <w:rPr>
          <w:sz w:val="24"/>
          <w:szCs w:val="24"/>
        </w:rPr>
        <w:drawing>
          <wp:inline distT="0" distB="0" distL="114300" distR="114300">
            <wp:extent cx="5273675" cy="3597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597275"/>
                    </a:xfrm>
                    <a:prstGeom prst="rect">
                      <a:avLst/>
                    </a:prstGeom>
                    <a:noFill/>
                    <a:ln w="9525">
                      <a:noFill/>
                    </a:ln>
                  </pic:spPr>
                </pic:pic>
              </a:graphicData>
            </a:graphic>
          </wp:inline>
        </w:drawing>
      </w:r>
    </w:p>
    <w:p>
      <w:pPr>
        <w:ind w:firstLine="420" w:firstLineChars="0"/>
        <w:rPr>
          <w:sz w:val="24"/>
          <w:szCs w:val="24"/>
        </w:rPr>
      </w:pPr>
      <w:r>
        <w:rPr>
          <w:rFonts w:hint="eastAsia"/>
          <w:sz w:val="24"/>
          <w:szCs w:val="24"/>
        </w:rPr>
        <w:t>TCP传给IP的数据单元：TCP报文段（TCP segment） </w:t>
      </w:r>
      <w:r>
        <w:rPr>
          <w:rFonts w:hint="eastAsia"/>
          <w:sz w:val="24"/>
          <w:szCs w:val="24"/>
        </w:rPr>
        <w:br w:type="textWrapping"/>
      </w:r>
      <w:r>
        <w:rPr>
          <w:rFonts w:hint="eastAsia"/>
          <w:sz w:val="24"/>
          <w:szCs w:val="24"/>
          <w:lang w:val="en-US" w:eastAsia="zh-CN"/>
        </w:rPr>
        <w:tab/>
      </w:r>
      <w:r>
        <w:rPr>
          <w:rFonts w:hint="eastAsia"/>
          <w:sz w:val="24"/>
          <w:szCs w:val="24"/>
        </w:rPr>
        <w:t>UDP传给IP的数据单元：UDP数据报（UDP datagram） </w:t>
      </w:r>
      <w:r>
        <w:rPr>
          <w:rFonts w:hint="eastAsia"/>
          <w:sz w:val="24"/>
          <w:szCs w:val="24"/>
        </w:rPr>
        <w:br w:type="textWrapping"/>
      </w:r>
      <w:r>
        <w:rPr>
          <w:rFonts w:hint="eastAsia"/>
          <w:sz w:val="24"/>
          <w:szCs w:val="24"/>
          <w:lang w:val="en-US" w:eastAsia="zh-CN"/>
        </w:rPr>
        <w:tab/>
      </w:r>
      <w:r>
        <w:rPr>
          <w:rFonts w:hint="eastAsia"/>
          <w:sz w:val="24"/>
          <w:szCs w:val="24"/>
        </w:rPr>
        <w:t>IP传给网络接口层的数据单元：IP数据报（IP datagram） </w:t>
      </w:r>
      <w:r>
        <w:rPr>
          <w:rFonts w:hint="eastAsia"/>
          <w:sz w:val="24"/>
          <w:szCs w:val="24"/>
        </w:rPr>
        <w:br w:type="textWrapping"/>
      </w:r>
      <w:r>
        <w:rPr>
          <w:rFonts w:hint="eastAsia"/>
          <w:sz w:val="24"/>
          <w:szCs w:val="24"/>
          <w:lang w:val="en-US" w:eastAsia="zh-CN"/>
        </w:rPr>
        <w:tab/>
      </w:r>
      <w:r>
        <w:rPr>
          <w:rFonts w:hint="eastAsia"/>
          <w:sz w:val="24"/>
          <w:szCs w:val="24"/>
        </w:rPr>
        <w:t>以太网传输的比特流：帧（Frame），长度必须在46~1500字节之间。（涉及到MTU最大传输单位）</w:t>
      </w:r>
    </w:p>
    <w:p>
      <w:pPr>
        <w:rPr>
          <w:rFonts w:hint="eastAsia"/>
          <w:sz w:val="24"/>
          <w:szCs w:val="24"/>
          <w:lang w:val="en-US" w:eastAsia="zh-CN"/>
        </w:rPr>
      </w:pPr>
    </w:p>
    <w:p>
      <w:pPr>
        <w:rPr>
          <w:b/>
          <w:bCs/>
          <w:sz w:val="24"/>
          <w:szCs w:val="24"/>
        </w:rPr>
      </w:pPr>
      <w:r>
        <w:rPr>
          <w:rFonts w:hint="eastAsia"/>
          <w:b/>
          <w:bCs/>
          <w:sz w:val="24"/>
          <w:szCs w:val="24"/>
          <w:lang w:val="en-US" w:eastAsia="zh-CN"/>
        </w:rPr>
        <w:t>7.</w:t>
      </w:r>
      <w:r>
        <w:rPr>
          <w:b/>
          <w:bCs/>
          <w:sz w:val="24"/>
          <w:szCs w:val="24"/>
        </w:rPr>
        <w:t>RF</w:t>
      </w:r>
      <w:r>
        <w:rPr>
          <w:rFonts w:hint="eastAsia"/>
          <w:b/>
          <w:bCs/>
          <w:sz w:val="24"/>
          <w:szCs w:val="24"/>
          <w:lang w:val="en-US" w:eastAsia="zh-CN"/>
        </w:rPr>
        <w:t>C</w:t>
      </w:r>
    </w:p>
    <w:p>
      <w:pPr>
        <w:ind w:firstLine="420" w:firstLineChars="0"/>
        <w:rPr>
          <w:sz w:val="24"/>
          <w:szCs w:val="24"/>
        </w:rPr>
      </w:pPr>
    </w:p>
    <w:p>
      <w:pPr>
        <w:ind w:firstLine="420" w:firstLineChars="0"/>
        <w:rPr>
          <w:sz w:val="24"/>
          <w:szCs w:val="24"/>
        </w:rPr>
      </w:pPr>
      <w:r>
        <w:rPr>
          <w:sz w:val="24"/>
          <w:szCs w:val="24"/>
        </w:rPr>
        <w:t>RFC</w:t>
      </w:r>
      <w:r>
        <w:rPr>
          <w:rFonts w:hint="eastAsia"/>
          <w:sz w:val="24"/>
          <w:szCs w:val="24"/>
          <w:lang w:val="en-US" w:eastAsia="zh-CN"/>
        </w:rPr>
        <w:t>(</w:t>
      </w:r>
      <w:r>
        <w:rPr>
          <w:rFonts w:hint="eastAsia" w:ascii="Arial" w:hAnsi="Arial" w:eastAsia="宋体" w:cs="Arial"/>
          <w:b w:val="0"/>
          <w:i w:val="0"/>
          <w:caps w:val="0"/>
          <w:color w:val="333333"/>
          <w:spacing w:val="0"/>
          <w:sz w:val="24"/>
          <w:szCs w:val="24"/>
          <w:shd w:val="clear" w:fill="FFFFFF"/>
        </w:rPr>
        <w:t>Request For Comments</w:t>
      </w:r>
      <w:r>
        <w:rPr>
          <w:rFonts w:hint="eastAsia" w:ascii="Arial" w:hAnsi="Arial" w:eastAsia="宋体" w:cs="Arial"/>
          <w:b w:val="0"/>
          <w:i w:val="0"/>
          <w:caps w:val="0"/>
          <w:color w:val="333333"/>
          <w:spacing w:val="0"/>
          <w:sz w:val="24"/>
          <w:szCs w:val="24"/>
          <w:shd w:val="clear" w:fill="FFFFFF"/>
          <w:lang w:val="en-US" w:eastAsia="zh-CN"/>
        </w:rPr>
        <w:t>)</w:t>
      </w:r>
      <w:r>
        <w:rPr>
          <w:sz w:val="24"/>
          <w:szCs w:val="24"/>
        </w:rPr>
        <w:t>就是tcp/ip协议的标准文档</w:t>
      </w:r>
    </w:p>
    <w:p>
      <w:pPr>
        <w:ind w:firstLine="420" w:firstLineChars="0"/>
        <w:rPr>
          <w:sz w:val="24"/>
          <w:szCs w:val="24"/>
        </w:rPr>
      </w:pPr>
    </w:p>
    <w:p>
      <w:pPr>
        <w:ind w:firstLine="420" w:firstLineChars="0"/>
        <w:rPr>
          <w:sz w:val="24"/>
          <w:szCs w:val="24"/>
        </w:rPr>
      </w:pPr>
    </w:p>
    <w:p>
      <w:pPr>
        <w:numPr>
          <w:ilvl w:val="0"/>
          <w:numId w:val="2"/>
        </w:numPr>
        <w:rPr>
          <w:rFonts w:hint="eastAsia"/>
          <w:b/>
          <w:bCs/>
          <w:sz w:val="24"/>
          <w:szCs w:val="24"/>
          <w:lang w:val="en-US" w:eastAsia="zh-CN"/>
        </w:rPr>
      </w:pPr>
      <w:r>
        <w:rPr>
          <w:rFonts w:hint="eastAsia"/>
          <w:b/>
          <w:bCs/>
          <w:sz w:val="24"/>
          <w:szCs w:val="24"/>
          <w:lang w:val="en-US" w:eastAsia="zh-CN"/>
        </w:rPr>
        <w:t>P2P</w:t>
      </w:r>
    </w:p>
    <w:p>
      <w:pPr>
        <w:numPr>
          <w:ilvl w:val="0"/>
          <w:numId w:val="0"/>
        </w:numPr>
        <w:rPr>
          <w:rFonts w:hint="eastAsia"/>
          <w:sz w:val="24"/>
          <w:szCs w:val="24"/>
          <w:lang w:val="en-US" w:eastAsia="zh-CN"/>
        </w:rPr>
      </w:pPr>
    </w:p>
    <w:p>
      <w:pPr>
        <w:ind w:firstLine="420" w:firstLineChars="0"/>
        <w:rPr>
          <w:rFonts w:hint="eastAsia"/>
          <w:sz w:val="24"/>
          <w:szCs w:val="24"/>
        </w:rPr>
      </w:pPr>
      <w:r>
        <w:rPr>
          <w:rFonts w:hint="eastAsia"/>
          <w:sz w:val="24"/>
          <w:szCs w:val="24"/>
          <w:lang w:val="en-US" w:eastAsia="zh-CN"/>
        </w:rPr>
        <w:t>P2P(Peer to Peer)对等计算机或对等网络：P2P的核心是数据存储在客户本地，通过存储信息(名称、地址、分块)的查询，让终端之间直接数据传递。P2P网络让网络上的数据流量分散化，同时管理点不仅没有服务容量的压力，而且只存储数据的索引与链接，不对数据本身负责，避免了版权与管理的麻烦。</w:t>
      </w:r>
    </w:p>
    <w:p>
      <w:pPr>
        <w:ind w:firstLine="420" w:firstLineChars="0"/>
        <w:rPr>
          <w:rFonts w:hint="eastAsia"/>
          <w:sz w:val="24"/>
          <w:szCs w:val="24"/>
        </w:rPr>
      </w:pPr>
    </w:p>
    <w:p>
      <w:pPr>
        <w:ind w:firstLine="420" w:firstLineChars="0"/>
        <w:rPr>
          <w:rFonts w:hint="eastAsia"/>
          <w:sz w:val="24"/>
          <w:szCs w:val="24"/>
        </w:rPr>
      </w:pPr>
      <w:r>
        <w:rPr>
          <w:rFonts w:hint="eastAsia"/>
          <w:sz w:val="24"/>
          <w:szCs w:val="24"/>
        </w:rPr>
        <w:t>自由、松散的P2P网络的最大问题是给政府的监管非常困难，面对的不是一个组织，而是每一个用户。一个用户加入P2P网络后，把自己计算机的处理能力、存储能力贡献给网络，具体谁在使用自己并不清楚。网络的设计者提供了一种集中大家资源的方式，也定义了规则，但具体的内容就要看具体的用户了。P2P是一种新技术，是一个与C/S、B/S并列的业务开发模式，技术是好的，但天生就是小人物反抗大公司的产物，所以有些人不太欢迎它。</w:t>
      </w:r>
    </w:p>
    <w:p>
      <w:pPr>
        <w:ind w:firstLine="420" w:firstLineChars="0"/>
        <w:rPr>
          <w:rFonts w:hint="eastAsia"/>
          <w:sz w:val="24"/>
          <w:szCs w:val="24"/>
        </w:rPr>
      </w:pPr>
    </w:p>
    <w:p>
      <w:pPr>
        <w:rPr>
          <w:rFonts w:hint="eastAsia"/>
          <w:b/>
          <w:bCs/>
          <w:sz w:val="24"/>
          <w:szCs w:val="24"/>
        </w:rPr>
      </w:pPr>
      <w:r>
        <w:rPr>
          <w:rFonts w:hint="eastAsia"/>
          <w:b/>
          <w:bCs/>
          <w:sz w:val="24"/>
          <w:szCs w:val="24"/>
          <w:lang w:val="en-US" w:eastAsia="zh-CN"/>
        </w:rPr>
        <w:t>9.</w:t>
      </w:r>
      <w:r>
        <w:rPr>
          <w:rFonts w:hint="eastAsia"/>
          <w:b/>
          <w:bCs/>
          <w:sz w:val="24"/>
          <w:szCs w:val="24"/>
        </w:rPr>
        <w:t>P2P网络结构</w:t>
      </w:r>
    </w:p>
    <w:p>
      <w:pPr>
        <w:ind w:firstLine="420" w:firstLineChars="0"/>
        <w:rPr>
          <w:rFonts w:hint="eastAsia"/>
          <w:sz w:val="24"/>
          <w:szCs w:val="24"/>
          <w:lang w:val="en-US" w:eastAsia="zh-CN"/>
        </w:rPr>
      </w:pPr>
    </w:p>
    <w:p>
      <w:pPr>
        <w:ind w:firstLine="420" w:firstLineChars="0"/>
        <w:rPr>
          <w:rFonts w:hint="eastAsia"/>
          <w:sz w:val="24"/>
          <w:szCs w:val="24"/>
        </w:rPr>
      </w:pPr>
      <w:r>
        <w:rPr>
          <w:rFonts w:hint="eastAsia"/>
          <w:sz w:val="24"/>
          <w:szCs w:val="24"/>
          <w:lang w:val="en-US" w:eastAsia="zh-CN"/>
        </w:rPr>
        <w:t>(1)、 集中式P2P网络：代表是Napster、QQ</w:t>
      </w:r>
    </w:p>
    <w:p>
      <w:pPr>
        <w:ind w:firstLine="420" w:firstLineChars="0"/>
        <w:rPr>
          <w:rFonts w:hint="eastAsia"/>
          <w:sz w:val="24"/>
          <w:szCs w:val="24"/>
        </w:rPr>
      </w:pPr>
      <w:r>
        <w:rPr>
          <w:rFonts w:hint="eastAsia"/>
          <w:sz w:val="24"/>
          <w:szCs w:val="24"/>
          <w:lang w:val="en-US" w:eastAsia="zh-CN"/>
        </w:rPr>
        <w:t>有一个中心服务器负责记录共享信息(索引信息)并应答对这些信息的查询。与C/S模式的差异是在C/S结构中，客户端之间没有数据流，通过中心服务器交换数据。而P2P登录与信息查询都与中心服务器连接，但查询到数据后，就与存放数据的客户端直接建立连接。</w:t>
      </w:r>
    </w:p>
    <w:p>
      <w:pPr>
        <w:rPr>
          <w:rFonts w:hint="eastAsia"/>
          <w:sz w:val="24"/>
          <w:szCs w:val="24"/>
        </w:rPr>
      </w:pPr>
      <w:r>
        <w:rPr>
          <w:rFonts w:hint="eastAsia"/>
          <w:sz w:val="24"/>
          <w:szCs w:val="24"/>
          <w:lang w:val="en-US" w:eastAsia="zh-CN"/>
        </w:rPr>
        <w:t> </w:t>
      </w:r>
    </w:p>
    <w:p>
      <w:pPr>
        <w:ind w:firstLine="420" w:firstLineChars="0"/>
        <w:rPr>
          <w:rFonts w:hint="eastAsia"/>
          <w:sz w:val="24"/>
          <w:szCs w:val="24"/>
        </w:rPr>
      </w:pPr>
      <w:r>
        <w:rPr>
          <w:rFonts w:hint="eastAsia"/>
          <w:sz w:val="24"/>
          <w:szCs w:val="24"/>
          <w:lang w:val="en-US" w:eastAsia="zh-CN"/>
        </w:rPr>
        <w:t>(2)、 分布式非结构化P2P网络：代表是Gnutella</w:t>
      </w:r>
    </w:p>
    <w:p>
      <w:pPr>
        <w:ind w:firstLine="420" w:firstLineChars="0"/>
        <w:rPr>
          <w:rFonts w:hint="eastAsia"/>
          <w:sz w:val="24"/>
          <w:szCs w:val="24"/>
        </w:rPr>
      </w:pPr>
      <w:r>
        <w:rPr>
          <w:rFonts w:hint="eastAsia"/>
          <w:sz w:val="24"/>
          <w:szCs w:val="24"/>
          <w:lang w:val="en-US" w:eastAsia="zh-CN"/>
        </w:rPr>
        <w:t>采用了随机图的组织方式来形成松散的网络，没有中心服务器，采用洪泛式搜索(Flooding)和随机转发机制(TTL转发机制)，每个节点功能相同，兼作服务器和客户机。</w:t>
      </w:r>
    </w:p>
    <w:p>
      <w:pPr>
        <w:ind w:firstLine="420" w:firstLineChars="0"/>
        <w:rPr>
          <w:rFonts w:hint="eastAsia"/>
          <w:sz w:val="24"/>
          <w:szCs w:val="24"/>
          <w:lang w:val="en-US" w:eastAsia="zh-CN"/>
        </w:rPr>
      </w:pPr>
      <w:r>
        <w:rPr>
          <w:rFonts w:hint="eastAsia"/>
          <w:sz w:val="24"/>
          <w:szCs w:val="24"/>
          <w:lang w:val="en-US" w:eastAsia="zh-CN"/>
        </w:rPr>
        <w:t>节点的管理有些象路由的管理，信息在网络中象水的波纹一样传播，直到“能量”耗尽。</w:t>
      </w:r>
    </w:p>
    <w:p>
      <w:pPr>
        <w:rPr>
          <w:rFonts w:hint="eastAsia"/>
          <w:sz w:val="24"/>
          <w:szCs w:val="24"/>
          <w:lang w:val="en-US" w:eastAsia="zh-CN"/>
        </w:rPr>
      </w:pPr>
    </w:p>
    <w:p>
      <w:pPr>
        <w:ind w:firstLine="420" w:firstLineChars="0"/>
        <w:rPr>
          <w:rFonts w:hint="eastAsia"/>
          <w:sz w:val="24"/>
          <w:szCs w:val="24"/>
        </w:rPr>
      </w:pPr>
      <w:r>
        <w:rPr>
          <w:rFonts w:hint="eastAsia"/>
          <w:sz w:val="24"/>
          <w:szCs w:val="24"/>
          <w:lang w:val="en-US" w:eastAsia="zh-CN"/>
        </w:rPr>
        <w:t>---</w:t>
      </w:r>
      <w:r>
        <w:rPr>
          <w:rFonts w:hint="eastAsia"/>
          <w:sz w:val="24"/>
          <w:szCs w:val="24"/>
        </w:rPr>
        <w:t>在网络中，flooding是指从任何节点通过一个路由器发送的信息包会被发送给与该路由器相连的所有其他节点（除了发送信息包出来的那个节点）。flooding是快速散布路由更新信息到整个大型网络的每个节点的一种方法。</w:t>
      </w:r>
    </w:p>
    <w:p>
      <w:pPr>
        <w:ind w:firstLine="420" w:firstLineChars="0"/>
        <w:rPr>
          <w:rFonts w:hint="eastAsia"/>
          <w:sz w:val="24"/>
          <w:szCs w:val="24"/>
        </w:rPr>
      </w:pPr>
    </w:p>
    <w:p>
      <w:pPr>
        <w:ind w:firstLine="420" w:firstLineChars="0"/>
        <w:rPr>
          <w:rFonts w:hint="eastAsia"/>
          <w:sz w:val="24"/>
          <w:szCs w:val="24"/>
          <w:lang w:val="en-US" w:eastAsia="zh-CN"/>
        </w:rPr>
      </w:pPr>
    </w:p>
    <w:p>
      <w:pPr>
        <w:ind w:firstLine="420" w:firstLineChars="0"/>
        <w:rPr>
          <w:rFonts w:hint="eastAsia"/>
          <w:sz w:val="24"/>
          <w:szCs w:val="24"/>
        </w:rPr>
      </w:pPr>
      <w:r>
        <w:rPr>
          <w:rFonts w:hint="eastAsia"/>
          <w:sz w:val="24"/>
          <w:szCs w:val="24"/>
          <w:lang w:val="en-US" w:eastAsia="zh-CN"/>
        </w:rPr>
        <w:t>(3)、 分布式结构化P2P网络：代表Pastry、Tapestry、Chord、CAN</w:t>
      </w:r>
    </w:p>
    <w:p>
      <w:pPr>
        <w:ind w:firstLine="420" w:firstLineChars="0"/>
        <w:rPr>
          <w:rFonts w:hint="eastAsia"/>
          <w:sz w:val="24"/>
          <w:szCs w:val="24"/>
        </w:rPr>
      </w:pPr>
      <w:r>
        <w:rPr>
          <w:rFonts w:hint="eastAsia"/>
          <w:sz w:val="24"/>
          <w:szCs w:val="24"/>
          <w:lang w:val="en-US" w:eastAsia="zh-CN"/>
        </w:rPr>
        <w:t>结构化是对网络解决的管理方式，是一种逻辑上可以结构化查询，而不是物理连接的变动，结构化是为了搜索算法的快捷，一般相当于折半查找。</w:t>
      </w:r>
    </w:p>
    <w:p>
      <w:pPr>
        <w:ind w:firstLine="420" w:firstLineChars="0"/>
        <w:rPr>
          <w:rFonts w:hint="eastAsia"/>
          <w:sz w:val="24"/>
          <w:szCs w:val="24"/>
          <w:lang w:val="en-US" w:eastAsia="zh-CN"/>
        </w:rPr>
      </w:pPr>
      <w:r>
        <w:rPr>
          <w:rFonts w:hint="eastAsia"/>
          <w:sz w:val="24"/>
          <w:szCs w:val="24"/>
          <w:lang w:val="en-US" w:eastAsia="zh-CN"/>
        </w:rPr>
        <w:t xml:space="preserve"> DHT(Distributed Hash Table分布式散列表)路由算法是通过分布式散列函数将输入的关键字唯一映射到某个节点上，然后通过特定路由算法和该节点建立连接。网络节点被分配唯一节点标识符(Node ID)，资源对象通过散列运算产生唯一资源标识符(Object ID)，且该资源存储在NID与之相等或相近的节点上，查询时，同样的方法定位到存储该资源的节点。</w:t>
      </w:r>
    </w:p>
    <w:p>
      <w:pPr>
        <w:ind w:firstLine="420" w:firstLineChars="0"/>
        <w:rPr>
          <w:rFonts w:hint="eastAsia"/>
          <w:sz w:val="24"/>
          <w:szCs w:val="24"/>
          <w:lang w:val="en-US" w:eastAsia="zh-CN"/>
        </w:rPr>
      </w:pPr>
    </w:p>
    <w:p>
      <w:pPr>
        <w:ind w:firstLine="420" w:firstLineChars="0"/>
      </w:pPr>
      <w:r>
        <w:drawing>
          <wp:inline distT="0" distB="0" distL="114300" distR="114300">
            <wp:extent cx="5274310" cy="3465195"/>
            <wp:effectExtent l="0" t="0" r="889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4310" cy="3465195"/>
                    </a:xfrm>
                    <a:prstGeom prst="rect">
                      <a:avLst/>
                    </a:prstGeom>
                    <a:noFill/>
                    <a:ln w="9525">
                      <a:noFill/>
                    </a:ln>
                  </pic:spPr>
                </pic:pic>
              </a:graphicData>
            </a:graphic>
          </wp:inline>
        </w:drawing>
      </w:r>
    </w:p>
    <w:p>
      <w:pPr>
        <w:ind w:firstLine="420" w:firstLineChars="0"/>
      </w:pPr>
      <w:r>
        <w:drawing>
          <wp:inline distT="0" distB="0" distL="114300" distR="114300">
            <wp:extent cx="5271135" cy="3659505"/>
            <wp:effectExtent l="0" t="0" r="1206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3659505"/>
                    </a:xfrm>
                    <a:prstGeom prst="rect">
                      <a:avLst/>
                    </a:prstGeom>
                    <a:noFill/>
                    <a:ln w="9525">
                      <a:noFill/>
                    </a:ln>
                  </pic:spPr>
                </pic:pic>
              </a:graphicData>
            </a:graphic>
          </wp:inline>
        </w:drawing>
      </w:r>
    </w:p>
    <w:p>
      <w:pPr>
        <w:ind w:firstLine="420" w:firstLineChars="0"/>
      </w:pPr>
      <w:r>
        <w:drawing>
          <wp:inline distT="0" distB="0" distL="114300" distR="114300">
            <wp:extent cx="5272405" cy="3540760"/>
            <wp:effectExtent l="0" t="0" r="1079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2405" cy="3540760"/>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5268595" cy="1117600"/>
            <wp:effectExtent l="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8595" cy="1117600"/>
                    </a:xfrm>
                    <a:prstGeom prst="rect">
                      <a:avLst/>
                    </a:prstGeom>
                    <a:noFill/>
                    <a:ln w="9525">
                      <a:noFill/>
                    </a:ln>
                  </pic:spPr>
                </pic:pic>
              </a:graphicData>
            </a:graphic>
          </wp:inline>
        </w:drawing>
      </w:r>
    </w:p>
    <w:p>
      <w:pPr>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rPr>
      </w:pPr>
      <w:r>
        <w:rPr>
          <w:rFonts w:hint="eastAsia"/>
          <w:sz w:val="24"/>
          <w:szCs w:val="24"/>
          <w:lang w:val="en-US" w:eastAsia="zh-CN"/>
        </w:rPr>
        <w:t>(4)、 混合式(半分布式)P2P网络：第三代P2P，代表Skype</w:t>
      </w:r>
    </w:p>
    <w:p>
      <w:pPr>
        <w:ind w:firstLine="420" w:firstLineChars="0"/>
        <w:rPr>
          <w:rFonts w:hint="eastAsia"/>
          <w:sz w:val="24"/>
          <w:szCs w:val="24"/>
        </w:rPr>
      </w:pPr>
      <w:r>
        <w:rPr>
          <w:rFonts w:hint="eastAsia"/>
          <w:sz w:val="24"/>
          <w:szCs w:val="24"/>
          <w:lang w:val="en-US" w:eastAsia="zh-CN"/>
        </w:rPr>
        <w:t>在分布式模式基础上，将用户节点按能力进行分类，使某些节点担任特殊的任务。用户节点：可以从索引节点处得到相临的搜索节点地址。搜索节点：处理搜索请求，要有128k以上的速度，从子节点中搜索文件列表。索引节点：速度快、内存大的节点，保存可以利用的搜索节点信息、搜集状态信息，并维护网络结构。索引节点也可以同时是搜索节点。用户节点可以选择三个搜索节点为父节点，并提交它的共享列表。一个父节点可以维护500个孩子节点。</w:t>
      </w:r>
    </w:p>
    <w:p>
      <w:pPr>
        <w:ind w:firstLine="420" w:firstLineChars="0"/>
        <w:rPr>
          <w:rFonts w:hint="eastAsia"/>
          <w:sz w:val="24"/>
          <w:szCs w:val="24"/>
        </w:rPr>
      </w:pPr>
      <w:r>
        <w:rPr>
          <w:rFonts w:hint="eastAsia"/>
          <w:sz w:val="24"/>
          <w:szCs w:val="24"/>
          <w:lang w:val="en-US" w:eastAsia="zh-CN"/>
        </w:rPr>
        <w:t>首先索引节点的引入不直接连接有版权的资料，摆脱了版权问题。其次引入搜索节点，查询时，用户节点直接连接搜索节点，若搜索的结果不足100个，就向相临的搜索节点再发请求，若还不足，再继续扩散请求，直到所有的搜索节点都访问过。</w:t>
      </w:r>
    </w:p>
    <w:p>
      <w:pPr>
        <w:ind w:firstLine="420" w:firstLineChars="0"/>
        <w:rPr>
          <w:rFonts w:hint="eastAsia"/>
          <w:sz w:val="24"/>
          <w:szCs w:val="24"/>
          <w:lang w:val="en-US" w:eastAsia="zh-CN"/>
        </w:rPr>
      </w:pPr>
      <w:r>
        <w:drawing>
          <wp:inline distT="0" distB="0" distL="114300" distR="114300">
            <wp:extent cx="4406900" cy="2063750"/>
            <wp:effectExtent l="0" t="0" r="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406900" cy="20637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10.网际网络</w:t>
      </w:r>
    </w:p>
    <w:p>
      <w:pPr>
        <w:ind w:firstLine="420" w:firstLineChars="0"/>
        <w:rPr>
          <w:rFonts w:hint="eastAsia"/>
          <w:sz w:val="24"/>
          <w:szCs w:val="24"/>
          <w:lang w:val="en-US" w:eastAsia="zh-CN"/>
        </w:rPr>
      </w:pPr>
      <w:bookmarkStart w:id="0" w:name="_GoBack"/>
      <w:bookmarkEnd w:id="0"/>
      <w:r>
        <w:rPr>
          <w:sz w:val="24"/>
          <w:szCs w:val="24"/>
        </w:rPr>
        <w:t>网际网络是指在广域网与广域网之间互相连接的网络，包括不同类型的协议的网络的互联，比如TCp/IP网络和X.25网络的互联。现在咱们通用的因特网就是很明显的网际网络，因为因特网中包含着各种不同类型的网络，从协议到路由，从软件到硬件等等的不同。实现网际网络的关键是在不同网络协议基础上实现彼此的兼容和互联，只有实现了网际互联，才形成了现在覆盖全球的互联网。</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6B4F"/>
    <w:multiLevelType w:val="singleLevel"/>
    <w:tmpl w:val="58B56B4F"/>
    <w:lvl w:ilvl="0" w:tentative="0">
      <w:start w:val="1"/>
      <w:numFmt w:val="decimal"/>
      <w:suff w:val="nothing"/>
      <w:lvlText w:val="%1."/>
      <w:lvlJc w:val="left"/>
    </w:lvl>
  </w:abstractNum>
  <w:abstractNum w:abstractNumId="1">
    <w:nsid w:val="58DDB166"/>
    <w:multiLevelType w:val="singleLevel"/>
    <w:tmpl w:val="58DDB166"/>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57C89"/>
    <w:rsid w:val="0BEC4C68"/>
    <w:rsid w:val="1190173C"/>
    <w:rsid w:val="1F74739B"/>
    <w:rsid w:val="202B1483"/>
    <w:rsid w:val="21A44914"/>
    <w:rsid w:val="36190F3A"/>
    <w:rsid w:val="3A8B586F"/>
    <w:rsid w:val="40D3790A"/>
    <w:rsid w:val="429B6BB3"/>
    <w:rsid w:val="4E66736E"/>
    <w:rsid w:val="530E33EF"/>
    <w:rsid w:val="54A67B06"/>
    <w:rsid w:val="5D2C1815"/>
    <w:rsid w:val="63292671"/>
    <w:rsid w:val="74357C89"/>
    <w:rsid w:val="76DC15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2017-02-27T04:11:00Z</dcterms:created>
  <dc:creator>wu</dc:creator>
  <cp:lastModifiedBy>wu</cp:lastModifiedBy>
  <dcterms:modified xsi:type="dcterms:W3CDTF">2017-04-05T11:17:23Z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