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sz w:val="28"/>
          <w:szCs w:val="28"/>
          <w:lang w:val="en-US" w:eastAsia="zh-CN"/>
        </w:rPr>
      </w:pPr>
      <w:r>
        <w:rPr>
          <w:rFonts w:hint="eastAsia"/>
          <w:sz w:val="28"/>
          <w:szCs w:val="28"/>
          <w:lang w:val="en-US" w:eastAsia="zh-CN"/>
        </w:rPr>
        <w:t>Fuzzing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1.简介</w:t>
      </w:r>
    </w:p>
    <w:p>
      <w:pPr>
        <w:ind w:firstLine="420" w:firstLineChars="0"/>
        <w:rPr>
          <w:rFonts w:hint="eastAsia"/>
          <w:sz w:val="24"/>
          <w:szCs w:val="24"/>
        </w:rPr>
      </w:pPr>
      <w:r>
        <w:rPr>
          <w:rFonts w:hint="eastAsia"/>
          <w:sz w:val="24"/>
          <w:szCs w:val="24"/>
        </w:rPr>
        <w:t>Fuzzing是一种基于缺陷注入的自动软件测试技术。</w:t>
      </w:r>
      <w:r>
        <w:rPr>
          <w:rFonts w:hint="eastAsia"/>
          <w:sz w:val="24"/>
          <w:szCs w:val="24"/>
        </w:rPr>
        <w:t>Fuzzing技术的思想就是利用“暴力”来实现对目标程序的自动化测试，然后监视检查其最后的结果，如果符合某种情况就认为程序可能存在某种漏洞或者问题。这里的“暴力”并不是说我们通常说得武力，而是说利用不断地向目标程序发送或者传递不同格式的数据来测试目标程序的反应。</w:t>
      </w:r>
    </w:p>
    <w:p>
      <w:pPr>
        <w:rPr>
          <w:rFonts w:hint="eastAsia"/>
          <w:sz w:val="24"/>
          <w:szCs w:val="24"/>
        </w:rPr>
      </w:pPr>
    </w:p>
    <w:p>
      <w:pPr>
        <w:rPr>
          <w:rFonts w:hint="eastAsia"/>
          <w:sz w:val="24"/>
          <w:szCs w:val="24"/>
          <w:lang w:val="en-US" w:eastAsia="zh-CN"/>
        </w:rPr>
      </w:pPr>
      <w:r>
        <w:rPr>
          <w:rFonts w:hint="eastAsia"/>
          <w:sz w:val="24"/>
          <w:szCs w:val="24"/>
          <w:lang w:val="en-US" w:eastAsia="zh-CN"/>
        </w:rPr>
        <w:t>2.</w:t>
      </w:r>
      <w:r>
        <w:rPr>
          <w:rFonts w:hint="eastAsia"/>
          <w:sz w:val="24"/>
          <w:szCs w:val="24"/>
        </w:rPr>
        <w:t>Fuzzer</w:t>
      </w:r>
      <w:r>
        <w:rPr>
          <w:rFonts w:hint="eastAsia"/>
          <w:sz w:val="24"/>
          <w:szCs w:val="24"/>
        </w:rPr>
        <w:br w:type="textWrapping"/>
      </w:r>
      <w:r>
        <w:rPr>
          <w:rFonts w:hint="eastAsia"/>
          <w:sz w:val="24"/>
          <w:szCs w:val="24"/>
          <w:lang w:val="en-US" w:eastAsia="zh-CN"/>
        </w:rPr>
        <w:tab/>
      </w:r>
      <w:r>
        <w:rPr>
          <w:rFonts w:hint="eastAsia"/>
          <w:sz w:val="24"/>
          <w:szCs w:val="24"/>
        </w:rPr>
        <w:t>Fuzzer就是指用来进行Fuzzing工作的工具。</w:t>
      </w:r>
      <w:r>
        <w:rPr>
          <w:rFonts w:hint="eastAsia"/>
          <w:sz w:val="24"/>
          <w:szCs w:val="24"/>
          <w:lang w:val="en-US" w:eastAsia="zh-CN"/>
        </w:rPr>
        <w:t>常见类型</w:t>
      </w:r>
    </w:p>
    <w:p>
      <w:pPr>
        <w:rPr>
          <w:rFonts w:hint="eastAsia"/>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rPr>
        <w:t>文件型 </w:t>
      </w:r>
    </w:p>
    <w:p>
      <w:pPr>
        <w:ind w:firstLine="420" w:firstLineChars="0"/>
        <w:rPr>
          <w:rFonts w:hint="eastAsia"/>
          <w:sz w:val="24"/>
          <w:szCs w:val="24"/>
        </w:rPr>
      </w:pPr>
      <w:r>
        <w:rPr>
          <w:rFonts w:hint="eastAsia"/>
          <w:sz w:val="24"/>
          <w:szCs w:val="24"/>
        </w:rPr>
        <w:t>文件型Fuzzer主要针对有文件作为程序输入的情况下的Fuzzing。</w:t>
      </w:r>
      <w:r>
        <w:rPr>
          <w:rFonts w:hint="eastAsia"/>
          <w:sz w:val="24"/>
          <w:szCs w:val="24"/>
        </w:rPr>
        <w:br w:type="textWrapping"/>
      </w:r>
      <w:r>
        <w:rPr>
          <w:rFonts w:hint="eastAsia"/>
          <w:sz w:val="24"/>
          <w:szCs w:val="24"/>
          <w:lang w:val="en-US" w:eastAsia="zh-CN"/>
        </w:rPr>
        <w:tab/>
        <w:t/>
      </w:r>
      <w:r>
        <w:rPr>
          <w:rFonts w:hint="eastAsia"/>
          <w:sz w:val="24"/>
          <w:szCs w:val="24"/>
          <w:lang w:val="en-US" w:eastAsia="zh-CN"/>
        </w:rPr>
        <w:tab/>
      </w:r>
      <w:r>
        <w:rPr>
          <w:rFonts w:hint="eastAsia"/>
          <w:sz w:val="24"/>
          <w:szCs w:val="24"/>
        </w:rPr>
        <w:t>1</w:t>
      </w:r>
      <w:r>
        <w:rPr>
          <w:rFonts w:hint="eastAsia"/>
          <w:sz w:val="24"/>
          <w:szCs w:val="24"/>
          <w:lang w:eastAsia="zh-CN"/>
        </w:rPr>
        <w:t>》</w:t>
      </w:r>
      <w:r>
        <w:rPr>
          <w:rFonts w:hint="eastAsia"/>
          <w:sz w:val="24"/>
          <w:szCs w:val="24"/>
        </w:rPr>
        <w:t>.对于可读的文件，你可以使用改变其内容的具体数值来进行Fuzzing</w:t>
      </w:r>
      <w:r>
        <w:rPr>
          <w:rFonts w:hint="eastAsia"/>
          <w:sz w:val="24"/>
          <w:szCs w:val="24"/>
        </w:rPr>
        <w:br w:type="textWrapping"/>
      </w:r>
      <w:r>
        <w:rPr>
          <w:rFonts w:hint="eastAsia"/>
          <w:sz w:val="24"/>
          <w:szCs w:val="24"/>
          <w:lang w:val="en-US" w:eastAsia="zh-CN"/>
        </w:rPr>
        <w:tab/>
        <w:t/>
      </w:r>
      <w:r>
        <w:rPr>
          <w:rFonts w:hint="eastAsia"/>
          <w:sz w:val="24"/>
          <w:szCs w:val="24"/>
          <w:lang w:val="en-US" w:eastAsia="zh-CN"/>
        </w:rPr>
        <w:tab/>
      </w:r>
      <w:r>
        <w:rPr>
          <w:rFonts w:hint="eastAsia"/>
          <w:sz w:val="24"/>
          <w:szCs w:val="24"/>
        </w:rPr>
        <w:t>2</w:t>
      </w:r>
      <w:r>
        <w:rPr>
          <w:rFonts w:hint="eastAsia"/>
          <w:sz w:val="24"/>
          <w:szCs w:val="24"/>
          <w:lang w:eastAsia="zh-CN"/>
        </w:rPr>
        <w:t>》</w:t>
      </w:r>
      <w:r>
        <w:rPr>
          <w:rFonts w:hint="eastAsia"/>
          <w:sz w:val="24"/>
          <w:szCs w:val="24"/>
        </w:rPr>
        <w:t>.对于未公布格式的，你可以按照一定规律修改文件格式来进行Fuzzing</w:t>
      </w:r>
      <w:r>
        <w:rPr>
          <w:rFonts w:hint="eastAsia"/>
          <w:sz w:val="24"/>
          <w:szCs w:val="24"/>
        </w:rPr>
        <w:br w:type="textWrapping"/>
      </w:r>
    </w:p>
    <w:p>
      <w:pPr>
        <w:numPr>
          <w:ilvl w:val="0"/>
          <w:numId w:val="1"/>
        </w:numPr>
        <w:rPr>
          <w:rFonts w:hint="eastAsia"/>
          <w:sz w:val="24"/>
          <w:szCs w:val="24"/>
        </w:rPr>
      </w:pPr>
      <w:r>
        <w:rPr>
          <w:rFonts w:hint="eastAsia"/>
          <w:sz w:val="24"/>
          <w:szCs w:val="24"/>
        </w:rPr>
        <w:t>网络型</w:t>
      </w:r>
      <w:r>
        <w:rPr>
          <w:rFonts w:hint="eastAsia"/>
          <w:sz w:val="24"/>
          <w:szCs w:val="24"/>
        </w:rPr>
        <w:br w:type="textWrapping"/>
      </w:r>
      <w:r>
        <w:rPr>
          <w:rFonts w:hint="eastAsia"/>
          <w:sz w:val="24"/>
          <w:szCs w:val="24"/>
          <w:lang w:val="en-US" w:eastAsia="zh-CN"/>
        </w:rPr>
        <w:tab/>
      </w:r>
      <w:r>
        <w:rPr>
          <w:rFonts w:hint="eastAsia"/>
          <w:sz w:val="24"/>
          <w:szCs w:val="24"/>
        </w:rPr>
        <w:t>网络型Fuzzer是最为广泛的一种Fuzzer，因此这个方面的杰出的Fuzzer工具非常丰富。</w:t>
      </w:r>
      <w:r>
        <w:rPr>
          <w:rFonts w:hint="eastAsia"/>
          <w:sz w:val="24"/>
          <w:szCs w:val="24"/>
        </w:rPr>
        <w:br w:type="textWrapping"/>
      </w:r>
      <w:r>
        <w:rPr>
          <w:rFonts w:hint="eastAsia"/>
          <w:sz w:val="24"/>
          <w:szCs w:val="24"/>
          <w:lang w:val="en-US" w:eastAsia="zh-CN"/>
        </w:rPr>
        <w:tab/>
      </w:r>
      <w:r>
        <w:rPr>
          <w:rFonts w:hint="eastAsia"/>
          <w:sz w:val="24"/>
          <w:szCs w:val="24"/>
        </w:rPr>
        <w:t>1</w:t>
      </w:r>
      <w:r>
        <w:rPr>
          <w:rFonts w:hint="eastAsia"/>
          <w:sz w:val="24"/>
          <w:szCs w:val="24"/>
          <w:lang w:eastAsia="zh-CN"/>
        </w:rPr>
        <w:t>》</w:t>
      </w:r>
      <w:r>
        <w:rPr>
          <w:rFonts w:hint="eastAsia"/>
          <w:sz w:val="24"/>
          <w:szCs w:val="24"/>
        </w:rPr>
        <w:t>.对于Web应用型的程序Fuzzing的主要用来发现XSS漏洞、注入漏洞之类等等</w:t>
      </w:r>
      <w:r>
        <w:rPr>
          <w:rFonts w:hint="eastAsia"/>
          <w:sz w:val="24"/>
          <w:szCs w:val="24"/>
        </w:rPr>
        <w:br w:type="textWrapping"/>
      </w:r>
      <w:r>
        <w:rPr>
          <w:rFonts w:hint="eastAsia"/>
          <w:sz w:val="24"/>
          <w:szCs w:val="24"/>
          <w:lang w:val="en-US" w:eastAsia="zh-CN"/>
        </w:rPr>
        <w:tab/>
      </w:r>
      <w:r>
        <w:rPr>
          <w:rFonts w:hint="eastAsia"/>
          <w:sz w:val="24"/>
          <w:szCs w:val="24"/>
        </w:rPr>
        <w:t>2</w:t>
      </w:r>
      <w:r>
        <w:rPr>
          <w:rFonts w:hint="eastAsia"/>
          <w:sz w:val="24"/>
          <w:szCs w:val="24"/>
          <w:lang w:eastAsia="zh-CN"/>
        </w:rPr>
        <w:t>》</w:t>
      </w:r>
      <w:r>
        <w:rPr>
          <w:rFonts w:hint="eastAsia"/>
          <w:sz w:val="24"/>
          <w:szCs w:val="24"/>
        </w:rPr>
        <w:t>.用来发现溢出或者拒绝服务式漏洞的网络型Fuzzer－基于协议的网络型Fuzzer</w:t>
      </w:r>
      <w:r>
        <w:rPr>
          <w:rFonts w:hint="eastAsia"/>
          <w:sz w:val="24"/>
          <w:szCs w:val="24"/>
        </w:rPr>
        <w:br w:type="textWrapping"/>
      </w:r>
    </w:p>
    <w:p>
      <w:pPr>
        <w:numPr>
          <w:ilvl w:val="0"/>
          <w:numId w:val="1"/>
        </w:numPr>
        <w:rPr>
          <w:rFonts w:hint="eastAsia"/>
          <w:sz w:val="24"/>
          <w:szCs w:val="24"/>
        </w:rPr>
      </w:pPr>
      <w:r>
        <w:rPr>
          <w:rFonts w:hint="eastAsia"/>
          <w:sz w:val="24"/>
          <w:szCs w:val="24"/>
        </w:rPr>
        <w:t>接口型</w:t>
      </w:r>
      <w:r>
        <w:rPr>
          <w:rFonts w:hint="eastAsia"/>
          <w:sz w:val="24"/>
          <w:szCs w:val="24"/>
        </w:rPr>
        <w:br w:type="textWrapping"/>
      </w:r>
      <w:r>
        <w:rPr>
          <w:rFonts w:hint="eastAsia"/>
          <w:sz w:val="24"/>
          <w:szCs w:val="24"/>
          <w:lang w:val="en-US" w:eastAsia="zh-CN"/>
        </w:rPr>
        <w:tab/>
      </w:r>
      <w:r>
        <w:rPr>
          <w:rFonts w:hint="eastAsia"/>
          <w:sz w:val="24"/>
          <w:szCs w:val="24"/>
        </w:rPr>
        <w:t>接口型Fuzzer是利用应用程序提供的外部接口来进行Fuzzing的工具。</w:t>
      </w:r>
      <w:r>
        <w:rPr>
          <w:rFonts w:hint="eastAsia"/>
          <w:sz w:val="24"/>
          <w:szCs w:val="24"/>
        </w:rPr>
        <w:br w:type="textWrapping"/>
      </w:r>
    </w:p>
    <w:p>
      <w:pPr>
        <w:numPr>
          <w:numId w:val="0"/>
        </w:numPr>
        <w:rPr>
          <w:rFonts w:hint="eastAsia"/>
          <w:sz w:val="24"/>
          <w:szCs w:val="24"/>
          <w:lang w:val="en-US" w:eastAsia="zh-CN"/>
        </w:rPr>
      </w:pPr>
    </w:p>
    <w:p>
      <w:pPr>
        <w:numPr>
          <w:numId w:val="0"/>
        </w:numPr>
        <w:rPr>
          <w:rFonts w:hint="eastAsia"/>
          <w:sz w:val="24"/>
          <w:szCs w:val="24"/>
          <w:lang w:val="en-US" w:eastAsia="zh-CN"/>
        </w:rPr>
      </w:pPr>
      <w:r>
        <w:rPr>
          <w:rFonts w:hint="eastAsia"/>
          <w:sz w:val="24"/>
          <w:szCs w:val="24"/>
          <w:lang w:val="en-US" w:eastAsia="zh-CN"/>
        </w:rPr>
        <w:t>3.</w:t>
      </w:r>
      <w:r>
        <w:rPr>
          <w:rFonts w:hint="eastAsia"/>
          <w:sz w:val="24"/>
          <w:szCs w:val="24"/>
        </w:rPr>
        <w:t>Fuzzer的工作原理</w:t>
      </w:r>
      <w:r>
        <w:rPr>
          <w:rFonts w:hint="eastAsia"/>
          <w:sz w:val="24"/>
          <w:szCs w:val="24"/>
        </w:rPr>
        <w:br w:type="textWrapping"/>
      </w:r>
      <w:r>
        <w:rPr>
          <w:rFonts w:hint="eastAsia"/>
          <w:sz w:val="24"/>
          <w:szCs w:val="24"/>
          <w:lang w:val="en-US" w:eastAsia="zh-CN"/>
        </w:rPr>
        <w:tab/>
      </w:r>
      <w:r>
        <w:rPr>
          <w:rFonts w:hint="eastAsia"/>
          <w:sz w:val="24"/>
          <w:szCs w:val="24"/>
        </w:rPr>
        <w:t>一种是不断地对目标程序进行随机数据或者某种类型格式的数据发送、输入，这种Fuzzer在使用中，往往会因为所发送的数据不符合目标程序要求的格式，而直接被程序拒绝，不能够深入检测程序内部。这样导致的直接结果就是会大大降低对目标程序漏洞的发掘，效率低下。</w:t>
      </w:r>
      <w:r>
        <w:rPr>
          <w:rFonts w:hint="eastAsia"/>
          <w:sz w:val="24"/>
          <w:szCs w:val="24"/>
        </w:rPr>
        <w:br w:type="textWrapping"/>
      </w:r>
      <w:r>
        <w:rPr>
          <w:rFonts w:hint="eastAsia"/>
          <w:sz w:val="24"/>
          <w:szCs w:val="24"/>
          <w:lang w:val="en-US" w:eastAsia="zh-CN"/>
        </w:rPr>
        <w:tab/>
      </w:r>
      <w:r>
        <w:rPr>
          <w:rFonts w:hint="eastAsia"/>
          <w:sz w:val="24"/>
          <w:szCs w:val="24"/>
        </w:rPr>
        <w:t>还有一种就是建立在“可能性覆盖”理论模型上的Fuzzer。“可能性覆盖”理论是指将程序所有可能接受的外部数据，经过抽象划分为不同的类型，然后从每个类型中选取一个测试实例，使用这些测试实例进行对程序的Fuzzing检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1885"/>
    <w:multiLevelType w:val="singleLevel"/>
    <w:tmpl w:val="58EB1885"/>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B4FFE"/>
    <w:rsid w:val="7ACB4F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2017-04-10T05:21:00Z</dcterms:created>
  <dc:creator>wu</dc:creator>
  <cp:lastModifiedBy>wu</cp:lastModifiedBy>
  <dcterms:modified xsi:type="dcterms:W3CDTF">2017-04-10T05:29:03Z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