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numId w:val="0"/>
        </w:numPr>
        <w:ind w:left="2100" w:leftChars="0" w:firstLine="420" w:firstLineChars="0"/>
        <w:rPr>
          <w:b/>
          <w:bCs/>
          <w:sz w:val="30"/>
          <w:szCs w:val="30"/>
        </w:rPr>
      </w:pPr>
      <w:r>
        <w:rPr>
          <w:b/>
          <w:bCs/>
          <w:sz w:val="30"/>
          <w:szCs w:val="30"/>
        </w:rPr>
        <w:t>操作系统引论</w:t>
      </w:r>
    </w:p>
    <w:p>
      <w:pPr>
        <w:numPr>
          <w:numId w:val="0"/>
        </w:numPr>
        <w:rPr>
          <w:sz w:val="28"/>
          <w:szCs w:val="28"/>
        </w:rPr>
      </w:pPr>
    </w:p>
    <w:p>
      <w:pPr>
        <w:numPr>
          <w:numId w:val="0"/>
        </w:numPr>
        <w:rPr>
          <w:sz w:val="24"/>
          <w:szCs w:val="24"/>
        </w:rPr>
      </w:pPr>
      <w:r>
        <w:rPr>
          <w:sz w:val="24"/>
          <w:szCs w:val="24"/>
        </w:rPr>
        <w:t>一．操作系统的发展史</w:t>
      </w:r>
    </w:p>
    <w:p>
      <w:pPr>
        <w:numPr>
          <w:numId w:val="0"/>
        </w:numPr>
        <w:rPr>
          <w:sz w:val="24"/>
          <w:szCs w:val="24"/>
        </w:rPr>
      </w:pPr>
      <w:r>
        <w:rPr>
          <w:sz w:val="24"/>
          <w:szCs w:val="24"/>
        </w:rPr>
        <w:t>----无操作系统的计算机系统</w:t>
      </w:r>
    </w:p>
    <w:p>
      <w:pPr>
        <w:numPr>
          <w:numId w:val="0"/>
        </w:numPr>
        <w:ind w:firstLine="420" w:firstLineChars="0"/>
        <w:rPr>
          <w:rFonts w:hint="eastAsia"/>
          <w:sz w:val="24"/>
          <w:szCs w:val="24"/>
        </w:rPr>
      </w:pPr>
      <w:r>
        <w:rPr>
          <w:rFonts w:hint="default"/>
          <w:sz w:val="24"/>
          <w:szCs w:val="24"/>
        </w:rPr>
        <w:t>A.人工操作</w:t>
      </w:r>
    </w:p>
    <w:p>
      <w:pPr>
        <w:numPr>
          <w:numId w:val="0"/>
        </w:numPr>
        <w:ind w:left="840" w:leftChars="0" w:firstLine="420" w:firstLineChars="0"/>
        <w:rPr>
          <w:sz w:val="24"/>
          <w:szCs w:val="24"/>
        </w:rPr>
      </w:pPr>
      <w:r>
        <w:rPr>
          <w:rFonts w:hint="eastAsia"/>
          <w:sz w:val="24"/>
          <w:szCs w:val="24"/>
        </w:rPr>
        <w:t xml:space="preserve"> (1) 用户独占全机。 (2) CPU等待人工操作。</w:t>
      </w:r>
    </w:p>
    <w:p>
      <w:pPr>
        <w:numPr>
          <w:numId w:val="0"/>
        </w:numPr>
        <w:ind w:firstLine="420" w:firstLineChars="0"/>
        <w:rPr>
          <w:sz w:val="24"/>
          <w:szCs w:val="24"/>
        </w:rPr>
      </w:pPr>
      <w:r>
        <w:rPr>
          <w:rFonts w:hint="default"/>
          <w:sz w:val="24"/>
          <w:szCs w:val="24"/>
        </w:rPr>
        <w:t>B.</w:t>
      </w:r>
      <w:r>
        <w:rPr>
          <w:rFonts w:hint="eastAsia"/>
          <w:sz w:val="24"/>
          <w:szCs w:val="24"/>
        </w:rPr>
        <w:t>脱机输入/输出(Off-Line I/O)方式</w:t>
      </w:r>
    </w:p>
    <w:p>
      <w:pPr>
        <w:numPr>
          <w:numId w:val="0"/>
        </w:numPr>
        <w:ind w:left="840" w:leftChars="0" w:firstLine="420" w:firstLineChars="0"/>
        <w:rPr>
          <w:sz w:val="24"/>
          <w:szCs w:val="24"/>
        </w:rPr>
      </w:pPr>
      <w:r>
        <w:rPr>
          <w:sz w:val="24"/>
          <w:szCs w:val="24"/>
        </w:rPr>
        <w:object>
          <v:shape id="_x0000_i1025" o:spt="75" alt="" type="#_x0000_t75" style="height:167.75pt;width:258.6pt;" o:ole="t" filled="f" o:preferrelative="t" stroked="f" coordsize="21600,21600">
            <v:path/>
            <v:fill on="f" focussize="0,0"/>
            <v:stroke on="f" weight="3pt" joinstyle="miter"/>
            <v:imagedata r:id="rId5" o:title=""/>
            <o:lock v:ext="edit" aspectratio="f"/>
            <w10:wrap type="none"/>
            <w10:anchorlock/>
          </v:shape>
          <o:OLEObject Type="Embed" ProgID="Visio.Drawing.4" ShapeID="_x0000_i1025" DrawAspect="Content" ObjectID="_1468075725" r:id="rId4">
            <o:LockedField>false</o:LockedField>
          </o:OLEObject>
        </w:object>
      </w:r>
    </w:p>
    <w:p>
      <w:pPr>
        <w:numPr>
          <w:numId w:val="0"/>
        </w:numPr>
        <w:ind w:left="840" w:leftChars="0" w:firstLine="420" w:firstLineChars="0"/>
        <w:rPr>
          <w:rFonts w:hint="eastAsia"/>
          <w:sz w:val="24"/>
          <w:szCs w:val="24"/>
        </w:rPr>
      </w:pPr>
      <w:r>
        <w:rPr>
          <w:rFonts w:hint="default"/>
          <w:sz w:val="24"/>
          <w:szCs w:val="24"/>
        </w:rPr>
        <w:t>(1)</w:t>
      </w:r>
      <w:r>
        <w:rPr>
          <w:rFonts w:hint="eastAsia"/>
          <w:sz w:val="24"/>
          <w:szCs w:val="24"/>
        </w:rPr>
        <w:t xml:space="preserve">减少了CPU的空闲时间。 </w:t>
      </w:r>
    </w:p>
    <w:p>
      <w:pPr>
        <w:numPr>
          <w:numId w:val="0"/>
        </w:numPr>
        <w:ind w:left="840" w:leftChars="0" w:firstLine="420" w:firstLineChars="0"/>
        <w:rPr>
          <w:rFonts w:hint="eastAsia"/>
          <w:sz w:val="24"/>
          <w:szCs w:val="24"/>
        </w:rPr>
      </w:pPr>
      <w:r>
        <w:rPr>
          <w:rFonts w:hint="eastAsia"/>
          <w:sz w:val="24"/>
          <w:szCs w:val="24"/>
        </w:rPr>
        <w:t>(2)提高I/O速度。</w:t>
      </w:r>
    </w:p>
    <w:p>
      <w:pPr>
        <w:numPr>
          <w:numId w:val="0"/>
        </w:numPr>
        <w:rPr>
          <w:rFonts w:hint="default"/>
          <w:sz w:val="24"/>
          <w:szCs w:val="24"/>
        </w:rPr>
      </w:pPr>
      <w:r>
        <w:rPr>
          <w:rFonts w:hint="default"/>
          <w:sz w:val="24"/>
          <w:szCs w:val="24"/>
        </w:rPr>
        <w:t>----单道批处理系统</w:t>
      </w:r>
    </w:p>
    <w:p>
      <w:pPr>
        <w:numPr>
          <w:ilvl w:val="0"/>
          <w:numId w:val="1"/>
        </w:numPr>
        <w:ind w:firstLine="420" w:firstLineChars="0"/>
        <w:rPr>
          <w:rFonts w:hint="default"/>
          <w:sz w:val="24"/>
          <w:szCs w:val="24"/>
        </w:rPr>
      </w:pPr>
      <w:r>
        <w:rPr>
          <w:rFonts w:hint="default"/>
          <w:sz w:val="24"/>
          <w:szCs w:val="24"/>
        </w:rPr>
        <w:t>单道批处理系统(Simple Batch Processing System)</w:t>
      </w:r>
    </w:p>
    <w:p>
      <w:pPr>
        <w:numPr>
          <w:numId w:val="0"/>
        </w:numPr>
        <w:ind w:left="420" w:leftChars="0" w:firstLine="420" w:firstLineChars="0"/>
        <w:rPr>
          <w:rFonts w:hint="default"/>
          <w:sz w:val="24"/>
          <w:szCs w:val="24"/>
        </w:rPr>
      </w:pPr>
      <w:r>
        <w:rPr>
          <w:rFonts w:hint="default"/>
          <w:sz w:val="24"/>
          <w:szCs w:val="24"/>
        </w:rPr>
        <w:t>在单道批处理系统中，内存中仅有一道作业，它无法充分利用系统中的所有资源，致使系统性能较差。</w:t>
      </w:r>
    </w:p>
    <w:p>
      <w:pPr>
        <w:numPr>
          <w:numId w:val="0"/>
        </w:numPr>
        <w:ind w:left="420" w:leftChars="0" w:firstLine="420" w:firstLineChars="0"/>
        <w:rPr>
          <w:rFonts w:hint="default"/>
          <w:sz w:val="24"/>
          <w:szCs w:val="24"/>
        </w:rPr>
      </w:pPr>
      <w:r>
        <w:rPr>
          <w:sz w:val="24"/>
          <w:szCs w:val="24"/>
        </w:rPr>
        <w:object>
          <v:shape id="_x0000_i1026" o:spt="75" alt="" type="#_x0000_t75" style="height:190.65pt;width:329.7pt;" o:ole="t" filled="f" o:preferrelative="t" stroked="f" coordsize="21600,21600">
            <v:path/>
            <v:fill on="f" focussize="0,0"/>
            <v:stroke on="f" weight="3pt" joinstyle="miter"/>
            <v:imagedata r:id="rId7" o:title=""/>
            <o:lock v:ext="edit" aspectratio="f"/>
            <w10:wrap type="none"/>
            <w10:anchorlock/>
          </v:shape>
          <o:OLEObject Type="Embed" ProgID="Visio.Drawing.4" ShapeID="_x0000_i1026" DrawAspect="Content" ObjectID="_1468075726" r:id="rId6">
            <o:LockedField>false</o:LockedField>
          </o:OLEObject>
        </w:object>
      </w:r>
      <w:r>
        <w:rPr>
          <w:rFonts w:hint="default"/>
          <w:sz w:val="24"/>
          <w:szCs w:val="24"/>
        </w:rPr>
        <w:t>.</w:t>
      </w:r>
    </w:p>
    <w:p>
      <w:pPr>
        <w:numPr>
          <w:numId w:val="0"/>
        </w:numPr>
        <w:rPr>
          <w:rFonts w:hint="eastAsia"/>
          <w:sz w:val="24"/>
          <w:szCs w:val="24"/>
        </w:rPr>
      </w:pPr>
      <w:r>
        <w:rPr>
          <w:rFonts w:hint="default"/>
          <w:sz w:val="24"/>
          <w:szCs w:val="24"/>
        </w:rPr>
        <w:t xml:space="preserve">              </w:t>
      </w:r>
      <w:r>
        <w:rPr>
          <w:rFonts w:hint="eastAsia"/>
          <w:sz w:val="24"/>
          <w:szCs w:val="24"/>
        </w:rPr>
        <w:t xml:space="preserve"> (1) 自动性。 (2) 顺序性。  (3) 单道性。</w:t>
      </w:r>
    </w:p>
    <w:p>
      <w:pPr>
        <w:numPr>
          <w:numId w:val="0"/>
        </w:numPr>
        <w:rPr>
          <w:rFonts w:hint="default"/>
          <w:sz w:val="24"/>
          <w:szCs w:val="24"/>
        </w:rPr>
      </w:pPr>
      <w:r>
        <w:rPr>
          <w:rFonts w:hint="default"/>
          <w:sz w:val="24"/>
          <w:szCs w:val="24"/>
        </w:rPr>
        <w:t>----多道批处理系统</w:t>
      </w:r>
    </w:p>
    <w:p>
      <w:pPr>
        <w:numPr>
          <w:ilvl w:val="0"/>
          <w:numId w:val="2"/>
        </w:numPr>
        <w:ind w:firstLine="420" w:firstLineChars="0"/>
        <w:rPr>
          <w:rFonts w:hint="default"/>
          <w:sz w:val="24"/>
          <w:szCs w:val="24"/>
        </w:rPr>
      </w:pPr>
      <w:r>
        <w:rPr>
          <w:rFonts w:hint="default"/>
          <w:sz w:val="24"/>
          <w:szCs w:val="24"/>
        </w:rPr>
        <w:t>多道批处理系统(Multiprogrammed Batch Processing System)</w:t>
      </w:r>
    </w:p>
    <w:p>
      <w:pPr>
        <w:numPr>
          <w:numId w:val="0"/>
        </w:numPr>
        <w:ind w:left="420" w:leftChars="0" w:firstLine="420" w:firstLineChars="0"/>
        <w:rPr>
          <w:rFonts w:hint="default"/>
          <w:sz w:val="24"/>
          <w:szCs w:val="24"/>
        </w:rPr>
      </w:pPr>
      <w:r>
        <w:rPr>
          <w:rFonts w:hint="default"/>
          <w:sz w:val="24"/>
          <w:szCs w:val="24"/>
        </w:rPr>
        <w:t>在该系统中， 用户所提交的作业都先存放在外存上并排成一个队列，称为“后备队列”；然后，由作业调度程序按一定的算法从后备队列中选择若干个作业调入内存，使它们共享CPU和系统中的各种资源。</w:t>
      </w:r>
    </w:p>
    <w:p>
      <w:pPr>
        <w:numPr>
          <w:numId w:val="0"/>
        </w:numPr>
        <w:ind w:left="420" w:leftChars="0" w:firstLine="420" w:firstLineChars="0"/>
        <w:rPr>
          <w:rFonts w:hint="default"/>
          <w:sz w:val="24"/>
          <w:szCs w:val="24"/>
        </w:rPr>
      </w:pPr>
      <w:r>
        <w:rPr>
          <w:rFonts w:hint="default"/>
          <w:sz w:val="24"/>
          <w:szCs w:val="24"/>
        </w:rPr>
        <w:t>优点：</w:t>
      </w:r>
    </w:p>
    <w:p>
      <w:pPr>
        <w:numPr>
          <w:ilvl w:val="0"/>
          <w:numId w:val="3"/>
        </w:numPr>
        <w:ind w:left="420" w:leftChars="0" w:firstLine="420" w:firstLineChars="0"/>
        <w:rPr>
          <w:rFonts w:hint="default"/>
          <w:sz w:val="24"/>
          <w:szCs w:val="24"/>
        </w:rPr>
      </w:pPr>
      <w:r>
        <w:rPr>
          <w:rFonts w:hint="default"/>
          <w:sz w:val="24"/>
          <w:szCs w:val="24"/>
        </w:rPr>
        <w:t>提高CPU的利用率</w:t>
      </w:r>
    </w:p>
    <w:p>
      <w:pPr>
        <w:numPr>
          <w:ilvl w:val="0"/>
          <w:numId w:val="3"/>
        </w:numPr>
        <w:ind w:left="420" w:leftChars="0" w:firstLine="420" w:firstLineChars="0"/>
        <w:rPr>
          <w:rFonts w:hint="eastAsia"/>
          <w:sz w:val="24"/>
          <w:szCs w:val="24"/>
        </w:rPr>
      </w:pPr>
      <w:r>
        <w:rPr>
          <w:rFonts w:hint="eastAsia"/>
          <w:sz w:val="24"/>
          <w:szCs w:val="24"/>
        </w:rPr>
        <w:t>可提高内存和I/O设备利用率</w:t>
      </w:r>
    </w:p>
    <w:p>
      <w:pPr>
        <w:numPr>
          <w:ilvl w:val="0"/>
          <w:numId w:val="3"/>
        </w:numPr>
        <w:ind w:left="420" w:leftChars="0" w:firstLine="420" w:firstLineChars="0"/>
        <w:rPr>
          <w:rFonts w:hint="eastAsia"/>
          <w:sz w:val="24"/>
          <w:szCs w:val="24"/>
        </w:rPr>
      </w:pPr>
      <w:r>
        <w:rPr>
          <w:rFonts w:hint="eastAsia"/>
          <w:sz w:val="24"/>
          <w:szCs w:val="24"/>
        </w:rPr>
        <w:t>增加系统吞吐量</w:t>
      </w:r>
    </w:p>
    <w:p>
      <w:pPr>
        <w:numPr>
          <w:numId w:val="0"/>
        </w:numPr>
        <w:ind w:left="840" w:leftChars="0"/>
        <w:rPr>
          <w:rFonts w:hint="default"/>
          <w:sz w:val="24"/>
          <w:szCs w:val="24"/>
        </w:rPr>
      </w:pPr>
      <w:r>
        <w:rPr>
          <w:rFonts w:hint="default"/>
          <w:sz w:val="24"/>
          <w:szCs w:val="24"/>
        </w:rPr>
        <w:t>特点：</w:t>
      </w:r>
    </w:p>
    <w:p>
      <w:pPr>
        <w:numPr>
          <w:numId w:val="0"/>
        </w:numPr>
        <w:ind w:left="840" w:leftChars="0"/>
        <w:rPr>
          <w:rFonts w:hint="eastAsia"/>
          <w:sz w:val="24"/>
          <w:szCs w:val="24"/>
        </w:rPr>
      </w:pPr>
      <w:r>
        <w:rPr>
          <w:rFonts w:hint="default"/>
          <w:sz w:val="24"/>
          <w:szCs w:val="24"/>
        </w:rPr>
        <w:t>(1)</w:t>
      </w:r>
      <w:r>
        <w:rPr>
          <w:rFonts w:hint="eastAsia"/>
          <w:sz w:val="24"/>
          <w:szCs w:val="24"/>
        </w:rPr>
        <w:t>多道性。 (2)无序性。 (3)调度性。</w:t>
      </w:r>
    </w:p>
    <w:p>
      <w:pPr>
        <w:numPr>
          <w:numId w:val="0"/>
        </w:numPr>
        <w:rPr>
          <w:rFonts w:hint="default"/>
          <w:sz w:val="24"/>
          <w:szCs w:val="24"/>
        </w:rPr>
      </w:pPr>
      <w:r>
        <w:rPr>
          <w:rFonts w:hint="default"/>
          <w:sz w:val="24"/>
          <w:szCs w:val="24"/>
        </w:rPr>
        <w:t>---分时系统</w:t>
      </w:r>
    </w:p>
    <w:p>
      <w:pPr>
        <w:numPr>
          <w:ilvl w:val="0"/>
          <w:numId w:val="4"/>
        </w:numPr>
        <w:ind w:firstLine="420" w:firstLineChars="0"/>
        <w:rPr>
          <w:rFonts w:hint="eastAsia"/>
          <w:sz w:val="24"/>
          <w:szCs w:val="24"/>
        </w:rPr>
      </w:pPr>
      <w:r>
        <w:rPr>
          <w:rFonts w:hint="eastAsia"/>
          <w:sz w:val="24"/>
          <w:szCs w:val="24"/>
        </w:rPr>
        <w:t>分时系统(Time-Sharing System)</w:t>
      </w:r>
    </w:p>
    <w:p>
      <w:pPr>
        <w:numPr>
          <w:numId w:val="0"/>
        </w:numPr>
        <w:ind w:left="420" w:leftChars="0" w:firstLine="420" w:firstLineChars="0"/>
        <w:rPr>
          <w:rFonts w:hint="default"/>
          <w:sz w:val="24"/>
          <w:szCs w:val="24"/>
        </w:rPr>
      </w:pPr>
      <w:r>
        <w:rPr>
          <w:rFonts w:hint="default"/>
          <w:sz w:val="24"/>
          <w:szCs w:val="24"/>
        </w:rPr>
        <w:t>用户能与自己的作业进行交互，即当用户在自己的终端上键入命令时， 系统应能及时接收并及时处理该命令，再将结果返回给用户。即使有多个用户同时通过自己的键盘键入命令，系统也应能全部地及时接收并处理</w:t>
      </w:r>
    </w:p>
    <w:p>
      <w:pPr>
        <w:numPr>
          <w:numId w:val="0"/>
        </w:numPr>
        <w:ind w:left="420" w:leftChars="0" w:firstLine="420" w:firstLineChars="0"/>
        <w:rPr>
          <w:rFonts w:hint="eastAsia"/>
          <w:sz w:val="24"/>
          <w:szCs w:val="24"/>
        </w:rPr>
      </w:pPr>
      <w:r>
        <w:rPr>
          <w:rFonts w:hint="default"/>
          <w:sz w:val="24"/>
          <w:szCs w:val="24"/>
        </w:rPr>
        <w:t>(1)</w:t>
      </w:r>
      <w:r>
        <w:rPr>
          <w:rFonts w:hint="eastAsia"/>
          <w:sz w:val="24"/>
          <w:szCs w:val="24"/>
        </w:rPr>
        <w:t>多路性。(2)独立性。 (3)及时性。 (4)交互性</w:t>
      </w:r>
    </w:p>
    <w:p>
      <w:pPr>
        <w:numPr>
          <w:numId w:val="0"/>
        </w:numPr>
        <w:rPr>
          <w:rFonts w:hint="default"/>
          <w:sz w:val="24"/>
          <w:szCs w:val="24"/>
        </w:rPr>
      </w:pPr>
      <w:r>
        <w:rPr>
          <w:rFonts w:hint="default"/>
          <w:sz w:val="24"/>
          <w:szCs w:val="24"/>
        </w:rPr>
        <w:t>---实时系统</w:t>
      </w:r>
    </w:p>
    <w:p>
      <w:pPr>
        <w:numPr>
          <w:ilvl w:val="0"/>
          <w:numId w:val="5"/>
        </w:numPr>
        <w:ind w:firstLine="420" w:firstLineChars="0"/>
        <w:rPr>
          <w:rFonts w:hint="default"/>
          <w:sz w:val="24"/>
          <w:szCs w:val="24"/>
        </w:rPr>
      </w:pPr>
      <w:r>
        <w:rPr>
          <w:rFonts w:hint="default"/>
          <w:sz w:val="24"/>
          <w:szCs w:val="24"/>
        </w:rPr>
        <w:t>实时系统(Real-Time System)</w:t>
      </w:r>
    </w:p>
    <w:p>
      <w:pPr>
        <w:numPr>
          <w:numId w:val="0"/>
        </w:numPr>
        <w:ind w:left="420" w:leftChars="0" w:firstLine="420" w:firstLineChars="0"/>
        <w:rPr>
          <w:rFonts w:hint="default"/>
          <w:sz w:val="24"/>
          <w:szCs w:val="24"/>
        </w:rPr>
      </w:pPr>
      <w:r>
        <w:rPr>
          <w:rFonts w:hint="default"/>
          <w:sz w:val="24"/>
          <w:szCs w:val="24"/>
        </w:rPr>
        <w:t>系统能及时(或即时)响应外部事件的请求，在规定的时间内完成对该事件的处理，并控制所有实时任务协调一致地运行。</w:t>
      </w:r>
    </w:p>
    <w:p>
      <w:pPr>
        <w:numPr>
          <w:numId w:val="0"/>
        </w:numPr>
        <w:ind w:left="420" w:leftChars="0" w:firstLine="420" w:firstLineChars="0"/>
        <w:rPr>
          <w:rFonts w:hint="eastAsia"/>
          <w:sz w:val="24"/>
          <w:szCs w:val="24"/>
        </w:rPr>
      </w:pPr>
      <w:r>
        <w:rPr>
          <w:rFonts w:hint="default"/>
          <w:sz w:val="24"/>
          <w:szCs w:val="24"/>
        </w:rPr>
        <w:t>(1)</w:t>
      </w:r>
      <w:r>
        <w:rPr>
          <w:rFonts w:hint="eastAsia"/>
          <w:sz w:val="24"/>
          <w:szCs w:val="24"/>
        </w:rPr>
        <w:t>多路性。 (2)独立性。 (3)及时性。 (4)交互性。 (5)可靠性。</w:t>
      </w:r>
    </w:p>
    <w:p>
      <w:pPr>
        <w:numPr>
          <w:numId w:val="0"/>
        </w:numPr>
        <w:rPr>
          <w:rFonts w:hint="default"/>
          <w:sz w:val="24"/>
          <w:szCs w:val="24"/>
        </w:rPr>
      </w:pPr>
      <w:r>
        <w:rPr>
          <w:rFonts w:hint="default"/>
          <w:sz w:val="24"/>
          <w:szCs w:val="24"/>
        </w:rPr>
        <w:t>二．操作系统的基本特性</w:t>
      </w:r>
    </w:p>
    <w:p>
      <w:pPr>
        <w:numPr>
          <w:numId w:val="0"/>
        </w:numPr>
        <w:ind w:firstLine="420" w:firstLineChars="0"/>
        <w:rPr>
          <w:rFonts w:hint="eastAsia"/>
          <w:sz w:val="24"/>
          <w:szCs w:val="24"/>
        </w:rPr>
      </w:pPr>
      <w:r>
        <w:rPr>
          <w:rFonts w:hint="eastAsia"/>
          <w:sz w:val="24"/>
          <w:szCs w:val="24"/>
        </w:rPr>
        <w:t xml:space="preserve"> </w:t>
      </w:r>
      <w:r>
        <w:rPr>
          <w:rFonts w:hint="default"/>
          <w:sz w:val="24"/>
          <w:szCs w:val="24"/>
        </w:rPr>
        <w:t>(1)</w:t>
      </w:r>
      <w:r>
        <w:rPr>
          <w:rFonts w:hint="eastAsia"/>
          <w:sz w:val="24"/>
          <w:szCs w:val="24"/>
        </w:rPr>
        <w:t>并发(Concurrence)</w:t>
      </w:r>
    </w:p>
    <w:p>
      <w:pPr>
        <w:numPr>
          <w:numId w:val="0"/>
        </w:numPr>
        <w:ind w:left="420" w:leftChars="0" w:firstLine="420" w:firstLineChars="0"/>
        <w:rPr>
          <w:rFonts w:hint="eastAsia"/>
          <w:sz w:val="24"/>
          <w:szCs w:val="24"/>
        </w:rPr>
      </w:pPr>
      <w:r>
        <w:rPr>
          <w:rFonts w:hint="eastAsia"/>
          <w:sz w:val="24"/>
          <w:szCs w:val="24"/>
        </w:rPr>
        <w:t>在多道程序环境下，</w:t>
      </w:r>
      <w:r>
        <w:rPr>
          <w:rFonts w:hint="eastAsia"/>
          <w:color w:val="FF0000"/>
          <w:sz w:val="24"/>
          <w:szCs w:val="24"/>
        </w:rPr>
        <w:t>并发性</w:t>
      </w:r>
      <w:r>
        <w:rPr>
          <w:rFonts w:hint="eastAsia"/>
          <w:sz w:val="24"/>
          <w:szCs w:val="24"/>
        </w:rPr>
        <w:t>是指在一段时间内，宏观上有多个程序在同时运行，微观上这些程序只能是分时地交替执行。倘若在计算机系统中有多个处理机，则这些可以并发执行的程序便可被分配到多个处理机上，实现</w:t>
      </w:r>
      <w:r>
        <w:rPr>
          <w:rFonts w:hint="eastAsia"/>
          <w:color w:val="FF0000"/>
          <w:sz w:val="24"/>
          <w:szCs w:val="24"/>
        </w:rPr>
        <w:t>并行</w:t>
      </w:r>
      <w:r>
        <w:rPr>
          <w:rFonts w:hint="eastAsia"/>
          <w:sz w:val="24"/>
          <w:szCs w:val="24"/>
        </w:rPr>
        <w:t>执行</w:t>
      </w:r>
    </w:p>
    <w:p>
      <w:pPr>
        <w:numPr>
          <w:ilvl w:val="0"/>
          <w:numId w:val="6"/>
        </w:numPr>
        <w:ind w:firstLine="420" w:firstLineChars="0"/>
        <w:rPr>
          <w:rFonts w:hint="default"/>
          <w:sz w:val="24"/>
          <w:szCs w:val="24"/>
        </w:rPr>
      </w:pPr>
      <w:r>
        <w:rPr>
          <w:rFonts w:hint="default"/>
          <w:sz w:val="24"/>
          <w:szCs w:val="24"/>
        </w:rPr>
        <w:t>共享(Sharing)</w:t>
      </w:r>
    </w:p>
    <w:p>
      <w:pPr>
        <w:numPr>
          <w:numId w:val="0"/>
        </w:numPr>
        <w:ind w:left="420" w:leftChars="0" w:firstLine="420" w:firstLineChars="0"/>
        <w:rPr>
          <w:rFonts w:hint="eastAsia"/>
          <w:sz w:val="24"/>
          <w:szCs w:val="24"/>
        </w:rPr>
      </w:pPr>
      <w:r>
        <w:rPr>
          <w:rFonts w:hint="eastAsia"/>
          <w:sz w:val="24"/>
          <w:szCs w:val="24"/>
        </w:rPr>
        <w:t>共享是指系统中的资源可供内存中多个并发执行的进程(线程)共同使用。主要有以下两种资源共享方式</w:t>
      </w:r>
    </w:p>
    <w:p>
      <w:pPr>
        <w:numPr>
          <w:ilvl w:val="0"/>
          <w:numId w:val="7"/>
        </w:numPr>
        <w:ind w:left="420" w:leftChars="0" w:firstLine="420" w:firstLineChars="0"/>
        <w:rPr>
          <w:rFonts w:hint="default"/>
          <w:sz w:val="24"/>
          <w:szCs w:val="24"/>
        </w:rPr>
      </w:pPr>
      <w:r>
        <w:rPr>
          <w:rFonts w:hint="default"/>
          <w:sz w:val="24"/>
          <w:szCs w:val="24"/>
        </w:rPr>
        <w:t>互斥共享方式</w:t>
      </w:r>
    </w:p>
    <w:p>
      <w:pPr>
        <w:numPr>
          <w:numId w:val="0"/>
        </w:numPr>
        <w:ind w:left="420" w:leftChars="0" w:firstLine="420" w:firstLineChars="0"/>
        <w:rPr>
          <w:rFonts w:hint="eastAsia"/>
          <w:sz w:val="24"/>
          <w:szCs w:val="24"/>
        </w:rPr>
      </w:pPr>
      <w:r>
        <w:rPr>
          <w:rFonts w:hint="eastAsia"/>
          <w:sz w:val="24"/>
          <w:szCs w:val="24"/>
        </w:rPr>
        <w:t>系统中的某些资源，如打印机、磁带机，虽然它们可以提供给多个进程(线程)使用，但在一段时间内只允许一个进程(线程)访问该资源。我们把这种资源称为临界资源或独占资源。</w:t>
      </w:r>
    </w:p>
    <w:p>
      <w:pPr>
        <w:numPr>
          <w:numId w:val="0"/>
        </w:numPr>
        <w:ind w:left="420" w:leftChars="0" w:firstLine="420" w:firstLineChars="0"/>
        <w:rPr>
          <w:rFonts w:hint="default"/>
          <w:sz w:val="24"/>
          <w:szCs w:val="24"/>
        </w:rPr>
      </w:pPr>
      <w:r>
        <w:rPr>
          <w:rFonts w:hint="default"/>
          <w:sz w:val="24"/>
          <w:szCs w:val="24"/>
        </w:rPr>
        <w:t>b.同时访问方式</w:t>
      </w:r>
    </w:p>
    <w:p>
      <w:pPr>
        <w:numPr>
          <w:numId w:val="0"/>
        </w:numPr>
        <w:ind w:left="420" w:leftChars="0" w:firstLine="420" w:firstLineChars="0"/>
        <w:rPr>
          <w:rFonts w:hint="eastAsia"/>
          <w:sz w:val="24"/>
          <w:szCs w:val="24"/>
        </w:rPr>
      </w:pPr>
      <w:r>
        <w:rPr>
          <w:rFonts w:hint="eastAsia"/>
          <w:sz w:val="24"/>
          <w:szCs w:val="24"/>
        </w:rPr>
        <w:t>典型的可供多个进程“同时”访问的资源是磁盘设备，即若干个用户同时访问该文件。</w:t>
      </w:r>
    </w:p>
    <w:p>
      <w:pPr>
        <w:numPr>
          <w:ilvl w:val="0"/>
          <w:numId w:val="8"/>
        </w:numPr>
        <w:ind w:firstLine="420" w:firstLineChars="0"/>
        <w:rPr>
          <w:rFonts w:hint="default"/>
          <w:sz w:val="24"/>
          <w:szCs w:val="24"/>
        </w:rPr>
      </w:pPr>
      <w:r>
        <w:rPr>
          <w:rFonts w:hint="default"/>
          <w:sz w:val="24"/>
          <w:szCs w:val="24"/>
        </w:rPr>
        <w:t>虚拟(Virtual)</w:t>
      </w:r>
    </w:p>
    <w:p>
      <w:pPr>
        <w:numPr>
          <w:numId w:val="0"/>
        </w:numPr>
        <w:ind w:left="420" w:leftChars="0" w:firstLine="420" w:firstLineChars="0"/>
        <w:rPr>
          <w:rFonts w:hint="eastAsia"/>
          <w:sz w:val="24"/>
          <w:szCs w:val="24"/>
        </w:rPr>
      </w:pPr>
      <w:r>
        <w:rPr>
          <w:rFonts w:hint="eastAsia"/>
          <w:sz w:val="24"/>
          <w:szCs w:val="24"/>
        </w:rPr>
        <w:t>指通过某种技术把一个物理实体变为若干个逻辑上的对应物。相应地，用于实现虚拟的技术，称为虚拟技术。在OS中利用了多种虚拟技术，分别用来实现虚拟处理机、虚拟内存、 虚拟外部设备和虚拟信道等。</w:t>
      </w:r>
    </w:p>
    <w:p>
      <w:pPr>
        <w:numPr>
          <w:numId w:val="0"/>
        </w:numPr>
        <w:ind w:firstLine="420" w:firstLineChars="0"/>
        <w:rPr>
          <w:rFonts w:hint="default"/>
          <w:sz w:val="24"/>
          <w:szCs w:val="24"/>
        </w:rPr>
      </w:pPr>
      <w:r>
        <w:rPr>
          <w:rFonts w:hint="default"/>
          <w:sz w:val="24"/>
          <w:szCs w:val="24"/>
        </w:rPr>
        <w:t xml:space="preserve">(4)异步性(Asynchronism) </w:t>
      </w:r>
    </w:p>
    <w:p>
      <w:pPr>
        <w:numPr>
          <w:numId w:val="0"/>
        </w:numPr>
        <w:ind w:left="420" w:leftChars="0" w:firstLine="420" w:firstLineChars="0"/>
        <w:rPr>
          <w:rFonts w:hint="eastAsia"/>
          <w:sz w:val="24"/>
          <w:szCs w:val="24"/>
        </w:rPr>
      </w:pPr>
      <w:r>
        <w:rPr>
          <w:rFonts w:hint="eastAsia"/>
          <w:sz w:val="24"/>
          <w:szCs w:val="24"/>
        </w:rPr>
        <w:t>由于资源等因素的限制，使进程的执行通常都不是“一气呵成”，而是以“停停走走”的方式运行。进程是以人们不可预知的速度向前推进，此即进程的异步性</w:t>
      </w:r>
    </w:p>
    <w:p>
      <w:pPr>
        <w:numPr>
          <w:numId w:val="0"/>
        </w:numPr>
        <w:rPr>
          <w:rFonts w:hint="default"/>
          <w:sz w:val="24"/>
          <w:szCs w:val="24"/>
        </w:rPr>
      </w:pPr>
      <w:r>
        <w:rPr>
          <w:rFonts w:hint="default"/>
          <w:sz w:val="24"/>
          <w:szCs w:val="24"/>
        </w:rPr>
        <w:t>三．操作系统的主要功能</w:t>
      </w:r>
    </w:p>
    <w:p>
      <w:pPr>
        <w:numPr>
          <w:ilvl w:val="0"/>
          <w:numId w:val="9"/>
        </w:numPr>
        <w:ind w:firstLine="420" w:firstLineChars="0"/>
        <w:rPr>
          <w:rFonts w:hint="eastAsia"/>
          <w:sz w:val="24"/>
          <w:szCs w:val="24"/>
        </w:rPr>
      </w:pPr>
      <w:r>
        <w:rPr>
          <w:rFonts w:hint="eastAsia"/>
          <w:sz w:val="24"/>
          <w:szCs w:val="24"/>
        </w:rPr>
        <w:t>处理机管理</w:t>
      </w:r>
    </w:p>
    <w:p>
      <w:pPr>
        <w:numPr>
          <w:ilvl w:val="0"/>
          <w:numId w:val="10"/>
        </w:numPr>
        <w:ind w:left="420" w:leftChars="0" w:firstLine="420" w:firstLineChars="0"/>
        <w:rPr>
          <w:rFonts w:hint="eastAsia"/>
          <w:sz w:val="24"/>
          <w:szCs w:val="24"/>
        </w:rPr>
      </w:pPr>
      <w:r>
        <w:rPr>
          <w:rFonts w:hint="eastAsia"/>
          <w:sz w:val="24"/>
          <w:szCs w:val="24"/>
        </w:rPr>
        <w:t>进程控制</w:t>
      </w:r>
      <w:r>
        <w:rPr>
          <w:rFonts w:hint="default"/>
          <w:sz w:val="24"/>
          <w:szCs w:val="24"/>
        </w:rPr>
        <w:t xml:space="preserve">:进程控制的主要功能是为作业创建进程、撤消已结束的进程，以及控制进程在运行过程中的状态转换。 </w:t>
      </w:r>
      <w:r>
        <w:rPr>
          <w:rFonts w:hint="eastAsia"/>
          <w:sz w:val="24"/>
          <w:szCs w:val="24"/>
        </w:rPr>
        <w:t xml:space="preserve"> </w:t>
      </w:r>
    </w:p>
    <w:p>
      <w:pPr>
        <w:numPr>
          <w:ilvl w:val="0"/>
          <w:numId w:val="10"/>
        </w:numPr>
        <w:ind w:left="420" w:leftChars="0" w:firstLine="420" w:firstLineChars="0"/>
        <w:rPr>
          <w:rFonts w:hint="eastAsia"/>
          <w:sz w:val="24"/>
          <w:szCs w:val="24"/>
        </w:rPr>
      </w:pPr>
      <w:r>
        <w:rPr>
          <w:rFonts w:hint="eastAsia"/>
          <w:sz w:val="24"/>
          <w:szCs w:val="24"/>
        </w:rPr>
        <w:t>进程同步</w:t>
      </w:r>
      <w:r>
        <w:rPr>
          <w:rFonts w:hint="default"/>
          <w:sz w:val="24"/>
          <w:szCs w:val="24"/>
        </w:rPr>
        <w:t>:进程同步的主要任务是为多个进程(含线程)的运行进行协调。有两种协调方式： ① 进程互斥方式， 这是指诸进程(线程)在对临界资源进行访问时， 应采用互斥方式； ② 进程同步方式，指在相互合作去完成共同任务的诸进程(线程)间，由同步机构对它们的执行次序加以协调。</w:t>
      </w:r>
    </w:p>
    <w:p>
      <w:pPr>
        <w:numPr>
          <w:ilvl w:val="0"/>
          <w:numId w:val="10"/>
        </w:numPr>
        <w:ind w:left="420" w:leftChars="0" w:firstLine="420" w:firstLineChars="0"/>
        <w:rPr>
          <w:rFonts w:hint="eastAsia"/>
          <w:sz w:val="24"/>
          <w:szCs w:val="24"/>
        </w:rPr>
      </w:pPr>
      <w:r>
        <w:rPr>
          <w:rFonts w:hint="eastAsia"/>
          <w:sz w:val="24"/>
          <w:szCs w:val="24"/>
        </w:rPr>
        <w:t>进程通信</w:t>
      </w:r>
    </w:p>
    <w:p>
      <w:pPr>
        <w:numPr>
          <w:ilvl w:val="0"/>
          <w:numId w:val="10"/>
        </w:numPr>
        <w:ind w:left="420" w:leftChars="0" w:firstLine="420" w:firstLineChars="0"/>
        <w:rPr>
          <w:rFonts w:hint="eastAsia"/>
          <w:sz w:val="24"/>
          <w:szCs w:val="24"/>
        </w:rPr>
      </w:pPr>
      <w:r>
        <w:rPr>
          <w:rFonts w:hint="eastAsia"/>
          <w:sz w:val="24"/>
          <w:szCs w:val="24"/>
        </w:rPr>
        <w:t>调度</w:t>
      </w:r>
      <w:r>
        <w:rPr>
          <w:rFonts w:hint="default"/>
          <w:sz w:val="24"/>
          <w:szCs w:val="24"/>
        </w:rPr>
        <w:t>:在传统的操作系统中，包括作业调度和进程调度两步。作业调度的基本任务，是从后备队列中按照一定的算法，选择出若干个作业，为它们分配其必需的资源(首先是分配内存)。 在将它们调入内存后，便分别为它们建立进程，使它们都成为可能获得处理机的就绪进程，并按照一定的算法将它们插入就绪队列。而进程调度的任务，则是从进程的就绪队列中选出一新进程，把处理机分配给它，并为它设置运行现场， 使进程投入执行。</w:t>
      </w:r>
    </w:p>
    <w:p>
      <w:pPr>
        <w:numPr>
          <w:ilvl w:val="0"/>
          <w:numId w:val="11"/>
        </w:numPr>
        <w:ind w:firstLine="420" w:firstLineChars="0"/>
        <w:rPr>
          <w:rFonts w:hint="default"/>
          <w:sz w:val="24"/>
          <w:szCs w:val="24"/>
        </w:rPr>
      </w:pPr>
      <w:r>
        <w:rPr>
          <w:rFonts w:hint="default"/>
          <w:sz w:val="24"/>
          <w:szCs w:val="24"/>
        </w:rPr>
        <w:t>存储器管理</w:t>
      </w:r>
    </w:p>
    <w:p>
      <w:pPr>
        <w:numPr>
          <w:ilvl w:val="0"/>
          <w:numId w:val="12"/>
        </w:numPr>
        <w:ind w:left="420" w:leftChars="0" w:firstLine="420" w:firstLineChars="0"/>
        <w:rPr>
          <w:rFonts w:hint="eastAsia"/>
          <w:sz w:val="24"/>
          <w:szCs w:val="24"/>
        </w:rPr>
      </w:pPr>
      <w:r>
        <w:rPr>
          <w:rFonts w:hint="default"/>
          <w:sz w:val="24"/>
          <w:szCs w:val="24"/>
        </w:rPr>
        <w:t>内存分配:OS在实现内存分配时，可采取静态和动态两种方式。在静态分配方式中，每个作业的内存空间是在作业装入时确定的；在作业装入后的整个运行期间， 不允许该作业再申请新的内存空间，也不允许作业在内存中“移动”； 在动态分配方式中，每个作业所要求的基本内存空间， 也是在装入时确定的，但允许作业在运行过程中，继续申请新的附加内存空间，以适应程序和数据的动态增涨，也允许作业在内存中“移动”。</w:t>
      </w:r>
    </w:p>
    <w:p>
      <w:pPr>
        <w:numPr>
          <w:ilvl w:val="0"/>
          <w:numId w:val="12"/>
        </w:numPr>
        <w:ind w:left="420" w:leftChars="0" w:firstLine="420" w:firstLineChars="0"/>
        <w:rPr>
          <w:rFonts w:hint="eastAsia"/>
          <w:sz w:val="24"/>
          <w:szCs w:val="24"/>
        </w:rPr>
      </w:pPr>
      <w:r>
        <w:rPr>
          <w:rFonts w:hint="eastAsia"/>
          <w:sz w:val="24"/>
          <w:szCs w:val="24"/>
        </w:rPr>
        <w:t>内存保护</w:t>
      </w:r>
      <w:r>
        <w:rPr>
          <w:rFonts w:hint="default"/>
          <w:sz w:val="24"/>
          <w:szCs w:val="24"/>
        </w:rPr>
        <w:t>:内存保护的主要任务，是确保每道用户程序都只在自己的内存空间内运行，彼此互不干扰。</w:t>
      </w:r>
    </w:p>
    <w:p>
      <w:pPr>
        <w:numPr>
          <w:ilvl w:val="0"/>
          <w:numId w:val="12"/>
        </w:numPr>
        <w:ind w:left="420" w:leftChars="0" w:firstLine="420" w:firstLineChars="0"/>
        <w:rPr>
          <w:rFonts w:hint="eastAsia"/>
          <w:sz w:val="24"/>
          <w:szCs w:val="24"/>
        </w:rPr>
      </w:pPr>
      <w:r>
        <w:rPr>
          <w:rFonts w:hint="eastAsia"/>
          <w:sz w:val="24"/>
          <w:szCs w:val="24"/>
        </w:rPr>
        <w:t>地址映射</w:t>
      </w:r>
      <w:r>
        <w:rPr>
          <w:rFonts w:hint="default"/>
          <w:sz w:val="24"/>
          <w:szCs w:val="24"/>
        </w:rPr>
        <w:t>:使程序能正确运行，存储器管理必须提供地址映射功能，以将地址空间中的逻辑地址转换为内存空间中与之对应的物理地址。</w:t>
      </w:r>
    </w:p>
    <w:p>
      <w:pPr>
        <w:numPr>
          <w:ilvl w:val="0"/>
          <w:numId w:val="12"/>
        </w:numPr>
        <w:ind w:left="420" w:leftChars="0" w:firstLine="420" w:firstLineChars="0"/>
        <w:rPr>
          <w:rFonts w:hint="eastAsia"/>
          <w:sz w:val="24"/>
          <w:szCs w:val="24"/>
        </w:rPr>
      </w:pPr>
      <w:r>
        <w:rPr>
          <w:rFonts w:hint="eastAsia"/>
          <w:sz w:val="24"/>
          <w:szCs w:val="24"/>
        </w:rPr>
        <w:t>内存扩充</w:t>
      </w:r>
      <w:r>
        <w:rPr>
          <w:rFonts w:hint="default"/>
          <w:sz w:val="24"/>
          <w:szCs w:val="24"/>
        </w:rPr>
        <w:t>:存储器管理中的内存扩充任务，并非是去扩大物理内存的容量，而是借助于虚拟存储技术，从逻辑上去扩充内存容量，使用户所感觉到的内存容量比实际内存容量大得多；</w:t>
      </w:r>
    </w:p>
    <w:p>
      <w:pPr>
        <w:numPr>
          <w:ilvl w:val="0"/>
          <w:numId w:val="13"/>
        </w:numPr>
        <w:ind w:firstLine="420" w:firstLineChars="0"/>
        <w:rPr>
          <w:rFonts w:hint="default"/>
          <w:sz w:val="24"/>
          <w:szCs w:val="24"/>
        </w:rPr>
      </w:pPr>
      <w:r>
        <w:rPr>
          <w:rFonts w:hint="default"/>
          <w:sz w:val="24"/>
          <w:szCs w:val="24"/>
        </w:rPr>
        <w:t>设备管理</w:t>
      </w:r>
    </w:p>
    <w:p>
      <w:pPr>
        <w:numPr>
          <w:ilvl w:val="0"/>
          <w:numId w:val="14"/>
        </w:numPr>
        <w:ind w:left="420" w:leftChars="0" w:firstLine="420" w:firstLineChars="0"/>
        <w:rPr>
          <w:rFonts w:hint="default"/>
          <w:sz w:val="24"/>
          <w:szCs w:val="24"/>
        </w:rPr>
      </w:pPr>
      <w:r>
        <w:rPr>
          <w:rFonts w:hint="default"/>
          <w:sz w:val="24"/>
          <w:szCs w:val="24"/>
        </w:rPr>
        <w:t>缓冲管理:如果在I/O设备和CPU之间引入缓冲，则可有效地缓和CPU和I/O设备速度不匹配的矛盾，提高CPU的利用率，进而提高系统吞吐量。</w:t>
      </w:r>
    </w:p>
    <w:p>
      <w:pPr>
        <w:numPr>
          <w:ilvl w:val="0"/>
          <w:numId w:val="14"/>
        </w:numPr>
        <w:ind w:left="420" w:leftChars="0" w:firstLine="420" w:firstLineChars="0"/>
        <w:rPr>
          <w:rFonts w:hint="eastAsia"/>
          <w:sz w:val="24"/>
          <w:szCs w:val="24"/>
        </w:rPr>
      </w:pPr>
      <w:r>
        <w:rPr>
          <w:rFonts w:hint="eastAsia"/>
          <w:sz w:val="24"/>
          <w:szCs w:val="24"/>
        </w:rPr>
        <w:t>设备分配</w:t>
      </w:r>
      <w:r>
        <w:rPr>
          <w:rFonts w:hint="default"/>
          <w:sz w:val="24"/>
          <w:szCs w:val="24"/>
        </w:rPr>
        <w:t>:设备分配的基本任务，是根据用户进程的I/O请求、系统的现有资源情况以及按照某种设备分配策略，为之分配其所需的设备</w:t>
      </w:r>
    </w:p>
    <w:p>
      <w:pPr>
        <w:numPr>
          <w:ilvl w:val="0"/>
          <w:numId w:val="14"/>
        </w:numPr>
        <w:ind w:left="420" w:leftChars="0" w:firstLine="420" w:firstLineChars="0"/>
        <w:rPr>
          <w:rFonts w:hint="eastAsia"/>
          <w:sz w:val="24"/>
          <w:szCs w:val="24"/>
        </w:rPr>
      </w:pPr>
      <w:r>
        <w:rPr>
          <w:rFonts w:hint="eastAsia"/>
          <w:sz w:val="24"/>
          <w:szCs w:val="24"/>
        </w:rPr>
        <w:t>设备处理</w:t>
      </w:r>
      <w:r>
        <w:rPr>
          <w:rFonts w:hint="default"/>
          <w:sz w:val="24"/>
          <w:szCs w:val="24"/>
        </w:rPr>
        <w:t>:设备处理程序又称为设备驱动程序。其基本任务是用于实现CPU和设备控制器之间的通信，即由CPU向设备控制器发出I/O命令，要求它完成指定的I/O操作；反之由CPU接收从控制器发来的中断请求，并给予迅速的响应和相应的处理</w:t>
      </w:r>
    </w:p>
    <w:p>
      <w:pPr>
        <w:numPr>
          <w:ilvl w:val="0"/>
          <w:numId w:val="15"/>
        </w:numPr>
        <w:ind w:firstLine="420" w:firstLineChars="0"/>
        <w:rPr>
          <w:rFonts w:hint="default"/>
          <w:sz w:val="24"/>
          <w:szCs w:val="24"/>
        </w:rPr>
      </w:pPr>
      <w:r>
        <w:rPr>
          <w:rFonts w:hint="default"/>
          <w:sz w:val="24"/>
          <w:szCs w:val="24"/>
        </w:rPr>
        <w:t>文件管理</w:t>
      </w:r>
    </w:p>
    <w:p>
      <w:pPr>
        <w:numPr>
          <w:ilvl w:val="0"/>
          <w:numId w:val="16"/>
        </w:numPr>
        <w:ind w:left="420" w:leftChars="0" w:firstLine="420" w:firstLineChars="0"/>
        <w:rPr>
          <w:rFonts w:hint="default"/>
          <w:sz w:val="24"/>
          <w:szCs w:val="24"/>
        </w:rPr>
      </w:pPr>
      <w:r>
        <w:rPr>
          <w:rFonts w:hint="default"/>
          <w:sz w:val="24"/>
          <w:szCs w:val="24"/>
        </w:rPr>
        <w:t>文件存储空间的管理:其主要任务是为每个文件分配必要的外存空间，提高外存的利用率，并能有助于提高文件系统的运行速度。</w:t>
      </w:r>
    </w:p>
    <w:p>
      <w:pPr>
        <w:numPr>
          <w:ilvl w:val="0"/>
          <w:numId w:val="16"/>
        </w:numPr>
        <w:ind w:left="420" w:leftChars="0" w:firstLine="420" w:firstLineChars="0"/>
        <w:rPr>
          <w:rFonts w:hint="eastAsia"/>
          <w:sz w:val="24"/>
          <w:szCs w:val="24"/>
        </w:rPr>
      </w:pPr>
      <w:r>
        <w:rPr>
          <w:rFonts w:hint="eastAsia"/>
          <w:sz w:val="24"/>
          <w:szCs w:val="24"/>
        </w:rPr>
        <w:t>目录管理</w:t>
      </w:r>
      <w:r>
        <w:rPr>
          <w:rFonts w:hint="default"/>
          <w:sz w:val="24"/>
          <w:szCs w:val="24"/>
        </w:rPr>
        <w:t>:目录管理的主要任务， 是为每个文件建立其目录项，并对众多的目录项加以有效的组织，以实现方便的按名存取。即用户只须提供文件名， 即可对该文件进行存取。目录项包括文件名、文件属性、文件在磁盘上的物理位置等</w:t>
      </w:r>
    </w:p>
    <w:p>
      <w:pPr>
        <w:numPr>
          <w:ilvl w:val="0"/>
          <w:numId w:val="16"/>
        </w:numPr>
        <w:ind w:left="420" w:leftChars="0" w:firstLine="420" w:firstLineChars="0"/>
        <w:rPr>
          <w:rFonts w:hint="eastAsia"/>
          <w:sz w:val="24"/>
          <w:szCs w:val="24"/>
        </w:rPr>
      </w:pPr>
      <w:r>
        <w:rPr>
          <w:rFonts w:hint="eastAsia"/>
          <w:sz w:val="24"/>
          <w:szCs w:val="24"/>
        </w:rPr>
        <w:t>文件的读/写管理和保护</w:t>
      </w:r>
      <w:r>
        <w:rPr>
          <w:rFonts w:hint="default"/>
          <w:sz w:val="24"/>
          <w:szCs w:val="24"/>
        </w:rPr>
        <w:t>:(1) 文件的读/写管理。该功能是根据用户的请求，从外存中读取数据；或将数据写入外存。(2) 文件保护。① 防止未经核准的用户存取文件； ② 防止冒名顶替存取文件； ③ 防止以不正确的方式使用文件</w:t>
      </w:r>
    </w:p>
    <w:p>
      <w:pPr>
        <w:numPr>
          <w:ilvl w:val="0"/>
          <w:numId w:val="17"/>
        </w:numPr>
        <w:ind w:firstLine="420" w:firstLineChars="0"/>
        <w:rPr>
          <w:rFonts w:hint="default"/>
          <w:sz w:val="24"/>
          <w:szCs w:val="24"/>
        </w:rPr>
      </w:pPr>
      <w:r>
        <w:rPr>
          <w:rFonts w:hint="default"/>
          <w:sz w:val="24"/>
          <w:szCs w:val="24"/>
        </w:rPr>
        <w:t>用户接口</w:t>
      </w:r>
    </w:p>
    <w:p>
      <w:pPr>
        <w:numPr>
          <w:ilvl w:val="0"/>
          <w:numId w:val="18"/>
        </w:numPr>
        <w:ind w:left="420" w:leftChars="0" w:firstLine="420" w:firstLineChars="0"/>
        <w:rPr>
          <w:rFonts w:hint="default"/>
          <w:sz w:val="24"/>
          <w:szCs w:val="24"/>
        </w:rPr>
      </w:pPr>
      <w:r>
        <w:rPr>
          <w:rFonts w:hint="default"/>
          <w:sz w:val="24"/>
          <w:szCs w:val="24"/>
        </w:rPr>
        <w:t>命令接口</w:t>
      </w:r>
    </w:p>
    <w:p>
      <w:pPr>
        <w:numPr>
          <w:ilvl w:val="0"/>
          <w:numId w:val="18"/>
        </w:numPr>
        <w:ind w:left="420" w:leftChars="0" w:firstLine="420" w:firstLineChars="0"/>
        <w:rPr>
          <w:rFonts w:hint="eastAsia"/>
          <w:sz w:val="24"/>
          <w:szCs w:val="24"/>
        </w:rPr>
      </w:pPr>
      <w:r>
        <w:rPr>
          <w:rFonts w:hint="eastAsia"/>
          <w:sz w:val="24"/>
          <w:szCs w:val="24"/>
        </w:rPr>
        <w:t>程序接口</w:t>
      </w:r>
      <w:r>
        <w:rPr>
          <w:rFonts w:hint="default"/>
          <w:sz w:val="24"/>
          <w:szCs w:val="24"/>
        </w:rPr>
        <w:t>:该接口是为用户程序在执行中访问系统资源而设置的，是用户程序取得操作系统服务的惟一途径。它是由一组系统调用组成，每一个系统调用都是一个能完成特定功能的子程序，</w:t>
      </w:r>
    </w:p>
    <w:p>
      <w:pPr>
        <w:numPr>
          <w:ilvl w:val="0"/>
          <w:numId w:val="18"/>
        </w:numPr>
        <w:ind w:left="420" w:leftChars="0" w:firstLine="420" w:firstLineChars="0"/>
        <w:rPr>
          <w:rFonts w:hint="eastAsia"/>
          <w:sz w:val="28"/>
          <w:szCs w:val="28"/>
        </w:rPr>
      </w:pPr>
      <w:r>
        <w:rPr>
          <w:rFonts w:hint="eastAsia"/>
          <w:sz w:val="24"/>
          <w:szCs w:val="24"/>
        </w:rPr>
        <w:t>图形接口</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方正书宋_GBK"/>
    <w:panose1 w:val="00000000000000000000"/>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panose1 w:val="02000000000000000000"/>
    <w:charset w:val="86"/>
    <w:family w:val="auto"/>
    <w:pitch w:val="default"/>
    <w:sig w:usb0="00000001" w:usb1="08000000" w:usb2="00000000" w:usb3="00000000" w:csb0="00040000" w:csb1="00000000"/>
  </w:font>
  <w:font w:name="方正黑体_GBK">
    <w:panose1 w:val="02000000000000000000"/>
    <w:charset w:val="86"/>
    <w:family w:val="auto"/>
    <w:pitch w:val="default"/>
    <w:sig w:usb0="00000001" w:usb1="08000000" w:usb2="00000000" w:usb3="00000000" w:csb0="00040000" w:csb1="00000000"/>
  </w:font>
  <w:font w:name="Cambria">
    <w:altName w:val="DejaVu 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DejaVa Sans">
    <w:altName w:val="East Syriac Adiabene"/>
    <w:panose1 w:val="00000000000000000000"/>
    <w:charset w:val="00"/>
    <w:family w:val="auto"/>
    <w:pitch w:val="default"/>
    <w:sig w:usb0="00000000" w:usb1="00000000" w:usb2="00000000" w:usb3="00000000" w:csb0="00000000" w:csb1="00000000"/>
  </w:font>
  <w:font w:name="East Syriac Adiabene">
    <w:panose1 w:val="00000400000000000000"/>
    <w:charset w:val="00"/>
    <w:family w:val="auto"/>
    <w:pitch w:val="default"/>
    <w:sig w:usb0="00000000" w:usb1="00000000" w:usb2="00000000" w:usb3="00000000" w:csb0="00000001" w:csb1="00000000"/>
  </w:font>
  <w:font w:name="DejaVu Serif">
    <w:panose1 w:val="02060603050605020204"/>
    <w:charset w:val="00"/>
    <w:family w:val="auto"/>
    <w:pitch w:val="default"/>
    <w:sig w:usb0="E50006FF" w:usb1="5200F9FB" w:usb2="0A040020" w:usb3="00000000" w:csb0="6000009F" w:csb1="DFD70000"/>
  </w:font>
  <w:font w:name="simsun">
    <w:altName w:val="East Syriac Adiabene"/>
    <w:panose1 w:val="00000000000000000000"/>
    <w:charset w:val="00"/>
    <w:family w:val="auto"/>
    <w:pitch w:val="default"/>
    <w:sig w:usb0="00000000" w:usb1="00000000" w:usb2="00000000" w:usb3="00000000" w:csb0="00000000" w:csb1="00000000"/>
  </w:font>
  <w:font w:name="East Syriac Adiabene">
    <w:panose1 w:val="00000400000000000000"/>
    <w:charset w:val="00"/>
    <w:family w:val="auto"/>
    <w:pitch w:val="default"/>
    <w:sig w:usb0="00000000"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96403547">
    <w:nsid w:val="59314E5B"/>
    <w:multiLevelType w:val="singleLevel"/>
    <w:tmpl w:val="59314E5B"/>
    <w:lvl w:ilvl="0" w:tentative="1">
      <w:start w:val="1"/>
      <w:numFmt w:val="decimal"/>
      <w:suff w:val="nothing"/>
      <w:lvlText w:val="(%1)"/>
      <w:lvlJc w:val="left"/>
    </w:lvl>
  </w:abstractNum>
  <w:abstractNum w:abstractNumId="1496403438">
    <w:nsid w:val="59314DEE"/>
    <w:multiLevelType w:val="multilevel"/>
    <w:tmpl w:val="59314DEE"/>
    <w:lvl w:ilvl="0" w:tentative="1">
      <w:start w:val="1"/>
      <w:numFmt w:val="upperLetter"/>
      <w:suff w:val="nothing"/>
      <w:lvlText w:val="%1."/>
      <w:lvlJc w:val="left"/>
    </w:lvl>
    <w:lvl w:ilvl="1" w:tentative="1">
      <w:start w:val="1"/>
      <w:numFmt w:val="lowerLetter"/>
      <w:lvlText w:val="%2)"/>
      <w:lvlJc w:val="left"/>
      <w:pPr>
        <w:tabs>
          <w:tab w:val="left" w:pos="840"/>
        </w:tabs>
        <w:ind w:left="840" w:leftChars="0" w:hanging="420" w:firstLineChars="0"/>
      </w:pPr>
      <w:rPr>
        <w:rFonts w:hint="default"/>
      </w:rPr>
    </w:lvl>
    <w:lvl w:ilvl="2" w:tentative="1">
      <w:start w:val="1"/>
      <w:numFmt w:val="lowerRoman"/>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Roman"/>
      <w:lvlText w:val="%6."/>
      <w:lvlJc w:val="left"/>
      <w:pPr>
        <w:tabs>
          <w:tab w:val="left" w:pos="2520"/>
        </w:tabs>
        <w:ind w:left="2520" w:leftChars="0" w:hanging="420" w:firstLineChars="0"/>
      </w:pPr>
      <w:rPr>
        <w:rFonts w:hint="default"/>
      </w:rPr>
    </w:lvl>
    <w:lvl w:ilvl="6" w:tentative="1">
      <w:start w:val="1"/>
      <w:numFmt w:val="decimal"/>
      <w:lvlText w:val="%7."/>
      <w:lvlJc w:val="left"/>
      <w:pPr>
        <w:tabs>
          <w:tab w:val="left" w:pos="2940"/>
        </w:tabs>
        <w:ind w:left="2940" w:leftChars="0" w:hanging="420" w:firstLineChars="0"/>
      </w:pPr>
      <w:rPr>
        <w:rFonts w:hint="default"/>
      </w:rPr>
    </w:lvl>
    <w:lvl w:ilvl="7" w:tentative="1">
      <w:start w:val="1"/>
      <w:numFmt w:val="lowerLetter"/>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abstractNum w:abstractNumId="1496405669">
    <w:nsid w:val="593156A5"/>
    <w:multiLevelType w:val="singleLevel"/>
    <w:tmpl w:val="593156A5"/>
    <w:lvl w:ilvl="0" w:tentative="1">
      <w:start w:val="1"/>
      <w:numFmt w:val="lowerLetter"/>
      <w:suff w:val="nothing"/>
      <w:lvlText w:val="%1."/>
      <w:lvlJc w:val="left"/>
    </w:lvl>
  </w:abstractNum>
  <w:abstractNum w:abstractNumId="1496403919">
    <w:nsid w:val="59314FCF"/>
    <w:multiLevelType w:val="singleLevel"/>
    <w:tmpl w:val="59314FCF"/>
    <w:lvl w:ilvl="0" w:tentative="1">
      <w:start w:val="1"/>
      <w:numFmt w:val="upperLetter"/>
      <w:suff w:val="nothing"/>
      <w:lvlText w:val="%1."/>
      <w:lvlJc w:val="left"/>
    </w:lvl>
  </w:abstractNum>
  <w:abstractNum w:abstractNumId="1496403231">
    <w:nsid w:val="59314D1F"/>
    <w:multiLevelType w:val="singleLevel"/>
    <w:tmpl w:val="59314D1F"/>
    <w:lvl w:ilvl="0" w:tentative="1">
      <w:start w:val="1"/>
      <w:numFmt w:val="upperLetter"/>
      <w:suff w:val="nothing"/>
      <w:lvlText w:val="%1."/>
      <w:lvlJc w:val="left"/>
    </w:lvl>
  </w:abstractNum>
  <w:abstractNum w:abstractNumId="1496405924">
    <w:nsid w:val="593157A4"/>
    <w:multiLevelType w:val="singleLevel"/>
    <w:tmpl w:val="593157A4"/>
    <w:lvl w:ilvl="0" w:tentative="1">
      <w:start w:val="1"/>
      <w:numFmt w:val="lowerLetter"/>
      <w:suff w:val="nothing"/>
      <w:lvlText w:val="%1."/>
      <w:lvlJc w:val="left"/>
    </w:lvl>
  </w:abstractNum>
  <w:abstractNum w:abstractNumId="1496404989">
    <w:nsid w:val="593153FD"/>
    <w:multiLevelType w:val="singleLevel"/>
    <w:tmpl w:val="593153FD"/>
    <w:lvl w:ilvl="0" w:tentative="1">
      <w:start w:val="1"/>
      <w:numFmt w:val="lowerLetter"/>
      <w:suff w:val="nothing"/>
      <w:lvlText w:val="%1."/>
      <w:lvlJc w:val="left"/>
    </w:lvl>
  </w:abstractNum>
  <w:abstractNum w:abstractNumId="1496404548">
    <w:nsid w:val="59315244"/>
    <w:multiLevelType w:val="singleLevel"/>
    <w:tmpl w:val="59315244"/>
    <w:lvl w:ilvl="0" w:tentative="1">
      <w:start w:val="3"/>
      <w:numFmt w:val="decimal"/>
      <w:suff w:val="nothing"/>
      <w:lvlText w:val="(%1)"/>
      <w:lvlJc w:val="left"/>
    </w:lvl>
  </w:abstractNum>
  <w:abstractNum w:abstractNumId="1496405873">
    <w:nsid w:val="59315771"/>
    <w:multiLevelType w:val="singleLevel"/>
    <w:tmpl w:val="59315771"/>
    <w:lvl w:ilvl="0" w:tentative="1">
      <w:start w:val="5"/>
      <w:numFmt w:val="decimal"/>
      <w:suff w:val="nothing"/>
      <w:lvlText w:val="(%1)"/>
      <w:lvlJc w:val="left"/>
    </w:lvl>
  </w:abstractNum>
  <w:abstractNum w:abstractNumId="1496403724">
    <w:nsid w:val="59314F0C"/>
    <w:multiLevelType w:val="singleLevel"/>
    <w:tmpl w:val="59314F0C"/>
    <w:lvl w:ilvl="0" w:tentative="1">
      <w:start w:val="1"/>
      <w:numFmt w:val="upperLetter"/>
      <w:suff w:val="nothing"/>
      <w:lvlText w:val="%1."/>
      <w:lvlJc w:val="left"/>
    </w:lvl>
  </w:abstractNum>
  <w:abstractNum w:abstractNumId="1496405217">
    <w:nsid w:val="593154E1"/>
    <w:multiLevelType w:val="singleLevel"/>
    <w:tmpl w:val="593154E1"/>
    <w:lvl w:ilvl="0" w:tentative="1">
      <w:start w:val="1"/>
      <w:numFmt w:val="lowerLetter"/>
      <w:suff w:val="nothing"/>
      <w:lvlText w:val="%1."/>
      <w:lvlJc w:val="left"/>
    </w:lvl>
  </w:abstractNum>
  <w:abstractNum w:abstractNumId="1496405629">
    <w:nsid w:val="5931567D"/>
    <w:multiLevelType w:val="multilevel"/>
    <w:tmpl w:val="5931567D"/>
    <w:lvl w:ilvl="0" w:tentative="1">
      <w:start w:val="4"/>
      <w:numFmt w:val="decimal"/>
      <w:suff w:val="nothing"/>
      <w:lvlText w:val="(%1)"/>
      <w:lvlJc w:val="left"/>
    </w:lvl>
    <w:lvl w:ilvl="1" w:tentative="1">
      <w:start w:val="1"/>
      <w:numFmt w:val="lowerLetter"/>
      <w:lvlText w:val="%2)"/>
      <w:lvlJc w:val="left"/>
      <w:pPr>
        <w:tabs>
          <w:tab w:val="left" w:pos="840"/>
        </w:tabs>
        <w:ind w:left="840" w:leftChars="0" w:hanging="420" w:firstLineChars="0"/>
      </w:pPr>
      <w:rPr>
        <w:rFonts w:hint="default"/>
      </w:rPr>
    </w:lvl>
    <w:lvl w:ilvl="2" w:tentative="1">
      <w:start w:val="1"/>
      <w:numFmt w:val="lowerRoman"/>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Roman"/>
      <w:lvlText w:val="%6."/>
      <w:lvlJc w:val="left"/>
      <w:pPr>
        <w:tabs>
          <w:tab w:val="left" w:pos="2520"/>
        </w:tabs>
        <w:ind w:left="2520" w:leftChars="0" w:hanging="420" w:firstLineChars="0"/>
      </w:pPr>
      <w:rPr>
        <w:rFonts w:hint="default"/>
      </w:rPr>
    </w:lvl>
    <w:lvl w:ilvl="6" w:tentative="1">
      <w:start w:val="1"/>
      <w:numFmt w:val="decimal"/>
      <w:lvlText w:val="%7."/>
      <w:lvlJc w:val="left"/>
      <w:pPr>
        <w:tabs>
          <w:tab w:val="left" w:pos="2940"/>
        </w:tabs>
        <w:ind w:left="2940" w:leftChars="0" w:hanging="420" w:firstLineChars="0"/>
      </w:pPr>
      <w:rPr>
        <w:rFonts w:hint="default"/>
      </w:rPr>
    </w:lvl>
    <w:lvl w:ilvl="7" w:tentative="1">
      <w:start w:val="1"/>
      <w:numFmt w:val="lowerLetter"/>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abstractNum w:abstractNumId="1496404254">
    <w:nsid w:val="5931511E"/>
    <w:multiLevelType w:val="multilevel"/>
    <w:tmpl w:val="5931511E"/>
    <w:lvl w:ilvl="0" w:tentative="1">
      <w:start w:val="2"/>
      <w:numFmt w:val="decimal"/>
      <w:suff w:val="nothing"/>
      <w:lvlText w:val="(%1)"/>
      <w:lvlJc w:val="left"/>
    </w:lvl>
    <w:lvl w:ilvl="1" w:tentative="1">
      <w:start w:val="1"/>
      <w:numFmt w:val="lowerLetter"/>
      <w:lvlText w:val="%2)"/>
      <w:lvlJc w:val="left"/>
      <w:pPr>
        <w:tabs>
          <w:tab w:val="left" w:pos="840"/>
        </w:tabs>
        <w:ind w:left="840" w:leftChars="0" w:hanging="420" w:firstLineChars="0"/>
      </w:pPr>
      <w:rPr>
        <w:rFonts w:hint="default"/>
      </w:rPr>
    </w:lvl>
    <w:lvl w:ilvl="2" w:tentative="1">
      <w:start w:val="1"/>
      <w:numFmt w:val="lowerRoman"/>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Roman"/>
      <w:lvlText w:val="%6."/>
      <w:lvlJc w:val="left"/>
      <w:pPr>
        <w:tabs>
          <w:tab w:val="left" w:pos="2520"/>
        </w:tabs>
        <w:ind w:left="2520" w:leftChars="0" w:hanging="420" w:firstLineChars="0"/>
      </w:pPr>
      <w:rPr>
        <w:rFonts w:hint="default"/>
      </w:rPr>
    </w:lvl>
    <w:lvl w:ilvl="6" w:tentative="1">
      <w:start w:val="1"/>
      <w:numFmt w:val="decimal"/>
      <w:lvlText w:val="%7."/>
      <w:lvlJc w:val="left"/>
      <w:pPr>
        <w:tabs>
          <w:tab w:val="left" w:pos="2940"/>
        </w:tabs>
        <w:ind w:left="2940" w:leftChars="0" w:hanging="420" w:firstLineChars="0"/>
      </w:pPr>
      <w:rPr>
        <w:rFonts w:hint="default"/>
      </w:rPr>
    </w:lvl>
    <w:lvl w:ilvl="7" w:tentative="1">
      <w:start w:val="1"/>
      <w:numFmt w:val="lowerLetter"/>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abstractNum w:abstractNumId="1496404333">
    <w:nsid w:val="5931516D"/>
    <w:multiLevelType w:val="singleLevel"/>
    <w:tmpl w:val="5931516D"/>
    <w:lvl w:ilvl="0" w:tentative="1">
      <w:start w:val="1"/>
      <w:numFmt w:val="lowerLetter"/>
      <w:suff w:val="nothing"/>
      <w:lvlText w:val="%1."/>
      <w:lvlJc w:val="left"/>
    </w:lvl>
  </w:abstractNum>
  <w:abstractNum w:abstractNumId="1496405534">
    <w:nsid w:val="5931561E"/>
    <w:multiLevelType w:val="singleLevel"/>
    <w:tmpl w:val="5931561E"/>
    <w:lvl w:ilvl="0" w:tentative="1">
      <w:start w:val="1"/>
      <w:numFmt w:val="lowerLetter"/>
      <w:suff w:val="nothing"/>
      <w:lvlText w:val="%1."/>
      <w:lvlJc w:val="left"/>
    </w:lvl>
  </w:abstractNum>
  <w:abstractNum w:abstractNumId="1496404921">
    <w:nsid w:val="593153B9"/>
    <w:multiLevelType w:val="multilevel"/>
    <w:tmpl w:val="593153B9"/>
    <w:lvl w:ilvl="0" w:tentative="1">
      <w:start w:val="1"/>
      <w:numFmt w:val="decimal"/>
      <w:suff w:val="nothing"/>
      <w:lvlText w:val="(%1)"/>
      <w:lvlJc w:val="left"/>
    </w:lvl>
    <w:lvl w:ilvl="1" w:tentative="1">
      <w:start w:val="1"/>
      <w:numFmt w:val="lowerLetter"/>
      <w:lvlText w:val="%2)"/>
      <w:lvlJc w:val="left"/>
      <w:pPr>
        <w:tabs>
          <w:tab w:val="left" w:pos="840"/>
        </w:tabs>
        <w:ind w:left="840" w:leftChars="0" w:hanging="420" w:firstLineChars="0"/>
      </w:pPr>
      <w:rPr>
        <w:rFonts w:hint="default"/>
      </w:rPr>
    </w:lvl>
    <w:lvl w:ilvl="2" w:tentative="1">
      <w:start w:val="1"/>
      <w:numFmt w:val="lowerRoman"/>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Roman"/>
      <w:lvlText w:val="%6."/>
      <w:lvlJc w:val="left"/>
      <w:pPr>
        <w:tabs>
          <w:tab w:val="left" w:pos="2520"/>
        </w:tabs>
        <w:ind w:left="2520" w:leftChars="0" w:hanging="420" w:firstLineChars="0"/>
      </w:pPr>
      <w:rPr>
        <w:rFonts w:hint="default"/>
      </w:rPr>
    </w:lvl>
    <w:lvl w:ilvl="6" w:tentative="1">
      <w:start w:val="1"/>
      <w:numFmt w:val="decimal"/>
      <w:lvlText w:val="%7."/>
      <w:lvlJc w:val="left"/>
      <w:pPr>
        <w:tabs>
          <w:tab w:val="left" w:pos="2940"/>
        </w:tabs>
        <w:ind w:left="2940" w:leftChars="0" w:hanging="420" w:firstLineChars="0"/>
      </w:pPr>
      <w:rPr>
        <w:rFonts w:hint="default"/>
      </w:rPr>
    </w:lvl>
    <w:lvl w:ilvl="7" w:tentative="1">
      <w:start w:val="1"/>
      <w:numFmt w:val="lowerLetter"/>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abstractNum w:abstractNumId="1496405196">
    <w:nsid w:val="593154CC"/>
    <w:multiLevelType w:val="singleLevel"/>
    <w:tmpl w:val="593154CC"/>
    <w:lvl w:ilvl="0" w:tentative="1">
      <w:start w:val="2"/>
      <w:numFmt w:val="decimal"/>
      <w:suff w:val="nothing"/>
      <w:lvlText w:val="(%1)"/>
      <w:lvlJc w:val="left"/>
    </w:lvl>
  </w:abstractNum>
  <w:abstractNum w:abstractNumId="1496405442">
    <w:nsid w:val="593155C2"/>
    <w:multiLevelType w:val="singleLevel"/>
    <w:tmpl w:val="593155C2"/>
    <w:lvl w:ilvl="0" w:tentative="1">
      <w:start w:val="3"/>
      <w:numFmt w:val="decimal"/>
      <w:suff w:val="nothing"/>
      <w:lvlText w:val="(%1)"/>
      <w:lvlJc w:val="left"/>
    </w:lvl>
  </w:abstractNum>
  <w:num w:numId="1">
    <w:abstractNumId w:val="1496403231"/>
  </w:num>
  <w:num w:numId="2">
    <w:abstractNumId w:val="1496403438"/>
  </w:num>
  <w:num w:numId="3">
    <w:abstractNumId w:val="1496403547"/>
  </w:num>
  <w:num w:numId="4">
    <w:abstractNumId w:val="1496403724"/>
  </w:num>
  <w:num w:numId="5">
    <w:abstractNumId w:val="1496403919"/>
  </w:num>
  <w:num w:numId="6">
    <w:abstractNumId w:val="1496404254"/>
  </w:num>
  <w:num w:numId="7">
    <w:abstractNumId w:val="1496404333"/>
  </w:num>
  <w:num w:numId="8">
    <w:abstractNumId w:val="1496404548"/>
  </w:num>
  <w:num w:numId="9">
    <w:abstractNumId w:val="1496404921"/>
  </w:num>
  <w:num w:numId="10">
    <w:abstractNumId w:val="1496404989"/>
  </w:num>
  <w:num w:numId="11">
    <w:abstractNumId w:val="1496405196"/>
  </w:num>
  <w:num w:numId="12">
    <w:abstractNumId w:val="1496405217"/>
  </w:num>
  <w:num w:numId="13">
    <w:abstractNumId w:val="1496405442"/>
  </w:num>
  <w:num w:numId="14">
    <w:abstractNumId w:val="1496405534"/>
  </w:num>
  <w:num w:numId="15">
    <w:abstractNumId w:val="1496405629"/>
  </w:num>
  <w:num w:numId="16">
    <w:abstractNumId w:val="1496405669"/>
  </w:num>
  <w:num w:numId="17">
    <w:abstractNumId w:val="1496405873"/>
  </w:num>
  <w:num w:numId="18">
    <w:abstractNumId w:val="14964059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FF6C14"/>
    <w:rsid w:val="1FC12916"/>
    <w:rsid w:val="673AE4F3"/>
    <w:rsid w:val="76FBC917"/>
    <w:rsid w:val="7AFF6C14"/>
    <w:rsid w:val="7BEF22AA"/>
    <w:rsid w:val="7FFB256B"/>
    <w:rsid w:val="7FFFD237"/>
    <w:rsid w:val="E74FB0DC"/>
    <w:rsid w:val="EF7A5C81"/>
    <w:rsid w:val="F7DEB2B2"/>
    <w:rsid w:val="FEF69529"/>
    <w:rsid w:val="FFB745C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wmf"/><Relationship Id="rId6" Type="http://schemas.openxmlformats.org/officeDocument/2006/relationships/oleObject" Target="embeddings/oleObject2.bin"/><Relationship Id="rId5" Type="http://schemas.openxmlformats.org/officeDocument/2006/relationships/image" Target="media/image1.w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2E3436"/>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社区版_10.1.0.5672_F1E327BC-269C-435d-A152-05C5408002CA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2017-06-02T19:20:00Z</dcterms:created>
  <dc:creator>wu</dc:creator>
  <cp:lastModifiedBy>wu</cp:lastModifiedBy>
  <dcterms:modified xsi:type="dcterms:W3CDTF">2017-06-02T20:18:28Z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2052-10.1.0.5672</vt:lpwstr>
  </property>
</Properties>
</file>