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C24F" w14:textId="77777777" w:rsidR="003218FF" w:rsidRPr="00B10E7E" w:rsidRDefault="003218FF" w:rsidP="00405CE3">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7A31B54" w14:textId="77777777" w:rsidR="003218FF" w:rsidRPr="007E7FF7" w:rsidRDefault="003218FF" w:rsidP="00405CE3">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878DD6B" w14:textId="6D5ECEA9" w:rsidR="003218FF" w:rsidRPr="00ED0491" w:rsidRDefault="003218FF" w:rsidP="00ED0491">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FD34722" w14:textId="4DBB23F6" w:rsidR="003218FF" w:rsidRPr="00B10E7E" w:rsidRDefault="00ED0491"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5F813E" wp14:editId="2DEDD814">
            <wp:extent cx="923925" cy="866775"/>
            <wp:effectExtent l="0" t="0" r="9525" b="9525"/>
            <wp:docPr id="725540742" name="Picture 72554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5CC787" w14:textId="77777777" w:rsidR="003218FF" w:rsidRPr="00B10E7E" w:rsidRDefault="003218FF" w:rsidP="003218FF">
      <w:pPr>
        <w:suppressAutoHyphens/>
        <w:autoSpaceDE w:val="0"/>
        <w:autoSpaceDN w:val="0"/>
        <w:adjustRightInd w:val="0"/>
        <w:ind w:firstLine="720"/>
        <w:rPr>
          <w:b/>
          <w:bCs/>
          <w:sz w:val="28"/>
          <w:szCs w:val="28"/>
          <w:lang w:val="en"/>
        </w:rPr>
      </w:pPr>
    </w:p>
    <w:p w14:paraId="1CD6FE91" w14:textId="12AA00BD" w:rsidR="009420BA" w:rsidRDefault="00536996" w:rsidP="00DC229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r w:rsidR="005E7444">
        <w:rPr>
          <w:b/>
          <w:bCs/>
          <w:sz w:val="32"/>
          <w:szCs w:val="32"/>
          <w:lang w:val="en"/>
        </w:rPr>
        <w:t xml:space="preserve"> MÔN</w:t>
      </w:r>
    </w:p>
    <w:p w14:paraId="13D65A43" w14:textId="0848DED8" w:rsidR="003218FF" w:rsidRPr="009420BA" w:rsidRDefault="0043369A"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NHẬP MÔN HỌC MÁY</w:t>
      </w:r>
    </w:p>
    <w:p w14:paraId="2151718B" w14:textId="77777777" w:rsidR="003218FF" w:rsidRPr="009420BA" w:rsidRDefault="003218FF" w:rsidP="003218FF">
      <w:pPr>
        <w:suppressAutoHyphens/>
        <w:autoSpaceDE w:val="0"/>
        <w:autoSpaceDN w:val="0"/>
        <w:adjustRightInd w:val="0"/>
        <w:spacing w:line="360" w:lineRule="auto"/>
        <w:rPr>
          <w:b/>
          <w:bCs/>
          <w:lang w:val="en"/>
        </w:rPr>
      </w:pPr>
    </w:p>
    <w:p w14:paraId="08952876" w14:textId="41E2CD2D" w:rsidR="003218FF" w:rsidRPr="009420BA" w:rsidRDefault="003218FF" w:rsidP="003218FF">
      <w:pPr>
        <w:suppressAutoHyphens/>
        <w:autoSpaceDE w:val="0"/>
        <w:autoSpaceDN w:val="0"/>
        <w:adjustRightInd w:val="0"/>
        <w:spacing w:line="360" w:lineRule="auto"/>
        <w:ind w:firstLine="720"/>
        <w:jc w:val="center"/>
        <w:rPr>
          <w:sz w:val="28"/>
          <w:szCs w:val="28"/>
          <w:lang w:val="en"/>
        </w:rPr>
      </w:pPr>
    </w:p>
    <w:p w14:paraId="5D3DE758" w14:textId="77777777" w:rsidR="003218FF" w:rsidRPr="009420BA" w:rsidRDefault="003218FF" w:rsidP="003218FF">
      <w:pPr>
        <w:suppressAutoHyphens/>
        <w:autoSpaceDE w:val="0"/>
        <w:autoSpaceDN w:val="0"/>
        <w:adjustRightInd w:val="0"/>
        <w:spacing w:line="360" w:lineRule="auto"/>
        <w:jc w:val="center"/>
        <w:rPr>
          <w:b/>
          <w:bCs/>
          <w:lang w:val="en"/>
        </w:rPr>
      </w:pPr>
    </w:p>
    <w:p w14:paraId="2AE108D1" w14:textId="77777777" w:rsidR="003218FF" w:rsidRPr="009420BA" w:rsidRDefault="003218FF" w:rsidP="003218FF">
      <w:pPr>
        <w:suppressAutoHyphens/>
        <w:autoSpaceDE w:val="0"/>
        <w:autoSpaceDN w:val="0"/>
        <w:adjustRightInd w:val="0"/>
        <w:spacing w:line="360" w:lineRule="auto"/>
        <w:jc w:val="both"/>
        <w:rPr>
          <w:b/>
          <w:bCs/>
          <w:lang w:val="en"/>
        </w:rPr>
      </w:pPr>
    </w:p>
    <w:p w14:paraId="161BF858" w14:textId="77777777" w:rsidR="003218FF" w:rsidRPr="009420BA" w:rsidRDefault="00DB7595" w:rsidP="003218FF">
      <w:pPr>
        <w:suppressAutoHyphens/>
        <w:autoSpaceDE w:val="0"/>
        <w:autoSpaceDN w:val="0"/>
        <w:adjustRightInd w:val="0"/>
        <w:spacing w:line="360" w:lineRule="auto"/>
        <w:jc w:val="both"/>
        <w:rPr>
          <w:b/>
          <w:bCs/>
          <w:color w:val="FF0000"/>
          <w:lang w:val="en"/>
        </w:rPr>
      </w:pPr>
      <w:r w:rsidRPr="009420BA">
        <w:rPr>
          <w:b/>
          <w:bCs/>
          <w:color w:val="FF0000"/>
          <w:lang w:val="en"/>
        </w:rPr>
        <w:t xml:space="preserve"> </w:t>
      </w:r>
    </w:p>
    <w:p w14:paraId="4A130735" w14:textId="77777777" w:rsidR="003218FF" w:rsidRPr="009420BA" w:rsidRDefault="003218FF" w:rsidP="003218FF">
      <w:pPr>
        <w:suppressAutoHyphens/>
        <w:autoSpaceDE w:val="0"/>
        <w:autoSpaceDN w:val="0"/>
        <w:adjustRightInd w:val="0"/>
        <w:spacing w:line="360" w:lineRule="auto"/>
        <w:jc w:val="both"/>
        <w:rPr>
          <w:b/>
          <w:bCs/>
          <w:lang w:val="en"/>
        </w:rPr>
      </w:pPr>
    </w:p>
    <w:p w14:paraId="779C1436" w14:textId="7303C232" w:rsidR="003218FF" w:rsidRPr="009420BA" w:rsidRDefault="003218FF" w:rsidP="003218FF">
      <w:pPr>
        <w:suppressAutoHyphens/>
        <w:autoSpaceDE w:val="0"/>
        <w:autoSpaceDN w:val="0"/>
        <w:adjustRightInd w:val="0"/>
        <w:spacing w:line="360" w:lineRule="auto"/>
        <w:jc w:val="both"/>
        <w:rPr>
          <w:b/>
          <w:bCs/>
          <w:lang w:val="en"/>
        </w:rPr>
      </w:pPr>
    </w:p>
    <w:p w14:paraId="39C064A9" w14:textId="0A4F9AD0" w:rsidR="003218FF" w:rsidRPr="009420BA"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00DC2293">
        <w:rPr>
          <w:i/>
          <w:sz w:val="28"/>
          <w:szCs w:val="28"/>
        </w:rPr>
        <w:t>:</w:t>
      </w:r>
      <w:r w:rsidRPr="00B10E7E">
        <w:rPr>
          <w:sz w:val="28"/>
          <w:szCs w:val="28"/>
          <w:lang w:val="vi-VN"/>
        </w:rPr>
        <w:t xml:space="preserve"> </w:t>
      </w:r>
      <w:r w:rsidR="007E7038">
        <w:rPr>
          <w:b/>
          <w:bCs/>
          <w:sz w:val="28"/>
          <w:szCs w:val="28"/>
        </w:rPr>
        <w:t>PGS.TS Lê Anh Cường</w:t>
      </w:r>
    </w:p>
    <w:p w14:paraId="7E975800" w14:textId="77777777" w:rsidR="00463F24" w:rsidRPr="00402D87" w:rsidRDefault="003218FF" w:rsidP="00463F24">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63F24" w:rsidRPr="00402D87">
        <w:rPr>
          <w:b/>
          <w:bCs/>
          <w:sz w:val="28"/>
          <w:szCs w:val="28"/>
          <w:lang w:val="vi-VN"/>
        </w:rPr>
        <w:t>Lương Quang Vinh - 52100865</w:t>
      </w:r>
    </w:p>
    <w:p w14:paraId="500058E3" w14:textId="0F17FC7A" w:rsidR="003218FF" w:rsidRPr="009420BA"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DC2293" w:rsidRPr="009420BA">
        <w:rPr>
          <w:b/>
          <w:bCs/>
          <w:sz w:val="28"/>
          <w:szCs w:val="28"/>
          <w:lang w:val="vi-VN"/>
        </w:rPr>
        <w:t>25</w:t>
      </w:r>
    </w:p>
    <w:p w14:paraId="385EDCC0" w14:textId="77777777" w:rsidR="003218FF" w:rsidRDefault="003218FF" w:rsidP="00C94D4F">
      <w:pPr>
        <w:suppressAutoHyphens/>
        <w:autoSpaceDE w:val="0"/>
        <w:autoSpaceDN w:val="0"/>
        <w:adjustRightInd w:val="0"/>
        <w:rPr>
          <w:b/>
          <w:bCs/>
          <w:lang w:val="vi-VN"/>
        </w:rPr>
      </w:pPr>
    </w:p>
    <w:p w14:paraId="2A4774E3" w14:textId="77777777" w:rsidR="002D4629" w:rsidRDefault="002D4629" w:rsidP="003218FF">
      <w:pPr>
        <w:suppressAutoHyphens/>
        <w:autoSpaceDE w:val="0"/>
        <w:autoSpaceDN w:val="0"/>
        <w:adjustRightInd w:val="0"/>
        <w:jc w:val="center"/>
        <w:rPr>
          <w:b/>
          <w:bCs/>
          <w:lang w:val="vi-VN"/>
        </w:rPr>
      </w:pPr>
    </w:p>
    <w:p w14:paraId="6D614C8F" w14:textId="77777777" w:rsidR="002D4629" w:rsidRDefault="002D4629" w:rsidP="00402D87">
      <w:pPr>
        <w:suppressAutoHyphens/>
        <w:autoSpaceDE w:val="0"/>
        <w:autoSpaceDN w:val="0"/>
        <w:adjustRightInd w:val="0"/>
        <w:rPr>
          <w:b/>
          <w:bCs/>
          <w:lang w:val="vi-VN"/>
        </w:rPr>
      </w:pPr>
    </w:p>
    <w:p w14:paraId="5647FEAD" w14:textId="77777777" w:rsidR="005E7444" w:rsidRDefault="005E7444" w:rsidP="00402D87">
      <w:pPr>
        <w:suppressAutoHyphens/>
        <w:autoSpaceDE w:val="0"/>
        <w:autoSpaceDN w:val="0"/>
        <w:adjustRightInd w:val="0"/>
        <w:rPr>
          <w:b/>
          <w:bCs/>
          <w:lang w:val="vi-VN"/>
        </w:rPr>
      </w:pPr>
    </w:p>
    <w:p w14:paraId="210F4937" w14:textId="77777777" w:rsidR="005E7444" w:rsidRDefault="005E7444" w:rsidP="00402D87">
      <w:pPr>
        <w:suppressAutoHyphens/>
        <w:autoSpaceDE w:val="0"/>
        <w:autoSpaceDN w:val="0"/>
        <w:adjustRightInd w:val="0"/>
        <w:rPr>
          <w:b/>
          <w:bCs/>
          <w:lang w:val="vi-VN"/>
        </w:rPr>
      </w:pPr>
    </w:p>
    <w:p w14:paraId="6F1EE1E9" w14:textId="500833BD" w:rsidR="00ED0491" w:rsidRPr="0043369A" w:rsidRDefault="00846F12" w:rsidP="00402D87">
      <w:pPr>
        <w:suppressAutoHyphens/>
        <w:autoSpaceDE w:val="0"/>
        <w:autoSpaceDN w:val="0"/>
        <w:adjustRightInd w:val="0"/>
        <w:rPr>
          <w:b/>
          <w:bCs/>
          <w:lang w:val="vi-VN"/>
        </w:rPr>
      </w:pPr>
      <w:r w:rsidRPr="0043369A">
        <w:rPr>
          <w:b/>
          <w:bCs/>
          <w:lang w:val="vi-VN"/>
        </w:rPr>
        <w:t xml:space="preserve"> </w:t>
      </w:r>
    </w:p>
    <w:p w14:paraId="246B6C12" w14:textId="77777777" w:rsidR="00846F12" w:rsidRDefault="00846F12" w:rsidP="00402D87">
      <w:pPr>
        <w:suppressAutoHyphens/>
        <w:autoSpaceDE w:val="0"/>
        <w:autoSpaceDN w:val="0"/>
        <w:adjustRightInd w:val="0"/>
        <w:rPr>
          <w:b/>
          <w:bCs/>
          <w:lang w:val="vi-VN"/>
        </w:rPr>
      </w:pPr>
    </w:p>
    <w:p w14:paraId="204A861C" w14:textId="77777777" w:rsidR="0083249B" w:rsidRDefault="0083249B" w:rsidP="00402D87">
      <w:pPr>
        <w:suppressAutoHyphens/>
        <w:autoSpaceDE w:val="0"/>
        <w:autoSpaceDN w:val="0"/>
        <w:adjustRightInd w:val="0"/>
        <w:rPr>
          <w:b/>
          <w:bCs/>
          <w:lang w:val="vi-VN"/>
        </w:rPr>
      </w:pPr>
    </w:p>
    <w:p w14:paraId="50780245" w14:textId="77777777" w:rsidR="0083249B" w:rsidRDefault="0083249B" w:rsidP="00402D87">
      <w:pPr>
        <w:suppressAutoHyphens/>
        <w:autoSpaceDE w:val="0"/>
        <w:autoSpaceDN w:val="0"/>
        <w:adjustRightInd w:val="0"/>
        <w:rPr>
          <w:b/>
          <w:bCs/>
          <w:lang w:val="vi-VN"/>
        </w:rPr>
      </w:pPr>
    </w:p>
    <w:p w14:paraId="2C97539D" w14:textId="77777777" w:rsidR="0083249B" w:rsidRDefault="0083249B" w:rsidP="00402D87">
      <w:pPr>
        <w:suppressAutoHyphens/>
        <w:autoSpaceDE w:val="0"/>
        <w:autoSpaceDN w:val="0"/>
        <w:adjustRightInd w:val="0"/>
        <w:rPr>
          <w:b/>
          <w:bCs/>
          <w:lang w:val="vi-VN"/>
        </w:rPr>
      </w:pPr>
    </w:p>
    <w:p w14:paraId="4A4CD9FB" w14:textId="77777777" w:rsidR="0083249B" w:rsidRPr="0043369A" w:rsidRDefault="0083249B" w:rsidP="00402D87">
      <w:pPr>
        <w:suppressAutoHyphens/>
        <w:autoSpaceDE w:val="0"/>
        <w:autoSpaceDN w:val="0"/>
        <w:adjustRightInd w:val="0"/>
        <w:rPr>
          <w:b/>
          <w:bCs/>
          <w:lang w:val="vi-VN"/>
        </w:rPr>
      </w:pPr>
    </w:p>
    <w:p w14:paraId="48C3001C" w14:textId="797BA70B" w:rsidR="00B118C8" w:rsidRPr="009420BA" w:rsidRDefault="003218FF" w:rsidP="00405CE3">
      <w:pPr>
        <w:suppressAutoHyphens/>
        <w:autoSpaceDE w:val="0"/>
        <w:autoSpaceDN w:val="0"/>
        <w:adjustRightInd w:val="0"/>
        <w:jc w:val="center"/>
        <w:rPr>
          <w:b/>
          <w:bCs/>
          <w:iCs/>
          <w:sz w:val="28"/>
          <w:szCs w:val="28"/>
          <w:lang w:val="vi-VN"/>
        </w:rPr>
        <w:sectPr w:rsidR="00B118C8" w:rsidRPr="009420BA"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DC2293" w:rsidRPr="009420BA">
        <w:rPr>
          <w:b/>
          <w:bCs/>
          <w:iCs/>
          <w:sz w:val="28"/>
          <w:szCs w:val="28"/>
          <w:lang w:val="vi-VN"/>
        </w:rPr>
        <w:t>2023</w:t>
      </w:r>
    </w:p>
    <w:p w14:paraId="7BE81D3E" w14:textId="77777777" w:rsidR="003218FF" w:rsidRPr="00DB7595" w:rsidRDefault="003218FF" w:rsidP="00405CE3">
      <w:pPr>
        <w:suppressAutoHyphens/>
        <w:autoSpaceDE w:val="0"/>
        <w:autoSpaceDN w:val="0"/>
        <w:adjustRightInd w:val="0"/>
        <w:spacing w:line="360" w:lineRule="auto"/>
        <w:jc w:val="center"/>
        <w:rPr>
          <w:sz w:val="28"/>
          <w:szCs w:val="28"/>
          <w:lang w:val="vi-VN"/>
        </w:rPr>
      </w:pPr>
      <w:r w:rsidRPr="00DB7595">
        <w:rPr>
          <w:bCs/>
          <w:sz w:val="28"/>
          <w:szCs w:val="28"/>
          <w:lang w:val="vi-VN"/>
        </w:rPr>
        <w:lastRenderedPageBreak/>
        <w:t>TỔNG LIÊN ĐOÀN LAO ĐỘNG VIỆT NAM</w:t>
      </w:r>
    </w:p>
    <w:p w14:paraId="12B6C305" w14:textId="2F9AD91E" w:rsidR="003218FF" w:rsidRPr="00B10E7E" w:rsidRDefault="003218FF" w:rsidP="00405CE3">
      <w:pPr>
        <w:suppressAutoHyphens/>
        <w:autoSpaceDE w:val="0"/>
        <w:autoSpaceDN w:val="0"/>
        <w:adjustRightInd w:val="0"/>
        <w:spacing w:line="36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8645516" w14:textId="0868720C" w:rsidR="003218FF" w:rsidRPr="00B10E7E" w:rsidRDefault="003218FF" w:rsidP="00405CE3">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63FCD104" w14:textId="351E3C55" w:rsidR="003218FF" w:rsidRPr="00B10E7E" w:rsidRDefault="007E7038" w:rsidP="0043369A">
      <w:pPr>
        <w:suppressAutoHyphens/>
        <w:autoSpaceDE w:val="0"/>
        <w:autoSpaceDN w:val="0"/>
        <w:adjustRightInd w:val="0"/>
        <w:jc w:val="center"/>
        <w:rPr>
          <w:b/>
          <w:bCs/>
          <w:sz w:val="28"/>
          <w:szCs w:val="28"/>
          <w:lang w:val="en"/>
        </w:rPr>
      </w:pPr>
      <w:r>
        <w:rPr>
          <w:noProof/>
          <w:sz w:val="22"/>
          <w:szCs w:val="22"/>
        </w:rPr>
        <w:t xml:space="preserve">          </w:t>
      </w:r>
      <w:r w:rsidR="003218FF">
        <w:rPr>
          <w:noProof/>
          <w:sz w:val="22"/>
          <w:szCs w:val="22"/>
        </w:rPr>
        <w:drawing>
          <wp:inline distT="0" distB="0" distL="0" distR="0" wp14:anchorId="2806E1FC" wp14:editId="0E846AD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4EB6443" w14:textId="511A6D73" w:rsidR="003218FF" w:rsidRPr="00B10E7E" w:rsidRDefault="003218FF" w:rsidP="009F5CB0">
      <w:pPr>
        <w:suppressAutoHyphens/>
        <w:autoSpaceDE w:val="0"/>
        <w:autoSpaceDN w:val="0"/>
        <w:adjustRightInd w:val="0"/>
        <w:rPr>
          <w:b/>
          <w:bCs/>
          <w:sz w:val="28"/>
          <w:szCs w:val="28"/>
          <w:lang w:val="en"/>
        </w:rPr>
      </w:pPr>
    </w:p>
    <w:p w14:paraId="74B6771E" w14:textId="67ACE573" w:rsidR="005E7444" w:rsidRPr="0043369A" w:rsidRDefault="001C2420" w:rsidP="001C2420">
      <w:pPr>
        <w:tabs>
          <w:tab w:val="center" w:pos="4920"/>
          <w:tab w:val="right" w:pos="9121"/>
        </w:tabs>
        <w:suppressAutoHyphens/>
        <w:autoSpaceDE w:val="0"/>
        <w:autoSpaceDN w:val="0"/>
        <w:adjustRightInd w:val="0"/>
        <w:spacing w:line="360" w:lineRule="auto"/>
        <w:rPr>
          <w:b/>
          <w:bCs/>
          <w:sz w:val="32"/>
          <w:szCs w:val="32"/>
          <w:lang w:val="en"/>
        </w:rPr>
      </w:pPr>
      <w:r>
        <w:rPr>
          <w:b/>
          <w:bCs/>
          <w:sz w:val="28"/>
          <w:szCs w:val="28"/>
          <w:lang w:val="en"/>
        </w:rPr>
        <w:tab/>
      </w:r>
      <w:r w:rsidR="00536996" w:rsidRPr="0043369A">
        <w:rPr>
          <w:b/>
          <w:bCs/>
          <w:sz w:val="32"/>
          <w:szCs w:val="32"/>
          <w:lang w:val="en"/>
        </w:rPr>
        <w:t>BÁO CÁO CUỐI KỲ MÔN</w:t>
      </w:r>
    </w:p>
    <w:p w14:paraId="0510370F" w14:textId="5ADB9C84" w:rsidR="00536996" w:rsidRPr="00536996" w:rsidRDefault="0043369A" w:rsidP="0053699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NHẬP MÔN HỌC MÁY</w:t>
      </w:r>
    </w:p>
    <w:p w14:paraId="746D58AE" w14:textId="77777777" w:rsidR="00E766EA" w:rsidRDefault="00E766EA" w:rsidP="002D4629">
      <w:pPr>
        <w:suppressAutoHyphens/>
        <w:autoSpaceDE w:val="0"/>
        <w:autoSpaceDN w:val="0"/>
        <w:adjustRightInd w:val="0"/>
        <w:spacing w:line="360" w:lineRule="auto"/>
        <w:rPr>
          <w:b/>
          <w:bCs/>
          <w:lang w:val="en"/>
        </w:rPr>
      </w:pPr>
    </w:p>
    <w:p w14:paraId="0F1B4878" w14:textId="37AA2895" w:rsidR="003218FF" w:rsidRPr="00B10E7E" w:rsidRDefault="003218FF" w:rsidP="003218FF">
      <w:pPr>
        <w:suppressAutoHyphens/>
        <w:autoSpaceDE w:val="0"/>
        <w:autoSpaceDN w:val="0"/>
        <w:adjustRightInd w:val="0"/>
        <w:spacing w:line="360" w:lineRule="auto"/>
        <w:jc w:val="center"/>
        <w:rPr>
          <w:sz w:val="48"/>
          <w:szCs w:val="48"/>
          <w:lang w:val="en"/>
        </w:rPr>
      </w:pPr>
    </w:p>
    <w:p w14:paraId="24B7CEE8" w14:textId="77777777" w:rsidR="003218FF" w:rsidRPr="00B10E7E" w:rsidRDefault="003218FF" w:rsidP="003218FF">
      <w:pPr>
        <w:suppressAutoHyphens/>
        <w:autoSpaceDE w:val="0"/>
        <w:autoSpaceDN w:val="0"/>
        <w:adjustRightInd w:val="0"/>
        <w:jc w:val="both"/>
        <w:rPr>
          <w:b/>
          <w:bCs/>
          <w:lang w:val="en"/>
        </w:rPr>
      </w:pPr>
    </w:p>
    <w:p w14:paraId="3A894D4F" w14:textId="77777777" w:rsidR="003218FF" w:rsidRPr="00B10E7E" w:rsidRDefault="003218FF" w:rsidP="003218FF">
      <w:pPr>
        <w:suppressAutoHyphens/>
        <w:autoSpaceDE w:val="0"/>
        <w:autoSpaceDN w:val="0"/>
        <w:adjustRightInd w:val="0"/>
        <w:jc w:val="both"/>
        <w:rPr>
          <w:b/>
          <w:bCs/>
          <w:lang w:val="en"/>
        </w:rPr>
      </w:pPr>
    </w:p>
    <w:p w14:paraId="40679DED" w14:textId="77777777" w:rsidR="003218FF" w:rsidRDefault="003218FF" w:rsidP="003218FF">
      <w:pPr>
        <w:suppressAutoHyphens/>
        <w:autoSpaceDE w:val="0"/>
        <w:autoSpaceDN w:val="0"/>
        <w:adjustRightInd w:val="0"/>
        <w:jc w:val="both"/>
        <w:rPr>
          <w:b/>
          <w:bCs/>
          <w:lang w:val="en"/>
        </w:rPr>
      </w:pPr>
    </w:p>
    <w:p w14:paraId="622258D9" w14:textId="77777777" w:rsidR="003218FF" w:rsidRDefault="003218FF" w:rsidP="003218FF">
      <w:pPr>
        <w:suppressAutoHyphens/>
        <w:autoSpaceDE w:val="0"/>
        <w:autoSpaceDN w:val="0"/>
        <w:adjustRightInd w:val="0"/>
        <w:jc w:val="both"/>
        <w:rPr>
          <w:b/>
          <w:bCs/>
          <w:lang w:val="en"/>
        </w:rPr>
      </w:pPr>
    </w:p>
    <w:p w14:paraId="58FFF279" w14:textId="77777777" w:rsidR="001C2420" w:rsidRDefault="001C2420" w:rsidP="003218FF">
      <w:pPr>
        <w:suppressAutoHyphens/>
        <w:autoSpaceDE w:val="0"/>
        <w:autoSpaceDN w:val="0"/>
        <w:adjustRightInd w:val="0"/>
        <w:jc w:val="both"/>
        <w:rPr>
          <w:b/>
          <w:bCs/>
          <w:lang w:val="en"/>
        </w:rPr>
      </w:pPr>
    </w:p>
    <w:p w14:paraId="54B5F172" w14:textId="77777777" w:rsidR="009F5CB0" w:rsidRPr="00B10E7E" w:rsidRDefault="009F5CB0" w:rsidP="003218FF">
      <w:pPr>
        <w:suppressAutoHyphens/>
        <w:autoSpaceDE w:val="0"/>
        <w:autoSpaceDN w:val="0"/>
        <w:adjustRightInd w:val="0"/>
        <w:jc w:val="both"/>
        <w:rPr>
          <w:b/>
          <w:bCs/>
          <w:lang w:val="en"/>
        </w:rPr>
      </w:pPr>
    </w:p>
    <w:p w14:paraId="5AB76F2C" w14:textId="77777777" w:rsidR="003218FF" w:rsidRPr="00B10E7E" w:rsidRDefault="003218FF" w:rsidP="003218FF">
      <w:pPr>
        <w:suppressAutoHyphens/>
        <w:autoSpaceDE w:val="0"/>
        <w:autoSpaceDN w:val="0"/>
        <w:adjustRightInd w:val="0"/>
        <w:jc w:val="both"/>
        <w:rPr>
          <w:b/>
          <w:bCs/>
          <w:lang w:val="en"/>
        </w:rPr>
      </w:pPr>
    </w:p>
    <w:p w14:paraId="6BC68EF6" w14:textId="343CD84E" w:rsidR="005E7444" w:rsidRPr="009420BA" w:rsidRDefault="005E7444" w:rsidP="005E7444">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Pr>
          <w:i/>
          <w:sz w:val="28"/>
          <w:szCs w:val="28"/>
        </w:rPr>
        <w:t>:</w:t>
      </w:r>
      <w:r w:rsidRPr="00B10E7E">
        <w:rPr>
          <w:sz w:val="28"/>
          <w:szCs w:val="28"/>
          <w:lang w:val="vi-VN"/>
        </w:rPr>
        <w:t xml:space="preserve"> </w:t>
      </w:r>
      <w:r w:rsidR="007E7038">
        <w:rPr>
          <w:b/>
          <w:bCs/>
          <w:sz w:val="28"/>
          <w:szCs w:val="28"/>
        </w:rPr>
        <w:t>PGS.TS Lê Anh Cường</w:t>
      </w:r>
    </w:p>
    <w:p w14:paraId="3B676230" w14:textId="01533D44" w:rsidR="005E7444" w:rsidRPr="007E7038" w:rsidRDefault="005E7444" w:rsidP="0083249B">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63F24" w:rsidRPr="00402D87">
        <w:rPr>
          <w:b/>
          <w:bCs/>
          <w:sz w:val="28"/>
          <w:szCs w:val="28"/>
          <w:lang w:val="vi-VN"/>
        </w:rPr>
        <w:t>Lương Quang Vinh - 52100865</w:t>
      </w:r>
    </w:p>
    <w:p w14:paraId="5BF0484D" w14:textId="4943E37B" w:rsidR="005E7444" w:rsidRPr="009420BA" w:rsidRDefault="005E7444" w:rsidP="005E7444">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Pr="009420BA">
        <w:rPr>
          <w:b/>
          <w:bCs/>
          <w:sz w:val="28"/>
          <w:szCs w:val="28"/>
          <w:lang w:val="vi-VN"/>
        </w:rPr>
        <w:t>25</w:t>
      </w:r>
    </w:p>
    <w:p w14:paraId="2DFD3BF0" w14:textId="3F1034CE" w:rsidR="00402D87" w:rsidRPr="009420BA" w:rsidRDefault="00402D87" w:rsidP="00402D87">
      <w:pPr>
        <w:suppressAutoHyphens/>
        <w:autoSpaceDE w:val="0"/>
        <w:autoSpaceDN w:val="0"/>
        <w:adjustRightInd w:val="0"/>
        <w:spacing w:line="360" w:lineRule="auto"/>
        <w:jc w:val="right"/>
        <w:rPr>
          <w:sz w:val="28"/>
          <w:szCs w:val="28"/>
          <w:lang w:val="vi-VN"/>
        </w:rPr>
      </w:pPr>
    </w:p>
    <w:p w14:paraId="21BF3F5F" w14:textId="77777777" w:rsidR="002D4629" w:rsidRDefault="002D4629" w:rsidP="003218FF">
      <w:pPr>
        <w:suppressAutoHyphens/>
        <w:autoSpaceDE w:val="0"/>
        <w:autoSpaceDN w:val="0"/>
        <w:adjustRightInd w:val="0"/>
        <w:rPr>
          <w:b/>
          <w:bCs/>
          <w:sz w:val="28"/>
          <w:szCs w:val="28"/>
          <w:lang w:val="vi-VN"/>
        </w:rPr>
      </w:pPr>
    </w:p>
    <w:p w14:paraId="15D1CC65" w14:textId="77777777" w:rsidR="002D4629" w:rsidRPr="00CA1C39" w:rsidRDefault="002D4629" w:rsidP="003218FF">
      <w:pPr>
        <w:suppressAutoHyphens/>
        <w:autoSpaceDE w:val="0"/>
        <w:autoSpaceDN w:val="0"/>
        <w:adjustRightInd w:val="0"/>
        <w:rPr>
          <w:b/>
          <w:bCs/>
          <w:sz w:val="28"/>
          <w:szCs w:val="28"/>
          <w:lang w:val="vi-VN"/>
        </w:rPr>
      </w:pPr>
    </w:p>
    <w:p w14:paraId="2C9AFCF5" w14:textId="77777777" w:rsidR="003218FF" w:rsidRDefault="003218FF" w:rsidP="003218FF">
      <w:pPr>
        <w:suppressAutoHyphens/>
        <w:autoSpaceDE w:val="0"/>
        <w:autoSpaceDN w:val="0"/>
        <w:adjustRightInd w:val="0"/>
        <w:jc w:val="center"/>
        <w:rPr>
          <w:b/>
          <w:bCs/>
          <w:lang w:val="vi-VN"/>
        </w:rPr>
      </w:pPr>
    </w:p>
    <w:p w14:paraId="66CEBBD6" w14:textId="77777777" w:rsidR="00ED0491" w:rsidRDefault="00ED0491" w:rsidP="003218FF">
      <w:pPr>
        <w:suppressAutoHyphens/>
        <w:autoSpaceDE w:val="0"/>
        <w:autoSpaceDN w:val="0"/>
        <w:adjustRightInd w:val="0"/>
        <w:jc w:val="center"/>
        <w:rPr>
          <w:b/>
          <w:bCs/>
          <w:lang w:val="vi-VN"/>
        </w:rPr>
      </w:pPr>
    </w:p>
    <w:p w14:paraId="049A1B1D" w14:textId="77777777" w:rsidR="0083249B" w:rsidRDefault="0083249B" w:rsidP="003218FF">
      <w:pPr>
        <w:suppressAutoHyphens/>
        <w:autoSpaceDE w:val="0"/>
        <w:autoSpaceDN w:val="0"/>
        <w:adjustRightInd w:val="0"/>
        <w:jc w:val="center"/>
        <w:rPr>
          <w:b/>
          <w:bCs/>
          <w:lang w:val="vi-VN"/>
        </w:rPr>
      </w:pPr>
    </w:p>
    <w:p w14:paraId="59A62F20" w14:textId="77777777" w:rsidR="0083249B" w:rsidRDefault="0083249B" w:rsidP="003218FF">
      <w:pPr>
        <w:suppressAutoHyphens/>
        <w:autoSpaceDE w:val="0"/>
        <w:autoSpaceDN w:val="0"/>
        <w:adjustRightInd w:val="0"/>
        <w:jc w:val="center"/>
        <w:rPr>
          <w:b/>
          <w:bCs/>
          <w:lang w:val="vi-VN"/>
        </w:rPr>
      </w:pPr>
    </w:p>
    <w:p w14:paraId="34A0B9FD" w14:textId="77777777" w:rsidR="0083249B" w:rsidRDefault="0083249B" w:rsidP="003218FF">
      <w:pPr>
        <w:suppressAutoHyphens/>
        <w:autoSpaceDE w:val="0"/>
        <w:autoSpaceDN w:val="0"/>
        <w:adjustRightInd w:val="0"/>
        <w:jc w:val="center"/>
        <w:rPr>
          <w:b/>
          <w:bCs/>
          <w:lang w:val="vi-VN"/>
        </w:rPr>
      </w:pPr>
    </w:p>
    <w:p w14:paraId="7F063E7E" w14:textId="77777777" w:rsidR="0083249B" w:rsidRDefault="0083249B" w:rsidP="003218FF">
      <w:pPr>
        <w:suppressAutoHyphens/>
        <w:autoSpaceDE w:val="0"/>
        <w:autoSpaceDN w:val="0"/>
        <w:adjustRightInd w:val="0"/>
        <w:jc w:val="center"/>
        <w:rPr>
          <w:b/>
          <w:bCs/>
          <w:lang w:val="vi-VN"/>
        </w:rPr>
      </w:pPr>
    </w:p>
    <w:p w14:paraId="50E71AAB" w14:textId="7EBACE34" w:rsidR="00B118C8" w:rsidRPr="009420BA" w:rsidRDefault="003218FF" w:rsidP="00405CE3">
      <w:pPr>
        <w:suppressAutoHyphens/>
        <w:autoSpaceDE w:val="0"/>
        <w:autoSpaceDN w:val="0"/>
        <w:adjustRightInd w:val="0"/>
        <w:jc w:val="center"/>
        <w:rPr>
          <w:b/>
          <w:bCs/>
          <w:iCs/>
          <w:sz w:val="28"/>
          <w:szCs w:val="28"/>
          <w:lang w:val="vi-VN"/>
        </w:rPr>
        <w:sectPr w:rsidR="00B118C8" w:rsidRPr="009420BA"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DC2293" w:rsidRPr="009420BA">
        <w:rPr>
          <w:b/>
          <w:bCs/>
          <w:iCs/>
          <w:sz w:val="28"/>
          <w:szCs w:val="28"/>
          <w:lang w:val="vi-VN"/>
        </w:rPr>
        <w:t>23</w:t>
      </w:r>
    </w:p>
    <w:p w14:paraId="4CF6FFE4" w14:textId="77777777" w:rsidR="00BB2B2A" w:rsidRPr="00DB7595" w:rsidRDefault="00BB2B2A" w:rsidP="002D796D">
      <w:pPr>
        <w:pStyle w:val="Chng"/>
        <w:jc w:val="center"/>
        <w:rPr>
          <w:lang w:val="vi-VN"/>
        </w:rPr>
      </w:pPr>
      <w:bookmarkStart w:id="0" w:name="_Toc154265301"/>
      <w:r w:rsidRPr="00DB7595">
        <w:rPr>
          <w:lang w:val="vi-VN"/>
        </w:rPr>
        <w:lastRenderedPageBreak/>
        <w:t>LỜI CẢM ƠN</w:t>
      </w:r>
      <w:bookmarkEnd w:id="0"/>
    </w:p>
    <w:p w14:paraId="2B93676F" w14:textId="0460386F" w:rsidR="006B009A" w:rsidRPr="00DC2293" w:rsidRDefault="00DC2293" w:rsidP="006B009A">
      <w:pPr>
        <w:pStyle w:val="Nidungvnbn"/>
        <w:rPr>
          <w:lang w:val="vi-VN"/>
        </w:rPr>
      </w:pPr>
      <w:r w:rsidRPr="00DC2293">
        <w:rPr>
          <w:lang w:val="vi-VN"/>
        </w:rPr>
        <w:t xml:space="preserve">Em xin gửi lời cảm ơn chân thành đến thầy về những kiến thức quý báu và sự hướng dẫn tận tâm trong </w:t>
      </w:r>
      <w:r w:rsidR="00C95428" w:rsidRPr="00C95428">
        <w:rPr>
          <w:lang w:val="vi-VN"/>
        </w:rPr>
        <w:t xml:space="preserve">môn </w:t>
      </w:r>
      <w:r w:rsidR="0014463A" w:rsidRPr="0014463A">
        <w:rPr>
          <w:lang w:val="vi-VN"/>
        </w:rPr>
        <w:t>nhập môn học máy</w:t>
      </w:r>
      <w:r w:rsidRPr="00DC2293">
        <w:rPr>
          <w:lang w:val="vi-VN"/>
        </w:rPr>
        <w:t>. Thầy đã giúp em hiểu rõ hơn về chủ đề này và trang bị cho em những kỹ năng quan trọng.</w:t>
      </w:r>
      <w:r w:rsidR="00C95428" w:rsidRPr="00C95428">
        <w:rPr>
          <w:lang w:val="vi-VN"/>
        </w:rPr>
        <w:t xml:space="preserve"> </w:t>
      </w:r>
      <w:r w:rsidRPr="00DC2293">
        <w:rPr>
          <w:lang w:val="vi-VN"/>
        </w:rPr>
        <w:t>Em hết sức biết ơn công lao của thầy và cam kết nỗ lực hết mình để hoàn thành tốt môn học. Mong rằng thầy sẽ tiếp tục hỗ trợ và khuyến khích em trong quá trình học tập.</w:t>
      </w:r>
    </w:p>
    <w:p w14:paraId="0532ADF9" w14:textId="77777777" w:rsidR="00DC2293" w:rsidRPr="00DC2293" w:rsidRDefault="00DC2293" w:rsidP="00DC2293">
      <w:pPr>
        <w:pStyle w:val="Nidungvnbn"/>
        <w:rPr>
          <w:lang w:val="vi-VN"/>
        </w:rPr>
      </w:pPr>
      <w:r w:rsidRPr="00DC2293">
        <w:rPr>
          <w:lang w:val="vi-VN"/>
        </w:rPr>
        <w:t>Một lần nữa, em xin bày tỏ lòng biết ơn sâu sắc đến thầy.</w:t>
      </w:r>
    </w:p>
    <w:p w14:paraId="0448DA94" w14:textId="77777777" w:rsidR="00DC2293" w:rsidRPr="00DC2293" w:rsidRDefault="00DC2293" w:rsidP="00DC2293">
      <w:pPr>
        <w:pStyle w:val="Nidungvnbn"/>
        <w:rPr>
          <w:lang w:val="vi-VN"/>
        </w:rPr>
      </w:pPr>
    </w:p>
    <w:p w14:paraId="3AC3ABA4" w14:textId="79F60291" w:rsidR="00BB2B2A" w:rsidRPr="00DB7595" w:rsidRDefault="00DC2293" w:rsidP="00DC2293">
      <w:pPr>
        <w:pStyle w:val="Nidungvnbn"/>
        <w:rPr>
          <w:b/>
          <w:bCs/>
          <w:sz w:val="32"/>
          <w:szCs w:val="32"/>
          <w:lang w:val="vi-VN"/>
        </w:rPr>
      </w:pPr>
      <w:r w:rsidRPr="00DC2293">
        <w:rPr>
          <w:lang w:val="vi-VN"/>
        </w:rPr>
        <w:t>Trân trọng,</w:t>
      </w:r>
      <w:r w:rsidR="00BB2B2A" w:rsidRPr="00DB7595">
        <w:rPr>
          <w:b/>
          <w:bCs/>
          <w:sz w:val="32"/>
          <w:szCs w:val="32"/>
          <w:lang w:val="vi-VN"/>
        </w:rPr>
        <w:br w:type="page"/>
      </w:r>
    </w:p>
    <w:p w14:paraId="7F9C75EF" w14:textId="77777777" w:rsidR="003218FF" w:rsidRPr="002D796D" w:rsidRDefault="00B118C8" w:rsidP="006B009A">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0655D58" w14:textId="77777777" w:rsidR="003218FF" w:rsidRPr="002D796D" w:rsidRDefault="003218FF" w:rsidP="006B009A">
      <w:pPr>
        <w:spacing w:line="360" w:lineRule="auto"/>
        <w:jc w:val="center"/>
        <w:rPr>
          <w:b/>
          <w:sz w:val="32"/>
          <w:szCs w:val="32"/>
          <w:lang w:val="vi-VN"/>
        </w:rPr>
      </w:pPr>
      <w:r w:rsidRPr="002D796D">
        <w:rPr>
          <w:b/>
          <w:sz w:val="32"/>
          <w:szCs w:val="32"/>
          <w:lang w:val="vi-VN"/>
        </w:rPr>
        <w:t>TẠI TRƯỜNG ĐẠI HỌC TÔN ĐỨC THẮNG</w:t>
      </w:r>
    </w:p>
    <w:p w14:paraId="3BBAB4D6" w14:textId="77777777" w:rsidR="00291721" w:rsidRPr="00DB7595" w:rsidRDefault="00291721" w:rsidP="006B009A">
      <w:pPr>
        <w:autoSpaceDE w:val="0"/>
        <w:autoSpaceDN w:val="0"/>
        <w:adjustRightInd w:val="0"/>
        <w:spacing w:line="360" w:lineRule="auto"/>
        <w:ind w:firstLine="720"/>
        <w:jc w:val="both"/>
        <w:rPr>
          <w:sz w:val="26"/>
          <w:szCs w:val="26"/>
          <w:lang w:val="vi-VN"/>
        </w:rPr>
      </w:pPr>
    </w:p>
    <w:p w14:paraId="04B8549B" w14:textId="541C649A" w:rsidR="003218FF" w:rsidRPr="00DB7595" w:rsidRDefault="003218FF" w:rsidP="006B009A">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C95428" w:rsidRPr="00C95428">
        <w:rPr>
          <w:sz w:val="26"/>
          <w:szCs w:val="26"/>
          <w:lang w:val="vi-VN"/>
        </w:rPr>
        <w:t xml:space="preserve">Thầy </w:t>
      </w:r>
      <w:r w:rsidR="0014463A" w:rsidRPr="0014463A">
        <w:rPr>
          <w:sz w:val="26"/>
          <w:szCs w:val="26"/>
          <w:lang w:val="vi-VN"/>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E927023" w14:textId="77777777" w:rsidR="003218FF" w:rsidRPr="00DB7595" w:rsidRDefault="003218FF" w:rsidP="006B009A">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2E4C089" w14:textId="078E2D17" w:rsidR="003218FF" w:rsidRPr="00DB7595" w:rsidRDefault="003218FF" w:rsidP="006B009A">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w:t>
      </w:r>
      <w:r w:rsidR="00A227BF" w:rsidRPr="00A227BF">
        <w:rPr>
          <w:sz w:val="26"/>
          <w:szCs w:val="26"/>
          <w:lang w:val="vi-VN"/>
        </w:rPr>
        <w:t>Đ</w:t>
      </w:r>
      <w:r w:rsidRPr="00DB7595">
        <w:rPr>
          <w:sz w:val="26"/>
          <w:szCs w:val="26"/>
          <w:lang w:val="vi-VN"/>
        </w:rPr>
        <w:t>ại học Tôn Đức Thắng không liên quan đến những vi phạm tác quyền, bản quyền do tôi gây ra trong quá trình thực hiện (nếu có).</w:t>
      </w:r>
    </w:p>
    <w:p w14:paraId="5CBB2F18" w14:textId="1B170405"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14463A" w:rsidRPr="0014463A">
        <w:rPr>
          <w:i/>
          <w:sz w:val="26"/>
          <w:szCs w:val="26"/>
          <w:lang w:val="vi-VN"/>
        </w:rPr>
        <w:t>6</w:t>
      </w:r>
      <w:r w:rsidRPr="00DB7595">
        <w:rPr>
          <w:i/>
          <w:sz w:val="26"/>
          <w:szCs w:val="26"/>
          <w:lang w:val="vi-VN"/>
        </w:rPr>
        <w:t xml:space="preserve">  tháng </w:t>
      </w:r>
      <w:r w:rsidR="00BF72F8" w:rsidRPr="00BF72F8">
        <w:rPr>
          <w:i/>
          <w:sz w:val="26"/>
          <w:szCs w:val="26"/>
          <w:lang w:val="vi-VN"/>
        </w:rPr>
        <w:t>1</w:t>
      </w:r>
      <w:r w:rsidR="0014463A" w:rsidRPr="0014463A">
        <w:rPr>
          <w:i/>
          <w:sz w:val="26"/>
          <w:szCs w:val="26"/>
          <w:lang w:val="vi-VN"/>
        </w:rPr>
        <w:t>2</w:t>
      </w:r>
      <w:r w:rsidRPr="00DB7595">
        <w:rPr>
          <w:i/>
          <w:sz w:val="26"/>
          <w:szCs w:val="26"/>
          <w:lang w:val="vi-VN"/>
        </w:rPr>
        <w:t xml:space="preserve">  năm</w:t>
      </w:r>
      <w:r w:rsidR="00BF72F8" w:rsidRPr="00BF72F8">
        <w:rPr>
          <w:i/>
          <w:sz w:val="26"/>
          <w:szCs w:val="26"/>
          <w:lang w:val="vi-VN"/>
        </w:rPr>
        <w:t xml:space="preserve"> 2023</w:t>
      </w:r>
      <w:r w:rsidRPr="00DB7595">
        <w:rPr>
          <w:i/>
          <w:sz w:val="26"/>
          <w:szCs w:val="26"/>
          <w:lang w:val="vi-VN"/>
        </w:rPr>
        <w:t xml:space="preserve">      </w:t>
      </w:r>
    </w:p>
    <w:p w14:paraId="140A9811"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D532825" w14:textId="381C076E" w:rsidR="00BB2B2A"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DE639FA" w14:textId="77777777" w:rsidR="006A734A" w:rsidRPr="00DB7595" w:rsidRDefault="006A734A" w:rsidP="00BB2B2A">
      <w:pPr>
        <w:tabs>
          <w:tab w:val="center" w:pos="6379"/>
        </w:tabs>
        <w:spacing w:after="200" w:line="276" w:lineRule="auto"/>
        <w:rPr>
          <w:i/>
          <w:sz w:val="26"/>
          <w:szCs w:val="26"/>
          <w:lang w:val="vi-VN"/>
        </w:rPr>
      </w:pPr>
    </w:p>
    <w:p w14:paraId="7E078200" w14:textId="555B756C" w:rsidR="00DC2293" w:rsidRPr="00782A8B" w:rsidRDefault="00BB2B2A" w:rsidP="00C95428">
      <w:pPr>
        <w:tabs>
          <w:tab w:val="center" w:pos="6379"/>
        </w:tabs>
        <w:spacing w:after="200" w:line="276" w:lineRule="auto"/>
        <w:rPr>
          <w:i/>
          <w:sz w:val="26"/>
          <w:szCs w:val="26"/>
          <w:lang w:val="vi-VN"/>
        </w:rPr>
      </w:pPr>
      <w:r w:rsidRPr="00DB7595">
        <w:rPr>
          <w:i/>
          <w:sz w:val="26"/>
          <w:szCs w:val="26"/>
          <w:lang w:val="vi-VN"/>
        </w:rPr>
        <w:tab/>
      </w:r>
    </w:p>
    <w:p w14:paraId="21642CA7" w14:textId="77777777" w:rsidR="00111FC8" w:rsidRPr="00D97E09" w:rsidRDefault="00111FC8" w:rsidP="00C95428">
      <w:pPr>
        <w:tabs>
          <w:tab w:val="center" w:pos="6379"/>
        </w:tabs>
        <w:spacing w:after="200" w:line="276" w:lineRule="auto"/>
        <w:rPr>
          <w:i/>
          <w:sz w:val="26"/>
          <w:szCs w:val="26"/>
          <w:lang w:val="vi-VN"/>
        </w:rPr>
      </w:pPr>
    </w:p>
    <w:p w14:paraId="17EC6FB2" w14:textId="49E44383" w:rsidR="00C95428" w:rsidRDefault="00C95428" w:rsidP="00C95428">
      <w:pPr>
        <w:tabs>
          <w:tab w:val="center" w:pos="6379"/>
        </w:tabs>
        <w:spacing w:after="200" w:line="276" w:lineRule="auto"/>
        <w:rPr>
          <w:i/>
          <w:sz w:val="26"/>
          <w:szCs w:val="26"/>
          <w:lang w:val="vi-VN"/>
        </w:rPr>
      </w:pPr>
      <w:r w:rsidRPr="00D97E09">
        <w:rPr>
          <w:i/>
          <w:sz w:val="26"/>
          <w:szCs w:val="26"/>
          <w:lang w:val="vi-VN"/>
        </w:rPr>
        <w:tab/>
        <w:t>Lương Quang Vinh</w:t>
      </w:r>
    </w:p>
    <w:p w14:paraId="12B62D68" w14:textId="77777777" w:rsidR="00111FC8" w:rsidRPr="00D97E09" w:rsidRDefault="00111FC8" w:rsidP="00C95428">
      <w:pPr>
        <w:tabs>
          <w:tab w:val="center" w:pos="6379"/>
        </w:tabs>
        <w:spacing w:after="200" w:line="276" w:lineRule="auto"/>
        <w:rPr>
          <w:i/>
          <w:sz w:val="26"/>
          <w:szCs w:val="26"/>
          <w:lang w:val="vi-VN"/>
        </w:rPr>
      </w:pPr>
    </w:p>
    <w:p w14:paraId="4E3D7EBF" w14:textId="64E324B8" w:rsidR="00C95428" w:rsidRPr="00D97E09" w:rsidRDefault="00C95428" w:rsidP="00C95428">
      <w:pPr>
        <w:tabs>
          <w:tab w:val="center" w:pos="6379"/>
        </w:tabs>
        <w:spacing w:after="200" w:line="276" w:lineRule="auto"/>
        <w:rPr>
          <w:i/>
          <w:sz w:val="26"/>
          <w:szCs w:val="26"/>
          <w:lang w:val="vi-VN"/>
        </w:rPr>
      </w:pPr>
      <w:r w:rsidRPr="00D97E09">
        <w:rPr>
          <w:i/>
          <w:sz w:val="26"/>
          <w:szCs w:val="26"/>
          <w:lang w:val="vi-VN"/>
        </w:rPr>
        <w:tab/>
      </w:r>
    </w:p>
    <w:p w14:paraId="70788927" w14:textId="77777777" w:rsidR="00683D87" w:rsidRPr="0003637B" w:rsidRDefault="00683D87" w:rsidP="00683D87">
      <w:pPr>
        <w:tabs>
          <w:tab w:val="center" w:pos="6379"/>
        </w:tabs>
        <w:spacing w:after="200" w:line="276" w:lineRule="auto"/>
        <w:rPr>
          <w:i/>
          <w:sz w:val="26"/>
          <w:szCs w:val="26"/>
          <w:lang w:val="vi-VN"/>
        </w:rPr>
      </w:pPr>
    </w:p>
    <w:p w14:paraId="3DE92CFC" w14:textId="77777777" w:rsidR="00683D87" w:rsidRPr="0003637B" w:rsidRDefault="00683D87" w:rsidP="00683D87">
      <w:pPr>
        <w:tabs>
          <w:tab w:val="center" w:pos="6379"/>
        </w:tabs>
        <w:spacing w:after="200" w:line="276" w:lineRule="auto"/>
        <w:rPr>
          <w:i/>
          <w:sz w:val="26"/>
          <w:szCs w:val="26"/>
          <w:lang w:val="vi-VN"/>
        </w:rPr>
      </w:pPr>
    </w:p>
    <w:p w14:paraId="40AF5F45" w14:textId="77777777" w:rsidR="00C95428" w:rsidRPr="0003637B" w:rsidRDefault="00C95428" w:rsidP="00683D87">
      <w:pPr>
        <w:tabs>
          <w:tab w:val="center" w:pos="6379"/>
        </w:tabs>
        <w:spacing w:after="200" w:line="276" w:lineRule="auto"/>
        <w:rPr>
          <w:i/>
          <w:sz w:val="26"/>
          <w:szCs w:val="26"/>
          <w:lang w:val="vi-VN"/>
        </w:rPr>
      </w:pPr>
    </w:p>
    <w:p w14:paraId="12520D22" w14:textId="77777777" w:rsidR="00B118C8" w:rsidRPr="00B118C8" w:rsidRDefault="00B118C8" w:rsidP="002D796D">
      <w:pPr>
        <w:pStyle w:val="Chng"/>
        <w:jc w:val="center"/>
        <w:rPr>
          <w:lang w:val="vi-VN"/>
        </w:rPr>
      </w:pPr>
      <w:bookmarkStart w:id="1" w:name="_Toc154265302"/>
      <w:r w:rsidRPr="00B118C8">
        <w:rPr>
          <w:lang w:val="vi-VN"/>
        </w:rPr>
        <w:lastRenderedPageBreak/>
        <w:t>PHẦN XÁC NHẬN VÀ ĐÁNH GIÁ CỦA GIẢNG VIÊN</w:t>
      </w:r>
      <w:bookmarkEnd w:id="1"/>
    </w:p>
    <w:p w14:paraId="70CE875F" w14:textId="77777777" w:rsidR="00B118C8" w:rsidRPr="002D796D" w:rsidRDefault="00B118C8" w:rsidP="002D796D">
      <w:pPr>
        <w:pStyle w:val="Nidungvnbn"/>
        <w:rPr>
          <w:b/>
          <w:lang w:val="vi-VN"/>
        </w:rPr>
      </w:pPr>
      <w:r w:rsidRPr="002D796D">
        <w:rPr>
          <w:b/>
          <w:lang w:val="vi-VN"/>
        </w:rPr>
        <w:t>Phần xác nhận của GV hướng dẫn</w:t>
      </w:r>
    </w:p>
    <w:p w14:paraId="3E2C464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916B9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CDA1AA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63CA653" w14:textId="77777777" w:rsidR="00B118C8" w:rsidRPr="00DC2276" w:rsidRDefault="00B118C8">
      <w:pPr>
        <w:spacing w:after="200" w:line="276" w:lineRule="auto"/>
        <w:rPr>
          <w:lang w:val="vi-VN"/>
        </w:rPr>
      </w:pPr>
    </w:p>
    <w:p w14:paraId="2FC58017" w14:textId="77777777" w:rsidR="00B118C8" w:rsidRPr="00DC2276" w:rsidRDefault="00B118C8">
      <w:pPr>
        <w:spacing w:after="200" w:line="276" w:lineRule="auto"/>
        <w:rPr>
          <w:lang w:val="vi-VN"/>
        </w:rPr>
      </w:pPr>
    </w:p>
    <w:p w14:paraId="46CFC633" w14:textId="77777777" w:rsidR="00B118C8" w:rsidRPr="00DC2276" w:rsidRDefault="00B118C8">
      <w:pPr>
        <w:spacing w:after="200" w:line="276" w:lineRule="auto"/>
        <w:rPr>
          <w:lang w:val="vi-VN"/>
        </w:rPr>
      </w:pPr>
    </w:p>
    <w:p w14:paraId="2BF3762F" w14:textId="77777777" w:rsidR="00B118C8" w:rsidRPr="00DC2276" w:rsidRDefault="00B118C8" w:rsidP="002D796D">
      <w:pPr>
        <w:pStyle w:val="Nidungvnbn"/>
        <w:rPr>
          <w:b/>
          <w:lang w:val="vi-VN"/>
        </w:rPr>
      </w:pPr>
      <w:r w:rsidRPr="00DC2276">
        <w:rPr>
          <w:b/>
          <w:lang w:val="vi-VN"/>
        </w:rPr>
        <w:t>Phần đánh giá của GV chấm bài</w:t>
      </w:r>
    </w:p>
    <w:p w14:paraId="3609B2E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0385B"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81ED40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1B7CEC7" w14:textId="77777777" w:rsidR="00B118C8" w:rsidRPr="00DC2276" w:rsidRDefault="00B118C8" w:rsidP="00B118C8">
      <w:pPr>
        <w:spacing w:after="200" w:line="276" w:lineRule="auto"/>
        <w:rPr>
          <w:lang w:val="vi-VN"/>
        </w:rPr>
      </w:pPr>
    </w:p>
    <w:p w14:paraId="63848CC5" w14:textId="77777777" w:rsidR="00B118C8" w:rsidRPr="00DC2276" w:rsidRDefault="00B118C8" w:rsidP="00B118C8">
      <w:pPr>
        <w:pStyle w:val="Tiumccp1"/>
        <w:rPr>
          <w:sz w:val="32"/>
          <w:szCs w:val="32"/>
          <w:lang w:val="vi-VN"/>
        </w:rPr>
      </w:pPr>
      <w:r w:rsidRPr="00B118C8">
        <w:rPr>
          <w:lang w:val="vi-VN"/>
        </w:rPr>
        <w:br w:type="page"/>
      </w:r>
    </w:p>
    <w:p w14:paraId="395E900B" w14:textId="703BCC24" w:rsidR="00291721" w:rsidRPr="00DB7595" w:rsidRDefault="00BB2B2A" w:rsidP="006B009A">
      <w:pPr>
        <w:pStyle w:val="Chng"/>
        <w:jc w:val="center"/>
        <w:rPr>
          <w:lang w:val="vi-VN"/>
        </w:rPr>
      </w:pPr>
      <w:bookmarkStart w:id="2" w:name="_Toc154265303"/>
      <w:r w:rsidRPr="00DB7595">
        <w:rPr>
          <w:lang w:val="vi-VN"/>
        </w:rPr>
        <w:lastRenderedPageBreak/>
        <w:t>TÓM TẮT</w:t>
      </w:r>
      <w:bookmarkEnd w:id="2"/>
    </w:p>
    <w:p w14:paraId="052BDF46" w14:textId="2BE80869" w:rsidR="008A14DB" w:rsidRPr="008A14DB" w:rsidRDefault="008A14DB" w:rsidP="008A14DB">
      <w:pPr>
        <w:spacing w:after="200" w:line="360" w:lineRule="auto"/>
        <w:ind w:firstLine="720"/>
        <w:jc w:val="both"/>
        <w:rPr>
          <w:sz w:val="26"/>
          <w:szCs w:val="26"/>
          <w:lang w:val="vi-VN"/>
        </w:rPr>
      </w:pPr>
      <w:r w:rsidRPr="008A14DB">
        <w:rPr>
          <w:sz w:val="26"/>
          <w:szCs w:val="26"/>
          <w:lang w:val="vi-VN"/>
        </w:rPr>
        <w:t>Môn Học máy cung cấp cho sinh viên các kiến thức nền tảng về máy học và ứng dụng của nó trong thực tế. Trong khóa học, chúng em được làm quen với các khái niệm cơ bản như training data, models, learning algorithms. Giảng viên cũng giới thiệu cho sinh viên một số thuật toán học máy phổ biến hiện nay như linear regression, logistic regression, decision trees, neural networks, v.v...</w:t>
      </w:r>
    </w:p>
    <w:p w14:paraId="625890B9" w14:textId="7F21249E" w:rsidR="00DB7595" w:rsidRDefault="008A14DB" w:rsidP="008A14DB">
      <w:pPr>
        <w:spacing w:after="200" w:line="360" w:lineRule="auto"/>
        <w:ind w:firstLine="720"/>
        <w:jc w:val="both"/>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8A14DB">
        <w:rPr>
          <w:sz w:val="26"/>
          <w:szCs w:val="26"/>
          <w:lang w:val="vi-VN"/>
        </w:rPr>
        <w:t>Ngoài ra, chúng em cũng được thực hành xây dựng mô hình học máy để giải quyết các bài toán thực tế như dự đoán, phân loại, tóm tắt văn bản, v.v...Thông qua đó, sinh viên có cơ hội ứng dụng lí thuyết để giải quyết các vấn đề trong thực tế với dữ liệu thực. Đồng thời rèn luyện kĩ năng lập trình với Python để xây dựng các mô hình Machine Learning.</w:t>
      </w:r>
      <w:r w:rsidR="007E6AB9" w:rsidRPr="00DB7595">
        <w:rPr>
          <w:sz w:val="26"/>
          <w:szCs w:val="26"/>
          <w:lang w:val="vi-VN"/>
        </w:rPr>
        <w:br w:type="page"/>
      </w:r>
    </w:p>
    <w:p w14:paraId="7AB4ED3C" w14:textId="77777777" w:rsidR="007E6AB9" w:rsidRPr="00740989" w:rsidRDefault="007E6AB9" w:rsidP="002D796D">
      <w:pPr>
        <w:pStyle w:val="Chng"/>
        <w:jc w:val="center"/>
        <w:rPr>
          <w:lang w:val="vi-VN"/>
        </w:rPr>
      </w:pPr>
      <w:bookmarkStart w:id="3" w:name="_Toc154265304"/>
      <w:r w:rsidRPr="00740989">
        <w:rPr>
          <w:lang w:val="vi-VN"/>
        </w:rPr>
        <w:lastRenderedPageBreak/>
        <w:t>MỤC LỤC</w:t>
      </w:r>
      <w:bookmarkEnd w:id="3"/>
    </w:p>
    <w:p w14:paraId="3974683A" w14:textId="25D6C34B" w:rsidR="00EE1F8F" w:rsidRDefault="00C75086">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\z \t "Chương,1,Tiểu mục cấp 1,2,Tiểu mục cấp 2,3,Tiểu mục cấp 3,4" </w:instrText>
      </w:r>
      <w:r>
        <w:fldChar w:fldCharType="separate"/>
      </w:r>
      <w:hyperlink w:anchor="_Toc154265301" w:history="1">
        <w:r w:rsidR="00EE1F8F" w:rsidRPr="00357229">
          <w:rPr>
            <w:rStyle w:val="Hyperlink"/>
            <w:noProof/>
            <w:lang w:val="vi-VN"/>
          </w:rPr>
          <w:t>LỜI CẢM ƠN</w:t>
        </w:r>
        <w:r w:rsidR="00EE1F8F">
          <w:rPr>
            <w:noProof/>
            <w:webHidden/>
          </w:rPr>
          <w:tab/>
        </w:r>
        <w:r w:rsidR="00EE1F8F">
          <w:rPr>
            <w:noProof/>
            <w:webHidden/>
          </w:rPr>
          <w:fldChar w:fldCharType="begin"/>
        </w:r>
        <w:r w:rsidR="00EE1F8F">
          <w:rPr>
            <w:noProof/>
            <w:webHidden/>
          </w:rPr>
          <w:instrText xml:space="preserve"> PAGEREF _Toc154265301 \h </w:instrText>
        </w:r>
        <w:r w:rsidR="00EE1F8F">
          <w:rPr>
            <w:noProof/>
            <w:webHidden/>
          </w:rPr>
        </w:r>
        <w:r w:rsidR="00EE1F8F">
          <w:rPr>
            <w:noProof/>
            <w:webHidden/>
          </w:rPr>
          <w:fldChar w:fldCharType="separate"/>
        </w:r>
        <w:r w:rsidR="00EE1F8F">
          <w:rPr>
            <w:noProof/>
            <w:webHidden/>
          </w:rPr>
          <w:t>i</w:t>
        </w:r>
        <w:r w:rsidR="00EE1F8F">
          <w:rPr>
            <w:noProof/>
            <w:webHidden/>
          </w:rPr>
          <w:fldChar w:fldCharType="end"/>
        </w:r>
      </w:hyperlink>
    </w:p>
    <w:p w14:paraId="41CF59F4" w14:textId="1A57A8CE" w:rsidR="00EE1F8F" w:rsidRDefault="00EE1F8F">
      <w:pPr>
        <w:pStyle w:val="TOC1"/>
        <w:rPr>
          <w:rFonts w:asciiTheme="minorHAnsi" w:eastAsiaTheme="minorEastAsia" w:hAnsiTheme="minorHAnsi" w:cstheme="minorBidi"/>
          <w:noProof/>
          <w:kern w:val="2"/>
          <w:sz w:val="22"/>
          <w:szCs w:val="22"/>
          <w14:ligatures w14:val="standardContextual"/>
        </w:rPr>
      </w:pPr>
      <w:hyperlink w:anchor="_Toc154265302" w:history="1">
        <w:r w:rsidRPr="0035722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_Toc154265302 \h </w:instrText>
        </w:r>
        <w:r>
          <w:rPr>
            <w:noProof/>
            <w:webHidden/>
          </w:rPr>
        </w:r>
        <w:r>
          <w:rPr>
            <w:noProof/>
            <w:webHidden/>
          </w:rPr>
          <w:fldChar w:fldCharType="separate"/>
        </w:r>
        <w:r>
          <w:rPr>
            <w:noProof/>
            <w:webHidden/>
          </w:rPr>
          <w:t>iii</w:t>
        </w:r>
        <w:r>
          <w:rPr>
            <w:noProof/>
            <w:webHidden/>
          </w:rPr>
          <w:fldChar w:fldCharType="end"/>
        </w:r>
      </w:hyperlink>
    </w:p>
    <w:p w14:paraId="4ABABA29" w14:textId="10383A02" w:rsidR="00EE1F8F" w:rsidRDefault="00EE1F8F">
      <w:pPr>
        <w:pStyle w:val="TOC1"/>
        <w:rPr>
          <w:rFonts w:asciiTheme="minorHAnsi" w:eastAsiaTheme="minorEastAsia" w:hAnsiTheme="minorHAnsi" w:cstheme="minorBidi"/>
          <w:noProof/>
          <w:kern w:val="2"/>
          <w:sz w:val="22"/>
          <w:szCs w:val="22"/>
          <w14:ligatures w14:val="standardContextual"/>
        </w:rPr>
      </w:pPr>
      <w:hyperlink w:anchor="_Toc154265303" w:history="1">
        <w:r w:rsidRPr="00357229">
          <w:rPr>
            <w:rStyle w:val="Hyperlink"/>
            <w:noProof/>
            <w:lang w:val="vi-VN"/>
          </w:rPr>
          <w:t>TÓM TẮT</w:t>
        </w:r>
        <w:r>
          <w:rPr>
            <w:noProof/>
            <w:webHidden/>
          </w:rPr>
          <w:tab/>
        </w:r>
        <w:r>
          <w:rPr>
            <w:noProof/>
            <w:webHidden/>
          </w:rPr>
          <w:fldChar w:fldCharType="begin"/>
        </w:r>
        <w:r>
          <w:rPr>
            <w:noProof/>
            <w:webHidden/>
          </w:rPr>
          <w:instrText xml:space="preserve"> PAGEREF _Toc154265303 \h </w:instrText>
        </w:r>
        <w:r>
          <w:rPr>
            <w:noProof/>
            <w:webHidden/>
          </w:rPr>
        </w:r>
        <w:r>
          <w:rPr>
            <w:noProof/>
            <w:webHidden/>
          </w:rPr>
          <w:fldChar w:fldCharType="separate"/>
        </w:r>
        <w:r>
          <w:rPr>
            <w:noProof/>
            <w:webHidden/>
          </w:rPr>
          <w:t>iv</w:t>
        </w:r>
        <w:r>
          <w:rPr>
            <w:noProof/>
            <w:webHidden/>
          </w:rPr>
          <w:fldChar w:fldCharType="end"/>
        </w:r>
      </w:hyperlink>
    </w:p>
    <w:p w14:paraId="78848C89" w14:textId="417B9C3A" w:rsidR="00EE1F8F" w:rsidRDefault="00EE1F8F">
      <w:pPr>
        <w:pStyle w:val="TOC1"/>
        <w:rPr>
          <w:rFonts w:asciiTheme="minorHAnsi" w:eastAsiaTheme="minorEastAsia" w:hAnsiTheme="minorHAnsi" w:cstheme="minorBidi"/>
          <w:noProof/>
          <w:kern w:val="2"/>
          <w:sz w:val="22"/>
          <w:szCs w:val="22"/>
          <w14:ligatures w14:val="standardContextual"/>
        </w:rPr>
      </w:pPr>
      <w:hyperlink w:anchor="_Toc154265304" w:history="1">
        <w:r w:rsidRPr="00357229">
          <w:rPr>
            <w:rStyle w:val="Hyperlink"/>
            <w:noProof/>
            <w:lang w:val="vi-VN"/>
          </w:rPr>
          <w:t>MỤC LỤC</w:t>
        </w:r>
        <w:r>
          <w:rPr>
            <w:noProof/>
            <w:webHidden/>
          </w:rPr>
          <w:tab/>
        </w:r>
        <w:r>
          <w:rPr>
            <w:noProof/>
            <w:webHidden/>
          </w:rPr>
          <w:fldChar w:fldCharType="begin"/>
        </w:r>
        <w:r>
          <w:rPr>
            <w:noProof/>
            <w:webHidden/>
          </w:rPr>
          <w:instrText xml:space="preserve"> PAGEREF _Toc154265304 \h </w:instrText>
        </w:r>
        <w:r>
          <w:rPr>
            <w:noProof/>
            <w:webHidden/>
          </w:rPr>
        </w:r>
        <w:r>
          <w:rPr>
            <w:noProof/>
            <w:webHidden/>
          </w:rPr>
          <w:fldChar w:fldCharType="separate"/>
        </w:r>
        <w:r>
          <w:rPr>
            <w:noProof/>
            <w:webHidden/>
          </w:rPr>
          <w:t>1</w:t>
        </w:r>
        <w:r>
          <w:rPr>
            <w:noProof/>
            <w:webHidden/>
          </w:rPr>
          <w:fldChar w:fldCharType="end"/>
        </w:r>
      </w:hyperlink>
    </w:p>
    <w:p w14:paraId="10105537" w14:textId="1793E459" w:rsidR="00EE1F8F" w:rsidRDefault="00EE1F8F">
      <w:pPr>
        <w:pStyle w:val="TOC1"/>
        <w:rPr>
          <w:rFonts w:asciiTheme="minorHAnsi" w:eastAsiaTheme="minorEastAsia" w:hAnsiTheme="minorHAnsi" w:cstheme="minorBidi"/>
          <w:noProof/>
          <w:kern w:val="2"/>
          <w:sz w:val="22"/>
          <w:szCs w:val="22"/>
          <w14:ligatures w14:val="standardContextual"/>
        </w:rPr>
      </w:pPr>
      <w:hyperlink w:anchor="_Toc154265305" w:history="1">
        <w:r w:rsidRPr="00357229">
          <w:rPr>
            <w:rStyle w:val="Hyperlink"/>
            <w:noProof/>
          </w:rPr>
          <w:t>PHẦN 1 :</w:t>
        </w:r>
        <w:r>
          <w:rPr>
            <w:noProof/>
            <w:webHidden/>
          </w:rPr>
          <w:tab/>
        </w:r>
        <w:r>
          <w:rPr>
            <w:noProof/>
            <w:webHidden/>
          </w:rPr>
          <w:fldChar w:fldCharType="begin"/>
        </w:r>
        <w:r>
          <w:rPr>
            <w:noProof/>
            <w:webHidden/>
          </w:rPr>
          <w:instrText xml:space="preserve"> PAGEREF _Toc154265305 \h </w:instrText>
        </w:r>
        <w:r>
          <w:rPr>
            <w:noProof/>
            <w:webHidden/>
          </w:rPr>
        </w:r>
        <w:r>
          <w:rPr>
            <w:noProof/>
            <w:webHidden/>
          </w:rPr>
          <w:fldChar w:fldCharType="separate"/>
        </w:r>
        <w:r>
          <w:rPr>
            <w:noProof/>
            <w:webHidden/>
          </w:rPr>
          <w:t>2</w:t>
        </w:r>
        <w:r>
          <w:rPr>
            <w:noProof/>
            <w:webHidden/>
          </w:rPr>
          <w:fldChar w:fldCharType="end"/>
        </w:r>
      </w:hyperlink>
    </w:p>
    <w:p w14:paraId="5DA1D2C1" w14:textId="3FE93E06" w:rsidR="00EE1F8F" w:rsidRDefault="00EE1F8F">
      <w:pPr>
        <w:pStyle w:val="TOC1"/>
        <w:rPr>
          <w:rFonts w:asciiTheme="minorHAnsi" w:eastAsiaTheme="minorEastAsia" w:hAnsiTheme="minorHAnsi" w:cstheme="minorBidi"/>
          <w:noProof/>
          <w:kern w:val="2"/>
          <w:sz w:val="22"/>
          <w:szCs w:val="22"/>
          <w14:ligatures w14:val="standardContextual"/>
        </w:rPr>
      </w:pPr>
      <w:hyperlink w:anchor="_Toc154265306" w:history="1">
        <w:r w:rsidRPr="00357229">
          <w:rPr>
            <w:rStyle w:val="Hyperlink"/>
            <w:noProof/>
          </w:rPr>
          <w:t>TÀI LIỆU THAM KHẢO</w:t>
        </w:r>
        <w:r>
          <w:rPr>
            <w:noProof/>
            <w:webHidden/>
          </w:rPr>
          <w:tab/>
        </w:r>
        <w:r>
          <w:rPr>
            <w:noProof/>
            <w:webHidden/>
          </w:rPr>
          <w:fldChar w:fldCharType="begin"/>
        </w:r>
        <w:r>
          <w:rPr>
            <w:noProof/>
            <w:webHidden/>
          </w:rPr>
          <w:instrText xml:space="preserve"> PAGEREF _Toc154265306 \h </w:instrText>
        </w:r>
        <w:r>
          <w:rPr>
            <w:noProof/>
            <w:webHidden/>
          </w:rPr>
        </w:r>
        <w:r>
          <w:rPr>
            <w:noProof/>
            <w:webHidden/>
          </w:rPr>
          <w:fldChar w:fldCharType="separate"/>
        </w:r>
        <w:r>
          <w:rPr>
            <w:noProof/>
            <w:webHidden/>
          </w:rPr>
          <w:t>12</w:t>
        </w:r>
        <w:r>
          <w:rPr>
            <w:noProof/>
            <w:webHidden/>
          </w:rPr>
          <w:fldChar w:fldCharType="end"/>
        </w:r>
      </w:hyperlink>
    </w:p>
    <w:p w14:paraId="2179E05D" w14:textId="241F23A9" w:rsidR="00C75086" w:rsidRDefault="00C75086">
      <w:pPr>
        <w:spacing w:after="200" w:line="276" w:lineRule="auto"/>
        <w:rPr>
          <w:sz w:val="26"/>
          <w:szCs w:val="26"/>
        </w:rPr>
      </w:pPr>
      <w:r>
        <w:rPr>
          <w:sz w:val="26"/>
          <w:szCs w:val="26"/>
        </w:rPr>
        <w:fldChar w:fldCharType="end"/>
      </w:r>
    </w:p>
    <w:p w14:paraId="46ED8F18" w14:textId="4B6F2C67" w:rsidR="00BA55BA" w:rsidRDefault="007E6AB9" w:rsidP="00E965DC">
      <w:pPr>
        <w:pStyle w:val="Chng"/>
        <w:jc w:val="center"/>
        <w:rPr>
          <w:sz w:val="26"/>
          <w:szCs w:val="26"/>
        </w:rPr>
      </w:pPr>
      <w:r>
        <w:rPr>
          <w:sz w:val="26"/>
          <w:szCs w:val="26"/>
        </w:rPr>
        <w:br w:type="page"/>
      </w:r>
    </w:p>
    <w:p w14:paraId="547359ED" w14:textId="122198DE" w:rsidR="00785CA6" w:rsidRPr="00510ECA" w:rsidRDefault="00782A8B" w:rsidP="00785CA6">
      <w:pPr>
        <w:pStyle w:val="Chng"/>
      </w:pPr>
      <w:bookmarkStart w:id="4" w:name="_Toc154265305"/>
      <w:r>
        <w:lastRenderedPageBreak/>
        <w:t>PHẦN</w:t>
      </w:r>
      <w:r w:rsidR="00785CA6" w:rsidRPr="00510ECA">
        <w:t xml:space="preserve"> 1 :</w:t>
      </w:r>
      <w:bookmarkEnd w:id="4"/>
      <w:r w:rsidR="00785CA6" w:rsidRPr="00510ECA">
        <w:t xml:space="preserve"> </w:t>
      </w:r>
    </w:p>
    <w:p w14:paraId="02FF48CD" w14:textId="77777777" w:rsidR="00785CA6" w:rsidRPr="001962A4" w:rsidRDefault="00785CA6" w:rsidP="00785CA6">
      <w:pPr>
        <w:spacing w:line="360" w:lineRule="auto"/>
        <w:rPr>
          <w:sz w:val="26"/>
          <w:szCs w:val="26"/>
          <w:lang w:val="vi-VN"/>
        </w:rPr>
      </w:pPr>
      <w:r w:rsidRPr="001962A4">
        <w:rPr>
          <w:sz w:val="26"/>
          <w:szCs w:val="26"/>
          <w:lang w:val="vi-VN"/>
        </w:rPr>
        <w:t>Trình bày một bài nghiên cứu, đánh giá của em về các vấn đề sau:</w:t>
      </w:r>
    </w:p>
    <w:p w14:paraId="16988E42" w14:textId="77777777" w:rsidR="00785CA6" w:rsidRPr="001962A4" w:rsidRDefault="00785CA6" w:rsidP="00785CA6">
      <w:pPr>
        <w:pStyle w:val="ListParagraph"/>
        <w:numPr>
          <w:ilvl w:val="0"/>
          <w:numId w:val="32"/>
        </w:numPr>
        <w:spacing w:line="360" w:lineRule="auto"/>
        <w:rPr>
          <w:sz w:val="26"/>
          <w:szCs w:val="26"/>
          <w:lang w:val="vi-VN"/>
        </w:rPr>
      </w:pPr>
      <w:r w:rsidRPr="001962A4">
        <w:rPr>
          <w:sz w:val="26"/>
          <w:szCs w:val="26"/>
          <w:lang w:val="vi-VN"/>
        </w:rPr>
        <w:t xml:space="preserve"> Tìm hiểu, so sánh các phương pháp Optimizer trong huấn luyện mô hình học máy;</w:t>
      </w:r>
    </w:p>
    <w:p w14:paraId="75962CC7" w14:textId="77777777" w:rsidR="00785CA6" w:rsidRPr="001962A4" w:rsidRDefault="00785CA6" w:rsidP="00785CA6">
      <w:pPr>
        <w:pStyle w:val="ListParagraph"/>
        <w:numPr>
          <w:ilvl w:val="0"/>
          <w:numId w:val="32"/>
        </w:numPr>
        <w:spacing w:line="360" w:lineRule="auto"/>
        <w:rPr>
          <w:sz w:val="26"/>
          <w:szCs w:val="26"/>
          <w:lang w:val="vi-VN"/>
        </w:rPr>
      </w:pPr>
      <w:r w:rsidRPr="001962A4">
        <w:rPr>
          <w:sz w:val="26"/>
          <w:szCs w:val="26"/>
          <w:lang w:val="vi-VN"/>
        </w:rPr>
        <w:t>Tìm hiểu về Continual Learning và Test Production khi xây dựng một giải pháp học máy để giải quyết một bài toán nào đó.</w:t>
      </w:r>
    </w:p>
    <w:p w14:paraId="238667BB" w14:textId="77777777" w:rsidR="00785CA6" w:rsidRPr="001962A4" w:rsidRDefault="00785CA6" w:rsidP="00785CA6">
      <w:pPr>
        <w:pStyle w:val="Nidungvnbn"/>
        <w:jc w:val="left"/>
        <w:rPr>
          <w:lang w:val="vi-VN"/>
        </w:rPr>
      </w:pPr>
    </w:p>
    <w:p w14:paraId="6B3E9A11" w14:textId="77777777" w:rsidR="00196918" w:rsidRPr="00EE1F8F" w:rsidRDefault="00196918" w:rsidP="00196918">
      <w:pPr>
        <w:pStyle w:val="Nidungvnbn"/>
        <w:ind w:firstLine="0"/>
        <w:jc w:val="left"/>
        <w:rPr>
          <w:b/>
          <w:bCs/>
          <w:sz w:val="28"/>
          <w:szCs w:val="28"/>
        </w:rPr>
      </w:pPr>
      <w:r w:rsidRPr="00EE1F8F">
        <w:rPr>
          <w:b/>
          <w:bCs/>
          <w:sz w:val="28"/>
          <w:szCs w:val="28"/>
        </w:rPr>
        <w:t>Câu 1:</w:t>
      </w:r>
    </w:p>
    <w:p w14:paraId="611CEFBA" w14:textId="77777777" w:rsidR="009F728F" w:rsidRPr="001962A4" w:rsidRDefault="00196918" w:rsidP="00196918">
      <w:pPr>
        <w:pStyle w:val="Nidungvnbn"/>
        <w:numPr>
          <w:ilvl w:val="0"/>
          <w:numId w:val="33"/>
        </w:numPr>
        <w:jc w:val="left"/>
      </w:pPr>
      <w:r w:rsidRPr="001962A4">
        <w:t>Optimizer ( thuật toán tối ưu )</w:t>
      </w:r>
      <w:r w:rsidR="00ED03CA" w:rsidRPr="001962A4">
        <w:t xml:space="preserve"> là cơ sở để xây dựng mô hình neural network </w:t>
      </w:r>
      <w:r w:rsidR="009A3363" w:rsidRPr="001962A4">
        <w:t xml:space="preserve">với mục đích học được các features </w:t>
      </w:r>
      <w:r w:rsidR="00BA27AA" w:rsidRPr="001962A4">
        <w:t>của dữ liệu đầu vào, từ đó tìm được một cặp weight</w:t>
      </w:r>
      <w:r w:rsidR="00496B97" w:rsidRPr="001962A4">
        <w:t>s và bias phù hợp để tối ưu hóa model</w:t>
      </w:r>
      <w:r w:rsidR="009F728F" w:rsidRPr="001962A4">
        <w:t>.</w:t>
      </w:r>
    </w:p>
    <w:p w14:paraId="2C74E482" w14:textId="77777777" w:rsidR="009F728F" w:rsidRPr="001962A4" w:rsidRDefault="009F728F" w:rsidP="009F728F">
      <w:pPr>
        <w:pStyle w:val="Nidungvnbn"/>
        <w:numPr>
          <w:ilvl w:val="0"/>
          <w:numId w:val="33"/>
        </w:numPr>
        <w:jc w:val="left"/>
      </w:pPr>
      <w:r w:rsidRPr="001962A4">
        <w:t>Các phương pháp Optimizer:</w:t>
      </w:r>
    </w:p>
    <w:p w14:paraId="509FBCE7" w14:textId="77777777" w:rsidR="001962A4" w:rsidRPr="001962A4" w:rsidRDefault="009F728F" w:rsidP="009F728F">
      <w:pPr>
        <w:pStyle w:val="Nidungvnbn"/>
        <w:numPr>
          <w:ilvl w:val="1"/>
          <w:numId w:val="33"/>
        </w:numPr>
        <w:jc w:val="left"/>
      </w:pPr>
      <w:r w:rsidRPr="001962A4">
        <w:t xml:space="preserve">Gradient Descent (GD) : </w:t>
      </w:r>
      <w:r w:rsidR="001962A4" w:rsidRPr="001962A4">
        <w:t>"Gradient Descent" là một phương pháp tối ưu hóa được sử dụng để điều chỉnh các tham số của một mô hình máy học để giảm thiểu hàm mất mát (loss function).</w:t>
      </w:r>
    </w:p>
    <w:p w14:paraId="152DE217" w14:textId="77777777" w:rsidR="00510ECA" w:rsidRDefault="001962A4" w:rsidP="001962A4">
      <w:pPr>
        <w:pStyle w:val="Nidungvnbn"/>
        <w:numPr>
          <w:ilvl w:val="2"/>
          <w:numId w:val="33"/>
        </w:numPr>
        <w:jc w:val="left"/>
      </w:pPr>
      <w:r w:rsidRPr="001962A4">
        <w:t>Ưu điểm: thuật toán cơ bản, dễ hiểu. Thuật toán đã giải quyết được vấn đề tối ưu model neural network bằng cách cập nhật trọng số sau mỗi vòng lặp</w:t>
      </w:r>
    </w:p>
    <w:p w14:paraId="0979B815" w14:textId="77777777" w:rsidR="00F844CB" w:rsidRDefault="00510ECA" w:rsidP="00F844CB">
      <w:pPr>
        <w:pStyle w:val="Nidungvnbn"/>
        <w:numPr>
          <w:ilvl w:val="2"/>
          <w:numId w:val="33"/>
        </w:numPr>
        <w:jc w:val="left"/>
      </w:pPr>
      <w:r>
        <w:t xml:space="preserve">Nhược điểm: </w:t>
      </w:r>
      <w:r w:rsidR="00F844CB">
        <w:t>vì thuật toán còn đơn giản nên còn nhiều hạn chế, như phụ thuộc vào nghiệm khởi tạo ban đầu và learning rate.</w:t>
      </w:r>
    </w:p>
    <w:p w14:paraId="5B111505" w14:textId="76190546" w:rsidR="00285497" w:rsidRDefault="00F844CB" w:rsidP="00F844CB">
      <w:pPr>
        <w:pStyle w:val="Nidungvnbn"/>
        <w:numPr>
          <w:ilvl w:val="1"/>
          <w:numId w:val="33"/>
        </w:numPr>
        <w:jc w:val="left"/>
        <w:rPr>
          <w:lang w:val="fr-FR"/>
        </w:rPr>
      </w:pPr>
      <w:r w:rsidRPr="009F4C89">
        <w:rPr>
          <w:lang w:val="fr-FR"/>
        </w:rPr>
        <w:t>Stochastic Gradient Descent (SGD)</w:t>
      </w:r>
      <w:r w:rsidR="009F4C89" w:rsidRPr="009F4C89">
        <w:rPr>
          <w:lang w:val="fr-FR"/>
        </w:rPr>
        <w:t xml:space="preserve"> : stochastic là một bi</w:t>
      </w:r>
      <w:r w:rsidR="009F4C89">
        <w:rPr>
          <w:lang w:val="fr-FR"/>
        </w:rPr>
        <w:t>ến thể của Gradient Descent</w:t>
      </w:r>
      <w:r w:rsidR="00416DB1">
        <w:rPr>
          <w:lang w:val="fr-FR"/>
        </w:rPr>
        <w:t xml:space="preserve">. </w:t>
      </w:r>
      <w:r w:rsidR="00416DB1" w:rsidRPr="00416DB1">
        <w:rPr>
          <w:lang w:val="fr-FR"/>
        </w:rPr>
        <w:t>SGD là một thuật toán tối ưu hóa được sử dụng rộng rãi trong máy học và học sâu.</w:t>
      </w:r>
      <w:r w:rsidR="002510B0">
        <w:rPr>
          <w:lang w:val="fr-FR"/>
        </w:rPr>
        <w:t xml:space="preserve"> Thay vì tính toán Gradient dựa trên toàn bộ tập dữ liệu (batch gradient descent), SGD chỉ tính toán gradient trên một phần ngẫu nhiên của dữ liệu. Sau đó cập nhật tham số mô hình theo hướng giảm dần của hàm loss</w:t>
      </w:r>
    </w:p>
    <w:p w14:paraId="04A49D5D" w14:textId="77777777" w:rsidR="002510B0" w:rsidRDefault="002510B0" w:rsidP="002510B0">
      <w:pPr>
        <w:pStyle w:val="Nidungvnbn"/>
        <w:numPr>
          <w:ilvl w:val="2"/>
          <w:numId w:val="33"/>
        </w:numPr>
        <w:jc w:val="left"/>
        <w:rPr>
          <w:lang w:val="fr-FR"/>
        </w:rPr>
      </w:pPr>
      <w:r>
        <w:rPr>
          <w:lang w:val="fr-FR"/>
        </w:rPr>
        <w:t xml:space="preserve">Ưu điểm : </w:t>
      </w:r>
    </w:p>
    <w:p w14:paraId="58F3D83D" w14:textId="584C994F" w:rsidR="002510B0" w:rsidRDefault="002510B0" w:rsidP="002510B0">
      <w:pPr>
        <w:pStyle w:val="Nidungvnbn"/>
        <w:numPr>
          <w:ilvl w:val="3"/>
          <w:numId w:val="33"/>
        </w:numPr>
        <w:jc w:val="left"/>
        <w:rPr>
          <w:lang w:val="fr-FR"/>
        </w:rPr>
      </w:pPr>
      <w:r>
        <w:rPr>
          <w:lang w:val="fr-FR"/>
        </w:rPr>
        <w:lastRenderedPageBreak/>
        <w:t>Tốc độ huấn luyện nhanh do chỉ cần tính toán trên một mẫu nhỏ</w:t>
      </w:r>
    </w:p>
    <w:p w14:paraId="0CB47164" w14:textId="3D93C91A" w:rsidR="002510B0" w:rsidRDefault="002510B0" w:rsidP="002510B0">
      <w:pPr>
        <w:pStyle w:val="Nidungvnbn"/>
        <w:numPr>
          <w:ilvl w:val="3"/>
          <w:numId w:val="33"/>
        </w:numPr>
        <w:jc w:val="left"/>
        <w:rPr>
          <w:lang w:val="fr-FR"/>
        </w:rPr>
      </w:pPr>
      <w:r w:rsidRPr="001069C1">
        <w:rPr>
          <w:lang w:val="fr-FR"/>
        </w:rPr>
        <w:t xml:space="preserve">Khả năng </w:t>
      </w:r>
      <w:r w:rsidR="001069C1" w:rsidRPr="001069C1">
        <w:rPr>
          <w:lang w:val="fr-FR"/>
        </w:rPr>
        <w:t>thoát khỏi các</w:t>
      </w:r>
      <w:r w:rsidR="001069C1">
        <w:rPr>
          <w:lang w:val="fr-FR"/>
        </w:rPr>
        <w:t xml:space="preserve"> điểm cực trị cục bộ cực tốt</w:t>
      </w:r>
    </w:p>
    <w:p w14:paraId="5668480A" w14:textId="70F1FFF1" w:rsidR="001069C1" w:rsidRDefault="001069C1" w:rsidP="002510B0">
      <w:pPr>
        <w:pStyle w:val="Nidungvnbn"/>
        <w:numPr>
          <w:ilvl w:val="3"/>
          <w:numId w:val="33"/>
        </w:numPr>
        <w:jc w:val="left"/>
        <w:rPr>
          <w:lang w:val="fr-FR"/>
        </w:rPr>
      </w:pPr>
      <w:r w:rsidRPr="001069C1">
        <w:rPr>
          <w:lang w:val="fr-FR"/>
        </w:rPr>
        <w:t>Kiểm soát độ lớn của thay đ</w:t>
      </w:r>
      <w:r>
        <w:rPr>
          <w:lang w:val="fr-FR"/>
        </w:rPr>
        <w:t>ổi hàm số tốt hơn</w:t>
      </w:r>
    </w:p>
    <w:p w14:paraId="5A26F0D0" w14:textId="6B7EE3DC" w:rsidR="001069C1" w:rsidRDefault="001069C1" w:rsidP="001069C1">
      <w:pPr>
        <w:pStyle w:val="Nidungvnbn"/>
        <w:numPr>
          <w:ilvl w:val="2"/>
          <w:numId w:val="33"/>
        </w:numPr>
        <w:jc w:val="left"/>
        <w:rPr>
          <w:lang w:val="fr-FR"/>
        </w:rPr>
      </w:pPr>
      <w:r>
        <w:rPr>
          <w:lang w:val="fr-FR"/>
        </w:rPr>
        <w:t>Nhược điểm :</w:t>
      </w:r>
    </w:p>
    <w:p w14:paraId="3C0BC70F" w14:textId="5408C7DF" w:rsidR="001069C1" w:rsidRDefault="001069C1" w:rsidP="001069C1">
      <w:pPr>
        <w:pStyle w:val="Nidungvnbn"/>
        <w:numPr>
          <w:ilvl w:val="3"/>
          <w:numId w:val="33"/>
        </w:numPr>
        <w:jc w:val="left"/>
      </w:pPr>
      <w:r w:rsidRPr="001069C1">
        <w:t>Dễ bị dao động do tính ngẫu nhiên của gradient</w:t>
      </w:r>
    </w:p>
    <w:p w14:paraId="47BE288D" w14:textId="637332EC" w:rsidR="001069C1" w:rsidRPr="001069C1" w:rsidRDefault="00401F64" w:rsidP="001069C1">
      <w:pPr>
        <w:pStyle w:val="Nidungvnbn"/>
        <w:numPr>
          <w:ilvl w:val="3"/>
          <w:numId w:val="33"/>
        </w:numPr>
        <w:jc w:val="left"/>
      </w:pPr>
      <w:r>
        <w:t>Khó hội tụ vào điểm cực tiểu toàn cục</w:t>
      </w:r>
    </w:p>
    <w:p w14:paraId="56E26CC8" w14:textId="77777777" w:rsidR="00C54789" w:rsidRPr="00C54789" w:rsidRDefault="0049784B" w:rsidP="00C54789">
      <w:pPr>
        <w:pStyle w:val="Nidungvnbn"/>
        <w:numPr>
          <w:ilvl w:val="1"/>
          <w:numId w:val="33"/>
        </w:numPr>
      </w:pPr>
      <w:r w:rsidRPr="00C54789">
        <w:t>Adagrad</w:t>
      </w:r>
      <w:r w:rsidR="00C54789" w:rsidRPr="00C54789">
        <w:t> : Không giống như các thuật toán trước đó thì learning rate hầu như giống nhau trong quá trình training (learning rate là hằng số), Adagrad coi learning rate là 1 tham số. Tức là Adagrad sẽ cho learning rate biến thiên sau mỗi thời điểm t.</w:t>
      </w:r>
    </w:p>
    <w:p w14:paraId="4C179BE4" w14:textId="5C329C08" w:rsidR="00C54789" w:rsidRPr="00C54789" w:rsidRDefault="00C54789" w:rsidP="00C54789">
      <w:pPr>
        <w:pStyle w:val="Nidungvnbn"/>
        <w:ind w:left="1440" w:firstLine="0"/>
      </w:pPr>
      <w:r>
        <w:rPr>
          <w:noProof/>
        </w:rPr>
        <w:drawing>
          <wp:inline distT="0" distB="0" distL="0" distR="0" wp14:anchorId="0D7944DB" wp14:editId="50E0A102">
            <wp:extent cx="3947160" cy="792480"/>
            <wp:effectExtent l="0" t="0" r="0" b="0"/>
            <wp:docPr id="72963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792480"/>
                    </a:xfrm>
                    <a:prstGeom prst="rect">
                      <a:avLst/>
                    </a:prstGeom>
                    <a:noFill/>
                    <a:ln>
                      <a:noFill/>
                    </a:ln>
                  </pic:spPr>
                </pic:pic>
              </a:graphicData>
            </a:graphic>
          </wp:inline>
        </w:drawing>
      </w:r>
    </w:p>
    <w:p w14:paraId="40C464C0" w14:textId="77777777" w:rsidR="00C54789" w:rsidRPr="00C54789" w:rsidRDefault="00C54789" w:rsidP="00C54789">
      <w:pPr>
        <w:pStyle w:val="Nidungvnbn"/>
        <w:numPr>
          <w:ilvl w:val="3"/>
          <w:numId w:val="33"/>
        </w:numPr>
        <w:rPr>
          <w:lang w:val="fr-FR"/>
        </w:rPr>
      </w:pPr>
      <w:r w:rsidRPr="00C54789">
        <w:rPr>
          <w:lang w:val="fr-FR"/>
        </w:rPr>
        <w:t>Trong đó :</w:t>
      </w:r>
    </w:p>
    <w:p w14:paraId="4959FB4E" w14:textId="77777777" w:rsidR="00C54789" w:rsidRPr="00C54789" w:rsidRDefault="00C54789" w:rsidP="00C54789">
      <w:pPr>
        <w:pStyle w:val="Nidungvnbn"/>
        <w:numPr>
          <w:ilvl w:val="4"/>
          <w:numId w:val="33"/>
        </w:numPr>
        <w:rPr>
          <w:lang w:val="fr-FR"/>
        </w:rPr>
      </w:pPr>
      <w:r w:rsidRPr="00C54789">
        <w:rPr>
          <w:lang w:val="fr-FR"/>
        </w:rPr>
        <w:t>n : hằng số</w:t>
      </w:r>
    </w:p>
    <w:p w14:paraId="1C0ACC36" w14:textId="77777777" w:rsidR="00C54789" w:rsidRPr="00C54789" w:rsidRDefault="00C54789" w:rsidP="00C54789">
      <w:pPr>
        <w:pStyle w:val="Nidungvnbn"/>
        <w:numPr>
          <w:ilvl w:val="4"/>
          <w:numId w:val="33"/>
        </w:numPr>
        <w:rPr>
          <w:lang w:val="fr-FR"/>
        </w:rPr>
      </w:pPr>
      <w:r w:rsidRPr="00C54789">
        <w:rPr>
          <w:lang w:val="fr-FR"/>
        </w:rPr>
        <w:t>gt : gradient tại thời điểm t</w:t>
      </w:r>
    </w:p>
    <w:p w14:paraId="6548E42B" w14:textId="77777777" w:rsidR="00C54789" w:rsidRPr="00C54789" w:rsidRDefault="00C54789" w:rsidP="00C54789">
      <w:pPr>
        <w:pStyle w:val="Nidungvnbn"/>
        <w:numPr>
          <w:ilvl w:val="4"/>
          <w:numId w:val="33"/>
        </w:numPr>
        <w:rPr>
          <w:lang w:val="fr-FR"/>
        </w:rPr>
      </w:pPr>
      <w:r w:rsidRPr="00C54789">
        <w:rPr>
          <w:lang w:val="fr-FR"/>
        </w:rPr>
        <w:t>ϵ : hệ số tránh lỗi ( chia cho mẫu bằng 0)</w:t>
      </w:r>
    </w:p>
    <w:p w14:paraId="276BC40D" w14:textId="38663A6F" w:rsidR="0049784B" w:rsidRDefault="00C54789" w:rsidP="00C54789">
      <w:pPr>
        <w:pStyle w:val="Nidungvnbn"/>
        <w:numPr>
          <w:ilvl w:val="4"/>
          <w:numId w:val="33"/>
        </w:numPr>
        <w:jc w:val="left"/>
        <w:rPr>
          <w:lang w:val="fr-FR"/>
        </w:rPr>
      </w:pPr>
      <w:r w:rsidRPr="00C54789">
        <w:rPr>
          <w:lang w:val="fr-FR"/>
        </w:rPr>
        <w:t>G : là ma trận chéo mà mỗi phần tử trên đường chéo (i,i) là bình phương của đạo hàm vectơ tham số tại thời điểm t.</w:t>
      </w:r>
    </w:p>
    <w:p w14:paraId="6B855E2F" w14:textId="20178C93" w:rsidR="00C54789" w:rsidRDefault="00C54789" w:rsidP="00C54789">
      <w:pPr>
        <w:pStyle w:val="Nidungvnbn"/>
        <w:numPr>
          <w:ilvl w:val="2"/>
          <w:numId w:val="33"/>
        </w:numPr>
        <w:jc w:val="left"/>
        <w:rPr>
          <w:lang w:val="fr-FR"/>
        </w:rPr>
      </w:pPr>
      <w:r>
        <w:rPr>
          <w:lang w:val="fr-FR"/>
        </w:rPr>
        <w:t xml:space="preserve">Ưu điểm : </w:t>
      </w:r>
      <w:r w:rsidR="006D3BD0" w:rsidRPr="006D3BD0">
        <w:rPr>
          <w:lang w:val="fr-FR"/>
        </w:rPr>
        <w:t>Một lơi ích dễ thấy của Adagrad là tránh việc điều chỉnh learning rate bằng tay, chỉ cần để tốc độ học default là 0.01 thì thuật toán sẽ tự động điều chỉnh.</w:t>
      </w:r>
    </w:p>
    <w:p w14:paraId="2B011C38" w14:textId="106DE3A9" w:rsidR="006D3BD0" w:rsidRDefault="006D3BD0" w:rsidP="00C54789">
      <w:pPr>
        <w:pStyle w:val="Nidungvnbn"/>
        <w:numPr>
          <w:ilvl w:val="2"/>
          <w:numId w:val="33"/>
        </w:numPr>
        <w:jc w:val="left"/>
        <w:rPr>
          <w:lang w:val="fr-FR"/>
        </w:rPr>
      </w:pPr>
      <w:r>
        <w:rPr>
          <w:lang w:val="fr-FR"/>
        </w:rPr>
        <w:t xml:space="preserve">Nhược điểm : </w:t>
      </w:r>
      <w:r w:rsidRPr="006D3BD0">
        <w:rPr>
          <w:lang w:val="fr-FR"/>
        </w:rPr>
        <w:t>Yếu điểm của Adagrad là tổng bình phương biến thiên sẽ lớn dần theo thời gian cho đến khi nó làm tốc độ học cực kì nhỏ, làm việc training trở nên đóng băng.</w:t>
      </w:r>
    </w:p>
    <w:p w14:paraId="54F0D3AC" w14:textId="3B43A18E" w:rsidR="0049784B" w:rsidRDefault="0049784B" w:rsidP="00F844CB">
      <w:pPr>
        <w:pStyle w:val="Nidungvnbn"/>
        <w:numPr>
          <w:ilvl w:val="1"/>
          <w:numId w:val="33"/>
        </w:numPr>
        <w:jc w:val="left"/>
        <w:rPr>
          <w:lang w:val="fr-FR"/>
        </w:rPr>
      </w:pPr>
      <w:r>
        <w:rPr>
          <w:lang w:val="fr-FR"/>
        </w:rPr>
        <w:lastRenderedPageBreak/>
        <w:t>RMSprop</w:t>
      </w:r>
      <w:r w:rsidR="006D3BD0">
        <w:rPr>
          <w:lang w:val="fr-FR"/>
        </w:rPr>
        <w:t xml:space="preserve"> : </w:t>
      </w:r>
      <w:r w:rsidR="006D3BD0" w:rsidRPr="006D3BD0">
        <w:rPr>
          <w:lang w:val="fr-FR"/>
        </w:rPr>
        <w:t>RMSprop giải quyết vấn đề tỷ lệ học giảm dần của Adagrad bằng cách chia tỷ lệ học cho trung bình của bình phương gradient.</w:t>
      </w:r>
    </w:p>
    <w:p w14:paraId="5E2A9818" w14:textId="141C0BA9" w:rsidR="00F51676" w:rsidRDefault="00F51676" w:rsidP="00F51676">
      <w:pPr>
        <w:pStyle w:val="Nidungvnbn"/>
        <w:ind w:left="1440" w:firstLine="0"/>
        <w:jc w:val="left"/>
        <w:rPr>
          <w:lang w:val="fr-FR"/>
        </w:rPr>
      </w:pPr>
      <w:r>
        <w:rPr>
          <w:noProof/>
        </w:rPr>
        <w:drawing>
          <wp:inline distT="0" distB="0" distL="0" distR="0" wp14:anchorId="12F80280" wp14:editId="4F84B381">
            <wp:extent cx="3627120" cy="1264920"/>
            <wp:effectExtent l="0" t="0" r="0" b="0"/>
            <wp:docPr id="130060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1264920"/>
                    </a:xfrm>
                    <a:prstGeom prst="rect">
                      <a:avLst/>
                    </a:prstGeom>
                    <a:noFill/>
                    <a:ln>
                      <a:noFill/>
                    </a:ln>
                  </pic:spPr>
                </pic:pic>
              </a:graphicData>
            </a:graphic>
          </wp:inline>
        </w:drawing>
      </w:r>
    </w:p>
    <w:p w14:paraId="2667B8DE" w14:textId="77777777" w:rsidR="00F51676" w:rsidRDefault="00F51676" w:rsidP="00515951">
      <w:pPr>
        <w:pStyle w:val="ListParagraph"/>
        <w:numPr>
          <w:ilvl w:val="3"/>
          <w:numId w:val="33"/>
        </w:numPr>
        <w:rPr>
          <w:sz w:val="26"/>
          <w:szCs w:val="26"/>
          <w:lang w:val="fr-FR"/>
        </w:rPr>
      </w:pPr>
      <w:r w:rsidRPr="00F51676">
        <w:rPr>
          <w:sz w:val="26"/>
          <w:szCs w:val="26"/>
          <w:lang w:val="fr-FR"/>
        </w:rPr>
        <w:t>Trong đó:</w:t>
      </w:r>
    </w:p>
    <w:p w14:paraId="0013D7C9" w14:textId="77777777" w:rsidR="00515951" w:rsidRPr="00F51676" w:rsidRDefault="00515951" w:rsidP="00515951">
      <w:pPr>
        <w:pStyle w:val="Nidungvnbn"/>
        <w:numPr>
          <w:ilvl w:val="4"/>
          <w:numId w:val="33"/>
        </w:numPr>
        <w:rPr>
          <w:lang w:val="fr-FR"/>
        </w:rPr>
      </w:pPr>
      <w:r w:rsidRPr="00F51676">
        <w:rPr>
          <w:lang w:val="fr-FR"/>
        </w:rPr>
        <w:t>θt là vector trọng số tại bước thời gian t.</w:t>
      </w:r>
    </w:p>
    <w:p w14:paraId="1449EF72" w14:textId="77777777" w:rsidR="00515951" w:rsidRPr="00F51676" w:rsidRDefault="00515951" w:rsidP="00515951">
      <w:pPr>
        <w:pStyle w:val="Nidungvnbn"/>
        <w:numPr>
          <w:ilvl w:val="4"/>
          <w:numId w:val="33"/>
        </w:numPr>
        <w:rPr>
          <w:lang w:val="fr-FR"/>
        </w:rPr>
      </w:pPr>
      <w:r w:rsidRPr="00F51676">
        <w:rPr>
          <w:lang w:val="fr-FR"/>
        </w:rPr>
        <w:t>g</w:t>
      </w:r>
      <w:r>
        <w:rPr>
          <w:vertAlign w:val="subscript"/>
          <w:lang w:val="fr-FR"/>
        </w:rPr>
        <w:t>t</w:t>
      </w:r>
      <w:r w:rsidRPr="00F51676">
        <w:rPr>
          <w:lang w:val="fr-FR"/>
        </w:rPr>
        <w:t xml:space="preserve"> là gradient của hàm mất mát tại bước thời gian t.</w:t>
      </w:r>
    </w:p>
    <w:p w14:paraId="7373AF72" w14:textId="77777777" w:rsidR="00515951" w:rsidRPr="00F51676" w:rsidRDefault="00515951" w:rsidP="00515951">
      <w:pPr>
        <w:pStyle w:val="Nidungvnbn"/>
        <w:numPr>
          <w:ilvl w:val="4"/>
          <w:numId w:val="33"/>
        </w:numPr>
        <w:rPr>
          <w:lang w:val="fr-FR"/>
        </w:rPr>
      </w:pPr>
      <w:r w:rsidRPr="00F51676">
        <w:rPr>
          <w:lang w:val="fr-FR"/>
        </w:rPr>
        <w:t>E[g</w:t>
      </w:r>
      <w:r>
        <w:rPr>
          <w:vertAlign w:val="superscript"/>
          <w:lang w:val="fr-FR"/>
        </w:rPr>
        <w:t>2</w:t>
      </w:r>
      <w:r w:rsidRPr="00F51676">
        <w:rPr>
          <w:lang w:val="fr-FR"/>
        </w:rPr>
        <w:t>]t là trung bình độ vuông của gradient, được tính với trọng số giảm dần theo thời gian.</w:t>
      </w:r>
    </w:p>
    <w:p w14:paraId="381E9767" w14:textId="77777777" w:rsidR="00515951" w:rsidRPr="00F51676" w:rsidRDefault="00515951" w:rsidP="00515951">
      <w:pPr>
        <w:pStyle w:val="Nidungvnbn"/>
        <w:numPr>
          <w:ilvl w:val="4"/>
          <w:numId w:val="33"/>
        </w:numPr>
        <w:rPr>
          <w:lang w:val="fr-FR"/>
        </w:rPr>
      </w:pPr>
      <w:r w:rsidRPr="00F51676">
        <w:rPr>
          <w:lang w:val="fr-FR"/>
        </w:rPr>
        <w:t>η là learning rate.</w:t>
      </w:r>
    </w:p>
    <w:p w14:paraId="08A31CEB" w14:textId="77777777" w:rsidR="00515951" w:rsidRPr="00F51676" w:rsidRDefault="00515951" w:rsidP="00515951">
      <w:pPr>
        <w:pStyle w:val="Nidungvnbn"/>
        <w:numPr>
          <w:ilvl w:val="4"/>
          <w:numId w:val="33"/>
        </w:numPr>
        <w:rPr>
          <w:lang w:val="fr-FR"/>
        </w:rPr>
      </w:pPr>
      <w:r w:rsidRPr="00F51676">
        <w:rPr>
          <w:lang w:val="fr-FR"/>
        </w:rPr>
        <w:t>ϵ là một số nhỏ (ví dụ: 1×10−81×10−8) được thêm vào trong mẫu số để tránh chia cho 0.</w:t>
      </w:r>
    </w:p>
    <w:p w14:paraId="74AF31BB" w14:textId="77777777" w:rsidR="00515951" w:rsidRDefault="00515951" w:rsidP="00515951">
      <w:pPr>
        <w:pStyle w:val="ListParagraph"/>
        <w:spacing w:line="360" w:lineRule="auto"/>
        <w:ind w:left="2880"/>
        <w:rPr>
          <w:sz w:val="26"/>
          <w:szCs w:val="26"/>
          <w:lang w:val="fr-FR"/>
        </w:rPr>
      </w:pPr>
    </w:p>
    <w:p w14:paraId="78B9AF23" w14:textId="4842C5EB" w:rsidR="00515951" w:rsidRDefault="00515951" w:rsidP="00515951">
      <w:pPr>
        <w:pStyle w:val="ListParagraph"/>
        <w:numPr>
          <w:ilvl w:val="2"/>
          <w:numId w:val="33"/>
        </w:numPr>
        <w:spacing w:line="360" w:lineRule="auto"/>
        <w:rPr>
          <w:sz w:val="26"/>
          <w:szCs w:val="26"/>
          <w:lang w:val="fr-FR"/>
        </w:rPr>
      </w:pPr>
      <w:r>
        <w:rPr>
          <w:sz w:val="26"/>
          <w:szCs w:val="26"/>
          <w:lang w:val="fr-FR"/>
        </w:rPr>
        <w:t xml:space="preserve">Ưu điểm : </w:t>
      </w:r>
      <w:r w:rsidRPr="00515951">
        <w:rPr>
          <w:sz w:val="26"/>
          <w:szCs w:val="26"/>
          <w:lang w:val="fr-FR"/>
        </w:rPr>
        <w:t>Ưu điểm rõ nhất của RMSprop là giải quyết được vấn đề tốc độ học giảm dần của Adagrad ( vấn đề tốc độ học giảm dần theo thời gian sẽ khiến việc training chậm dần, có thể dẫn tới bị đóng băng )</w:t>
      </w:r>
    </w:p>
    <w:p w14:paraId="464029AE" w14:textId="3503DF09" w:rsidR="006329D9" w:rsidRPr="006329D9" w:rsidRDefault="00515951" w:rsidP="006329D9">
      <w:pPr>
        <w:pStyle w:val="ListParagraph"/>
        <w:numPr>
          <w:ilvl w:val="2"/>
          <w:numId w:val="33"/>
        </w:numPr>
        <w:spacing w:line="360" w:lineRule="auto"/>
        <w:rPr>
          <w:sz w:val="26"/>
          <w:szCs w:val="26"/>
          <w:lang w:val="fr-FR"/>
        </w:rPr>
      </w:pPr>
      <w:r>
        <w:rPr>
          <w:sz w:val="26"/>
          <w:szCs w:val="26"/>
          <w:lang w:val="fr-FR"/>
        </w:rPr>
        <w:t xml:space="preserve">Nhược điểm : </w:t>
      </w:r>
      <w:r w:rsidR="006329D9" w:rsidRPr="006329D9">
        <w:rPr>
          <w:sz w:val="26"/>
          <w:szCs w:val="26"/>
          <w:lang w:val="fr-FR"/>
        </w:rPr>
        <w:t>Vẫn có thể gặp vấn đề với việc giảm learning rate quá nhanh.</w:t>
      </w:r>
    </w:p>
    <w:p w14:paraId="268BCE9B" w14:textId="77777777" w:rsidR="006329D9" w:rsidRPr="006329D9" w:rsidRDefault="006329D9" w:rsidP="006329D9">
      <w:pPr>
        <w:pStyle w:val="ListParagraph"/>
        <w:spacing w:line="360" w:lineRule="auto"/>
        <w:ind w:left="2160"/>
        <w:rPr>
          <w:sz w:val="26"/>
          <w:szCs w:val="26"/>
          <w:lang w:val="fr-FR"/>
        </w:rPr>
      </w:pPr>
    </w:p>
    <w:p w14:paraId="4979991B" w14:textId="77777777" w:rsidR="00446B93" w:rsidRPr="00446B93" w:rsidRDefault="00277701" w:rsidP="00446B93">
      <w:pPr>
        <w:pStyle w:val="ListParagraph"/>
        <w:numPr>
          <w:ilvl w:val="1"/>
          <w:numId w:val="33"/>
        </w:numPr>
        <w:spacing w:line="360" w:lineRule="auto"/>
        <w:rPr>
          <w:sz w:val="26"/>
          <w:szCs w:val="26"/>
          <w:lang w:val="fr-FR"/>
        </w:rPr>
      </w:pPr>
      <w:r w:rsidRPr="00446B93">
        <w:rPr>
          <w:sz w:val="26"/>
          <w:szCs w:val="26"/>
          <w:lang w:val="fr-FR"/>
        </w:rPr>
        <w:t>Momentum</w:t>
      </w:r>
      <w:r w:rsidR="00F33D85" w:rsidRPr="00446B93">
        <w:rPr>
          <w:sz w:val="26"/>
          <w:szCs w:val="26"/>
          <w:lang w:val="fr-FR"/>
        </w:rPr>
        <w:t xml:space="preserve"> : </w:t>
      </w:r>
      <w:r w:rsidR="00446B93" w:rsidRPr="00446B93">
        <w:rPr>
          <w:sz w:val="26"/>
          <w:szCs w:val="26"/>
          <w:lang w:val="fr-FR"/>
        </w:rPr>
        <w:t xml:space="preserve">là một phương pháp tối ưu hóa được sử dụng trong quá trình đào tạo mô hình trong Machine Learning và Deep Learning. Mục tiêu của thuật toán này là giảm bớt tình trạng dao động đặc biệt khi mô hình đang tiến hành cập nhật trọng số. Nó được thiết kế để giữ cho mô </w:t>
      </w:r>
      <w:r w:rsidR="00446B93" w:rsidRPr="00446B93">
        <w:rPr>
          <w:sz w:val="26"/>
          <w:szCs w:val="26"/>
          <w:lang w:val="fr-FR"/>
        </w:rPr>
        <w:lastRenderedPageBreak/>
        <w:t>hình di chuyển nhanh chóng về hướng đúng và tránh được mắc kẹt ở các điểm tối thiểu cục bộ.</w:t>
      </w:r>
    </w:p>
    <w:p w14:paraId="0C4D512B" w14:textId="061D969E" w:rsidR="00AE7713" w:rsidRDefault="000821C6" w:rsidP="000821C6">
      <w:pPr>
        <w:pStyle w:val="Nidungvnbn"/>
        <w:numPr>
          <w:ilvl w:val="2"/>
          <w:numId w:val="33"/>
        </w:numPr>
        <w:spacing w:line="480" w:lineRule="auto"/>
        <w:jc w:val="left"/>
      </w:pPr>
      <w:r w:rsidRPr="000821C6">
        <w:t>xnew = xold -(gama.v + learningrate.gradient)</w:t>
      </w:r>
    </w:p>
    <w:p w14:paraId="69382D8A" w14:textId="77777777" w:rsidR="000821C6" w:rsidRDefault="000821C6" w:rsidP="000821C6">
      <w:pPr>
        <w:pStyle w:val="Nidungvnbn"/>
        <w:numPr>
          <w:ilvl w:val="3"/>
          <w:numId w:val="33"/>
        </w:numPr>
        <w:spacing w:line="480" w:lineRule="auto"/>
      </w:pPr>
      <w:r>
        <w:t>Trong đó : xnew: tọa độ mới</w:t>
      </w:r>
    </w:p>
    <w:p w14:paraId="2B37E41F" w14:textId="77777777" w:rsidR="000821C6" w:rsidRDefault="000821C6" w:rsidP="000821C6">
      <w:pPr>
        <w:pStyle w:val="Nidungvnbn"/>
        <w:numPr>
          <w:ilvl w:val="5"/>
          <w:numId w:val="33"/>
        </w:numPr>
        <w:spacing w:line="480" w:lineRule="auto"/>
      </w:pPr>
      <w:r>
        <w:t>xod : tọa độ cũ</w:t>
      </w:r>
    </w:p>
    <w:p w14:paraId="1A373CB3" w14:textId="77777777" w:rsidR="000821C6" w:rsidRDefault="000821C6" w:rsidP="000821C6">
      <w:pPr>
        <w:pStyle w:val="Nidungvnbn"/>
        <w:numPr>
          <w:ilvl w:val="5"/>
          <w:numId w:val="33"/>
        </w:numPr>
        <w:spacing w:line="480" w:lineRule="auto"/>
      </w:pPr>
      <w:r>
        <w:t>gama: parameter , thường =0.9</w:t>
      </w:r>
    </w:p>
    <w:p w14:paraId="542064C9" w14:textId="77777777" w:rsidR="000821C6" w:rsidRDefault="000821C6" w:rsidP="000821C6">
      <w:pPr>
        <w:pStyle w:val="Nidungvnbn"/>
        <w:numPr>
          <w:ilvl w:val="5"/>
          <w:numId w:val="33"/>
        </w:numPr>
        <w:spacing w:line="480" w:lineRule="auto"/>
      </w:pPr>
      <w:r>
        <w:t>learningrate : tốc độ học</w:t>
      </w:r>
    </w:p>
    <w:p w14:paraId="2F719DF2" w14:textId="79C750FA" w:rsidR="000821C6" w:rsidRDefault="000821C6" w:rsidP="000821C6">
      <w:pPr>
        <w:pStyle w:val="Nidungvnbn"/>
        <w:numPr>
          <w:ilvl w:val="5"/>
          <w:numId w:val="33"/>
        </w:numPr>
        <w:spacing w:line="480" w:lineRule="auto"/>
        <w:jc w:val="left"/>
      </w:pPr>
      <w:r>
        <w:t>gradient : đạo hàm của hàm f</w:t>
      </w:r>
    </w:p>
    <w:p w14:paraId="23D68407" w14:textId="2CC2CF25" w:rsidR="000821C6" w:rsidRDefault="000821C6" w:rsidP="000821C6">
      <w:pPr>
        <w:pStyle w:val="Nidungvnbn"/>
        <w:numPr>
          <w:ilvl w:val="2"/>
          <w:numId w:val="33"/>
        </w:numPr>
        <w:spacing w:line="480" w:lineRule="auto"/>
        <w:jc w:val="left"/>
      </w:pPr>
      <w:r>
        <w:t>Ưu điểm: tăng tốc độ học</w:t>
      </w:r>
    </w:p>
    <w:p w14:paraId="0F8CAD62" w14:textId="177CA34F" w:rsidR="000821C6" w:rsidRDefault="000821C6" w:rsidP="000821C6">
      <w:pPr>
        <w:pStyle w:val="Nidungvnbn"/>
        <w:numPr>
          <w:ilvl w:val="3"/>
          <w:numId w:val="33"/>
        </w:numPr>
        <w:spacing w:line="480" w:lineRule="auto"/>
        <w:jc w:val="left"/>
      </w:pPr>
      <w:r>
        <w:t>Giảm dao động</w:t>
      </w:r>
    </w:p>
    <w:p w14:paraId="28F7952B" w14:textId="5F3FB0C2" w:rsidR="000821C6" w:rsidRDefault="000821C6" w:rsidP="000821C6">
      <w:pPr>
        <w:pStyle w:val="Nidungvnbn"/>
        <w:numPr>
          <w:ilvl w:val="3"/>
          <w:numId w:val="33"/>
        </w:numPr>
        <w:spacing w:line="480" w:lineRule="auto"/>
        <w:jc w:val="left"/>
      </w:pPr>
      <w:r>
        <w:t>Vượt qua thung lũng</w:t>
      </w:r>
    </w:p>
    <w:p w14:paraId="3019A810" w14:textId="2E5E6FE7" w:rsidR="00733478" w:rsidRDefault="00733478" w:rsidP="000821C6">
      <w:pPr>
        <w:pStyle w:val="Nidungvnbn"/>
        <w:numPr>
          <w:ilvl w:val="3"/>
          <w:numId w:val="33"/>
        </w:numPr>
        <w:spacing w:line="480" w:lineRule="auto"/>
        <w:jc w:val="left"/>
      </w:pPr>
      <w:r>
        <w:t>Ít bị mắc kẹt</w:t>
      </w:r>
    </w:p>
    <w:p w14:paraId="00900F3E" w14:textId="77777777" w:rsidR="002C749B" w:rsidRDefault="00733478" w:rsidP="00733478">
      <w:pPr>
        <w:pStyle w:val="Nidungvnbn"/>
        <w:numPr>
          <w:ilvl w:val="2"/>
          <w:numId w:val="33"/>
        </w:numPr>
        <w:spacing w:line="480" w:lineRule="auto"/>
        <w:jc w:val="left"/>
      </w:pPr>
      <w:r>
        <w:t xml:space="preserve">Nhược điểm : Overshooting </w:t>
      </w:r>
    </w:p>
    <w:p w14:paraId="46CD57F0" w14:textId="77777777" w:rsidR="002C749B" w:rsidRDefault="002C749B" w:rsidP="002C749B">
      <w:pPr>
        <w:pStyle w:val="Nidungvnbn"/>
        <w:numPr>
          <w:ilvl w:val="1"/>
          <w:numId w:val="33"/>
        </w:numPr>
        <w:spacing w:line="480" w:lineRule="auto"/>
        <w:jc w:val="left"/>
        <w:rPr>
          <w:lang w:val="fr-FR"/>
        </w:rPr>
      </w:pPr>
      <w:r w:rsidRPr="002C749B">
        <w:rPr>
          <w:lang w:val="fr-FR"/>
        </w:rPr>
        <w:t>Adam : Adam là sự kết hợp của Momentum và RMSprop . Nếu giải thích theo hiện tượng vật lí thì Momentum giống như 1 quả cầu lao xuống dốc, còn Adam như 1 quả cầu rất nặng có ma sát, vì vậy nó dễ dàng vượt qua local minimum tới global minimum và khi tới global minimum nó không mất nhiều thời gian dao động qua lại quanh đích vì nó có ma sát nên dễ dừng lại hơn.</w:t>
      </w:r>
    </w:p>
    <w:p w14:paraId="279ADB21" w14:textId="0EB1CE62" w:rsidR="002C749B" w:rsidRPr="002C749B" w:rsidRDefault="002C749B" w:rsidP="002C749B">
      <w:pPr>
        <w:pStyle w:val="Nidungvnbn"/>
        <w:numPr>
          <w:ilvl w:val="2"/>
          <w:numId w:val="33"/>
        </w:numPr>
        <w:spacing w:line="480" w:lineRule="auto"/>
        <w:rPr>
          <w:lang w:val="fr-FR"/>
        </w:rPr>
      </w:pPr>
      <w:r w:rsidRPr="002C749B">
        <w:rPr>
          <w:lang w:val="fr-FR"/>
        </w:rPr>
        <w:t>Công thức cập nhật cho trung bình của gradient (momentum): m</w:t>
      </w:r>
      <w:r w:rsidRPr="00C741CF">
        <w:rPr>
          <w:vertAlign w:val="subscript"/>
          <w:lang w:val="fr-FR"/>
        </w:rPr>
        <w:t>t</w:t>
      </w:r>
      <w:r w:rsidRPr="002C749B">
        <w:rPr>
          <w:lang w:val="fr-FR"/>
        </w:rPr>
        <w:t>=β</w:t>
      </w:r>
      <w:r w:rsidRPr="002C749B">
        <w:rPr>
          <w:vertAlign w:val="subscript"/>
          <w:lang w:val="fr-FR"/>
        </w:rPr>
        <w:t>1</w:t>
      </w:r>
      <w:r w:rsidRPr="002C749B">
        <w:rPr>
          <w:rFonts w:ascii="Cambria Math" w:hAnsi="Cambria Math" w:cs="Cambria Math"/>
          <w:lang w:val="fr-FR"/>
        </w:rPr>
        <w:t>⋅</w:t>
      </w:r>
      <w:r w:rsidRPr="002C749B">
        <w:rPr>
          <w:lang w:val="fr-FR"/>
        </w:rPr>
        <w:t>m</w:t>
      </w:r>
      <w:r w:rsidRPr="002C749B">
        <w:rPr>
          <w:vertAlign w:val="subscript"/>
          <w:lang w:val="fr-FR"/>
        </w:rPr>
        <w:t>t−1</w:t>
      </w:r>
      <w:r w:rsidRPr="002C749B">
        <w:rPr>
          <w:lang w:val="fr-FR"/>
        </w:rPr>
        <w:t>+(1−β</w:t>
      </w:r>
      <w:r w:rsidRPr="002C749B">
        <w:rPr>
          <w:vertAlign w:val="subscript"/>
          <w:lang w:val="fr-FR"/>
        </w:rPr>
        <w:t>1</w:t>
      </w:r>
      <w:r w:rsidRPr="002C749B">
        <w:rPr>
          <w:lang w:val="fr-FR"/>
        </w:rPr>
        <w:t>)</w:t>
      </w:r>
      <w:r w:rsidRPr="002C749B">
        <w:rPr>
          <w:rFonts w:ascii="Cambria Math" w:hAnsi="Cambria Math" w:cs="Cambria Math"/>
          <w:lang w:val="fr-FR"/>
        </w:rPr>
        <w:t>⋅</w:t>
      </w:r>
      <w:r w:rsidRPr="002C749B">
        <w:rPr>
          <w:lang w:val="fr-FR"/>
        </w:rPr>
        <w:t>gt</w:t>
      </w:r>
    </w:p>
    <w:p w14:paraId="7AD5555B" w14:textId="7D96B478" w:rsidR="002C749B" w:rsidRPr="00886AB5" w:rsidRDefault="002C749B" w:rsidP="00886AB5">
      <w:pPr>
        <w:pStyle w:val="Nidungvnbn"/>
        <w:numPr>
          <w:ilvl w:val="2"/>
          <w:numId w:val="33"/>
        </w:numPr>
        <w:spacing w:line="480" w:lineRule="auto"/>
        <w:rPr>
          <w:lang w:val="fr-FR"/>
        </w:rPr>
      </w:pPr>
      <w:r w:rsidRPr="002C749B">
        <w:rPr>
          <w:lang w:val="fr-FR"/>
        </w:rPr>
        <w:lastRenderedPageBreak/>
        <w:t xml:space="preserve">Công thức cập nhật cho trung bình của bình phương gradient (độ đồng nhất): </w:t>
      </w:r>
      <w:r w:rsidR="00886AB5">
        <w:rPr>
          <w:lang w:val="fr-FR"/>
        </w:rPr>
        <w:t>v</w:t>
      </w:r>
      <w:r w:rsidR="00886AB5" w:rsidRPr="00886AB5">
        <w:rPr>
          <w:vertAlign w:val="subscript"/>
          <w:lang w:val="fr-FR"/>
        </w:rPr>
        <w:t>t</w:t>
      </w:r>
      <w:r w:rsidRPr="00886AB5">
        <w:rPr>
          <w:lang w:val="fr-FR"/>
        </w:rPr>
        <w:t>=β</w:t>
      </w:r>
      <w:r w:rsidRPr="00886AB5">
        <w:rPr>
          <w:vertAlign w:val="subscript"/>
          <w:lang w:val="fr-FR"/>
        </w:rPr>
        <w:t>2</w:t>
      </w:r>
      <w:r w:rsidRPr="00886AB5">
        <w:rPr>
          <w:rFonts w:ascii="Cambria Math" w:hAnsi="Cambria Math" w:cs="Cambria Math"/>
          <w:lang w:val="fr-FR"/>
        </w:rPr>
        <w:t>⋅</w:t>
      </w:r>
      <w:r w:rsidRPr="00886AB5">
        <w:rPr>
          <w:lang w:val="fr-FR"/>
        </w:rPr>
        <w:t>v</w:t>
      </w:r>
      <w:r w:rsidRPr="00886AB5">
        <w:rPr>
          <w:vertAlign w:val="subscript"/>
          <w:lang w:val="fr-FR"/>
        </w:rPr>
        <w:t>t−1</w:t>
      </w:r>
      <w:r w:rsidRPr="00886AB5">
        <w:rPr>
          <w:lang w:val="fr-FR"/>
        </w:rPr>
        <w:t>+(1−β</w:t>
      </w:r>
      <w:r w:rsidRPr="00886AB5">
        <w:rPr>
          <w:vertAlign w:val="subscript"/>
          <w:lang w:val="fr-FR"/>
        </w:rPr>
        <w:t>2</w:t>
      </w:r>
      <w:r w:rsidRPr="00886AB5">
        <w:rPr>
          <w:lang w:val="fr-FR"/>
        </w:rPr>
        <w:t>)</w:t>
      </w:r>
      <w:r w:rsidRPr="00886AB5">
        <w:rPr>
          <w:rFonts w:ascii="Cambria Math" w:hAnsi="Cambria Math" w:cs="Cambria Math"/>
          <w:lang w:val="fr-FR"/>
        </w:rPr>
        <w:t>⋅</w:t>
      </w:r>
      <w:r w:rsidRPr="00886AB5">
        <w:rPr>
          <w:lang w:val="fr-FR"/>
        </w:rPr>
        <w:t>gt</w:t>
      </w:r>
      <w:r w:rsidRPr="00886AB5">
        <w:rPr>
          <w:vertAlign w:val="superscript"/>
          <w:lang w:val="fr-FR"/>
        </w:rPr>
        <w:t>2</w:t>
      </w:r>
    </w:p>
    <w:p w14:paraId="14517496" w14:textId="1FB6C9FD" w:rsidR="00A270C3" w:rsidRDefault="002C749B" w:rsidP="002C749B">
      <w:pPr>
        <w:pStyle w:val="Nidungvnbn"/>
        <w:numPr>
          <w:ilvl w:val="2"/>
          <w:numId w:val="33"/>
        </w:numPr>
        <w:spacing w:line="480" w:lineRule="auto"/>
        <w:rPr>
          <w:lang w:val="fr-FR"/>
        </w:rPr>
      </w:pPr>
      <w:r w:rsidRPr="002C749B">
        <w:rPr>
          <w:lang w:val="fr-FR"/>
        </w:rPr>
        <w:t>Điều chỉnh trung bình gradient và trung bình bình phương gradient: m^</w:t>
      </w:r>
      <w:r w:rsidR="00C741CF">
        <w:rPr>
          <w:lang w:val="fr-FR"/>
        </w:rPr>
        <w:t xml:space="preserve"> </w:t>
      </w:r>
      <w:r w:rsidRPr="002C749B">
        <w:rPr>
          <w:lang w:val="fr-FR"/>
        </w:rPr>
        <w:t>t=</w:t>
      </w:r>
      <m:oMath>
        <m:f>
          <m:fPr>
            <m:ctrlPr>
              <w:rPr>
                <w:rFonts w:ascii="Cambria Math" w:hAnsi="Cambria Math"/>
                <w:i/>
                <w:lang w:val="fr-FR"/>
              </w:rPr>
            </m:ctrlPr>
          </m:fPr>
          <m:num>
            <m:r>
              <w:rPr>
                <w:rFonts w:ascii="Cambria Math" w:hAnsi="Cambria Math"/>
                <w:lang w:val="fr-FR"/>
              </w:rPr>
              <m:t>mt</m:t>
            </m:r>
          </m:num>
          <m:den>
            <m:r>
              <w:rPr>
                <w:rFonts w:ascii="Cambria Math" w:hAnsi="Cambria Math"/>
                <w:lang w:val="fr-FR"/>
              </w:rPr>
              <m:t>1-b1</m:t>
            </m:r>
          </m:den>
        </m:f>
      </m:oMath>
    </w:p>
    <w:p w14:paraId="65387220" w14:textId="7A8C9D6A" w:rsidR="002C749B" w:rsidRPr="002C749B" w:rsidRDefault="002C749B" w:rsidP="00A270C3">
      <w:pPr>
        <w:pStyle w:val="Nidungvnbn"/>
        <w:numPr>
          <w:ilvl w:val="3"/>
          <w:numId w:val="33"/>
        </w:numPr>
        <w:spacing w:line="480" w:lineRule="auto"/>
        <w:rPr>
          <w:lang w:val="fr-FR"/>
        </w:rPr>
      </w:pPr>
      <w:r w:rsidRPr="002C749B">
        <w:rPr>
          <w:lang w:val="fr-FR"/>
        </w:rPr>
        <w:t>v^t=</w:t>
      </w:r>
      <m:oMath>
        <m:f>
          <m:fPr>
            <m:ctrlPr>
              <w:rPr>
                <w:rFonts w:ascii="Cambria Math" w:hAnsi="Cambria Math"/>
                <w:i/>
                <w:lang w:val="fr-FR"/>
              </w:rPr>
            </m:ctrlPr>
          </m:fPr>
          <m:num>
            <m:r>
              <w:rPr>
                <w:rFonts w:ascii="Cambria Math" w:hAnsi="Cambria Math"/>
                <w:lang w:val="fr-FR"/>
              </w:rPr>
              <m:t>vt</m:t>
            </m:r>
          </m:num>
          <m:den>
            <m:r>
              <w:rPr>
                <w:rFonts w:ascii="Cambria Math" w:hAnsi="Cambria Math"/>
                <w:lang w:val="fr-FR"/>
              </w:rPr>
              <m:t>1-b2</m:t>
            </m:r>
          </m:den>
        </m:f>
      </m:oMath>
    </w:p>
    <w:p w14:paraId="417F2F62" w14:textId="43CDBB89" w:rsidR="002C749B" w:rsidRPr="002C749B" w:rsidRDefault="002C749B" w:rsidP="002C749B">
      <w:pPr>
        <w:pStyle w:val="Nidungvnbn"/>
        <w:numPr>
          <w:ilvl w:val="2"/>
          <w:numId w:val="33"/>
        </w:numPr>
        <w:spacing w:line="480" w:lineRule="auto"/>
        <w:rPr>
          <w:lang w:val="fr-FR"/>
        </w:rPr>
      </w:pPr>
      <w:r w:rsidRPr="002C749B">
        <w:rPr>
          <w:lang w:val="fr-FR"/>
        </w:rPr>
        <w:t>Công thức cập nhật tham số: θt=θ</w:t>
      </w:r>
      <w:r w:rsidRPr="006540D1">
        <w:rPr>
          <w:vertAlign w:val="subscript"/>
          <w:lang w:val="fr-FR"/>
        </w:rPr>
        <w:t>t−1</w:t>
      </w:r>
      <w:r w:rsidRPr="002C749B">
        <w:rPr>
          <w:lang w:val="fr-FR"/>
        </w:rPr>
        <w:t>−v^t+ϵα</w:t>
      </w:r>
      <w:r w:rsidRPr="002C749B">
        <w:rPr>
          <w:rFonts w:ascii="Cambria Math" w:hAnsi="Cambria Math" w:cs="Cambria Math"/>
          <w:lang w:val="fr-FR"/>
        </w:rPr>
        <w:t>⋅</w:t>
      </w:r>
      <w:r w:rsidRPr="002C749B">
        <w:rPr>
          <w:lang w:val="fr-FR"/>
        </w:rPr>
        <w:t>m^t</w:t>
      </w:r>
    </w:p>
    <w:p w14:paraId="4749A2CF" w14:textId="77777777" w:rsidR="002C749B" w:rsidRPr="002C749B" w:rsidRDefault="002C749B" w:rsidP="004D7AB8">
      <w:pPr>
        <w:pStyle w:val="Nidungvnbn"/>
        <w:numPr>
          <w:ilvl w:val="3"/>
          <w:numId w:val="33"/>
        </w:numPr>
        <w:spacing w:line="480" w:lineRule="auto"/>
        <w:rPr>
          <w:lang w:val="fr-FR"/>
        </w:rPr>
      </w:pPr>
      <w:r w:rsidRPr="002C749B">
        <w:rPr>
          <w:lang w:val="fr-FR"/>
        </w:rPr>
        <w:t>Trong đó:</w:t>
      </w:r>
    </w:p>
    <w:p w14:paraId="6EF7C1BA" w14:textId="76776411" w:rsidR="002C749B" w:rsidRPr="002C749B" w:rsidRDefault="002C749B" w:rsidP="004D7AB8">
      <w:pPr>
        <w:pStyle w:val="Nidungvnbn"/>
        <w:numPr>
          <w:ilvl w:val="4"/>
          <w:numId w:val="33"/>
        </w:numPr>
        <w:spacing w:line="480" w:lineRule="auto"/>
        <w:rPr>
          <w:lang w:val="fr-FR"/>
        </w:rPr>
      </w:pPr>
      <w:r w:rsidRPr="002C749B">
        <w:rPr>
          <w:lang w:val="fr-FR"/>
        </w:rPr>
        <w:t>mt là trung bình của gradient tại thời điểm t.</w:t>
      </w:r>
    </w:p>
    <w:p w14:paraId="31CFF74E" w14:textId="05932310" w:rsidR="002C749B" w:rsidRPr="002C749B" w:rsidRDefault="002C749B" w:rsidP="004D7AB8">
      <w:pPr>
        <w:pStyle w:val="Nidungvnbn"/>
        <w:numPr>
          <w:ilvl w:val="4"/>
          <w:numId w:val="33"/>
        </w:numPr>
        <w:spacing w:line="480" w:lineRule="auto"/>
        <w:rPr>
          <w:lang w:val="fr-FR"/>
        </w:rPr>
      </w:pPr>
      <w:r w:rsidRPr="002C749B">
        <w:rPr>
          <w:lang w:val="fr-FR"/>
        </w:rPr>
        <w:t>vt là trung bình của bình phương gradient tại thời điểm t.</w:t>
      </w:r>
    </w:p>
    <w:p w14:paraId="124F3332" w14:textId="29D4AC1D" w:rsidR="002C749B" w:rsidRPr="002C749B" w:rsidRDefault="002C749B" w:rsidP="004D7AB8">
      <w:pPr>
        <w:pStyle w:val="Nidungvnbn"/>
        <w:numPr>
          <w:ilvl w:val="4"/>
          <w:numId w:val="33"/>
        </w:numPr>
        <w:spacing w:line="480" w:lineRule="auto"/>
        <w:rPr>
          <w:lang w:val="fr-FR"/>
        </w:rPr>
      </w:pPr>
      <w:r w:rsidRPr="002C749B">
        <w:rPr>
          <w:lang w:val="fr-FR"/>
        </w:rPr>
        <w:t xml:space="preserve">gt là gradient tại thời điểm </w:t>
      </w:r>
      <w:r w:rsidRPr="002C749B">
        <w:rPr>
          <w:rFonts w:ascii="Tahoma" w:hAnsi="Tahoma" w:cs="Tahoma"/>
          <w:lang w:val="fr-FR"/>
        </w:rPr>
        <w:t>�</w:t>
      </w:r>
      <w:r w:rsidRPr="002C749B">
        <w:rPr>
          <w:lang w:val="fr-FR"/>
        </w:rPr>
        <w:t>t.</w:t>
      </w:r>
    </w:p>
    <w:p w14:paraId="036BC010" w14:textId="62D3C8A2" w:rsidR="002C749B" w:rsidRPr="002C749B" w:rsidRDefault="002C749B" w:rsidP="004D7AB8">
      <w:pPr>
        <w:pStyle w:val="Nidungvnbn"/>
        <w:numPr>
          <w:ilvl w:val="4"/>
          <w:numId w:val="33"/>
        </w:numPr>
        <w:spacing w:line="480" w:lineRule="auto"/>
        <w:rPr>
          <w:lang w:val="fr-FR"/>
        </w:rPr>
      </w:pPr>
      <w:r w:rsidRPr="002C749B">
        <w:rPr>
          <w:lang w:val="fr-FR"/>
        </w:rPr>
        <w:t>β1 và β2 là các hệ số giảm môment và giảm độ đồng nhất, thường được đặt là 0.90.9 và 0.9990.999 tương ứng.</w:t>
      </w:r>
    </w:p>
    <w:p w14:paraId="57B3D072" w14:textId="4AF0C1AC" w:rsidR="002C749B" w:rsidRPr="002C749B" w:rsidRDefault="002C749B" w:rsidP="004D7AB8">
      <w:pPr>
        <w:pStyle w:val="Nidungvnbn"/>
        <w:numPr>
          <w:ilvl w:val="4"/>
          <w:numId w:val="33"/>
        </w:numPr>
        <w:spacing w:line="480" w:lineRule="auto"/>
      </w:pPr>
      <w:r w:rsidRPr="002C749B">
        <w:rPr>
          <w:lang w:val="fr-FR"/>
        </w:rPr>
        <w:t>α</w:t>
      </w:r>
      <w:r w:rsidRPr="002C749B">
        <w:t xml:space="preserve"> là tỷ lệ học (learning rate).</w:t>
      </w:r>
    </w:p>
    <w:p w14:paraId="28508CD1" w14:textId="2A56470F" w:rsidR="002C749B" w:rsidRPr="002C749B" w:rsidRDefault="002C749B" w:rsidP="004D7AB8">
      <w:pPr>
        <w:pStyle w:val="Nidungvnbn"/>
        <w:numPr>
          <w:ilvl w:val="4"/>
          <w:numId w:val="33"/>
        </w:numPr>
        <w:spacing w:line="480" w:lineRule="auto"/>
      </w:pPr>
      <w:r w:rsidRPr="002C749B">
        <w:rPr>
          <w:lang w:val="fr-FR"/>
        </w:rPr>
        <w:t>ϵ</w:t>
      </w:r>
      <w:r w:rsidRPr="002C749B">
        <w:t xml:space="preserve"> là một hằng số nhỏ (thường là 10−810−8) để tránh chia cho 0.</w:t>
      </w:r>
    </w:p>
    <w:p w14:paraId="76C36344" w14:textId="77777777" w:rsidR="004D7AB8" w:rsidRDefault="004D7AB8" w:rsidP="004D7AB8">
      <w:pPr>
        <w:pStyle w:val="Nidungvnbn"/>
        <w:numPr>
          <w:ilvl w:val="2"/>
          <w:numId w:val="33"/>
        </w:numPr>
        <w:spacing w:line="480" w:lineRule="auto"/>
        <w:jc w:val="left"/>
      </w:pPr>
      <w:r>
        <w:t>Ưu điểm : hiệu suất cao trên nhiều loại bài toán</w:t>
      </w:r>
    </w:p>
    <w:p w14:paraId="52E3CDA9" w14:textId="77777777" w:rsidR="004D7AB8" w:rsidRDefault="004D7AB8" w:rsidP="004D7AB8">
      <w:pPr>
        <w:pStyle w:val="Nidungvnbn"/>
        <w:numPr>
          <w:ilvl w:val="3"/>
          <w:numId w:val="33"/>
        </w:numPr>
        <w:spacing w:line="480" w:lineRule="auto"/>
        <w:jc w:val="left"/>
      </w:pPr>
      <w:r>
        <w:t>Tự động điều chỉnh tỷ lệ học</w:t>
      </w:r>
    </w:p>
    <w:p w14:paraId="6ED454E2" w14:textId="77777777" w:rsidR="004D7AB8" w:rsidRDefault="004D7AB8" w:rsidP="004D7AB8">
      <w:pPr>
        <w:pStyle w:val="Nidungvnbn"/>
        <w:numPr>
          <w:ilvl w:val="3"/>
          <w:numId w:val="33"/>
        </w:numPr>
        <w:spacing w:line="480" w:lineRule="auto"/>
        <w:jc w:val="left"/>
      </w:pPr>
      <w:r>
        <w:t>Ít cần thiết lập siêu tham số</w:t>
      </w:r>
    </w:p>
    <w:p w14:paraId="7A8B3BDE" w14:textId="77777777" w:rsidR="004D7AB8" w:rsidRDefault="004D7AB8" w:rsidP="004D7AB8">
      <w:pPr>
        <w:pStyle w:val="Nidungvnbn"/>
        <w:numPr>
          <w:ilvl w:val="3"/>
          <w:numId w:val="33"/>
        </w:numPr>
        <w:spacing w:line="480" w:lineRule="auto"/>
        <w:jc w:val="left"/>
      </w:pPr>
      <w:r>
        <w:lastRenderedPageBreak/>
        <w:t>Thích hợp cho các bài toán với dữ liệu lớn và nhiều</w:t>
      </w:r>
    </w:p>
    <w:p w14:paraId="6FFE662C" w14:textId="77777777" w:rsidR="004D7AB8" w:rsidRDefault="004D7AB8" w:rsidP="004D7AB8">
      <w:pPr>
        <w:pStyle w:val="Nidungvnbn"/>
        <w:numPr>
          <w:ilvl w:val="2"/>
          <w:numId w:val="33"/>
        </w:numPr>
        <w:spacing w:line="480" w:lineRule="auto"/>
        <w:jc w:val="left"/>
      </w:pPr>
      <w:r>
        <w:t>Nhược điểm : có thể dẫn đến overfitting</w:t>
      </w:r>
    </w:p>
    <w:p w14:paraId="6C8CD5C6" w14:textId="77777777" w:rsidR="00485375" w:rsidRDefault="00485375" w:rsidP="004D7AB8">
      <w:pPr>
        <w:pStyle w:val="Nidungvnbn"/>
        <w:numPr>
          <w:ilvl w:val="3"/>
          <w:numId w:val="33"/>
        </w:numPr>
        <w:spacing w:line="480" w:lineRule="auto"/>
        <w:jc w:val="left"/>
      </w:pPr>
      <w:r>
        <w:t>Khó khăn trong việc điều chỉnh siêu tham số</w:t>
      </w:r>
    </w:p>
    <w:p w14:paraId="6195B339" w14:textId="77777777" w:rsidR="00485375" w:rsidRDefault="00485375" w:rsidP="004D7AB8">
      <w:pPr>
        <w:pStyle w:val="Nidungvnbn"/>
        <w:numPr>
          <w:ilvl w:val="3"/>
          <w:numId w:val="33"/>
        </w:numPr>
        <w:spacing w:line="480" w:lineRule="auto"/>
        <w:jc w:val="left"/>
      </w:pPr>
      <w:r w:rsidRPr="00485375">
        <w:t>Yêu cầu lưu trữ th</w:t>
      </w:r>
      <w:r>
        <w:t>êm bộ nhớ</w:t>
      </w:r>
    </w:p>
    <w:p w14:paraId="73214EFB" w14:textId="38A8E199" w:rsidR="0071249F" w:rsidRDefault="0071249F" w:rsidP="0071249F">
      <w:pPr>
        <w:pStyle w:val="Nidungvnbn"/>
        <w:numPr>
          <w:ilvl w:val="0"/>
          <w:numId w:val="33"/>
        </w:numPr>
        <w:spacing w:line="480" w:lineRule="auto"/>
        <w:jc w:val="left"/>
      </w:pPr>
      <w:r>
        <w:t>So sánh ưu nhược điểm của các phương pháp trên :</w:t>
      </w:r>
    </w:p>
    <w:tbl>
      <w:tblPr>
        <w:tblStyle w:val="TableGrid"/>
        <w:tblW w:w="0" w:type="auto"/>
        <w:tblInd w:w="714" w:type="dxa"/>
        <w:tblLook w:val="04A0" w:firstRow="1" w:lastRow="0" w:firstColumn="1" w:lastColumn="0" w:noHBand="0" w:noVBand="1"/>
      </w:tblPr>
      <w:tblGrid>
        <w:gridCol w:w="2173"/>
        <w:gridCol w:w="2173"/>
        <w:gridCol w:w="2150"/>
        <w:gridCol w:w="2127"/>
      </w:tblGrid>
      <w:tr w:rsidR="0071249F" w14:paraId="306B8764" w14:textId="77777777" w:rsidTr="009262C2">
        <w:trPr>
          <w:trHeight w:val="543"/>
        </w:trPr>
        <w:tc>
          <w:tcPr>
            <w:tcW w:w="2254" w:type="dxa"/>
          </w:tcPr>
          <w:p w14:paraId="29E2E810" w14:textId="4140521C" w:rsidR="0071249F" w:rsidRPr="00BB6B59" w:rsidRDefault="0071249F" w:rsidP="002F443A">
            <w:pPr>
              <w:pStyle w:val="ListParagraph"/>
              <w:ind w:left="0"/>
              <w:jc w:val="center"/>
            </w:pPr>
            <w:r>
              <w:t xml:space="preserve">Phương pháp </w:t>
            </w:r>
          </w:p>
        </w:tc>
        <w:tc>
          <w:tcPr>
            <w:tcW w:w="2254" w:type="dxa"/>
          </w:tcPr>
          <w:p w14:paraId="00ED8868" w14:textId="77777777" w:rsidR="0071249F" w:rsidRPr="00BB6B59" w:rsidRDefault="0071249F" w:rsidP="002F443A">
            <w:pPr>
              <w:pStyle w:val="ListParagraph"/>
              <w:ind w:left="0"/>
              <w:jc w:val="center"/>
            </w:pPr>
            <w:r>
              <w:t>Ưu điểm</w:t>
            </w:r>
          </w:p>
        </w:tc>
        <w:tc>
          <w:tcPr>
            <w:tcW w:w="2254" w:type="dxa"/>
          </w:tcPr>
          <w:p w14:paraId="3396A20C" w14:textId="77777777" w:rsidR="0071249F" w:rsidRPr="00BB6B59" w:rsidRDefault="0071249F" w:rsidP="002F443A">
            <w:pPr>
              <w:pStyle w:val="ListParagraph"/>
              <w:ind w:left="0"/>
              <w:jc w:val="center"/>
            </w:pPr>
            <w:r>
              <w:t>Nhược điểm</w:t>
            </w:r>
          </w:p>
        </w:tc>
        <w:tc>
          <w:tcPr>
            <w:tcW w:w="2254" w:type="dxa"/>
          </w:tcPr>
          <w:p w14:paraId="34D37CE7" w14:textId="486AB8CC" w:rsidR="0071249F" w:rsidRPr="00F56CEF" w:rsidRDefault="002A02A2" w:rsidP="002F443A">
            <w:pPr>
              <w:pStyle w:val="ListParagraph"/>
              <w:ind w:left="0"/>
              <w:jc w:val="center"/>
            </w:pPr>
            <w:r>
              <w:t>Bài toán phù hợp</w:t>
            </w:r>
          </w:p>
        </w:tc>
      </w:tr>
      <w:tr w:rsidR="0071249F" w14:paraId="2CE48481" w14:textId="77777777" w:rsidTr="002F443A">
        <w:tc>
          <w:tcPr>
            <w:tcW w:w="2254" w:type="dxa"/>
          </w:tcPr>
          <w:p w14:paraId="2835E4E1" w14:textId="54FA16CF" w:rsidR="0071249F" w:rsidRDefault="00695F9D" w:rsidP="002F443A">
            <w:pPr>
              <w:pStyle w:val="ListParagraph"/>
              <w:ind w:left="0"/>
              <w:jc w:val="center"/>
            </w:pPr>
            <w:r>
              <w:t>Gradient Descent (GD)</w:t>
            </w:r>
          </w:p>
        </w:tc>
        <w:tc>
          <w:tcPr>
            <w:tcW w:w="2254" w:type="dxa"/>
          </w:tcPr>
          <w:p w14:paraId="6A9078E5" w14:textId="77777777" w:rsidR="00695F9D" w:rsidRDefault="00695F9D" w:rsidP="002F443A">
            <w:r w:rsidRPr="00695F9D">
              <w:t xml:space="preserve">- Đơn giản và dễ hiểu. </w:t>
            </w:r>
          </w:p>
          <w:p w14:paraId="369A49E4" w14:textId="3160D321" w:rsidR="0071249F" w:rsidRPr="00F56CEF" w:rsidRDefault="00695F9D" w:rsidP="002F443A">
            <w:r w:rsidRPr="00695F9D">
              <w:t>- Không cần lưu trữ nhiều thông tin, phù hợp với dữ liệu lớn.</w:t>
            </w:r>
          </w:p>
        </w:tc>
        <w:tc>
          <w:tcPr>
            <w:tcW w:w="2254" w:type="dxa"/>
          </w:tcPr>
          <w:p w14:paraId="0B1467B5" w14:textId="77777777" w:rsidR="00695F9D" w:rsidRDefault="00695F9D" w:rsidP="002F443A">
            <w:pPr>
              <w:pStyle w:val="ListParagraph"/>
              <w:ind w:left="0"/>
            </w:pPr>
            <w:r w:rsidRPr="00695F9D">
              <w:t xml:space="preserve">- Chậm trên dữ liệu lớn vì cần tính toán gradient trên toàn bộ tập dữ liệu. </w:t>
            </w:r>
          </w:p>
          <w:p w14:paraId="58119039" w14:textId="7137F73A" w:rsidR="0071249F" w:rsidRDefault="00695F9D" w:rsidP="002F443A">
            <w:pPr>
              <w:pStyle w:val="ListParagraph"/>
              <w:ind w:left="0"/>
            </w:pPr>
            <w:r w:rsidRPr="00695F9D">
              <w:t>- Dễ bị rơi vào điểm tối thiểu cục bộ.</w:t>
            </w:r>
          </w:p>
        </w:tc>
        <w:tc>
          <w:tcPr>
            <w:tcW w:w="2254" w:type="dxa"/>
          </w:tcPr>
          <w:p w14:paraId="34D6BB84" w14:textId="3CBD5F1C" w:rsidR="0071249F" w:rsidRDefault="002A02A2" w:rsidP="002F443A">
            <w:pPr>
              <w:pStyle w:val="ListParagraph"/>
              <w:ind w:left="0"/>
            </w:pPr>
            <w:r w:rsidRPr="002A02A2">
              <w:t>Phù hợp với bài toán có tập dữ liệu nhỏ và không quá phức tạp.</w:t>
            </w:r>
          </w:p>
        </w:tc>
      </w:tr>
      <w:tr w:rsidR="0071249F" w14:paraId="5AC23848" w14:textId="77777777" w:rsidTr="002A02A2">
        <w:trPr>
          <w:trHeight w:val="741"/>
        </w:trPr>
        <w:tc>
          <w:tcPr>
            <w:tcW w:w="2254" w:type="dxa"/>
          </w:tcPr>
          <w:p w14:paraId="55BC22A0" w14:textId="573E2C98" w:rsidR="0071249F" w:rsidRDefault="002A02A2" w:rsidP="002F443A">
            <w:pPr>
              <w:pStyle w:val="ListParagraph"/>
              <w:ind w:left="0"/>
              <w:jc w:val="center"/>
            </w:pPr>
            <w:r w:rsidRPr="002A02A2">
              <w:t>SGD (Stochastic Gradient Descent)</w:t>
            </w:r>
          </w:p>
        </w:tc>
        <w:tc>
          <w:tcPr>
            <w:tcW w:w="2254" w:type="dxa"/>
          </w:tcPr>
          <w:p w14:paraId="4F42C67C" w14:textId="77777777" w:rsidR="002A02A2" w:rsidRDefault="002A02A2" w:rsidP="002F443A">
            <w:r w:rsidRPr="002A02A2">
              <w:t xml:space="preserve">- Hiệu quả tính toán hơn đối với dữ liệu lớn. </w:t>
            </w:r>
          </w:p>
          <w:p w14:paraId="2D894531" w14:textId="0F05094F" w:rsidR="0071249F" w:rsidRPr="00F56CEF" w:rsidRDefault="002A02A2" w:rsidP="002F443A">
            <w:r w:rsidRPr="002A02A2">
              <w:t>- Có thể thoát khỏi các điểm cực tiểu địa phương.</w:t>
            </w:r>
          </w:p>
        </w:tc>
        <w:tc>
          <w:tcPr>
            <w:tcW w:w="2254" w:type="dxa"/>
          </w:tcPr>
          <w:p w14:paraId="0ADB0829" w14:textId="77777777" w:rsidR="002A02A2" w:rsidRDefault="002A02A2" w:rsidP="002F443A">
            <w:pPr>
              <w:pStyle w:val="ListParagraph"/>
              <w:ind w:left="0"/>
            </w:pPr>
            <w:r w:rsidRPr="002A02A2">
              <w:t>- Không ổn định, dao động nhiều.</w:t>
            </w:r>
          </w:p>
          <w:p w14:paraId="06304651" w14:textId="0FD4CBFD" w:rsidR="0071249F" w:rsidRDefault="002A02A2" w:rsidP="002F443A">
            <w:pPr>
              <w:pStyle w:val="ListParagraph"/>
              <w:ind w:left="0"/>
            </w:pPr>
            <w:r w:rsidRPr="002A02A2">
              <w:t>- Cần điều chỉnh kích thước batch và tốc độ học.</w:t>
            </w:r>
          </w:p>
        </w:tc>
        <w:tc>
          <w:tcPr>
            <w:tcW w:w="2254" w:type="dxa"/>
          </w:tcPr>
          <w:p w14:paraId="050638EB" w14:textId="0E725395" w:rsidR="0071249F" w:rsidRDefault="002A02A2" w:rsidP="002F443A">
            <w:pPr>
              <w:pStyle w:val="ListParagraph"/>
              <w:ind w:left="0"/>
            </w:pPr>
            <w:r w:rsidRPr="002A02A2">
              <w:t>Thích hợp với dữ liệu lớn và bài toán phức tạp.</w:t>
            </w:r>
          </w:p>
        </w:tc>
      </w:tr>
      <w:tr w:rsidR="0071249F" w14:paraId="34765A18" w14:textId="77777777" w:rsidTr="002F443A">
        <w:tc>
          <w:tcPr>
            <w:tcW w:w="2254" w:type="dxa"/>
          </w:tcPr>
          <w:p w14:paraId="67F602BD" w14:textId="25E75485" w:rsidR="0071249F" w:rsidRDefault="002A02A2" w:rsidP="002F443A">
            <w:pPr>
              <w:pStyle w:val="ListParagraph"/>
              <w:ind w:left="0"/>
              <w:jc w:val="center"/>
            </w:pPr>
            <w:r w:rsidRPr="002A02A2">
              <w:t>Momentum</w:t>
            </w:r>
            <w:r w:rsidRPr="002A02A2">
              <w:tab/>
            </w:r>
          </w:p>
        </w:tc>
        <w:tc>
          <w:tcPr>
            <w:tcW w:w="2254" w:type="dxa"/>
          </w:tcPr>
          <w:p w14:paraId="282295FE" w14:textId="77777777" w:rsidR="002A02A2" w:rsidRDefault="002A02A2" w:rsidP="002F443A">
            <w:pPr>
              <w:pStyle w:val="ListParagraph"/>
              <w:ind w:left="0"/>
            </w:pPr>
            <w:r w:rsidRPr="002A02A2">
              <w:t xml:space="preserve">- Giảm dao động và giúp vượt qua điểm cực tiểu địa phương. </w:t>
            </w:r>
          </w:p>
          <w:p w14:paraId="63D3EBAB" w14:textId="34A48F84" w:rsidR="0071249F" w:rsidRPr="00F56CEF" w:rsidRDefault="002A02A2" w:rsidP="002F443A">
            <w:pPr>
              <w:pStyle w:val="ListParagraph"/>
              <w:ind w:left="0"/>
            </w:pPr>
            <w:r w:rsidRPr="002A02A2">
              <w:t>- Hội tụ nhanh hơn so với GD.</w:t>
            </w:r>
          </w:p>
        </w:tc>
        <w:tc>
          <w:tcPr>
            <w:tcW w:w="2254" w:type="dxa"/>
          </w:tcPr>
          <w:p w14:paraId="5404E53F" w14:textId="4BB819C8" w:rsidR="0071249F" w:rsidRDefault="002A02A2" w:rsidP="002F443A">
            <w:pPr>
              <w:pStyle w:val="ListParagraph"/>
              <w:ind w:left="0"/>
            </w:pPr>
            <w:r w:rsidRPr="002A02A2">
              <w:t>- Có thể quá chậm hoặc quá nhanh tùy thuộc vào siêu tham số.</w:t>
            </w:r>
          </w:p>
        </w:tc>
        <w:tc>
          <w:tcPr>
            <w:tcW w:w="2254" w:type="dxa"/>
          </w:tcPr>
          <w:p w14:paraId="5ADB91D4" w14:textId="77076EB9" w:rsidR="0071249F" w:rsidRPr="00F56CEF" w:rsidRDefault="002A02A2" w:rsidP="002F443A">
            <w:pPr>
              <w:pStyle w:val="ListParagraph"/>
              <w:ind w:left="0"/>
            </w:pPr>
            <w:r w:rsidRPr="002A02A2">
              <w:t>Phù hợp với bài toán có địa hình phức tạp.</w:t>
            </w:r>
          </w:p>
        </w:tc>
      </w:tr>
      <w:tr w:rsidR="0071249F" w14:paraId="3454AAFA" w14:textId="77777777" w:rsidTr="002F443A">
        <w:tc>
          <w:tcPr>
            <w:tcW w:w="2254" w:type="dxa"/>
          </w:tcPr>
          <w:p w14:paraId="3B6B09A9" w14:textId="5056D720" w:rsidR="0071249F" w:rsidRDefault="002A02A2" w:rsidP="002F443A">
            <w:pPr>
              <w:pStyle w:val="ListParagraph"/>
              <w:ind w:left="0"/>
              <w:jc w:val="center"/>
            </w:pPr>
            <w:r w:rsidRPr="002A02A2">
              <w:t>RMSprop</w:t>
            </w:r>
            <w:r w:rsidRPr="002A02A2">
              <w:tab/>
            </w:r>
          </w:p>
        </w:tc>
        <w:tc>
          <w:tcPr>
            <w:tcW w:w="2254" w:type="dxa"/>
          </w:tcPr>
          <w:p w14:paraId="7C96CF9D" w14:textId="77777777" w:rsidR="002A02A2" w:rsidRDefault="002A02A2" w:rsidP="002F443A">
            <w:pPr>
              <w:pStyle w:val="ListParagraph"/>
              <w:ind w:left="0"/>
            </w:pPr>
            <w:r w:rsidRPr="002A02A2">
              <w:t xml:space="preserve">- Hiệu quả cho các mô hình không đồng nhất. </w:t>
            </w:r>
          </w:p>
          <w:p w14:paraId="145E620D" w14:textId="63101F8A" w:rsidR="0071249F" w:rsidRPr="00F56CEF" w:rsidRDefault="002A02A2" w:rsidP="002F443A">
            <w:pPr>
              <w:pStyle w:val="ListParagraph"/>
              <w:ind w:left="0"/>
            </w:pPr>
            <w:r w:rsidRPr="002A02A2">
              <w:t>- Tự động điều chỉnh tốc độ học.</w:t>
            </w:r>
          </w:p>
        </w:tc>
        <w:tc>
          <w:tcPr>
            <w:tcW w:w="2254" w:type="dxa"/>
          </w:tcPr>
          <w:p w14:paraId="03E45568" w14:textId="7B16C957" w:rsidR="0071249F" w:rsidRPr="00F56CEF" w:rsidRDefault="002A02A2" w:rsidP="002F443A">
            <w:pPr>
              <w:pStyle w:val="ListParagraph"/>
              <w:ind w:left="0"/>
            </w:pPr>
            <w:r w:rsidRPr="002A02A2">
              <w:t>- Cần lựa chọn siêu tham số.</w:t>
            </w:r>
          </w:p>
        </w:tc>
        <w:tc>
          <w:tcPr>
            <w:tcW w:w="2254" w:type="dxa"/>
          </w:tcPr>
          <w:p w14:paraId="69AD3199" w14:textId="046EDE3B" w:rsidR="0071249F" w:rsidRPr="00F56CEF" w:rsidRDefault="002A02A2" w:rsidP="002F443A">
            <w:pPr>
              <w:pStyle w:val="ListParagraph"/>
              <w:ind w:left="0"/>
            </w:pPr>
            <w:r w:rsidRPr="002A02A2">
              <w:t>Phù hợp với bài toán có dữ liệu không đồng nhất.</w:t>
            </w:r>
          </w:p>
        </w:tc>
      </w:tr>
      <w:tr w:rsidR="0071249F" w14:paraId="5A4D57D4" w14:textId="77777777" w:rsidTr="002F443A">
        <w:tc>
          <w:tcPr>
            <w:tcW w:w="2254" w:type="dxa"/>
          </w:tcPr>
          <w:p w14:paraId="2F2FFDFB" w14:textId="6987C87C" w:rsidR="0071249F" w:rsidRDefault="00786E02" w:rsidP="002F443A">
            <w:pPr>
              <w:pStyle w:val="ListParagraph"/>
              <w:ind w:left="0"/>
              <w:jc w:val="center"/>
            </w:pPr>
            <w:r w:rsidRPr="00786E02">
              <w:t>Adagrad</w:t>
            </w:r>
          </w:p>
        </w:tc>
        <w:tc>
          <w:tcPr>
            <w:tcW w:w="2254" w:type="dxa"/>
          </w:tcPr>
          <w:p w14:paraId="5F2F52C2" w14:textId="2BE76D17" w:rsidR="0071249F" w:rsidRPr="00F56CEF" w:rsidRDefault="00786E02" w:rsidP="002F443A">
            <w:pPr>
              <w:pStyle w:val="ListParagraph"/>
              <w:ind w:left="0"/>
            </w:pPr>
            <w:r w:rsidRPr="00786E02">
              <w:t>- Tích hợp tốt với các bài toán có các đặc trưng hiếm gặp. - Không cần thiết lập tốc độ học.</w:t>
            </w:r>
          </w:p>
        </w:tc>
        <w:tc>
          <w:tcPr>
            <w:tcW w:w="2254" w:type="dxa"/>
          </w:tcPr>
          <w:p w14:paraId="70D9A5FA" w14:textId="77777777" w:rsidR="00786E02" w:rsidRDefault="00786E02" w:rsidP="002F443A">
            <w:pPr>
              <w:pStyle w:val="ListParagraph"/>
              <w:ind w:left="0"/>
            </w:pPr>
            <w:r w:rsidRPr="00786E02">
              <w:t xml:space="preserve">- Dễ phát sinh vấn đề về độ giảm (learning rate decay). </w:t>
            </w:r>
          </w:p>
          <w:p w14:paraId="3586CEBE" w14:textId="1A169EE0" w:rsidR="0071249F" w:rsidRDefault="00786E02" w:rsidP="002F443A">
            <w:pPr>
              <w:pStyle w:val="ListParagraph"/>
              <w:ind w:left="0"/>
            </w:pPr>
            <w:r w:rsidRPr="00786E02">
              <w:t xml:space="preserve">- Không phù hợp cho các bài toán với </w:t>
            </w:r>
            <w:r w:rsidRPr="00786E02">
              <w:lastRenderedPageBreak/>
              <w:t>đặc trưng thường xuyên xuất hiện.</w:t>
            </w:r>
          </w:p>
        </w:tc>
        <w:tc>
          <w:tcPr>
            <w:tcW w:w="2254" w:type="dxa"/>
          </w:tcPr>
          <w:p w14:paraId="0FB628F1" w14:textId="6E4E9F8F" w:rsidR="0071249F" w:rsidRPr="00F56CEF" w:rsidRDefault="00786E02" w:rsidP="002F443A">
            <w:pPr>
              <w:pStyle w:val="ListParagraph"/>
              <w:ind w:left="0"/>
            </w:pPr>
            <w:r w:rsidRPr="00786E02">
              <w:lastRenderedPageBreak/>
              <w:t>Phù hợp với bài toán có dữ liệu không đồng đều.</w:t>
            </w:r>
          </w:p>
        </w:tc>
      </w:tr>
      <w:tr w:rsidR="0071249F" w14:paraId="07B66CFB" w14:textId="77777777" w:rsidTr="002F443A">
        <w:tc>
          <w:tcPr>
            <w:tcW w:w="2254" w:type="dxa"/>
          </w:tcPr>
          <w:p w14:paraId="642F3548" w14:textId="7A10EEF8" w:rsidR="0071249F" w:rsidRDefault="00786E02" w:rsidP="002F443A">
            <w:pPr>
              <w:pStyle w:val="ListParagraph"/>
              <w:ind w:left="0"/>
              <w:jc w:val="center"/>
            </w:pPr>
            <w:r w:rsidRPr="00786E02">
              <w:t>Adam</w:t>
            </w:r>
          </w:p>
        </w:tc>
        <w:tc>
          <w:tcPr>
            <w:tcW w:w="2254" w:type="dxa"/>
          </w:tcPr>
          <w:p w14:paraId="23077FDB" w14:textId="77777777" w:rsidR="00786E02" w:rsidRDefault="00786E02" w:rsidP="002F443A">
            <w:pPr>
              <w:pStyle w:val="ListParagraph"/>
              <w:ind w:left="0"/>
            </w:pPr>
            <w:r w:rsidRPr="00786E02">
              <w:t xml:space="preserve">- Kết hợp ưu điểm của Momentum và RMSprop. </w:t>
            </w:r>
          </w:p>
          <w:p w14:paraId="021C0020" w14:textId="1F51DFE8" w:rsidR="0071249F" w:rsidRPr="00F56CEF" w:rsidRDefault="00786E02" w:rsidP="002F443A">
            <w:pPr>
              <w:pStyle w:val="ListParagraph"/>
              <w:ind w:left="0"/>
            </w:pPr>
            <w:r w:rsidRPr="00786E02">
              <w:t>- Hiệu quả với dữ liệu lớn và có tính hiệu quả cao</w:t>
            </w:r>
          </w:p>
        </w:tc>
        <w:tc>
          <w:tcPr>
            <w:tcW w:w="2254" w:type="dxa"/>
          </w:tcPr>
          <w:p w14:paraId="073D6D7F" w14:textId="76433D23" w:rsidR="0071249F" w:rsidRPr="00F56CEF" w:rsidRDefault="00786E02" w:rsidP="002F443A">
            <w:pPr>
              <w:pStyle w:val="ListParagraph"/>
              <w:ind w:left="0"/>
            </w:pPr>
            <w:r w:rsidRPr="00786E02">
              <w:t>- Cần lựa chọn siêu tham số.</w:t>
            </w:r>
          </w:p>
        </w:tc>
        <w:tc>
          <w:tcPr>
            <w:tcW w:w="2254" w:type="dxa"/>
          </w:tcPr>
          <w:p w14:paraId="5A9E5883" w14:textId="18F97544" w:rsidR="0071249F" w:rsidRPr="00F56CEF" w:rsidRDefault="00786E02" w:rsidP="002F443A">
            <w:pPr>
              <w:pStyle w:val="ListParagraph"/>
              <w:ind w:left="0"/>
            </w:pPr>
            <w:r w:rsidRPr="00786E02">
              <w:t>Phù hợp với nhiều loại bài toán, đặc biệt là trong học sâu.</w:t>
            </w:r>
          </w:p>
        </w:tc>
      </w:tr>
    </w:tbl>
    <w:p w14:paraId="50BAD0A3" w14:textId="77777777" w:rsidR="0071249F" w:rsidRDefault="0071249F" w:rsidP="0071249F">
      <w:pPr>
        <w:pStyle w:val="Nidungvnbn"/>
        <w:spacing w:line="480" w:lineRule="auto"/>
        <w:ind w:left="720" w:firstLine="0"/>
        <w:jc w:val="left"/>
      </w:pPr>
    </w:p>
    <w:p w14:paraId="2891DA83" w14:textId="77777777" w:rsidR="0071249F" w:rsidRDefault="0071249F">
      <w:pPr>
        <w:spacing w:after="200" w:line="276" w:lineRule="auto"/>
        <w:rPr>
          <w:sz w:val="26"/>
          <w:szCs w:val="26"/>
        </w:rPr>
      </w:pPr>
      <w:r>
        <w:rPr>
          <w:sz w:val="26"/>
          <w:szCs w:val="26"/>
        </w:rPr>
        <w:br w:type="page"/>
      </w:r>
    </w:p>
    <w:p w14:paraId="3174F814" w14:textId="3AC8131C" w:rsidR="00485375" w:rsidRPr="00485375" w:rsidRDefault="00485375" w:rsidP="00485375">
      <w:pPr>
        <w:spacing w:line="360" w:lineRule="auto"/>
        <w:rPr>
          <w:sz w:val="26"/>
          <w:szCs w:val="26"/>
          <w:lang w:val="vi-VN"/>
        </w:rPr>
      </w:pPr>
      <w:r w:rsidRPr="00EE1F8F">
        <w:rPr>
          <w:b/>
          <w:bCs/>
          <w:sz w:val="28"/>
          <w:szCs w:val="28"/>
        </w:rPr>
        <w:lastRenderedPageBreak/>
        <w:t>Câu 2 :</w:t>
      </w:r>
      <w:r w:rsidRPr="00EE1F8F">
        <w:rPr>
          <w:b/>
          <w:bCs/>
          <w:sz w:val="26"/>
          <w:szCs w:val="26"/>
        </w:rPr>
        <w:t xml:space="preserve"> </w:t>
      </w:r>
      <w:r w:rsidRPr="00485375">
        <w:rPr>
          <w:sz w:val="26"/>
          <w:szCs w:val="26"/>
          <w:lang w:val="vi-VN"/>
        </w:rPr>
        <w:t>Tìm hiểu về Continual Learning và Test Production khi xây dựng một giải pháp học máy để giải quyết một bài toán nào đó.</w:t>
      </w:r>
    </w:p>
    <w:p w14:paraId="47891AC7" w14:textId="62CB2446" w:rsidR="008C0957" w:rsidRPr="008C0957" w:rsidRDefault="00733478" w:rsidP="008C0957">
      <w:pPr>
        <w:pStyle w:val="Nidungvnbn"/>
        <w:spacing w:line="480" w:lineRule="auto"/>
        <w:rPr>
          <w:b/>
          <w:bCs/>
          <w:lang w:val="vi-VN"/>
        </w:rPr>
      </w:pPr>
      <w:r w:rsidRPr="008C0957">
        <w:rPr>
          <w:lang w:val="vi-VN"/>
        </w:rPr>
        <w:br/>
      </w:r>
      <w:r w:rsidR="008C0957" w:rsidRPr="008C0957">
        <w:rPr>
          <w:b/>
          <w:bCs/>
          <w:lang w:val="vi-VN"/>
        </w:rPr>
        <w:t>Continual Learning</w:t>
      </w:r>
    </w:p>
    <w:p w14:paraId="1A44D541" w14:textId="263B8CB0" w:rsidR="008C0957" w:rsidRPr="008C0957" w:rsidRDefault="008C0957" w:rsidP="008C0957">
      <w:pPr>
        <w:pStyle w:val="Nidungvnbn"/>
        <w:spacing w:line="480" w:lineRule="auto"/>
        <w:rPr>
          <w:lang w:val="vi-VN"/>
        </w:rPr>
      </w:pPr>
      <w:r w:rsidRPr="008C0957">
        <w:rPr>
          <w:lang w:val="vi-VN"/>
        </w:rPr>
        <w:t>Continual Learning (hoặc Lifelong Learning) là một lĩnh vực trong Machine Learning (ML) mà mô hình được huấn luyện liên tục trên dữ liệu mới mà nó chưa từng thấy trước đó. Điều này đặc biệt quan trọng trong các ứng dụng thực tế nơi dữ liệu thường xuyên thay đổi theo thời gian. Mục tiêu của Continual Learning là giữ cho mô hình cập nhật với kiến thức mới mà không quên đi kiến thức cũ.</w:t>
      </w:r>
    </w:p>
    <w:p w14:paraId="279F1C1C" w14:textId="55910E0F" w:rsidR="008C0957" w:rsidRDefault="008C0957" w:rsidP="008C0957">
      <w:pPr>
        <w:pStyle w:val="Nidungvnbn"/>
        <w:spacing w:line="480" w:lineRule="auto"/>
      </w:pPr>
      <w:r>
        <w:t>Một số thách thức chính trong Continual Learning bao gồm:</w:t>
      </w:r>
    </w:p>
    <w:p w14:paraId="6CE23C51" w14:textId="38D53249" w:rsidR="008C0957" w:rsidRDefault="008C0957" w:rsidP="008C0957">
      <w:pPr>
        <w:pStyle w:val="Nidungvnbn"/>
        <w:numPr>
          <w:ilvl w:val="0"/>
          <w:numId w:val="37"/>
        </w:numPr>
        <w:spacing w:line="480" w:lineRule="auto"/>
      </w:pPr>
      <w:r>
        <w:t>Lãng quên (Catastrophic Forgetting): Mô hình có thể quên thông tin về tác vụ trước đó khi học tác vụ mới.</w:t>
      </w:r>
    </w:p>
    <w:p w14:paraId="71CB3A42" w14:textId="65F6F661" w:rsidR="008C0957" w:rsidRDefault="008C0957" w:rsidP="008C0957">
      <w:pPr>
        <w:pStyle w:val="Nidungvnbn"/>
        <w:numPr>
          <w:ilvl w:val="0"/>
          <w:numId w:val="37"/>
        </w:numPr>
        <w:spacing w:line="480" w:lineRule="auto"/>
      </w:pPr>
      <w:r>
        <w:t>Interference: Học một tác vụ mới có thể làm ảnh hưởng đến khả năng của mô hình đối với các tác vụ đã học trước đó.</w:t>
      </w:r>
    </w:p>
    <w:p w14:paraId="7C18A87F" w14:textId="4E56DB9A" w:rsidR="008C0957" w:rsidRDefault="008C0957" w:rsidP="008C0957">
      <w:pPr>
        <w:pStyle w:val="Nidungvnbn"/>
        <w:numPr>
          <w:ilvl w:val="0"/>
          <w:numId w:val="37"/>
        </w:numPr>
        <w:spacing w:line="480" w:lineRule="auto"/>
      </w:pPr>
      <w:r>
        <w:t>Rò rỉ thông tin (Information Leakage): Kiến thức từ tác vụ mới có thể rò rỉ vào mô hình và làm ảnh hưởng đến khả năng dự đoán của nó trên các tác vụ trước đó.</w:t>
      </w:r>
    </w:p>
    <w:p w14:paraId="59051B0D" w14:textId="77777777" w:rsidR="008C0957" w:rsidRDefault="008C0957" w:rsidP="008C0957">
      <w:pPr>
        <w:pStyle w:val="Nidungvnbn"/>
        <w:numPr>
          <w:ilvl w:val="0"/>
          <w:numId w:val="37"/>
        </w:numPr>
        <w:spacing w:line="480" w:lineRule="auto"/>
      </w:pPr>
      <w:r>
        <w:t>Các phương pháp trong Continual Learning bao gồm sử dụng bộ nhớ ngoại vi, regularization techniques, và mô hình hóa nguyên tắc học.</w:t>
      </w:r>
    </w:p>
    <w:p w14:paraId="33EBB8EF" w14:textId="77777777" w:rsidR="008C0957" w:rsidRDefault="008C0957" w:rsidP="008C0957">
      <w:pPr>
        <w:pStyle w:val="Nidungvnbn"/>
        <w:spacing w:line="480" w:lineRule="auto"/>
      </w:pPr>
    </w:p>
    <w:p w14:paraId="26D4BD1B" w14:textId="77777777" w:rsidR="008748C5" w:rsidRDefault="008748C5" w:rsidP="008C0957">
      <w:pPr>
        <w:pStyle w:val="Nidungvnbn"/>
        <w:spacing w:line="480" w:lineRule="auto"/>
        <w:ind w:firstLine="0"/>
        <w:rPr>
          <w:b/>
          <w:bCs/>
        </w:rPr>
      </w:pPr>
    </w:p>
    <w:p w14:paraId="47ED2613" w14:textId="14F56FF5" w:rsidR="008C0957" w:rsidRPr="008C0957" w:rsidRDefault="008C0957" w:rsidP="008C0957">
      <w:pPr>
        <w:pStyle w:val="Nidungvnbn"/>
        <w:spacing w:line="480" w:lineRule="auto"/>
        <w:ind w:firstLine="0"/>
        <w:rPr>
          <w:b/>
          <w:bCs/>
        </w:rPr>
      </w:pPr>
      <w:r w:rsidRPr="008C0957">
        <w:rPr>
          <w:b/>
          <w:bCs/>
        </w:rPr>
        <w:lastRenderedPageBreak/>
        <w:t>Test Production</w:t>
      </w:r>
    </w:p>
    <w:p w14:paraId="2F91E7C7" w14:textId="0256B0A9" w:rsidR="008C0957" w:rsidRDefault="008C0957" w:rsidP="008C0957">
      <w:pPr>
        <w:pStyle w:val="Nidungvnbn"/>
        <w:spacing w:line="480" w:lineRule="auto"/>
      </w:pPr>
      <w:r>
        <w:t>Test Production là quá trình tạo ra các tập kiểm thử (test sets) cho mô hình học máy. Trong quá trình phát triển mô hình, chúng ta thường chia dữ liệu thành tập huấn luyện và tập kiểm thử để đánh giá hiệu suất của mô hình trên dữ liệu mới mà nó chưa thấy. Quá trình tạo tập kiểm thử là quan trọng để đảm bảo rằng mô hình không chỉ học thuộc lòng dữ liệu huấn luyện mà còn có khả năng tổng quát hóa cho dữ liệu mới.</w:t>
      </w:r>
    </w:p>
    <w:p w14:paraId="391CC60F" w14:textId="52C4052E" w:rsidR="008C0957" w:rsidRDefault="008C0957" w:rsidP="008C0957">
      <w:pPr>
        <w:pStyle w:val="Nidungvnbn"/>
        <w:spacing w:line="480" w:lineRule="auto"/>
      </w:pPr>
      <w:r>
        <w:t>Một số điểm cần xem xét khi tạo tập kiểm thử:</w:t>
      </w:r>
    </w:p>
    <w:p w14:paraId="7C2F3DA4" w14:textId="4507A1FC" w:rsidR="008C0957" w:rsidRDefault="008C0957" w:rsidP="008C0957">
      <w:pPr>
        <w:pStyle w:val="Nidungvnbn"/>
        <w:numPr>
          <w:ilvl w:val="0"/>
          <w:numId w:val="38"/>
        </w:numPr>
        <w:spacing w:line="480" w:lineRule="auto"/>
      </w:pPr>
      <w:r>
        <w:t>Đại diện (Representativeness): Tập kiểm thử cần phản ánh phân phối của dữ liệu thực tế để mô hình được đánh giá một cách đúng đắn.</w:t>
      </w:r>
    </w:p>
    <w:p w14:paraId="6C1FC04D" w14:textId="50DE1D15" w:rsidR="008C0957" w:rsidRDefault="008C0957" w:rsidP="008C0957">
      <w:pPr>
        <w:pStyle w:val="Nidungvnbn"/>
        <w:numPr>
          <w:ilvl w:val="0"/>
          <w:numId w:val="38"/>
        </w:numPr>
        <w:spacing w:line="480" w:lineRule="auto"/>
      </w:pPr>
      <w:r>
        <w:t>Khả năng phân loại (Coverage): Tập kiểm thử cần bao phủ tất cả các trường hợp quan trọng và biểu đồ đa dạng của dữ liệu.</w:t>
      </w:r>
    </w:p>
    <w:p w14:paraId="2D0213DA" w14:textId="740E94FA" w:rsidR="008C0957" w:rsidRDefault="008C0957" w:rsidP="008C0957">
      <w:pPr>
        <w:pStyle w:val="Nidungvnbn"/>
        <w:numPr>
          <w:ilvl w:val="0"/>
          <w:numId w:val="38"/>
        </w:numPr>
        <w:spacing w:line="480" w:lineRule="auto"/>
      </w:pPr>
      <w:r>
        <w:t>Khả năng khám phá (Exploratory Power): Tập kiểm thử cần chứa các điều kiện đặc biệt và tình huống mà mô hình có thể gặp trong ứng dụng thực tế.</w:t>
      </w:r>
    </w:p>
    <w:p w14:paraId="43C0625E" w14:textId="77777777" w:rsidR="008C0957" w:rsidRDefault="008C0957" w:rsidP="008C0957">
      <w:pPr>
        <w:pStyle w:val="Nidungvnbn"/>
        <w:numPr>
          <w:ilvl w:val="0"/>
          <w:numId w:val="38"/>
        </w:numPr>
        <w:spacing w:line="480" w:lineRule="auto"/>
      </w:pPr>
      <w:r>
        <w:t>Thay đổi định kỳ (Periodic Update): Cập nhật tập kiểm thử theo thời gian để đảm bảo rằng nó vẫn đại diện cho dữ liệu mới và thách thức mới.</w:t>
      </w:r>
    </w:p>
    <w:p w14:paraId="468A97A0" w14:textId="77777777" w:rsidR="008C0957" w:rsidRDefault="008C0957" w:rsidP="008C0957">
      <w:pPr>
        <w:pStyle w:val="Nidungvnbn"/>
        <w:spacing w:line="480" w:lineRule="auto"/>
      </w:pPr>
    </w:p>
    <w:p w14:paraId="773E90C0" w14:textId="4DE7A90B" w:rsidR="00733478" w:rsidRPr="00485375" w:rsidRDefault="008C0957" w:rsidP="008C0957">
      <w:pPr>
        <w:pStyle w:val="Nidungvnbn"/>
        <w:spacing w:line="480" w:lineRule="auto"/>
        <w:ind w:firstLine="0"/>
        <w:jc w:val="left"/>
      </w:pPr>
      <w:r>
        <w:t>Khi tạo tập kiểm thử, quan trọng để duy trì sự cân bằng giữa tỷ lệ các lớp (nếu là một bài toán phân loại), tránh lạc quan về hiệu suất mô hình dựa trên một tập kiểm thử không đại diện.</w:t>
      </w:r>
    </w:p>
    <w:p w14:paraId="30C695B3" w14:textId="619522D4" w:rsidR="00AE7713" w:rsidRPr="00485375" w:rsidRDefault="00AE7713" w:rsidP="00AE7713">
      <w:pPr>
        <w:spacing w:line="360" w:lineRule="auto"/>
        <w:rPr>
          <w:sz w:val="26"/>
          <w:szCs w:val="26"/>
        </w:rPr>
      </w:pPr>
    </w:p>
    <w:p w14:paraId="203392BA" w14:textId="77B424B3" w:rsidR="00785CA6" w:rsidRPr="00485375" w:rsidRDefault="00785CA6" w:rsidP="00BC7947">
      <w:pPr>
        <w:pStyle w:val="Nidungvnbn"/>
        <w:ind w:firstLine="0"/>
        <w:jc w:val="left"/>
      </w:pPr>
      <w:r w:rsidRPr="00F844CB">
        <w:rPr>
          <w:lang w:val="vi-VN"/>
        </w:rPr>
        <w:br w:type="page"/>
      </w:r>
    </w:p>
    <w:p w14:paraId="7D86C3DE" w14:textId="59C97252" w:rsidR="007424D6" w:rsidRPr="0071249F" w:rsidRDefault="00747AF0" w:rsidP="00747AF0">
      <w:pPr>
        <w:pStyle w:val="Chng"/>
        <w:jc w:val="center"/>
      </w:pPr>
      <w:bookmarkStart w:id="5" w:name="_Toc154265306"/>
      <w:r w:rsidRPr="0071249F">
        <w:lastRenderedPageBreak/>
        <w:t>TÀI LIỆU THAM KHẢO</w:t>
      </w:r>
      <w:bookmarkEnd w:id="5"/>
    </w:p>
    <w:p w14:paraId="46F9D993" w14:textId="2A11BEB7" w:rsidR="00382B82" w:rsidRPr="0071249F" w:rsidRDefault="00747AF0" w:rsidP="00747AF0">
      <w:pPr>
        <w:pStyle w:val="Nidungvnbn"/>
        <w:ind w:firstLine="0"/>
      </w:pPr>
      <w:r w:rsidRPr="0071249F">
        <w:t xml:space="preserve">[1]. </w:t>
      </w:r>
      <w:r w:rsidR="00CA013D" w:rsidRPr="0071249F">
        <w:t>Các phương pháp Optimizer</w:t>
      </w:r>
    </w:p>
    <w:p w14:paraId="4DF97D4A" w14:textId="5B4EF682" w:rsidR="00CA013D" w:rsidRPr="0071249F" w:rsidRDefault="00000000" w:rsidP="00747AF0">
      <w:pPr>
        <w:pStyle w:val="Nidungvnbn"/>
        <w:ind w:firstLine="0"/>
      </w:pPr>
      <w:hyperlink r:id="rId13" w:history="1">
        <w:r w:rsidR="00CA013D" w:rsidRPr="0071249F">
          <w:rPr>
            <w:rStyle w:val="Hyperlink"/>
          </w:rPr>
          <w:t>https://viblo.asia/p/optimizer-hieu-sau-ve-cac-thuat-toan-toi-uu-gdsgdadam-Qbq5QQ9E5D8</w:t>
        </w:r>
      </w:hyperlink>
    </w:p>
    <w:p w14:paraId="175D27D6" w14:textId="3F0723DE" w:rsidR="00382B82" w:rsidRPr="0071249F" w:rsidRDefault="00747AF0" w:rsidP="00747AF0">
      <w:pPr>
        <w:pStyle w:val="Nidungvnbn"/>
        <w:ind w:firstLine="0"/>
      </w:pPr>
      <w:r w:rsidRPr="0071249F">
        <w:t xml:space="preserve">[2]. </w:t>
      </w:r>
      <w:r w:rsidR="00A21043" w:rsidRPr="0071249F">
        <w:t>Tham khảo các</w:t>
      </w:r>
      <w:r w:rsidR="00453228" w:rsidRPr="0071249F">
        <w:t>h sử dụng Jquery để trình bày, lọc danh sách sản phẩm</w:t>
      </w:r>
      <w:r w:rsidR="00970970" w:rsidRPr="0071249F">
        <w:t xml:space="preserve"> </w:t>
      </w:r>
      <w:r w:rsidR="000A2F44" w:rsidRPr="0071249F">
        <w:t xml:space="preserve"> </w:t>
      </w:r>
    </w:p>
    <w:p w14:paraId="06BAF8C9" w14:textId="5D800C79" w:rsidR="00970970" w:rsidRPr="0071249F" w:rsidRDefault="00000000" w:rsidP="00747AF0">
      <w:pPr>
        <w:pStyle w:val="Nidungvnbn"/>
        <w:ind w:firstLine="0"/>
      </w:pPr>
      <w:hyperlink r:id="rId14" w:history="1">
        <w:r w:rsidR="00970970" w:rsidRPr="0071249F">
          <w:rPr>
            <w:rStyle w:val="Hyperlink"/>
          </w:rPr>
          <w:t>https://www.youtube.com/watch?v=sHu8Est6cnc&amp;t=2</w:t>
        </w:r>
      </w:hyperlink>
      <w:r w:rsidR="00970970" w:rsidRPr="0071249F">
        <w:t xml:space="preserve">s </w:t>
      </w:r>
    </w:p>
    <w:p w14:paraId="53ED42D6" w14:textId="3D3BEF2A" w:rsidR="00382B82" w:rsidRPr="0071249F" w:rsidRDefault="00302568" w:rsidP="00747AF0">
      <w:pPr>
        <w:pStyle w:val="Nidungvnbn"/>
        <w:ind w:firstLine="0"/>
      </w:pPr>
      <w:r w:rsidRPr="0071249F">
        <w:t>[3]. Làm giỏ hàng bằng Session</w:t>
      </w:r>
    </w:p>
    <w:p w14:paraId="6B364907" w14:textId="377D9C8F" w:rsidR="00302568" w:rsidRPr="0071249F" w:rsidRDefault="00000000" w:rsidP="00747AF0">
      <w:pPr>
        <w:pStyle w:val="Nidungvnbn"/>
        <w:ind w:firstLine="0"/>
      </w:pPr>
      <w:hyperlink r:id="rId15" w:history="1">
        <w:r w:rsidR="00302568" w:rsidRPr="0071249F">
          <w:rPr>
            <w:rStyle w:val="Hyperlink"/>
          </w:rPr>
          <w:t>https://www.youtube.com/watch?v=JjoEmq84RGQ</w:t>
        </w:r>
      </w:hyperlink>
    </w:p>
    <w:p w14:paraId="7D7774D5" w14:textId="77777777" w:rsidR="00302568" w:rsidRPr="0071249F" w:rsidRDefault="00302568" w:rsidP="00747AF0">
      <w:pPr>
        <w:pStyle w:val="Nidungvnbn"/>
        <w:ind w:firstLine="0"/>
      </w:pPr>
    </w:p>
    <w:sectPr w:rsidR="00302568" w:rsidRPr="0071249F"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3238" w14:textId="77777777" w:rsidR="00100BFC" w:rsidRDefault="00100BFC" w:rsidP="00453AB1">
      <w:r>
        <w:separator/>
      </w:r>
    </w:p>
  </w:endnote>
  <w:endnote w:type="continuationSeparator" w:id="0">
    <w:p w14:paraId="536D5B2D" w14:textId="77777777" w:rsidR="00100BFC" w:rsidRDefault="00100BF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C77E" w14:textId="77777777" w:rsidR="00100BFC" w:rsidRDefault="00100BFC" w:rsidP="00453AB1">
      <w:r>
        <w:separator/>
      </w:r>
    </w:p>
  </w:footnote>
  <w:footnote w:type="continuationSeparator" w:id="0">
    <w:p w14:paraId="3713D15C" w14:textId="77777777" w:rsidR="00100BFC" w:rsidRDefault="00100BF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337E" w14:textId="77777777" w:rsidR="00B118C8" w:rsidRDefault="00B118C8">
    <w:pPr>
      <w:pStyle w:val="Header"/>
      <w:jc w:val="center"/>
    </w:pPr>
  </w:p>
  <w:p w14:paraId="1379222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541A87C" w14:textId="57A2178F" w:rsidR="00B118C8" w:rsidRDefault="00B118C8">
        <w:pPr>
          <w:pStyle w:val="Header"/>
          <w:jc w:val="center"/>
        </w:pPr>
        <w:r>
          <w:fldChar w:fldCharType="begin"/>
        </w:r>
        <w:r>
          <w:instrText xml:space="preserve"> PAGE   \* MERGEFORMAT </w:instrText>
        </w:r>
        <w:r>
          <w:fldChar w:fldCharType="separate"/>
        </w:r>
        <w:r w:rsidR="008C7662">
          <w:rPr>
            <w:noProof/>
          </w:rPr>
          <w:t>iv</w:t>
        </w:r>
        <w:r>
          <w:rPr>
            <w:noProof/>
          </w:rPr>
          <w:fldChar w:fldCharType="end"/>
        </w:r>
      </w:p>
    </w:sdtContent>
  </w:sdt>
  <w:p w14:paraId="22E988D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048C1DE" w14:textId="28DB40A8" w:rsidR="00DB7595" w:rsidRDefault="00DB7595">
        <w:pPr>
          <w:pStyle w:val="Header"/>
          <w:jc w:val="center"/>
        </w:pPr>
        <w:r>
          <w:fldChar w:fldCharType="begin"/>
        </w:r>
        <w:r>
          <w:instrText xml:space="preserve"> PAGE   \* MERGEFORMAT </w:instrText>
        </w:r>
        <w:r>
          <w:fldChar w:fldCharType="separate"/>
        </w:r>
        <w:r w:rsidR="008C7662">
          <w:rPr>
            <w:noProof/>
          </w:rPr>
          <w:t>8</w:t>
        </w:r>
        <w:r>
          <w:rPr>
            <w:noProof/>
          </w:rPr>
          <w:fldChar w:fldCharType="end"/>
        </w:r>
      </w:p>
    </w:sdtContent>
  </w:sdt>
  <w:p w14:paraId="224216C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700C"/>
    <w:multiLevelType w:val="hybridMultilevel"/>
    <w:tmpl w:val="4AAC32C4"/>
    <w:lvl w:ilvl="0" w:tplc="670A647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75278"/>
    <w:multiLevelType w:val="hybridMultilevel"/>
    <w:tmpl w:val="6AF4850C"/>
    <w:lvl w:ilvl="0" w:tplc="61F8EBA8">
      <w:numFmt w:val="bullet"/>
      <w:lvlText w:val="-"/>
      <w:lvlJc w:val="left"/>
      <w:pPr>
        <w:ind w:left="1440" w:hanging="360"/>
      </w:pPr>
      <w:rPr>
        <w:rFonts w:ascii="Times New Roman" w:eastAsia="Times New Roman" w:hAnsi="Times New Roman" w:cs="Times New Roman" w:hint="default"/>
        <w:b w:val="0"/>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D63243"/>
    <w:multiLevelType w:val="hybridMultilevel"/>
    <w:tmpl w:val="EC1C7C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A17E7D"/>
    <w:multiLevelType w:val="hybridMultilevel"/>
    <w:tmpl w:val="A148C7E0"/>
    <w:lvl w:ilvl="0" w:tplc="61F8EBA8">
      <w:numFmt w:val="bullet"/>
      <w:lvlText w:val="-"/>
      <w:lvlJc w:val="left"/>
      <w:pPr>
        <w:ind w:left="1440" w:hanging="360"/>
      </w:pPr>
      <w:rPr>
        <w:rFonts w:ascii="Times New Roman" w:eastAsia="Times New Roman" w:hAnsi="Times New Roman" w:cs="Times New Roman" w:hint="default"/>
        <w:b w:val="0"/>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8841C51"/>
    <w:multiLevelType w:val="hybridMultilevel"/>
    <w:tmpl w:val="1DB02988"/>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859A7"/>
    <w:multiLevelType w:val="multilevel"/>
    <w:tmpl w:val="645EE480"/>
    <w:lvl w:ilvl="0">
      <w:start w:val="3"/>
      <w:numFmt w:val="decimal"/>
      <w:lvlText w:val="%1."/>
      <w:lvlJc w:val="left"/>
      <w:pPr>
        <w:ind w:left="612" w:hanging="612"/>
      </w:pPr>
      <w:rPr>
        <w:rFonts w:hint="default"/>
        <w:i w:val="0"/>
        <w:sz w:val="26"/>
      </w:rPr>
    </w:lvl>
    <w:lvl w:ilvl="1">
      <w:start w:val="2"/>
      <w:numFmt w:val="decimal"/>
      <w:lvlText w:val="%1.%2."/>
      <w:lvlJc w:val="left"/>
      <w:pPr>
        <w:ind w:left="720" w:hanging="720"/>
      </w:pPr>
      <w:rPr>
        <w:rFonts w:hint="default"/>
        <w:i w:val="0"/>
        <w:sz w:val="26"/>
      </w:rPr>
    </w:lvl>
    <w:lvl w:ilvl="2">
      <w:start w:val="3"/>
      <w:numFmt w:val="decimal"/>
      <w:lvlText w:val="%1.%2.%3."/>
      <w:lvlJc w:val="left"/>
      <w:pPr>
        <w:ind w:left="720" w:hanging="720"/>
      </w:pPr>
      <w:rPr>
        <w:rFonts w:hint="default"/>
        <w:b/>
        <w:bCs/>
        <w:i w:val="0"/>
        <w:sz w:val="26"/>
      </w:rPr>
    </w:lvl>
    <w:lvl w:ilvl="3">
      <w:start w:val="1"/>
      <w:numFmt w:val="decimal"/>
      <w:lvlText w:val="%1.%2.%3.%4."/>
      <w:lvlJc w:val="left"/>
      <w:pPr>
        <w:ind w:left="1080" w:hanging="1080"/>
      </w:pPr>
      <w:rPr>
        <w:rFonts w:hint="default"/>
        <w:i w:val="0"/>
        <w:sz w:val="26"/>
      </w:rPr>
    </w:lvl>
    <w:lvl w:ilvl="4">
      <w:start w:val="1"/>
      <w:numFmt w:val="decimal"/>
      <w:lvlText w:val="%1.%2.%3.%4.%5."/>
      <w:lvlJc w:val="left"/>
      <w:pPr>
        <w:ind w:left="1080" w:hanging="1080"/>
      </w:pPr>
      <w:rPr>
        <w:rFonts w:hint="default"/>
        <w:i w:val="0"/>
        <w:sz w:val="26"/>
      </w:rPr>
    </w:lvl>
    <w:lvl w:ilvl="5">
      <w:start w:val="1"/>
      <w:numFmt w:val="decimal"/>
      <w:lvlText w:val="%1.%2.%3.%4.%5.%6."/>
      <w:lvlJc w:val="left"/>
      <w:pPr>
        <w:ind w:left="1440" w:hanging="1440"/>
      </w:pPr>
      <w:rPr>
        <w:rFonts w:hint="default"/>
        <w:i w:val="0"/>
        <w:sz w:val="26"/>
      </w:rPr>
    </w:lvl>
    <w:lvl w:ilvl="6">
      <w:start w:val="1"/>
      <w:numFmt w:val="decimal"/>
      <w:lvlText w:val="%1.%2.%3.%4.%5.%6.%7."/>
      <w:lvlJc w:val="left"/>
      <w:pPr>
        <w:ind w:left="1800" w:hanging="1800"/>
      </w:pPr>
      <w:rPr>
        <w:rFonts w:hint="default"/>
        <w:i w:val="0"/>
        <w:sz w:val="26"/>
      </w:rPr>
    </w:lvl>
    <w:lvl w:ilvl="7">
      <w:start w:val="1"/>
      <w:numFmt w:val="decimal"/>
      <w:lvlText w:val="%1.%2.%3.%4.%5.%6.%7.%8."/>
      <w:lvlJc w:val="left"/>
      <w:pPr>
        <w:ind w:left="1800" w:hanging="1800"/>
      </w:pPr>
      <w:rPr>
        <w:rFonts w:hint="default"/>
        <w:i w:val="0"/>
        <w:sz w:val="26"/>
      </w:rPr>
    </w:lvl>
    <w:lvl w:ilvl="8">
      <w:start w:val="1"/>
      <w:numFmt w:val="decimal"/>
      <w:lvlText w:val="%1.%2.%3.%4.%5.%6.%7.%8.%9."/>
      <w:lvlJc w:val="left"/>
      <w:pPr>
        <w:ind w:left="2160" w:hanging="2160"/>
      </w:pPr>
      <w:rPr>
        <w:rFonts w:hint="default"/>
        <w:i w:val="0"/>
        <w:sz w:val="26"/>
      </w:rPr>
    </w:lvl>
  </w:abstractNum>
  <w:abstractNum w:abstractNumId="7" w15:restartNumberingAfterBreak="0">
    <w:nsid w:val="354557BB"/>
    <w:multiLevelType w:val="hybridMultilevel"/>
    <w:tmpl w:val="59768B28"/>
    <w:lvl w:ilvl="0" w:tplc="61F8EBA8">
      <w:numFmt w:val="bullet"/>
      <w:lvlText w:val="-"/>
      <w:lvlJc w:val="left"/>
      <w:pPr>
        <w:ind w:left="1440" w:hanging="360"/>
      </w:pPr>
      <w:rPr>
        <w:rFonts w:ascii="Times New Roman" w:eastAsia="Times New Roman" w:hAnsi="Times New Roman" w:cs="Times New Roman" w:hint="default"/>
        <w:b w:val="0"/>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6620E6E"/>
    <w:multiLevelType w:val="hybridMultilevel"/>
    <w:tmpl w:val="4C027F46"/>
    <w:lvl w:ilvl="0" w:tplc="61F8EBA8">
      <w:numFmt w:val="bullet"/>
      <w:lvlText w:val="-"/>
      <w:lvlJc w:val="left"/>
      <w:pPr>
        <w:ind w:left="36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C11CED"/>
    <w:multiLevelType w:val="hybridMultilevel"/>
    <w:tmpl w:val="AAC24BDC"/>
    <w:lvl w:ilvl="0" w:tplc="61F8EBA8">
      <w:numFmt w:val="bullet"/>
      <w:lvlText w:val="-"/>
      <w:lvlJc w:val="left"/>
      <w:pPr>
        <w:ind w:left="1440" w:hanging="360"/>
      </w:pPr>
      <w:rPr>
        <w:rFonts w:ascii="Times New Roman" w:eastAsia="Times New Roman"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3954E1"/>
    <w:multiLevelType w:val="hybridMultilevel"/>
    <w:tmpl w:val="E62EF858"/>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62C94"/>
    <w:multiLevelType w:val="multilevel"/>
    <w:tmpl w:val="55645D40"/>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2" w15:restartNumberingAfterBreak="0">
    <w:nsid w:val="433D4EC4"/>
    <w:multiLevelType w:val="hybridMultilevel"/>
    <w:tmpl w:val="7C6A7ECE"/>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4526E"/>
    <w:multiLevelType w:val="hybridMultilevel"/>
    <w:tmpl w:val="975AFB5E"/>
    <w:lvl w:ilvl="0" w:tplc="25C8F150">
      <w:start w:val="2"/>
      <w:numFmt w:val="bullet"/>
      <w:lvlText w:val="-"/>
      <w:lvlJc w:val="left"/>
      <w:pPr>
        <w:ind w:left="720" w:hanging="360"/>
      </w:pPr>
      <w:rPr>
        <w:rFonts w:ascii="Times New Roman" w:eastAsia="Times New Roman" w:hAnsi="Times New Roman" w:cs="Times New Roman" w:hint="default"/>
      </w:rPr>
    </w:lvl>
    <w:lvl w:ilvl="1" w:tplc="E4B8E270">
      <w:start w:val="1"/>
      <w:numFmt w:val="bullet"/>
      <w:lvlText w:val="o"/>
      <w:lvlJc w:val="left"/>
      <w:pPr>
        <w:ind w:left="1440" w:hanging="360"/>
      </w:pPr>
      <w:rPr>
        <w:rFonts w:ascii="Courier New" w:hAnsi="Courier New" w:cs="Courier New" w:hint="default"/>
        <w:sz w:val="26"/>
        <w:szCs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92B9D"/>
    <w:multiLevelType w:val="multilevel"/>
    <w:tmpl w:val="0B86520E"/>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48BE5A46"/>
    <w:multiLevelType w:val="hybridMultilevel"/>
    <w:tmpl w:val="176007D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613460"/>
    <w:multiLevelType w:val="hybridMultilevel"/>
    <w:tmpl w:val="F766932E"/>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92213"/>
    <w:multiLevelType w:val="hybridMultilevel"/>
    <w:tmpl w:val="10143254"/>
    <w:lvl w:ilvl="0" w:tplc="FCF86C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DB42F6"/>
    <w:multiLevelType w:val="hybridMultilevel"/>
    <w:tmpl w:val="2AD2332A"/>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025E4"/>
    <w:multiLevelType w:val="hybridMultilevel"/>
    <w:tmpl w:val="C83C1E92"/>
    <w:lvl w:ilvl="0" w:tplc="25C8F15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11234F"/>
    <w:multiLevelType w:val="hybridMultilevel"/>
    <w:tmpl w:val="D46A900C"/>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84C1A"/>
    <w:multiLevelType w:val="multilevel"/>
    <w:tmpl w:val="9FB0C5A2"/>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2" w15:restartNumberingAfterBreak="0">
    <w:nsid w:val="5AA9501F"/>
    <w:multiLevelType w:val="hybridMultilevel"/>
    <w:tmpl w:val="26982132"/>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355FC"/>
    <w:multiLevelType w:val="hybridMultilevel"/>
    <w:tmpl w:val="F2A694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B12D4C"/>
    <w:multiLevelType w:val="hybridMultilevel"/>
    <w:tmpl w:val="F5380310"/>
    <w:lvl w:ilvl="0" w:tplc="61F8EBA8">
      <w:numFmt w:val="bullet"/>
      <w:lvlText w:val="-"/>
      <w:lvlJc w:val="left"/>
      <w:pPr>
        <w:ind w:left="1440" w:hanging="360"/>
      </w:pPr>
      <w:rPr>
        <w:rFonts w:ascii="Times New Roman" w:eastAsia="Times New Roman"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373B3C"/>
    <w:multiLevelType w:val="hybridMultilevel"/>
    <w:tmpl w:val="68201CDE"/>
    <w:lvl w:ilvl="0" w:tplc="61F8EBA8">
      <w:numFmt w:val="bullet"/>
      <w:lvlText w:val="-"/>
      <w:lvlJc w:val="left"/>
      <w:pPr>
        <w:ind w:left="1440" w:hanging="360"/>
      </w:pPr>
      <w:rPr>
        <w:rFonts w:ascii="Times New Roman" w:eastAsia="Times New Roman"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FD278B"/>
    <w:multiLevelType w:val="hybridMultilevel"/>
    <w:tmpl w:val="9190B346"/>
    <w:lvl w:ilvl="0" w:tplc="61F8EBA8">
      <w:numFmt w:val="bullet"/>
      <w:lvlText w:val="-"/>
      <w:lvlJc w:val="left"/>
      <w:pPr>
        <w:ind w:left="108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5F20A3"/>
    <w:multiLevelType w:val="multilevel"/>
    <w:tmpl w:val="CB96D742"/>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8" w15:restartNumberingAfterBreak="0">
    <w:nsid w:val="66D4149B"/>
    <w:multiLevelType w:val="multilevel"/>
    <w:tmpl w:val="A3E882AC"/>
    <w:lvl w:ilvl="0">
      <w:start w:val="1"/>
      <w:numFmt w:val="decimal"/>
      <w:lvlText w:val="%1."/>
      <w:lvlJc w:val="left"/>
      <w:pPr>
        <w:ind w:left="432" w:hanging="432"/>
      </w:pPr>
      <w:rPr>
        <w:rFonts w:ascii="Times New Roman" w:hAnsi="Times New Roman" w:cs="Times New Roman" w:hint="default"/>
        <w:b/>
        <w:sz w:val="28"/>
      </w:rPr>
    </w:lvl>
    <w:lvl w:ilvl="1">
      <w:start w:val="1"/>
      <w:numFmt w:val="decimal"/>
      <w:lvlText w:val="%1.%2."/>
      <w:lvlJc w:val="left"/>
      <w:pPr>
        <w:ind w:left="720" w:hanging="720"/>
      </w:pPr>
      <w:rPr>
        <w:rFonts w:hint="default"/>
        <w:b/>
        <w:bCs w:val="0"/>
        <w:i w:val="0"/>
        <w:iCs/>
        <w:sz w:val="28"/>
        <w:szCs w:val="28"/>
      </w:rPr>
    </w:lvl>
    <w:lvl w:ilvl="2">
      <w:start w:val="1"/>
      <w:numFmt w:val="decimal"/>
      <w:lvlText w:val="%1.%2.%3."/>
      <w:lvlJc w:val="left"/>
      <w:pPr>
        <w:ind w:left="720" w:hanging="720"/>
      </w:pPr>
      <w:rPr>
        <w:rFonts w:ascii="Times New Roman" w:hAnsi="Times New Roman" w:cs="Times New Roman" w:hint="default"/>
        <w:b/>
        <w:bCs/>
        <w:i w:val="0"/>
        <w:iCs/>
        <w:sz w:val="26"/>
        <w:szCs w:val="26"/>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9" w15:restartNumberingAfterBreak="0">
    <w:nsid w:val="687B7AF1"/>
    <w:multiLevelType w:val="hybridMultilevel"/>
    <w:tmpl w:val="E424CB96"/>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04995"/>
    <w:multiLevelType w:val="hybridMultilevel"/>
    <w:tmpl w:val="E4900EA6"/>
    <w:lvl w:ilvl="0" w:tplc="25C8F150">
      <w:start w:val="2"/>
      <w:numFmt w:val="bullet"/>
      <w:lvlText w:val="-"/>
      <w:lvlJc w:val="left"/>
      <w:pPr>
        <w:ind w:left="720" w:hanging="360"/>
      </w:pPr>
      <w:rPr>
        <w:rFonts w:ascii="Times New Roman" w:eastAsia="Times New Roman" w:hAnsi="Times New Roman" w:cs="Times New Roman" w:hint="default"/>
        <w:b w:val="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A284C09"/>
    <w:multiLevelType w:val="multilevel"/>
    <w:tmpl w:val="5052B514"/>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32" w15:restartNumberingAfterBreak="0">
    <w:nsid w:val="6BAF76A3"/>
    <w:multiLevelType w:val="hybridMultilevel"/>
    <w:tmpl w:val="388A6158"/>
    <w:lvl w:ilvl="0" w:tplc="61F8EBA8">
      <w:numFmt w:val="bullet"/>
      <w:lvlText w:val="-"/>
      <w:lvlJc w:val="left"/>
      <w:pPr>
        <w:ind w:left="360" w:hanging="360"/>
      </w:pPr>
      <w:rPr>
        <w:rFonts w:ascii="Times New Roman" w:eastAsia="Times New Roman" w:hAnsi="Times New Roman" w:cs="Times New Roman"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7942D7"/>
    <w:multiLevelType w:val="hybridMultilevel"/>
    <w:tmpl w:val="274E250C"/>
    <w:lvl w:ilvl="0" w:tplc="61F8EBA8">
      <w:numFmt w:val="bullet"/>
      <w:lvlText w:val="-"/>
      <w:lvlJc w:val="left"/>
      <w:pPr>
        <w:ind w:left="1440" w:hanging="360"/>
      </w:pPr>
      <w:rPr>
        <w:rFonts w:ascii="Times New Roman" w:eastAsia="Times New Roman" w:hAnsi="Times New Roman" w:cs="Times New Roman" w:hint="default"/>
        <w:b w:val="0"/>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702C1665"/>
    <w:multiLevelType w:val="multilevel"/>
    <w:tmpl w:val="BC8AB362"/>
    <w:lvl w:ilvl="0">
      <w:start w:val="1"/>
      <w:numFmt w:val="decimal"/>
      <w:lvlText w:val="%1."/>
      <w:lvlJc w:val="left"/>
      <w:pPr>
        <w:ind w:left="432" w:hanging="432"/>
      </w:pPr>
      <w:rPr>
        <w:rFonts w:hint="default"/>
        <w:b/>
        <w:sz w:val="28"/>
      </w:rPr>
    </w:lvl>
    <w:lvl w:ilvl="1">
      <w:numFmt w:val="bullet"/>
      <w:lvlText w:val="-"/>
      <w:lvlJc w:val="left"/>
      <w:pPr>
        <w:ind w:left="1440" w:hanging="360"/>
      </w:pPr>
      <w:rPr>
        <w:rFonts w:ascii="Times New Roman" w:eastAsia="Times New Roman" w:hAnsi="Times New Roman" w:cs="Times New Roman" w:hint="default"/>
        <w:b w:val="0"/>
        <w:sz w:val="24"/>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35" w15:restartNumberingAfterBreak="0">
    <w:nsid w:val="70412CF5"/>
    <w:multiLevelType w:val="hybridMultilevel"/>
    <w:tmpl w:val="D8548A7A"/>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E7E6C"/>
    <w:multiLevelType w:val="hybridMultilevel"/>
    <w:tmpl w:val="7BBA3342"/>
    <w:lvl w:ilvl="0" w:tplc="61F8EBA8">
      <w:numFmt w:val="bullet"/>
      <w:lvlText w:val="-"/>
      <w:lvlJc w:val="left"/>
      <w:pPr>
        <w:ind w:left="720" w:hanging="360"/>
      </w:pPr>
      <w:rPr>
        <w:rFonts w:ascii="Times New Roman" w:eastAsia="Times New Roman" w:hAnsi="Times New Roman" w:cs="Times New Roman"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E3FE0"/>
    <w:multiLevelType w:val="hybridMultilevel"/>
    <w:tmpl w:val="7DBE890A"/>
    <w:lvl w:ilvl="0" w:tplc="DBF28B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7719800">
    <w:abstractNumId w:val="28"/>
  </w:num>
  <w:num w:numId="2" w16cid:durableId="1311639900">
    <w:abstractNumId w:val="22"/>
  </w:num>
  <w:num w:numId="3" w16cid:durableId="2028752591">
    <w:abstractNumId w:val="7"/>
  </w:num>
  <w:num w:numId="4" w16cid:durableId="1495874992">
    <w:abstractNumId w:val="4"/>
  </w:num>
  <w:num w:numId="5" w16cid:durableId="2003925056">
    <w:abstractNumId w:val="33"/>
  </w:num>
  <w:num w:numId="6" w16cid:durableId="1338536242">
    <w:abstractNumId w:val="27"/>
  </w:num>
  <w:num w:numId="7" w16cid:durableId="1371540165">
    <w:abstractNumId w:val="29"/>
  </w:num>
  <w:num w:numId="8" w16cid:durableId="614334665">
    <w:abstractNumId w:val="26"/>
  </w:num>
  <w:num w:numId="9" w16cid:durableId="1086150736">
    <w:abstractNumId w:val="21"/>
  </w:num>
  <w:num w:numId="10" w16cid:durableId="1652372211">
    <w:abstractNumId w:val="34"/>
  </w:num>
  <w:num w:numId="11" w16cid:durableId="1398935753">
    <w:abstractNumId w:val="11"/>
  </w:num>
  <w:num w:numId="12" w16cid:durableId="1761758579">
    <w:abstractNumId w:val="14"/>
  </w:num>
  <w:num w:numId="13" w16cid:durableId="1175343140">
    <w:abstractNumId w:val="31"/>
  </w:num>
  <w:num w:numId="14" w16cid:durableId="1671980479">
    <w:abstractNumId w:val="2"/>
  </w:num>
  <w:num w:numId="15" w16cid:durableId="1721827473">
    <w:abstractNumId w:val="36"/>
  </w:num>
  <w:num w:numId="16" w16cid:durableId="859323057">
    <w:abstractNumId w:val="16"/>
  </w:num>
  <w:num w:numId="17" w16cid:durableId="1083530330">
    <w:abstractNumId w:val="10"/>
  </w:num>
  <w:num w:numId="18" w16cid:durableId="1567959924">
    <w:abstractNumId w:val="19"/>
  </w:num>
  <w:num w:numId="19" w16cid:durableId="1710035404">
    <w:abstractNumId w:val="32"/>
  </w:num>
  <w:num w:numId="20" w16cid:durableId="687098454">
    <w:abstractNumId w:val="30"/>
  </w:num>
  <w:num w:numId="21" w16cid:durableId="309595378">
    <w:abstractNumId w:val="12"/>
  </w:num>
  <w:num w:numId="22" w16cid:durableId="666903934">
    <w:abstractNumId w:val="6"/>
  </w:num>
  <w:num w:numId="23" w16cid:durableId="1369530919">
    <w:abstractNumId w:val="13"/>
  </w:num>
  <w:num w:numId="24" w16cid:durableId="1969701539">
    <w:abstractNumId w:val="5"/>
  </w:num>
  <w:num w:numId="25" w16cid:durableId="11034249">
    <w:abstractNumId w:val="17"/>
  </w:num>
  <w:num w:numId="26" w16cid:durableId="791898798">
    <w:abstractNumId w:val="37"/>
  </w:num>
  <w:num w:numId="27" w16cid:durableId="1514879131">
    <w:abstractNumId w:val="18"/>
  </w:num>
  <w:num w:numId="28" w16cid:durableId="2069451502">
    <w:abstractNumId w:val="8"/>
  </w:num>
  <w:num w:numId="29" w16cid:durableId="238368276">
    <w:abstractNumId w:val="20"/>
  </w:num>
  <w:num w:numId="30" w16cid:durableId="1508472591">
    <w:abstractNumId w:val="24"/>
  </w:num>
  <w:num w:numId="31" w16cid:durableId="4671531">
    <w:abstractNumId w:val="35"/>
  </w:num>
  <w:num w:numId="32" w16cid:durableId="257719206">
    <w:abstractNumId w:val="0"/>
  </w:num>
  <w:num w:numId="33" w16cid:durableId="789250418">
    <w:abstractNumId w:val="1"/>
  </w:num>
  <w:num w:numId="34" w16cid:durableId="1660960001">
    <w:abstractNumId w:val="3"/>
  </w:num>
  <w:num w:numId="35" w16cid:durableId="1126968825">
    <w:abstractNumId w:val="23"/>
  </w:num>
  <w:num w:numId="36" w16cid:durableId="52657188">
    <w:abstractNumId w:val="15"/>
  </w:num>
  <w:num w:numId="37" w16cid:durableId="1652439685">
    <w:abstractNumId w:val="9"/>
  </w:num>
  <w:num w:numId="38" w16cid:durableId="737898919">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318"/>
    <w:rsid w:val="00000FCE"/>
    <w:rsid w:val="0000253C"/>
    <w:rsid w:val="00010220"/>
    <w:rsid w:val="00024496"/>
    <w:rsid w:val="00034E22"/>
    <w:rsid w:val="00034E5E"/>
    <w:rsid w:val="0003637B"/>
    <w:rsid w:val="000529CC"/>
    <w:rsid w:val="000629BC"/>
    <w:rsid w:val="00062C3A"/>
    <w:rsid w:val="00071C84"/>
    <w:rsid w:val="00072D55"/>
    <w:rsid w:val="00077E49"/>
    <w:rsid w:val="000821C6"/>
    <w:rsid w:val="00092BE1"/>
    <w:rsid w:val="00097111"/>
    <w:rsid w:val="000A2F44"/>
    <w:rsid w:val="000B393F"/>
    <w:rsid w:val="000C1D1C"/>
    <w:rsid w:val="000C1F12"/>
    <w:rsid w:val="000C6A49"/>
    <w:rsid w:val="000D0CCA"/>
    <w:rsid w:val="000D1CA9"/>
    <w:rsid w:val="000D3C2A"/>
    <w:rsid w:val="000E504E"/>
    <w:rsid w:val="000F2D52"/>
    <w:rsid w:val="000F4311"/>
    <w:rsid w:val="000F4D73"/>
    <w:rsid w:val="000F5D10"/>
    <w:rsid w:val="00100BFC"/>
    <w:rsid w:val="001026FD"/>
    <w:rsid w:val="001069C1"/>
    <w:rsid w:val="00111FC8"/>
    <w:rsid w:val="00132F8C"/>
    <w:rsid w:val="00137133"/>
    <w:rsid w:val="0014074D"/>
    <w:rsid w:val="00140D12"/>
    <w:rsid w:val="0014261A"/>
    <w:rsid w:val="0014463A"/>
    <w:rsid w:val="00145C21"/>
    <w:rsid w:val="0015411E"/>
    <w:rsid w:val="00167E1E"/>
    <w:rsid w:val="0017640E"/>
    <w:rsid w:val="001962A4"/>
    <w:rsid w:val="00196918"/>
    <w:rsid w:val="001C099F"/>
    <w:rsid w:val="001C2420"/>
    <w:rsid w:val="001C3C0F"/>
    <w:rsid w:val="001C6E96"/>
    <w:rsid w:val="001C6EB8"/>
    <w:rsid w:val="001D1C3B"/>
    <w:rsid w:val="001F60F8"/>
    <w:rsid w:val="00200F1F"/>
    <w:rsid w:val="00200FB4"/>
    <w:rsid w:val="00202E58"/>
    <w:rsid w:val="002030E8"/>
    <w:rsid w:val="002065C8"/>
    <w:rsid w:val="002075D7"/>
    <w:rsid w:val="00207DC2"/>
    <w:rsid w:val="002117A5"/>
    <w:rsid w:val="00237CFB"/>
    <w:rsid w:val="0024354A"/>
    <w:rsid w:val="00250B44"/>
    <w:rsid w:val="002510B0"/>
    <w:rsid w:val="00252F26"/>
    <w:rsid w:val="00277701"/>
    <w:rsid w:val="00285497"/>
    <w:rsid w:val="0029025B"/>
    <w:rsid w:val="00291721"/>
    <w:rsid w:val="002974F6"/>
    <w:rsid w:val="002A02A2"/>
    <w:rsid w:val="002B6B41"/>
    <w:rsid w:val="002C0318"/>
    <w:rsid w:val="002C0938"/>
    <w:rsid w:val="002C13AE"/>
    <w:rsid w:val="002C2A31"/>
    <w:rsid w:val="002C2F05"/>
    <w:rsid w:val="002C749B"/>
    <w:rsid w:val="002D4629"/>
    <w:rsid w:val="002D796D"/>
    <w:rsid w:val="002E0FF1"/>
    <w:rsid w:val="002E545F"/>
    <w:rsid w:val="002F2BD7"/>
    <w:rsid w:val="00302568"/>
    <w:rsid w:val="003160D2"/>
    <w:rsid w:val="003218FF"/>
    <w:rsid w:val="00325C0B"/>
    <w:rsid w:val="003333FD"/>
    <w:rsid w:val="00333F8C"/>
    <w:rsid w:val="003372F1"/>
    <w:rsid w:val="00340F2F"/>
    <w:rsid w:val="003476E2"/>
    <w:rsid w:val="003539B4"/>
    <w:rsid w:val="0035511C"/>
    <w:rsid w:val="003616A6"/>
    <w:rsid w:val="00363BE3"/>
    <w:rsid w:val="00373E1E"/>
    <w:rsid w:val="0037657E"/>
    <w:rsid w:val="00382B82"/>
    <w:rsid w:val="00382DB7"/>
    <w:rsid w:val="00390DE4"/>
    <w:rsid w:val="003A1032"/>
    <w:rsid w:val="003A13A6"/>
    <w:rsid w:val="003B3AFC"/>
    <w:rsid w:val="003B4CAF"/>
    <w:rsid w:val="003C73D0"/>
    <w:rsid w:val="003E5DC7"/>
    <w:rsid w:val="00401F64"/>
    <w:rsid w:val="00402D87"/>
    <w:rsid w:val="00405CE3"/>
    <w:rsid w:val="004072B9"/>
    <w:rsid w:val="00415EDD"/>
    <w:rsid w:val="00416B7A"/>
    <w:rsid w:val="00416DB1"/>
    <w:rsid w:val="004175E4"/>
    <w:rsid w:val="0042405B"/>
    <w:rsid w:val="004277F5"/>
    <w:rsid w:val="0043369A"/>
    <w:rsid w:val="00435B10"/>
    <w:rsid w:val="00437051"/>
    <w:rsid w:val="0044282E"/>
    <w:rsid w:val="00446B93"/>
    <w:rsid w:val="00453228"/>
    <w:rsid w:val="00453AB1"/>
    <w:rsid w:val="00463F24"/>
    <w:rsid w:val="00470E85"/>
    <w:rsid w:val="00484395"/>
    <w:rsid w:val="00485375"/>
    <w:rsid w:val="00496B97"/>
    <w:rsid w:val="00497500"/>
    <w:rsid w:val="0049784B"/>
    <w:rsid w:val="00497B86"/>
    <w:rsid w:val="004A7C39"/>
    <w:rsid w:val="004B2C9A"/>
    <w:rsid w:val="004B7BF3"/>
    <w:rsid w:val="004D2AC6"/>
    <w:rsid w:val="004D5D9A"/>
    <w:rsid w:val="004D7AB8"/>
    <w:rsid w:val="004E2C7A"/>
    <w:rsid w:val="004E3C16"/>
    <w:rsid w:val="004E58F9"/>
    <w:rsid w:val="00502563"/>
    <w:rsid w:val="00510ECA"/>
    <w:rsid w:val="00513053"/>
    <w:rsid w:val="00515951"/>
    <w:rsid w:val="00520EEC"/>
    <w:rsid w:val="00523B7C"/>
    <w:rsid w:val="00526600"/>
    <w:rsid w:val="00535C6E"/>
    <w:rsid w:val="00536996"/>
    <w:rsid w:val="0053710C"/>
    <w:rsid w:val="005609CA"/>
    <w:rsid w:val="005678BF"/>
    <w:rsid w:val="00572DF1"/>
    <w:rsid w:val="00575BB6"/>
    <w:rsid w:val="00580E2C"/>
    <w:rsid w:val="00593511"/>
    <w:rsid w:val="00594A25"/>
    <w:rsid w:val="005A6E76"/>
    <w:rsid w:val="005B1EBA"/>
    <w:rsid w:val="005B5840"/>
    <w:rsid w:val="005C7615"/>
    <w:rsid w:val="005D19B6"/>
    <w:rsid w:val="005D4523"/>
    <w:rsid w:val="005D5C20"/>
    <w:rsid w:val="005E7444"/>
    <w:rsid w:val="005F3985"/>
    <w:rsid w:val="006009E6"/>
    <w:rsid w:val="00602113"/>
    <w:rsid w:val="00610D68"/>
    <w:rsid w:val="006151F2"/>
    <w:rsid w:val="0061609C"/>
    <w:rsid w:val="006163B7"/>
    <w:rsid w:val="00626A64"/>
    <w:rsid w:val="0063070A"/>
    <w:rsid w:val="00630951"/>
    <w:rsid w:val="006329D9"/>
    <w:rsid w:val="00633C13"/>
    <w:rsid w:val="006349D5"/>
    <w:rsid w:val="00636F05"/>
    <w:rsid w:val="0064189C"/>
    <w:rsid w:val="006458F2"/>
    <w:rsid w:val="00650D6A"/>
    <w:rsid w:val="006540D1"/>
    <w:rsid w:val="00657840"/>
    <w:rsid w:val="00660FCD"/>
    <w:rsid w:val="0066175B"/>
    <w:rsid w:val="006829CE"/>
    <w:rsid w:val="00683D87"/>
    <w:rsid w:val="0068720F"/>
    <w:rsid w:val="00693CDB"/>
    <w:rsid w:val="00694E0E"/>
    <w:rsid w:val="00695F9D"/>
    <w:rsid w:val="006A1682"/>
    <w:rsid w:val="006A5BF9"/>
    <w:rsid w:val="006A734A"/>
    <w:rsid w:val="006B009A"/>
    <w:rsid w:val="006B04B9"/>
    <w:rsid w:val="006B68C2"/>
    <w:rsid w:val="006C18B9"/>
    <w:rsid w:val="006D1779"/>
    <w:rsid w:val="006D3BD0"/>
    <w:rsid w:val="006F0576"/>
    <w:rsid w:val="0071249F"/>
    <w:rsid w:val="00712665"/>
    <w:rsid w:val="00733478"/>
    <w:rsid w:val="00733988"/>
    <w:rsid w:val="0073575C"/>
    <w:rsid w:val="00737340"/>
    <w:rsid w:val="00740989"/>
    <w:rsid w:val="007424D6"/>
    <w:rsid w:val="00747AF0"/>
    <w:rsid w:val="007532AC"/>
    <w:rsid w:val="00766DF8"/>
    <w:rsid w:val="00782A8B"/>
    <w:rsid w:val="00785CA6"/>
    <w:rsid w:val="00786C62"/>
    <w:rsid w:val="00786E02"/>
    <w:rsid w:val="00791D93"/>
    <w:rsid w:val="00791EED"/>
    <w:rsid w:val="007A32AB"/>
    <w:rsid w:val="007B1A23"/>
    <w:rsid w:val="007B57D9"/>
    <w:rsid w:val="007B7FF5"/>
    <w:rsid w:val="007C571B"/>
    <w:rsid w:val="007D7227"/>
    <w:rsid w:val="007E099D"/>
    <w:rsid w:val="007E52BC"/>
    <w:rsid w:val="007E6AB9"/>
    <w:rsid w:val="007E7038"/>
    <w:rsid w:val="007E7FF7"/>
    <w:rsid w:val="00805817"/>
    <w:rsid w:val="00807940"/>
    <w:rsid w:val="00816317"/>
    <w:rsid w:val="00822416"/>
    <w:rsid w:val="0083076F"/>
    <w:rsid w:val="008318BA"/>
    <w:rsid w:val="0083249B"/>
    <w:rsid w:val="00833325"/>
    <w:rsid w:val="00835A5B"/>
    <w:rsid w:val="00844BA4"/>
    <w:rsid w:val="00846F12"/>
    <w:rsid w:val="00867C2D"/>
    <w:rsid w:val="008748C5"/>
    <w:rsid w:val="00880D36"/>
    <w:rsid w:val="008847C4"/>
    <w:rsid w:val="00886AB5"/>
    <w:rsid w:val="00887DA5"/>
    <w:rsid w:val="008A14DB"/>
    <w:rsid w:val="008B5A1C"/>
    <w:rsid w:val="008C0957"/>
    <w:rsid w:val="008C66C2"/>
    <w:rsid w:val="008C7662"/>
    <w:rsid w:val="008E6453"/>
    <w:rsid w:val="008F6B05"/>
    <w:rsid w:val="00904E6B"/>
    <w:rsid w:val="009262C2"/>
    <w:rsid w:val="00936193"/>
    <w:rsid w:val="0093687D"/>
    <w:rsid w:val="00940B4E"/>
    <w:rsid w:val="009420BA"/>
    <w:rsid w:val="00942B81"/>
    <w:rsid w:val="00943061"/>
    <w:rsid w:val="00945DD9"/>
    <w:rsid w:val="00945E75"/>
    <w:rsid w:val="009469B4"/>
    <w:rsid w:val="00956CE1"/>
    <w:rsid w:val="009610E9"/>
    <w:rsid w:val="00963893"/>
    <w:rsid w:val="00964840"/>
    <w:rsid w:val="00970970"/>
    <w:rsid w:val="00973542"/>
    <w:rsid w:val="00981807"/>
    <w:rsid w:val="00984660"/>
    <w:rsid w:val="009A24B9"/>
    <w:rsid w:val="009A3363"/>
    <w:rsid w:val="009A6774"/>
    <w:rsid w:val="009B4524"/>
    <w:rsid w:val="009C1B04"/>
    <w:rsid w:val="009D5FC0"/>
    <w:rsid w:val="009D61AD"/>
    <w:rsid w:val="009E2763"/>
    <w:rsid w:val="009E34EE"/>
    <w:rsid w:val="009F4C89"/>
    <w:rsid w:val="009F5CB0"/>
    <w:rsid w:val="009F728F"/>
    <w:rsid w:val="00A03C13"/>
    <w:rsid w:val="00A078CF"/>
    <w:rsid w:val="00A12E43"/>
    <w:rsid w:val="00A12F63"/>
    <w:rsid w:val="00A204FC"/>
    <w:rsid w:val="00A21043"/>
    <w:rsid w:val="00A227BF"/>
    <w:rsid w:val="00A270C3"/>
    <w:rsid w:val="00A31EC6"/>
    <w:rsid w:val="00A3571E"/>
    <w:rsid w:val="00A55AB2"/>
    <w:rsid w:val="00A61D85"/>
    <w:rsid w:val="00A67479"/>
    <w:rsid w:val="00A67DBA"/>
    <w:rsid w:val="00A74E0B"/>
    <w:rsid w:val="00A752E5"/>
    <w:rsid w:val="00A7752F"/>
    <w:rsid w:val="00A77A38"/>
    <w:rsid w:val="00A77A61"/>
    <w:rsid w:val="00AA4768"/>
    <w:rsid w:val="00AA5A38"/>
    <w:rsid w:val="00AC2789"/>
    <w:rsid w:val="00AD60D1"/>
    <w:rsid w:val="00AD7299"/>
    <w:rsid w:val="00AD7607"/>
    <w:rsid w:val="00AE6966"/>
    <w:rsid w:val="00AE7713"/>
    <w:rsid w:val="00AF70E0"/>
    <w:rsid w:val="00B02CD7"/>
    <w:rsid w:val="00B07C65"/>
    <w:rsid w:val="00B118C8"/>
    <w:rsid w:val="00B1581B"/>
    <w:rsid w:val="00B24A29"/>
    <w:rsid w:val="00B32CF0"/>
    <w:rsid w:val="00B362B8"/>
    <w:rsid w:val="00B54D13"/>
    <w:rsid w:val="00B574BC"/>
    <w:rsid w:val="00B60038"/>
    <w:rsid w:val="00B62922"/>
    <w:rsid w:val="00B62F64"/>
    <w:rsid w:val="00B76927"/>
    <w:rsid w:val="00B8001B"/>
    <w:rsid w:val="00B8489D"/>
    <w:rsid w:val="00B9316D"/>
    <w:rsid w:val="00BA0702"/>
    <w:rsid w:val="00BA08B3"/>
    <w:rsid w:val="00BA27AA"/>
    <w:rsid w:val="00BA55BA"/>
    <w:rsid w:val="00BA77CA"/>
    <w:rsid w:val="00BB0777"/>
    <w:rsid w:val="00BB08E3"/>
    <w:rsid w:val="00BB2B2A"/>
    <w:rsid w:val="00BC4DEE"/>
    <w:rsid w:val="00BC7947"/>
    <w:rsid w:val="00BE58F5"/>
    <w:rsid w:val="00BF1A81"/>
    <w:rsid w:val="00BF624A"/>
    <w:rsid w:val="00BF72F8"/>
    <w:rsid w:val="00C274C3"/>
    <w:rsid w:val="00C3510F"/>
    <w:rsid w:val="00C366F1"/>
    <w:rsid w:val="00C41027"/>
    <w:rsid w:val="00C415B7"/>
    <w:rsid w:val="00C5063F"/>
    <w:rsid w:val="00C51331"/>
    <w:rsid w:val="00C54789"/>
    <w:rsid w:val="00C56904"/>
    <w:rsid w:val="00C5693A"/>
    <w:rsid w:val="00C62466"/>
    <w:rsid w:val="00C64202"/>
    <w:rsid w:val="00C67A46"/>
    <w:rsid w:val="00C70A1B"/>
    <w:rsid w:val="00C72159"/>
    <w:rsid w:val="00C741CF"/>
    <w:rsid w:val="00C75086"/>
    <w:rsid w:val="00C75ED8"/>
    <w:rsid w:val="00C82F58"/>
    <w:rsid w:val="00C86BDE"/>
    <w:rsid w:val="00C9068E"/>
    <w:rsid w:val="00C91B59"/>
    <w:rsid w:val="00C94D4F"/>
    <w:rsid w:val="00C95428"/>
    <w:rsid w:val="00CA013D"/>
    <w:rsid w:val="00CA1C39"/>
    <w:rsid w:val="00CB294E"/>
    <w:rsid w:val="00CC2D0D"/>
    <w:rsid w:val="00CD13EC"/>
    <w:rsid w:val="00CE5555"/>
    <w:rsid w:val="00D0018B"/>
    <w:rsid w:val="00D0063E"/>
    <w:rsid w:val="00D1226D"/>
    <w:rsid w:val="00D201A9"/>
    <w:rsid w:val="00D20C6C"/>
    <w:rsid w:val="00D34D21"/>
    <w:rsid w:val="00D45661"/>
    <w:rsid w:val="00D633EB"/>
    <w:rsid w:val="00D66B53"/>
    <w:rsid w:val="00D721CB"/>
    <w:rsid w:val="00D7341C"/>
    <w:rsid w:val="00D82107"/>
    <w:rsid w:val="00D97E09"/>
    <w:rsid w:val="00DA02AE"/>
    <w:rsid w:val="00DA781B"/>
    <w:rsid w:val="00DB7595"/>
    <w:rsid w:val="00DC2276"/>
    <w:rsid w:val="00DC2293"/>
    <w:rsid w:val="00DC6E29"/>
    <w:rsid w:val="00DD2626"/>
    <w:rsid w:val="00DD74FD"/>
    <w:rsid w:val="00DD7CBF"/>
    <w:rsid w:val="00DF585F"/>
    <w:rsid w:val="00DF6E61"/>
    <w:rsid w:val="00E00725"/>
    <w:rsid w:val="00E10C03"/>
    <w:rsid w:val="00E13596"/>
    <w:rsid w:val="00E30C85"/>
    <w:rsid w:val="00E43549"/>
    <w:rsid w:val="00E4433E"/>
    <w:rsid w:val="00E61F5E"/>
    <w:rsid w:val="00E7082A"/>
    <w:rsid w:val="00E70961"/>
    <w:rsid w:val="00E73E69"/>
    <w:rsid w:val="00E74D8C"/>
    <w:rsid w:val="00E75E47"/>
    <w:rsid w:val="00E766EA"/>
    <w:rsid w:val="00E8717C"/>
    <w:rsid w:val="00E965DC"/>
    <w:rsid w:val="00E97BB1"/>
    <w:rsid w:val="00EA657A"/>
    <w:rsid w:val="00EB4AA7"/>
    <w:rsid w:val="00EB6A9A"/>
    <w:rsid w:val="00EC1B79"/>
    <w:rsid w:val="00EC3320"/>
    <w:rsid w:val="00EC3FBB"/>
    <w:rsid w:val="00ED03CA"/>
    <w:rsid w:val="00ED0491"/>
    <w:rsid w:val="00EE1F8F"/>
    <w:rsid w:val="00EF0431"/>
    <w:rsid w:val="00EF2310"/>
    <w:rsid w:val="00EF3BE9"/>
    <w:rsid w:val="00F03E14"/>
    <w:rsid w:val="00F04169"/>
    <w:rsid w:val="00F16C91"/>
    <w:rsid w:val="00F23BB3"/>
    <w:rsid w:val="00F23D2A"/>
    <w:rsid w:val="00F31B59"/>
    <w:rsid w:val="00F338E4"/>
    <w:rsid w:val="00F33D85"/>
    <w:rsid w:val="00F35295"/>
    <w:rsid w:val="00F35701"/>
    <w:rsid w:val="00F455F3"/>
    <w:rsid w:val="00F46B90"/>
    <w:rsid w:val="00F51676"/>
    <w:rsid w:val="00F55BB3"/>
    <w:rsid w:val="00F6183C"/>
    <w:rsid w:val="00F61E84"/>
    <w:rsid w:val="00F65CF2"/>
    <w:rsid w:val="00F70F23"/>
    <w:rsid w:val="00F81D69"/>
    <w:rsid w:val="00F844CB"/>
    <w:rsid w:val="00F929C3"/>
    <w:rsid w:val="00F96456"/>
    <w:rsid w:val="00FA0719"/>
    <w:rsid w:val="00FB079E"/>
    <w:rsid w:val="00FB4797"/>
    <w:rsid w:val="00FC6383"/>
    <w:rsid w:val="00FC74EF"/>
    <w:rsid w:val="00FE07AB"/>
    <w:rsid w:val="00FE1E2D"/>
    <w:rsid w:val="00FE3714"/>
    <w:rsid w:val="00FE7E5E"/>
    <w:rsid w:val="00FF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99EFF0"/>
  <w15:docId w15:val="{86A148FE-2FD0-43B9-94F8-FFBF3BF0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44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D82107"/>
    <w:pPr>
      <w:tabs>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link w:val="ListParagraphChar"/>
    <w:uiPriority w:val="34"/>
    <w:qFormat/>
    <w:rsid w:val="003A13A6"/>
    <w:pPr>
      <w:ind w:left="720"/>
      <w:contextualSpacing/>
    </w:pPr>
  </w:style>
  <w:style w:type="character" w:styleId="HTMLCode">
    <w:name w:val="HTML Code"/>
    <w:basedOn w:val="DefaultParagraphFont"/>
    <w:uiPriority w:val="99"/>
    <w:semiHidden/>
    <w:unhideWhenUsed/>
    <w:rsid w:val="0063070A"/>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70E85"/>
    <w:rPr>
      <w:color w:val="605E5C"/>
      <w:shd w:val="clear" w:color="auto" w:fill="E1DFDD"/>
    </w:rPr>
  </w:style>
  <w:style w:type="character" w:customStyle="1" w:styleId="ListParagraphChar">
    <w:name w:val="List Paragraph Char"/>
    <w:link w:val="ListParagraph"/>
    <w:uiPriority w:val="34"/>
    <w:rsid w:val="00C5693A"/>
    <w:rPr>
      <w:rFonts w:eastAsia="Times New Roman" w:cs="Times New Roman"/>
      <w:szCs w:val="24"/>
    </w:rPr>
  </w:style>
  <w:style w:type="paragraph" w:styleId="TOCHeading">
    <w:name w:val="TOC Heading"/>
    <w:basedOn w:val="Heading1"/>
    <w:next w:val="Normal"/>
    <w:uiPriority w:val="39"/>
    <w:unhideWhenUsed/>
    <w:qFormat/>
    <w:rsid w:val="0029025B"/>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626A64"/>
    <w:rPr>
      <w:color w:val="605E5C"/>
      <w:shd w:val="clear" w:color="auto" w:fill="E1DFDD"/>
    </w:rPr>
  </w:style>
  <w:style w:type="character" w:styleId="FollowedHyperlink">
    <w:name w:val="FollowedHyperlink"/>
    <w:basedOn w:val="DefaultParagraphFont"/>
    <w:uiPriority w:val="99"/>
    <w:semiHidden/>
    <w:unhideWhenUsed/>
    <w:rsid w:val="000629BC"/>
    <w:rPr>
      <w:color w:val="800080" w:themeColor="followedHyperlink"/>
      <w:u w:val="single"/>
    </w:rPr>
  </w:style>
  <w:style w:type="character" w:styleId="PlaceholderText">
    <w:name w:val="Placeholder Text"/>
    <w:basedOn w:val="DefaultParagraphFont"/>
    <w:uiPriority w:val="99"/>
    <w:semiHidden/>
    <w:rsid w:val="00A270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214">
      <w:bodyDiv w:val="1"/>
      <w:marLeft w:val="0"/>
      <w:marRight w:val="0"/>
      <w:marTop w:val="0"/>
      <w:marBottom w:val="0"/>
      <w:divBdr>
        <w:top w:val="none" w:sz="0" w:space="0" w:color="auto"/>
        <w:left w:val="none" w:sz="0" w:space="0" w:color="auto"/>
        <w:bottom w:val="none" w:sz="0" w:space="0" w:color="auto"/>
        <w:right w:val="none" w:sz="0" w:space="0" w:color="auto"/>
      </w:divBdr>
    </w:div>
    <w:div w:id="158038259">
      <w:bodyDiv w:val="1"/>
      <w:marLeft w:val="0"/>
      <w:marRight w:val="0"/>
      <w:marTop w:val="0"/>
      <w:marBottom w:val="0"/>
      <w:divBdr>
        <w:top w:val="none" w:sz="0" w:space="0" w:color="auto"/>
        <w:left w:val="none" w:sz="0" w:space="0" w:color="auto"/>
        <w:bottom w:val="none" w:sz="0" w:space="0" w:color="auto"/>
        <w:right w:val="none" w:sz="0" w:space="0" w:color="auto"/>
      </w:divBdr>
    </w:div>
    <w:div w:id="190917140">
      <w:bodyDiv w:val="1"/>
      <w:marLeft w:val="0"/>
      <w:marRight w:val="0"/>
      <w:marTop w:val="0"/>
      <w:marBottom w:val="0"/>
      <w:divBdr>
        <w:top w:val="none" w:sz="0" w:space="0" w:color="auto"/>
        <w:left w:val="none" w:sz="0" w:space="0" w:color="auto"/>
        <w:bottom w:val="none" w:sz="0" w:space="0" w:color="auto"/>
        <w:right w:val="none" w:sz="0" w:space="0" w:color="auto"/>
      </w:divBdr>
    </w:div>
    <w:div w:id="206524913">
      <w:bodyDiv w:val="1"/>
      <w:marLeft w:val="0"/>
      <w:marRight w:val="0"/>
      <w:marTop w:val="0"/>
      <w:marBottom w:val="0"/>
      <w:divBdr>
        <w:top w:val="none" w:sz="0" w:space="0" w:color="auto"/>
        <w:left w:val="none" w:sz="0" w:space="0" w:color="auto"/>
        <w:bottom w:val="none" w:sz="0" w:space="0" w:color="auto"/>
        <w:right w:val="none" w:sz="0" w:space="0" w:color="auto"/>
      </w:divBdr>
    </w:div>
    <w:div w:id="318340673">
      <w:bodyDiv w:val="1"/>
      <w:marLeft w:val="0"/>
      <w:marRight w:val="0"/>
      <w:marTop w:val="0"/>
      <w:marBottom w:val="0"/>
      <w:divBdr>
        <w:top w:val="none" w:sz="0" w:space="0" w:color="auto"/>
        <w:left w:val="none" w:sz="0" w:space="0" w:color="auto"/>
        <w:bottom w:val="none" w:sz="0" w:space="0" w:color="auto"/>
        <w:right w:val="none" w:sz="0" w:space="0" w:color="auto"/>
      </w:divBdr>
    </w:div>
    <w:div w:id="328094345">
      <w:bodyDiv w:val="1"/>
      <w:marLeft w:val="0"/>
      <w:marRight w:val="0"/>
      <w:marTop w:val="0"/>
      <w:marBottom w:val="0"/>
      <w:divBdr>
        <w:top w:val="none" w:sz="0" w:space="0" w:color="auto"/>
        <w:left w:val="none" w:sz="0" w:space="0" w:color="auto"/>
        <w:bottom w:val="none" w:sz="0" w:space="0" w:color="auto"/>
        <w:right w:val="none" w:sz="0" w:space="0" w:color="auto"/>
      </w:divBdr>
    </w:div>
    <w:div w:id="338118735">
      <w:bodyDiv w:val="1"/>
      <w:marLeft w:val="0"/>
      <w:marRight w:val="0"/>
      <w:marTop w:val="0"/>
      <w:marBottom w:val="0"/>
      <w:divBdr>
        <w:top w:val="none" w:sz="0" w:space="0" w:color="auto"/>
        <w:left w:val="none" w:sz="0" w:space="0" w:color="auto"/>
        <w:bottom w:val="none" w:sz="0" w:space="0" w:color="auto"/>
        <w:right w:val="none" w:sz="0" w:space="0" w:color="auto"/>
      </w:divBdr>
    </w:div>
    <w:div w:id="395056456">
      <w:bodyDiv w:val="1"/>
      <w:marLeft w:val="0"/>
      <w:marRight w:val="0"/>
      <w:marTop w:val="0"/>
      <w:marBottom w:val="0"/>
      <w:divBdr>
        <w:top w:val="none" w:sz="0" w:space="0" w:color="auto"/>
        <w:left w:val="none" w:sz="0" w:space="0" w:color="auto"/>
        <w:bottom w:val="none" w:sz="0" w:space="0" w:color="auto"/>
        <w:right w:val="none" w:sz="0" w:space="0" w:color="auto"/>
      </w:divBdr>
    </w:div>
    <w:div w:id="405566828">
      <w:bodyDiv w:val="1"/>
      <w:marLeft w:val="0"/>
      <w:marRight w:val="0"/>
      <w:marTop w:val="0"/>
      <w:marBottom w:val="0"/>
      <w:divBdr>
        <w:top w:val="none" w:sz="0" w:space="0" w:color="auto"/>
        <w:left w:val="none" w:sz="0" w:space="0" w:color="auto"/>
        <w:bottom w:val="none" w:sz="0" w:space="0" w:color="auto"/>
        <w:right w:val="none" w:sz="0" w:space="0" w:color="auto"/>
      </w:divBdr>
    </w:div>
    <w:div w:id="433324357">
      <w:bodyDiv w:val="1"/>
      <w:marLeft w:val="0"/>
      <w:marRight w:val="0"/>
      <w:marTop w:val="0"/>
      <w:marBottom w:val="0"/>
      <w:divBdr>
        <w:top w:val="none" w:sz="0" w:space="0" w:color="auto"/>
        <w:left w:val="none" w:sz="0" w:space="0" w:color="auto"/>
        <w:bottom w:val="none" w:sz="0" w:space="0" w:color="auto"/>
        <w:right w:val="none" w:sz="0" w:space="0" w:color="auto"/>
      </w:divBdr>
    </w:div>
    <w:div w:id="434982342">
      <w:bodyDiv w:val="1"/>
      <w:marLeft w:val="0"/>
      <w:marRight w:val="0"/>
      <w:marTop w:val="0"/>
      <w:marBottom w:val="0"/>
      <w:divBdr>
        <w:top w:val="none" w:sz="0" w:space="0" w:color="auto"/>
        <w:left w:val="none" w:sz="0" w:space="0" w:color="auto"/>
        <w:bottom w:val="none" w:sz="0" w:space="0" w:color="auto"/>
        <w:right w:val="none" w:sz="0" w:space="0" w:color="auto"/>
      </w:divBdr>
    </w:div>
    <w:div w:id="485822437">
      <w:bodyDiv w:val="1"/>
      <w:marLeft w:val="0"/>
      <w:marRight w:val="0"/>
      <w:marTop w:val="0"/>
      <w:marBottom w:val="0"/>
      <w:divBdr>
        <w:top w:val="none" w:sz="0" w:space="0" w:color="auto"/>
        <w:left w:val="none" w:sz="0" w:space="0" w:color="auto"/>
        <w:bottom w:val="none" w:sz="0" w:space="0" w:color="auto"/>
        <w:right w:val="none" w:sz="0" w:space="0" w:color="auto"/>
      </w:divBdr>
    </w:div>
    <w:div w:id="497038752">
      <w:bodyDiv w:val="1"/>
      <w:marLeft w:val="0"/>
      <w:marRight w:val="0"/>
      <w:marTop w:val="0"/>
      <w:marBottom w:val="0"/>
      <w:divBdr>
        <w:top w:val="none" w:sz="0" w:space="0" w:color="auto"/>
        <w:left w:val="none" w:sz="0" w:space="0" w:color="auto"/>
        <w:bottom w:val="none" w:sz="0" w:space="0" w:color="auto"/>
        <w:right w:val="none" w:sz="0" w:space="0" w:color="auto"/>
      </w:divBdr>
    </w:div>
    <w:div w:id="497236250">
      <w:bodyDiv w:val="1"/>
      <w:marLeft w:val="0"/>
      <w:marRight w:val="0"/>
      <w:marTop w:val="0"/>
      <w:marBottom w:val="0"/>
      <w:divBdr>
        <w:top w:val="none" w:sz="0" w:space="0" w:color="auto"/>
        <w:left w:val="none" w:sz="0" w:space="0" w:color="auto"/>
        <w:bottom w:val="none" w:sz="0" w:space="0" w:color="auto"/>
        <w:right w:val="none" w:sz="0" w:space="0" w:color="auto"/>
      </w:divBdr>
      <w:divsChild>
        <w:div w:id="996499038">
          <w:marLeft w:val="0"/>
          <w:marRight w:val="0"/>
          <w:marTop w:val="0"/>
          <w:marBottom w:val="0"/>
          <w:divBdr>
            <w:top w:val="none" w:sz="0" w:space="0" w:color="auto"/>
            <w:left w:val="none" w:sz="0" w:space="0" w:color="auto"/>
            <w:bottom w:val="none" w:sz="0" w:space="0" w:color="auto"/>
            <w:right w:val="none" w:sz="0" w:space="0" w:color="auto"/>
          </w:divBdr>
        </w:div>
        <w:div w:id="1785924542">
          <w:marLeft w:val="0"/>
          <w:marRight w:val="0"/>
          <w:marTop w:val="0"/>
          <w:marBottom w:val="0"/>
          <w:divBdr>
            <w:top w:val="none" w:sz="0" w:space="0" w:color="auto"/>
            <w:left w:val="none" w:sz="0" w:space="0" w:color="auto"/>
            <w:bottom w:val="none" w:sz="0" w:space="0" w:color="auto"/>
            <w:right w:val="none" w:sz="0" w:space="0" w:color="auto"/>
          </w:divBdr>
        </w:div>
        <w:div w:id="2060279145">
          <w:marLeft w:val="0"/>
          <w:marRight w:val="0"/>
          <w:marTop w:val="0"/>
          <w:marBottom w:val="0"/>
          <w:divBdr>
            <w:top w:val="none" w:sz="0" w:space="0" w:color="auto"/>
            <w:left w:val="none" w:sz="0" w:space="0" w:color="auto"/>
            <w:bottom w:val="none" w:sz="0" w:space="0" w:color="auto"/>
            <w:right w:val="none" w:sz="0" w:space="0" w:color="auto"/>
          </w:divBdr>
        </w:div>
      </w:divsChild>
    </w:div>
    <w:div w:id="569120259">
      <w:bodyDiv w:val="1"/>
      <w:marLeft w:val="0"/>
      <w:marRight w:val="0"/>
      <w:marTop w:val="0"/>
      <w:marBottom w:val="0"/>
      <w:divBdr>
        <w:top w:val="none" w:sz="0" w:space="0" w:color="auto"/>
        <w:left w:val="none" w:sz="0" w:space="0" w:color="auto"/>
        <w:bottom w:val="none" w:sz="0" w:space="0" w:color="auto"/>
        <w:right w:val="none" w:sz="0" w:space="0" w:color="auto"/>
      </w:divBdr>
      <w:divsChild>
        <w:div w:id="2635716">
          <w:marLeft w:val="0"/>
          <w:marRight w:val="0"/>
          <w:marTop w:val="0"/>
          <w:marBottom w:val="0"/>
          <w:divBdr>
            <w:top w:val="none" w:sz="0" w:space="0" w:color="auto"/>
            <w:left w:val="none" w:sz="0" w:space="0" w:color="auto"/>
            <w:bottom w:val="none" w:sz="0" w:space="0" w:color="auto"/>
            <w:right w:val="none" w:sz="0" w:space="0" w:color="auto"/>
          </w:divBdr>
        </w:div>
        <w:div w:id="604188376">
          <w:marLeft w:val="0"/>
          <w:marRight w:val="0"/>
          <w:marTop w:val="0"/>
          <w:marBottom w:val="0"/>
          <w:divBdr>
            <w:top w:val="none" w:sz="0" w:space="0" w:color="auto"/>
            <w:left w:val="none" w:sz="0" w:space="0" w:color="auto"/>
            <w:bottom w:val="none" w:sz="0" w:space="0" w:color="auto"/>
            <w:right w:val="none" w:sz="0" w:space="0" w:color="auto"/>
          </w:divBdr>
        </w:div>
        <w:div w:id="957952131">
          <w:marLeft w:val="0"/>
          <w:marRight w:val="0"/>
          <w:marTop w:val="0"/>
          <w:marBottom w:val="0"/>
          <w:divBdr>
            <w:top w:val="none" w:sz="0" w:space="0" w:color="auto"/>
            <w:left w:val="none" w:sz="0" w:space="0" w:color="auto"/>
            <w:bottom w:val="none" w:sz="0" w:space="0" w:color="auto"/>
            <w:right w:val="none" w:sz="0" w:space="0" w:color="auto"/>
          </w:divBdr>
        </w:div>
        <w:div w:id="1362046306">
          <w:marLeft w:val="0"/>
          <w:marRight w:val="0"/>
          <w:marTop w:val="0"/>
          <w:marBottom w:val="0"/>
          <w:divBdr>
            <w:top w:val="none" w:sz="0" w:space="0" w:color="auto"/>
            <w:left w:val="none" w:sz="0" w:space="0" w:color="auto"/>
            <w:bottom w:val="none" w:sz="0" w:space="0" w:color="auto"/>
            <w:right w:val="none" w:sz="0" w:space="0" w:color="auto"/>
          </w:divBdr>
        </w:div>
        <w:div w:id="1866864203">
          <w:marLeft w:val="0"/>
          <w:marRight w:val="0"/>
          <w:marTop w:val="0"/>
          <w:marBottom w:val="0"/>
          <w:divBdr>
            <w:top w:val="none" w:sz="0" w:space="0" w:color="auto"/>
            <w:left w:val="none" w:sz="0" w:space="0" w:color="auto"/>
            <w:bottom w:val="none" w:sz="0" w:space="0" w:color="auto"/>
            <w:right w:val="none" w:sz="0" w:space="0" w:color="auto"/>
          </w:divBdr>
        </w:div>
      </w:divsChild>
    </w:div>
    <w:div w:id="579413920">
      <w:bodyDiv w:val="1"/>
      <w:marLeft w:val="0"/>
      <w:marRight w:val="0"/>
      <w:marTop w:val="0"/>
      <w:marBottom w:val="0"/>
      <w:divBdr>
        <w:top w:val="none" w:sz="0" w:space="0" w:color="auto"/>
        <w:left w:val="none" w:sz="0" w:space="0" w:color="auto"/>
        <w:bottom w:val="none" w:sz="0" w:space="0" w:color="auto"/>
        <w:right w:val="none" w:sz="0" w:space="0" w:color="auto"/>
      </w:divBdr>
    </w:div>
    <w:div w:id="602613101">
      <w:bodyDiv w:val="1"/>
      <w:marLeft w:val="0"/>
      <w:marRight w:val="0"/>
      <w:marTop w:val="0"/>
      <w:marBottom w:val="0"/>
      <w:divBdr>
        <w:top w:val="none" w:sz="0" w:space="0" w:color="auto"/>
        <w:left w:val="none" w:sz="0" w:space="0" w:color="auto"/>
        <w:bottom w:val="none" w:sz="0" w:space="0" w:color="auto"/>
        <w:right w:val="none" w:sz="0" w:space="0" w:color="auto"/>
      </w:divBdr>
    </w:div>
    <w:div w:id="606349075">
      <w:bodyDiv w:val="1"/>
      <w:marLeft w:val="0"/>
      <w:marRight w:val="0"/>
      <w:marTop w:val="0"/>
      <w:marBottom w:val="0"/>
      <w:divBdr>
        <w:top w:val="none" w:sz="0" w:space="0" w:color="auto"/>
        <w:left w:val="none" w:sz="0" w:space="0" w:color="auto"/>
        <w:bottom w:val="none" w:sz="0" w:space="0" w:color="auto"/>
        <w:right w:val="none" w:sz="0" w:space="0" w:color="auto"/>
      </w:divBdr>
    </w:div>
    <w:div w:id="612399262">
      <w:bodyDiv w:val="1"/>
      <w:marLeft w:val="0"/>
      <w:marRight w:val="0"/>
      <w:marTop w:val="0"/>
      <w:marBottom w:val="0"/>
      <w:divBdr>
        <w:top w:val="none" w:sz="0" w:space="0" w:color="auto"/>
        <w:left w:val="none" w:sz="0" w:space="0" w:color="auto"/>
        <w:bottom w:val="none" w:sz="0" w:space="0" w:color="auto"/>
        <w:right w:val="none" w:sz="0" w:space="0" w:color="auto"/>
      </w:divBdr>
    </w:div>
    <w:div w:id="630207271">
      <w:bodyDiv w:val="1"/>
      <w:marLeft w:val="0"/>
      <w:marRight w:val="0"/>
      <w:marTop w:val="0"/>
      <w:marBottom w:val="0"/>
      <w:divBdr>
        <w:top w:val="none" w:sz="0" w:space="0" w:color="auto"/>
        <w:left w:val="none" w:sz="0" w:space="0" w:color="auto"/>
        <w:bottom w:val="none" w:sz="0" w:space="0" w:color="auto"/>
        <w:right w:val="none" w:sz="0" w:space="0" w:color="auto"/>
      </w:divBdr>
    </w:div>
    <w:div w:id="639268600">
      <w:bodyDiv w:val="1"/>
      <w:marLeft w:val="0"/>
      <w:marRight w:val="0"/>
      <w:marTop w:val="0"/>
      <w:marBottom w:val="0"/>
      <w:divBdr>
        <w:top w:val="none" w:sz="0" w:space="0" w:color="auto"/>
        <w:left w:val="none" w:sz="0" w:space="0" w:color="auto"/>
        <w:bottom w:val="none" w:sz="0" w:space="0" w:color="auto"/>
        <w:right w:val="none" w:sz="0" w:space="0" w:color="auto"/>
      </w:divBdr>
    </w:div>
    <w:div w:id="685908523">
      <w:bodyDiv w:val="1"/>
      <w:marLeft w:val="0"/>
      <w:marRight w:val="0"/>
      <w:marTop w:val="0"/>
      <w:marBottom w:val="0"/>
      <w:divBdr>
        <w:top w:val="none" w:sz="0" w:space="0" w:color="auto"/>
        <w:left w:val="none" w:sz="0" w:space="0" w:color="auto"/>
        <w:bottom w:val="none" w:sz="0" w:space="0" w:color="auto"/>
        <w:right w:val="none" w:sz="0" w:space="0" w:color="auto"/>
      </w:divBdr>
    </w:div>
    <w:div w:id="752240381">
      <w:bodyDiv w:val="1"/>
      <w:marLeft w:val="0"/>
      <w:marRight w:val="0"/>
      <w:marTop w:val="0"/>
      <w:marBottom w:val="0"/>
      <w:divBdr>
        <w:top w:val="none" w:sz="0" w:space="0" w:color="auto"/>
        <w:left w:val="none" w:sz="0" w:space="0" w:color="auto"/>
        <w:bottom w:val="none" w:sz="0" w:space="0" w:color="auto"/>
        <w:right w:val="none" w:sz="0" w:space="0" w:color="auto"/>
      </w:divBdr>
    </w:div>
    <w:div w:id="768349797">
      <w:bodyDiv w:val="1"/>
      <w:marLeft w:val="0"/>
      <w:marRight w:val="0"/>
      <w:marTop w:val="0"/>
      <w:marBottom w:val="0"/>
      <w:divBdr>
        <w:top w:val="none" w:sz="0" w:space="0" w:color="auto"/>
        <w:left w:val="none" w:sz="0" w:space="0" w:color="auto"/>
        <w:bottom w:val="none" w:sz="0" w:space="0" w:color="auto"/>
        <w:right w:val="none" w:sz="0" w:space="0" w:color="auto"/>
      </w:divBdr>
    </w:div>
    <w:div w:id="790246840">
      <w:bodyDiv w:val="1"/>
      <w:marLeft w:val="0"/>
      <w:marRight w:val="0"/>
      <w:marTop w:val="0"/>
      <w:marBottom w:val="0"/>
      <w:divBdr>
        <w:top w:val="none" w:sz="0" w:space="0" w:color="auto"/>
        <w:left w:val="none" w:sz="0" w:space="0" w:color="auto"/>
        <w:bottom w:val="none" w:sz="0" w:space="0" w:color="auto"/>
        <w:right w:val="none" w:sz="0" w:space="0" w:color="auto"/>
      </w:divBdr>
    </w:div>
    <w:div w:id="795177480">
      <w:bodyDiv w:val="1"/>
      <w:marLeft w:val="0"/>
      <w:marRight w:val="0"/>
      <w:marTop w:val="0"/>
      <w:marBottom w:val="0"/>
      <w:divBdr>
        <w:top w:val="none" w:sz="0" w:space="0" w:color="auto"/>
        <w:left w:val="none" w:sz="0" w:space="0" w:color="auto"/>
        <w:bottom w:val="none" w:sz="0" w:space="0" w:color="auto"/>
        <w:right w:val="none" w:sz="0" w:space="0" w:color="auto"/>
      </w:divBdr>
      <w:divsChild>
        <w:div w:id="147946021">
          <w:marLeft w:val="0"/>
          <w:marRight w:val="0"/>
          <w:marTop w:val="0"/>
          <w:marBottom w:val="0"/>
          <w:divBdr>
            <w:top w:val="none" w:sz="0" w:space="0" w:color="auto"/>
            <w:left w:val="none" w:sz="0" w:space="0" w:color="auto"/>
            <w:bottom w:val="none" w:sz="0" w:space="0" w:color="auto"/>
            <w:right w:val="none" w:sz="0" w:space="0" w:color="auto"/>
          </w:divBdr>
        </w:div>
        <w:div w:id="415832808">
          <w:marLeft w:val="0"/>
          <w:marRight w:val="0"/>
          <w:marTop w:val="0"/>
          <w:marBottom w:val="0"/>
          <w:divBdr>
            <w:top w:val="none" w:sz="0" w:space="0" w:color="auto"/>
            <w:left w:val="none" w:sz="0" w:space="0" w:color="auto"/>
            <w:bottom w:val="none" w:sz="0" w:space="0" w:color="auto"/>
            <w:right w:val="none" w:sz="0" w:space="0" w:color="auto"/>
          </w:divBdr>
        </w:div>
        <w:div w:id="944533735">
          <w:marLeft w:val="0"/>
          <w:marRight w:val="0"/>
          <w:marTop w:val="0"/>
          <w:marBottom w:val="0"/>
          <w:divBdr>
            <w:top w:val="none" w:sz="0" w:space="0" w:color="auto"/>
            <w:left w:val="none" w:sz="0" w:space="0" w:color="auto"/>
            <w:bottom w:val="none" w:sz="0" w:space="0" w:color="auto"/>
            <w:right w:val="none" w:sz="0" w:space="0" w:color="auto"/>
          </w:divBdr>
        </w:div>
        <w:div w:id="1187207818">
          <w:marLeft w:val="0"/>
          <w:marRight w:val="0"/>
          <w:marTop w:val="0"/>
          <w:marBottom w:val="0"/>
          <w:divBdr>
            <w:top w:val="none" w:sz="0" w:space="0" w:color="auto"/>
            <w:left w:val="none" w:sz="0" w:space="0" w:color="auto"/>
            <w:bottom w:val="none" w:sz="0" w:space="0" w:color="auto"/>
            <w:right w:val="none" w:sz="0" w:space="0" w:color="auto"/>
          </w:divBdr>
        </w:div>
        <w:div w:id="1676414888">
          <w:marLeft w:val="0"/>
          <w:marRight w:val="0"/>
          <w:marTop w:val="0"/>
          <w:marBottom w:val="0"/>
          <w:divBdr>
            <w:top w:val="none" w:sz="0" w:space="0" w:color="auto"/>
            <w:left w:val="none" w:sz="0" w:space="0" w:color="auto"/>
            <w:bottom w:val="none" w:sz="0" w:space="0" w:color="auto"/>
            <w:right w:val="none" w:sz="0" w:space="0" w:color="auto"/>
          </w:divBdr>
        </w:div>
        <w:div w:id="2057779697">
          <w:marLeft w:val="0"/>
          <w:marRight w:val="0"/>
          <w:marTop w:val="0"/>
          <w:marBottom w:val="0"/>
          <w:divBdr>
            <w:top w:val="none" w:sz="0" w:space="0" w:color="auto"/>
            <w:left w:val="none" w:sz="0" w:space="0" w:color="auto"/>
            <w:bottom w:val="none" w:sz="0" w:space="0" w:color="auto"/>
            <w:right w:val="none" w:sz="0" w:space="0" w:color="auto"/>
          </w:divBdr>
        </w:div>
      </w:divsChild>
    </w:div>
    <w:div w:id="801189253">
      <w:bodyDiv w:val="1"/>
      <w:marLeft w:val="0"/>
      <w:marRight w:val="0"/>
      <w:marTop w:val="0"/>
      <w:marBottom w:val="0"/>
      <w:divBdr>
        <w:top w:val="none" w:sz="0" w:space="0" w:color="auto"/>
        <w:left w:val="none" w:sz="0" w:space="0" w:color="auto"/>
        <w:bottom w:val="none" w:sz="0" w:space="0" w:color="auto"/>
        <w:right w:val="none" w:sz="0" w:space="0" w:color="auto"/>
      </w:divBdr>
      <w:divsChild>
        <w:div w:id="56779990">
          <w:marLeft w:val="0"/>
          <w:marRight w:val="0"/>
          <w:marTop w:val="0"/>
          <w:marBottom w:val="0"/>
          <w:divBdr>
            <w:top w:val="none" w:sz="0" w:space="0" w:color="auto"/>
            <w:left w:val="none" w:sz="0" w:space="0" w:color="auto"/>
            <w:bottom w:val="none" w:sz="0" w:space="0" w:color="auto"/>
            <w:right w:val="none" w:sz="0" w:space="0" w:color="auto"/>
          </w:divBdr>
        </w:div>
        <w:div w:id="178130123">
          <w:marLeft w:val="0"/>
          <w:marRight w:val="0"/>
          <w:marTop w:val="0"/>
          <w:marBottom w:val="0"/>
          <w:divBdr>
            <w:top w:val="none" w:sz="0" w:space="0" w:color="auto"/>
            <w:left w:val="none" w:sz="0" w:space="0" w:color="auto"/>
            <w:bottom w:val="none" w:sz="0" w:space="0" w:color="auto"/>
            <w:right w:val="none" w:sz="0" w:space="0" w:color="auto"/>
          </w:divBdr>
        </w:div>
        <w:div w:id="267811250">
          <w:marLeft w:val="0"/>
          <w:marRight w:val="0"/>
          <w:marTop w:val="0"/>
          <w:marBottom w:val="0"/>
          <w:divBdr>
            <w:top w:val="none" w:sz="0" w:space="0" w:color="auto"/>
            <w:left w:val="none" w:sz="0" w:space="0" w:color="auto"/>
            <w:bottom w:val="none" w:sz="0" w:space="0" w:color="auto"/>
            <w:right w:val="none" w:sz="0" w:space="0" w:color="auto"/>
          </w:divBdr>
        </w:div>
        <w:div w:id="360403583">
          <w:marLeft w:val="0"/>
          <w:marRight w:val="0"/>
          <w:marTop w:val="0"/>
          <w:marBottom w:val="0"/>
          <w:divBdr>
            <w:top w:val="none" w:sz="0" w:space="0" w:color="auto"/>
            <w:left w:val="none" w:sz="0" w:space="0" w:color="auto"/>
            <w:bottom w:val="none" w:sz="0" w:space="0" w:color="auto"/>
            <w:right w:val="none" w:sz="0" w:space="0" w:color="auto"/>
          </w:divBdr>
        </w:div>
        <w:div w:id="769014081">
          <w:marLeft w:val="0"/>
          <w:marRight w:val="0"/>
          <w:marTop w:val="0"/>
          <w:marBottom w:val="0"/>
          <w:divBdr>
            <w:top w:val="none" w:sz="0" w:space="0" w:color="auto"/>
            <w:left w:val="none" w:sz="0" w:space="0" w:color="auto"/>
            <w:bottom w:val="none" w:sz="0" w:space="0" w:color="auto"/>
            <w:right w:val="none" w:sz="0" w:space="0" w:color="auto"/>
          </w:divBdr>
        </w:div>
        <w:div w:id="1234319017">
          <w:marLeft w:val="0"/>
          <w:marRight w:val="0"/>
          <w:marTop w:val="0"/>
          <w:marBottom w:val="0"/>
          <w:divBdr>
            <w:top w:val="none" w:sz="0" w:space="0" w:color="auto"/>
            <w:left w:val="none" w:sz="0" w:space="0" w:color="auto"/>
            <w:bottom w:val="none" w:sz="0" w:space="0" w:color="auto"/>
            <w:right w:val="none" w:sz="0" w:space="0" w:color="auto"/>
          </w:divBdr>
        </w:div>
        <w:div w:id="1630816429">
          <w:marLeft w:val="0"/>
          <w:marRight w:val="0"/>
          <w:marTop w:val="0"/>
          <w:marBottom w:val="0"/>
          <w:divBdr>
            <w:top w:val="none" w:sz="0" w:space="0" w:color="auto"/>
            <w:left w:val="none" w:sz="0" w:space="0" w:color="auto"/>
            <w:bottom w:val="none" w:sz="0" w:space="0" w:color="auto"/>
            <w:right w:val="none" w:sz="0" w:space="0" w:color="auto"/>
          </w:divBdr>
        </w:div>
        <w:div w:id="1950894543">
          <w:marLeft w:val="0"/>
          <w:marRight w:val="0"/>
          <w:marTop w:val="0"/>
          <w:marBottom w:val="0"/>
          <w:divBdr>
            <w:top w:val="none" w:sz="0" w:space="0" w:color="auto"/>
            <w:left w:val="none" w:sz="0" w:space="0" w:color="auto"/>
            <w:bottom w:val="none" w:sz="0" w:space="0" w:color="auto"/>
            <w:right w:val="none" w:sz="0" w:space="0" w:color="auto"/>
          </w:divBdr>
        </w:div>
        <w:div w:id="2073382787">
          <w:marLeft w:val="0"/>
          <w:marRight w:val="0"/>
          <w:marTop w:val="0"/>
          <w:marBottom w:val="0"/>
          <w:divBdr>
            <w:top w:val="none" w:sz="0" w:space="0" w:color="auto"/>
            <w:left w:val="none" w:sz="0" w:space="0" w:color="auto"/>
            <w:bottom w:val="none" w:sz="0" w:space="0" w:color="auto"/>
            <w:right w:val="none" w:sz="0" w:space="0" w:color="auto"/>
          </w:divBdr>
        </w:div>
      </w:divsChild>
    </w:div>
    <w:div w:id="828402696">
      <w:bodyDiv w:val="1"/>
      <w:marLeft w:val="0"/>
      <w:marRight w:val="0"/>
      <w:marTop w:val="0"/>
      <w:marBottom w:val="0"/>
      <w:divBdr>
        <w:top w:val="none" w:sz="0" w:space="0" w:color="auto"/>
        <w:left w:val="none" w:sz="0" w:space="0" w:color="auto"/>
        <w:bottom w:val="none" w:sz="0" w:space="0" w:color="auto"/>
        <w:right w:val="none" w:sz="0" w:space="0" w:color="auto"/>
      </w:divBdr>
    </w:div>
    <w:div w:id="839540782">
      <w:bodyDiv w:val="1"/>
      <w:marLeft w:val="0"/>
      <w:marRight w:val="0"/>
      <w:marTop w:val="0"/>
      <w:marBottom w:val="0"/>
      <w:divBdr>
        <w:top w:val="none" w:sz="0" w:space="0" w:color="auto"/>
        <w:left w:val="none" w:sz="0" w:space="0" w:color="auto"/>
        <w:bottom w:val="none" w:sz="0" w:space="0" w:color="auto"/>
        <w:right w:val="none" w:sz="0" w:space="0" w:color="auto"/>
      </w:divBdr>
    </w:div>
    <w:div w:id="849567134">
      <w:bodyDiv w:val="1"/>
      <w:marLeft w:val="0"/>
      <w:marRight w:val="0"/>
      <w:marTop w:val="0"/>
      <w:marBottom w:val="0"/>
      <w:divBdr>
        <w:top w:val="none" w:sz="0" w:space="0" w:color="auto"/>
        <w:left w:val="none" w:sz="0" w:space="0" w:color="auto"/>
        <w:bottom w:val="none" w:sz="0" w:space="0" w:color="auto"/>
        <w:right w:val="none" w:sz="0" w:space="0" w:color="auto"/>
      </w:divBdr>
    </w:div>
    <w:div w:id="863640329">
      <w:bodyDiv w:val="1"/>
      <w:marLeft w:val="0"/>
      <w:marRight w:val="0"/>
      <w:marTop w:val="0"/>
      <w:marBottom w:val="0"/>
      <w:divBdr>
        <w:top w:val="none" w:sz="0" w:space="0" w:color="auto"/>
        <w:left w:val="none" w:sz="0" w:space="0" w:color="auto"/>
        <w:bottom w:val="none" w:sz="0" w:space="0" w:color="auto"/>
        <w:right w:val="none" w:sz="0" w:space="0" w:color="auto"/>
      </w:divBdr>
    </w:div>
    <w:div w:id="876742643">
      <w:bodyDiv w:val="1"/>
      <w:marLeft w:val="0"/>
      <w:marRight w:val="0"/>
      <w:marTop w:val="0"/>
      <w:marBottom w:val="0"/>
      <w:divBdr>
        <w:top w:val="none" w:sz="0" w:space="0" w:color="auto"/>
        <w:left w:val="none" w:sz="0" w:space="0" w:color="auto"/>
        <w:bottom w:val="none" w:sz="0" w:space="0" w:color="auto"/>
        <w:right w:val="none" w:sz="0" w:space="0" w:color="auto"/>
      </w:divBdr>
    </w:div>
    <w:div w:id="888416734">
      <w:bodyDiv w:val="1"/>
      <w:marLeft w:val="0"/>
      <w:marRight w:val="0"/>
      <w:marTop w:val="0"/>
      <w:marBottom w:val="0"/>
      <w:divBdr>
        <w:top w:val="none" w:sz="0" w:space="0" w:color="auto"/>
        <w:left w:val="none" w:sz="0" w:space="0" w:color="auto"/>
        <w:bottom w:val="none" w:sz="0" w:space="0" w:color="auto"/>
        <w:right w:val="none" w:sz="0" w:space="0" w:color="auto"/>
      </w:divBdr>
    </w:div>
    <w:div w:id="904534021">
      <w:bodyDiv w:val="1"/>
      <w:marLeft w:val="0"/>
      <w:marRight w:val="0"/>
      <w:marTop w:val="0"/>
      <w:marBottom w:val="0"/>
      <w:divBdr>
        <w:top w:val="none" w:sz="0" w:space="0" w:color="auto"/>
        <w:left w:val="none" w:sz="0" w:space="0" w:color="auto"/>
        <w:bottom w:val="none" w:sz="0" w:space="0" w:color="auto"/>
        <w:right w:val="none" w:sz="0" w:space="0" w:color="auto"/>
      </w:divBdr>
    </w:div>
    <w:div w:id="909536469">
      <w:bodyDiv w:val="1"/>
      <w:marLeft w:val="0"/>
      <w:marRight w:val="0"/>
      <w:marTop w:val="0"/>
      <w:marBottom w:val="0"/>
      <w:divBdr>
        <w:top w:val="none" w:sz="0" w:space="0" w:color="auto"/>
        <w:left w:val="none" w:sz="0" w:space="0" w:color="auto"/>
        <w:bottom w:val="none" w:sz="0" w:space="0" w:color="auto"/>
        <w:right w:val="none" w:sz="0" w:space="0" w:color="auto"/>
      </w:divBdr>
    </w:div>
    <w:div w:id="961426580">
      <w:bodyDiv w:val="1"/>
      <w:marLeft w:val="0"/>
      <w:marRight w:val="0"/>
      <w:marTop w:val="0"/>
      <w:marBottom w:val="0"/>
      <w:divBdr>
        <w:top w:val="none" w:sz="0" w:space="0" w:color="auto"/>
        <w:left w:val="none" w:sz="0" w:space="0" w:color="auto"/>
        <w:bottom w:val="none" w:sz="0" w:space="0" w:color="auto"/>
        <w:right w:val="none" w:sz="0" w:space="0" w:color="auto"/>
      </w:divBdr>
    </w:div>
    <w:div w:id="969945605">
      <w:bodyDiv w:val="1"/>
      <w:marLeft w:val="0"/>
      <w:marRight w:val="0"/>
      <w:marTop w:val="0"/>
      <w:marBottom w:val="0"/>
      <w:divBdr>
        <w:top w:val="none" w:sz="0" w:space="0" w:color="auto"/>
        <w:left w:val="none" w:sz="0" w:space="0" w:color="auto"/>
        <w:bottom w:val="none" w:sz="0" w:space="0" w:color="auto"/>
        <w:right w:val="none" w:sz="0" w:space="0" w:color="auto"/>
      </w:divBdr>
    </w:div>
    <w:div w:id="971398819">
      <w:bodyDiv w:val="1"/>
      <w:marLeft w:val="0"/>
      <w:marRight w:val="0"/>
      <w:marTop w:val="0"/>
      <w:marBottom w:val="0"/>
      <w:divBdr>
        <w:top w:val="none" w:sz="0" w:space="0" w:color="auto"/>
        <w:left w:val="none" w:sz="0" w:space="0" w:color="auto"/>
        <w:bottom w:val="none" w:sz="0" w:space="0" w:color="auto"/>
        <w:right w:val="none" w:sz="0" w:space="0" w:color="auto"/>
      </w:divBdr>
    </w:div>
    <w:div w:id="982351089">
      <w:bodyDiv w:val="1"/>
      <w:marLeft w:val="0"/>
      <w:marRight w:val="0"/>
      <w:marTop w:val="0"/>
      <w:marBottom w:val="0"/>
      <w:divBdr>
        <w:top w:val="none" w:sz="0" w:space="0" w:color="auto"/>
        <w:left w:val="none" w:sz="0" w:space="0" w:color="auto"/>
        <w:bottom w:val="none" w:sz="0" w:space="0" w:color="auto"/>
        <w:right w:val="none" w:sz="0" w:space="0" w:color="auto"/>
      </w:divBdr>
    </w:div>
    <w:div w:id="992100245">
      <w:bodyDiv w:val="1"/>
      <w:marLeft w:val="0"/>
      <w:marRight w:val="0"/>
      <w:marTop w:val="0"/>
      <w:marBottom w:val="0"/>
      <w:divBdr>
        <w:top w:val="none" w:sz="0" w:space="0" w:color="auto"/>
        <w:left w:val="none" w:sz="0" w:space="0" w:color="auto"/>
        <w:bottom w:val="none" w:sz="0" w:space="0" w:color="auto"/>
        <w:right w:val="none" w:sz="0" w:space="0" w:color="auto"/>
      </w:divBdr>
      <w:divsChild>
        <w:div w:id="59597389">
          <w:marLeft w:val="0"/>
          <w:marRight w:val="0"/>
          <w:marTop w:val="0"/>
          <w:marBottom w:val="0"/>
          <w:divBdr>
            <w:top w:val="none" w:sz="0" w:space="0" w:color="auto"/>
            <w:left w:val="none" w:sz="0" w:space="0" w:color="auto"/>
            <w:bottom w:val="none" w:sz="0" w:space="0" w:color="auto"/>
            <w:right w:val="none" w:sz="0" w:space="0" w:color="auto"/>
          </w:divBdr>
        </w:div>
        <w:div w:id="1073577137">
          <w:marLeft w:val="0"/>
          <w:marRight w:val="0"/>
          <w:marTop w:val="0"/>
          <w:marBottom w:val="0"/>
          <w:divBdr>
            <w:top w:val="none" w:sz="0" w:space="0" w:color="auto"/>
            <w:left w:val="none" w:sz="0" w:space="0" w:color="auto"/>
            <w:bottom w:val="none" w:sz="0" w:space="0" w:color="auto"/>
            <w:right w:val="none" w:sz="0" w:space="0" w:color="auto"/>
          </w:divBdr>
        </w:div>
        <w:div w:id="1123159511">
          <w:marLeft w:val="0"/>
          <w:marRight w:val="0"/>
          <w:marTop w:val="0"/>
          <w:marBottom w:val="0"/>
          <w:divBdr>
            <w:top w:val="none" w:sz="0" w:space="0" w:color="auto"/>
            <w:left w:val="none" w:sz="0" w:space="0" w:color="auto"/>
            <w:bottom w:val="none" w:sz="0" w:space="0" w:color="auto"/>
            <w:right w:val="none" w:sz="0" w:space="0" w:color="auto"/>
          </w:divBdr>
        </w:div>
        <w:div w:id="1334146448">
          <w:marLeft w:val="0"/>
          <w:marRight w:val="0"/>
          <w:marTop w:val="0"/>
          <w:marBottom w:val="0"/>
          <w:divBdr>
            <w:top w:val="none" w:sz="0" w:space="0" w:color="auto"/>
            <w:left w:val="none" w:sz="0" w:space="0" w:color="auto"/>
            <w:bottom w:val="none" w:sz="0" w:space="0" w:color="auto"/>
            <w:right w:val="none" w:sz="0" w:space="0" w:color="auto"/>
          </w:divBdr>
        </w:div>
        <w:div w:id="1658144339">
          <w:marLeft w:val="0"/>
          <w:marRight w:val="0"/>
          <w:marTop w:val="0"/>
          <w:marBottom w:val="0"/>
          <w:divBdr>
            <w:top w:val="none" w:sz="0" w:space="0" w:color="auto"/>
            <w:left w:val="none" w:sz="0" w:space="0" w:color="auto"/>
            <w:bottom w:val="none" w:sz="0" w:space="0" w:color="auto"/>
            <w:right w:val="none" w:sz="0" w:space="0" w:color="auto"/>
          </w:divBdr>
        </w:div>
        <w:div w:id="1981037755">
          <w:marLeft w:val="0"/>
          <w:marRight w:val="0"/>
          <w:marTop w:val="0"/>
          <w:marBottom w:val="0"/>
          <w:divBdr>
            <w:top w:val="none" w:sz="0" w:space="0" w:color="auto"/>
            <w:left w:val="none" w:sz="0" w:space="0" w:color="auto"/>
            <w:bottom w:val="none" w:sz="0" w:space="0" w:color="auto"/>
            <w:right w:val="none" w:sz="0" w:space="0" w:color="auto"/>
          </w:divBdr>
        </w:div>
      </w:divsChild>
    </w:div>
    <w:div w:id="1018309121">
      <w:bodyDiv w:val="1"/>
      <w:marLeft w:val="0"/>
      <w:marRight w:val="0"/>
      <w:marTop w:val="0"/>
      <w:marBottom w:val="0"/>
      <w:divBdr>
        <w:top w:val="none" w:sz="0" w:space="0" w:color="auto"/>
        <w:left w:val="none" w:sz="0" w:space="0" w:color="auto"/>
        <w:bottom w:val="none" w:sz="0" w:space="0" w:color="auto"/>
        <w:right w:val="none" w:sz="0" w:space="0" w:color="auto"/>
      </w:divBdr>
    </w:div>
    <w:div w:id="1085767665">
      <w:bodyDiv w:val="1"/>
      <w:marLeft w:val="0"/>
      <w:marRight w:val="0"/>
      <w:marTop w:val="0"/>
      <w:marBottom w:val="0"/>
      <w:divBdr>
        <w:top w:val="none" w:sz="0" w:space="0" w:color="auto"/>
        <w:left w:val="none" w:sz="0" w:space="0" w:color="auto"/>
        <w:bottom w:val="none" w:sz="0" w:space="0" w:color="auto"/>
        <w:right w:val="none" w:sz="0" w:space="0" w:color="auto"/>
      </w:divBdr>
    </w:div>
    <w:div w:id="1107433837">
      <w:bodyDiv w:val="1"/>
      <w:marLeft w:val="0"/>
      <w:marRight w:val="0"/>
      <w:marTop w:val="0"/>
      <w:marBottom w:val="0"/>
      <w:divBdr>
        <w:top w:val="none" w:sz="0" w:space="0" w:color="auto"/>
        <w:left w:val="none" w:sz="0" w:space="0" w:color="auto"/>
        <w:bottom w:val="none" w:sz="0" w:space="0" w:color="auto"/>
        <w:right w:val="none" w:sz="0" w:space="0" w:color="auto"/>
      </w:divBdr>
    </w:div>
    <w:div w:id="1113599311">
      <w:bodyDiv w:val="1"/>
      <w:marLeft w:val="0"/>
      <w:marRight w:val="0"/>
      <w:marTop w:val="0"/>
      <w:marBottom w:val="0"/>
      <w:divBdr>
        <w:top w:val="none" w:sz="0" w:space="0" w:color="auto"/>
        <w:left w:val="none" w:sz="0" w:space="0" w:color="auto"/>
        <w:bottom w:val="none" w:sz="0" w:space="0" w:color="auto"/>
        <w:right w:val="none" w:sz="0" w:space="0" w:color="auto"/>
      </w:divBdr>
    </w:div>
    <w:div w:id="1193033749">
      <w:bodyDiv w:val="1"/>
      <w:marLeft w:val="0"/>
      <w:marRight w:val="0"/>
      <w:marTop w:val="0"/>
      <w:marBottom w:val="0"/>
      <w:divBdr>
        <w:top w:val="none" w:sz="0" w:space="0" w:color="auto"/>
        <w:left w:val="none" w:sz="0" w:space="0" w:color="auto"/>
        <w:bottom w:val="none" w:sz="0" w:space="0" w:color="auto"/>
        <w:right w:val="none" w:sz="0" w:space="0" w:color="auto"/>
      </w:divBdr>
    </w:div>
    <w:div w:id="1202744944">
      <w:bodyDiv w:val="1"/>
      <w:marLeft w:val="0"/>
      <w:marRight w:val="0"/>
      <w:marTop w:val="0"/>
      <w:marBottom w:val="0"/>
      <w:divBdr>
        <w:top w:val="none" w:sz="0" w:space="0" w:color="auto"/>
        <w:left w:val="none" w:sz="0" w:space="0" w:color="auto"/>
        <w:bottom w:val="none" w:sz="0" w:space="0" w:color="auto"/>
        <w:right w:val="none" w:sz="0" w:space="0" w:color="auto"/>
      </w:divBdr>
    </w:div>
    <w:div w:id="1233006593">
      <w:bodyDiv w:val="1"/>
      <w:marLeft w:val="0"/>
      <w:marRight w:val="0"/>
      <w:marTop w:val="0"/>
      <w:marBottom w:val="0"/>
      <w:divBdr>
        <w:top w:val="none" w:sz="0" w:space="0" w:color="auto"/>
        <w:left w:val="none" w:sz="0" w:space="0" w:color="auto"/>
        <w:bottom w:val="none" w:sz="0" w:space="0" w:color="auto"/>
        <w:right w:val="none" w:sz="0" w:space="0" w:color="auto"/>
      </w:divBdr>
    </w:div>
    <w:div w:id="1238520004">
      <w:bodyDiv w:val="1"/>
      <w:marLeft w:val="0"/>
      <w:marRight w:val="0"/>
      <w:marTop w:val="0"/>
      <w:marBottom w:val="0"/>
      <w:divBdr>
        <w:top w:val="none" w:sz="0" w:space="0" w:color="auto"/>
        <w:left w:val="none" w:sz="0" w:space="0" w:color="auto"/>
        <w:bottom w:val="none" w:sz="0" w:space="0" w:color="auto"/>
        <w:right w:val="none" w:sz="0" w:space="0" w:color="auto"/>
      </w:divBdr>
    </w:div>
    <w:div w:id="1277130649">
      <w:bodyDiv w:val="1"/>
      <w:marLeft w:val="0"/>
      <w:marRight w:val="0"/>
      <w:marTop w:val="0"/>
      <w:marBottom w:val="0"/>
      <w:divBdr>
        <w:top w:val="none" w:sz="0" w:space="0" w:color="auto"/>
        <w:left w:val="none" w:sz="0" w:space="0" w:color="auto"/>
        <w:bottom w:val="none" w:sz="0" w:space="0" w:color="auto"/>
        <w:right w:val="none" w:sz="0" w:space="0" w:color="auto"/>
      </w:divBdr>
    </w:div>
    <w:div w:id="1277525309">
      <w:bodyDiv w:val="1"/>
      <w:marLeft w:val="0"/>
      <w:marRight w:val="0"/>
      <w:marTop w:val="0"/>
      <w:marBottom w:val="0"/>
      <w:divBdr>
        <w:top w:val="none" w:sz="0" w:space="0" w:color="auto"/>
        <w:left w:val="none" w:sz="0" w:space="0" w:color="auto"/>
        <w:bottom w:val="none" w:sz="0" w:space="0" w:color="auto"/>
        <w:right w:val="none" w:sz="0" w:space="0" w:color="auto"/>
      </w:divBdr>
    </w:div>
    <w:div w:id="1288202967">
      <w:bodyDiv w:val="1"/>
      <w:marLeft w:val="0"/>
      <w:marRight w:val="0"/>
      <w:marTop w:val="0"/>
      <w:marBottom w:val="0"/>
      <w:divBdr>
        <w:top w:val="none" w:sz="0" w:space="0" w:color="auto"/>
        <w:left w:val="none" w:sz="0" w:space="0" w:color="auto"/>
        <w:bottom w:val="none" w:sz="0" w:space="0" w:color="auto"/>
        <w:right w:val="none" w:sz="0" w:space="0" w:color="auto"/>
      </w:divBdr>
    </w:div>
    <w:div w:id="1329944386">
      <w:bodyDiv w:val="1"/>
      <w:marLeft w:val="0"/>
      <w:marRight w:val="0"/>
      <w:marTop w:val="0"/>
      <w:marBottom w:val="0"/>
      <w:divBdr>
        <w:top w:val="none" w:sz="0" w:space="0" w:color="auto"/>
        <w:left w:val="none" w:sz="0" w:space="0" w:color="auto"/>
        <w:bottom w:val="none" w:sz="0" w:space="0" w:color="auto"/>
        <w:right w:val="none" w:sz="0" w:space="0" w:color="auto"/>
      </w:divBdr>
    </w:div>
    <w:div w:id="1336497544">
      <w:bodyDiv w:val="1"/>
      <w:marLeft w:val="0"/>
      <w:marRight w:val="0"/>
      <w:marTop w:val="0"/>
      <w:marBottom w:val="0"/>
      <w:divBdr>
        <w:top w:val="none" w:sz="0" w:space="0" w:color="auto"/>
        <w:left w:val="none" w:sz="0" w:space="0" w:color="auto"/>
        <w:bottom w:val="none" w:sz="0" w:space="0" w:color="auto"/>
        <w:right w:val="none" w:sz="0" w:space="0" w:color="auto"/>
      </w:divBdr>
    </w:div>
    <w:div w:id="1424300746">
      <w:bodyDiv w:val="1"/>
      <w:marLeft w:val="0"/>
      <w:marRight w:val="0"/>
      <w:marTop w:val="0"/>
      <w:marBottom w:val="0"/>
      <w:divBdr>
        <w:top w:val="none" w:sz="0" w:space="0" w:color="auto"/>
        <w:left w:val="none" w:sz="0" w:space="0" w:color="auto"/>
        <w:bottom w:val="none" w:sz="0" w:space="0" w:color="auto"/>
        <w:right w:val="none" w:sz="0" w:space="0" w:color="auto"/>
      </w:divBdr>
    </w:div>
    <w:div w:id="1470709101">
      <w:bodyDiv w:val="1"/>
      <w:marLeft w:val="0"/>
      <w:marRight w:val="0"/>
      <w:marTop w:val="0"/>
      <w:marBottom w:val="0"/>
      <w:divBdr>
        <w:top w:val="none" w:sz="0" w:space="0" w:color="auto"/>
        <w:left w:val="none" w:sz="0" w:space="0" w:color="auto"/>
        <w:bottom w:val="none" w:sz="0" w:space="0" w:color="auto"/>
        <w:right w:val="none" w:sz="0" w:space="0" w:color="auto"/>
      </w:divBdr>
    </w:div>
    <w:div w:id="151303423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981594">
      <w:bodyDiv w:val="1"/>
      <w:marLeft w:val="0"/>
      <w:marRight w:val="0"/>
      <w:marTop w:val="0"/>
      <w:marBottom w:val="0"/>
      <w:divBdr>
        <w:top w:val="none" w:sz="0" w:space="0" w:color="auto"/>
        <w:left w:val="none" w:sz="0" w:space="0" w:color="auto"/>
        <w:bottom w:val="none" w:sz="0" w:space="0" w:color="auto"/>
        <w:right w:val="none" w:sz="0" w:space="0" w:color="auto"/>
      </w:divBdr>
    </w:div>
    <w:div w:id="1634021942">
      <w:bodyDiv w:val="1"/>
      <w:marLeft w:val="0"/>
      <w:marRight w:val="0"/>
      <w:marTop w:val="0"/>
      <w:marBottom w:val="0"/>
      <w:divBdr>
        <w:top w:val="none" w:sz="0" w:space="0" w:color="auto"/>
        <w:left w:val="none" w:sz="0" w:space="0" w:color="auto"/>
        <w:bottom w:val="none" w:sz="0" w:space="0" w:color="auto"/>
        <w:right w:val="none" w:sz="0" w:space="0" w:color="auto"/>
      </w:divBdr>
    </w:div>
    <w:div w:id="1637486230">
      <w:bodyDiv w:val="1"/>
      <w:marLeft w:val="0"/>
      <w:marRight w:val="0"/>
      <w:marTop w:val="0"/>
      <w:marBottom w:val="0"/>
      <w:divBdr>
        <w:top w:val="none" w:sz="0" w:space="0" w:color="auto"/>
        <w:left w:val="none" w:sz="0" w:space="0" w:color="auto"/>
        <w:bottom w:val="none" w:sz="0" w:space="0" w:color="auto"/>
        <w:right w:val="none" w:sz="0" w:space="0" w:color="auto"/>
      </w:divBdr>
    </w:div>
    <w:div w:id="16801589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19">
          <w:marLeft w:val="0"/>
          <w:marRight w:val="0"/>
          <w:marTop w:val="0"/>
          <w:marBottom w:val="0"/>
          <w:divBdr>
            <w:top w:val="none" w:sz="0" w:space="0" w:color="auto"/>
            <w:left w:val="none" w:sz="0" w:space="0" w:color="auto"/>
            <w:bottom w:val="none" w:sz="0" w:space="0" w:color="auto"/>
            <w:right w:val="none" w:sz="0" w:space="0" w:color="auto"/>
          </w:divBdr>
        </w:div>
        <w:div w:id="182479831">
          <w:marLeft w:val="0"/>
          <w:marRight w:val="0"/>
          <w:marTop w:val="0"/>
          <w:marBottom w:val="0"/>
          <w:divBdr>
            <w:top w:val="none" w:sz="0" w:space="0" w:color="auto"/>
            <w:left w:val="none" w:sz="0" w:space="0" w:color="auto"/>
            <w:bottom w:val="none" w:sz="0" w:space="0" w:color="auto"/>
            <w:right w:val="none" w:sz="0" w:space="0" w:color="auto"/>
          </w:divBdr>
        </w:div>
        <w:div w:id="196504474">
          <w:marLeft w:val="0"/>
          <w:marRight w:val="0"/>
          <w:marTop w:val="0"/>
          <w:marBottom w:val="0"/>
          <w:divBdr>
            <w:top w:val="none" w:sz="0" w:space="0" w:color="auto"/>
            <w:left w:val="none" w:sz="0" w:space="0" w:color="auto"/>
            <w:bottom w:val="none" w:sz="0" w:space="0" w:color="auto"/>
            <w:right w:val="none" w:sz="0" w:space="0" w:color="auto"/>
          </w:divBdr>
        </w:div>
        <w:div w:id="273368546">
          <w:marLeft w:val="0"/>
          <w:marRight w:val="0"/>
          <w:marTop w:val="0"/>
          <w:marBottom w:val="0"/>
          <w:divBdr>
            <w:top w:val="none" w:sz="0" w:space="0" w:color="auto"/>
            <w:left w:val="none" w:sz="0" w:space="0" w:color="auto"/>
            <w:bottom w:val="none" w:sz="0" w:space="0" w:color="auto"/>
            <w:right w:val="none" w:sz="0" w:space="0" w:color="auto"/>
          </w:divBdr>
        </w:div>
        <w:div w:id="387194836">
          <w:marLeft w:val="0"/>
          <w:marRight w:val="0"/>
          <w:marTop w:val="0"/>
          <w:marBottom w:val="0"/>
          <w:divBdr>
            <w:top w:val="none" w:sz="0" w:space="0" w:color="auto"/>
            <w:left w:val="none" w:sz="0" w:space="0" w:color="auto"/>
            <w:bottom w:val="none" w:sz="0" w:space="0" w:color="auto"/>
            <w:right w:val="none" w:sz="0" w:space="0" w:color="auto"/>
          </w:divBdr>
        </w:div>
        <w:div w:id="504052804">
          <w:marLeft w:val="0"/>
          <w:marRight w:val="0"/>
          <w:marTop w:val="0"/>
          <w:marBottom w:val="0"/>
          <w:divBdr>
            <w:top w:val="none" w:sz="0" w:space="0" w:color="auto"/>
            <w:left w:val="none" w:sz="0" w:space="0" w:color="auto"/>
            <w:bottom w:val="none" w:sz="0" w:space="0" w:color="auto"/>
            <w:right w:val="none" w:sz="0" w:space="0" w:color="auto"/>
          </w:divBdr>
        </w:div>
        <w:div w:id="589240542">
          <w:marLeft w:val="0"/>
          <w:marRight w:val="0"/>
          <w:marTop w:val="0"/>
          <w:marBottom w:val="0"/>
          <w:divBdr>
            <w:top w:val="none" w:sz="0" w:space="0" w:color="auto"/>
            <w:left w:val="none" w:sz="0" w:space="0" w:color="auto"/>
            <w:bottom w:val="none" w:sz="0" w:space="0" w:color="auto"/>
            <w:right w:val="none" w:sz="0" w:space="0" w:color="auto"/>
          </w:divBdr>
        </w:div>
        <w:div w:id="696199737">
          <w:marLeft w:val="0"/>
          <w:marRight w:val="0"/>
          <w:marTop w:val="0"/>
          <w:marBottom w:val="0"/>
          <w:divBdr>
            <w:top w:val="none" w:sz="0" w:space="0" w:color="auto"/>
            <w:left w:val="none" w:sz="0" w:space="0" w:color="auto"/>
            <w:bottom w:val="none" w:sz="0" w:space="0" w:color="auto"/>
            <w:right w:val="none" w:sz="0" w:space="0" w:color="auto"/>
          </w:divBdr>
        </w:div>
        <w:div w:id="828861359">
          <w:marLeft w:val="0"/>
          <w:marRight w:val="0"/>
          <w:marTop w:val="0"/>
          <w:marBottom w:val="0"/>
          <w:divBdr>
            <w:top w:val="none" w:sz="0" w:space="0" w:color="auto"/>
            <w:left w:val="none" w:sz="0" w:space="0" w:color="auto"/>
            <w:bottom w:val="none" w:sz="0" w:space="0" w:color="auto"/>
            <w:right w:val="none" w:sz="0" w:space="0" w:color="auto"/>
          </w:divBdr>
        </w:div>
        <w:div w:id="944265136">
          <w:marLeft w:val="0"/>
          <w:marRight w:val="0"/>
          <w:marTop w:val="0"/>
          <w:marBottom w:val="0"/>
          <w:divBdr>
            <w:top w:val="none" w:sz="0" w:space="0" w:color="auto"/>
            <w:left w:val="none" w:sz="0" w:space="0" w:color="auto"/>
            <w:bottom w:val="none" w:sz="0" w:space="0" w:color="auto"/>
            <w:right w:val="none" w:sz="0" w:space="0" w:color="auto"/>
          </w:divBdr>
        </w:div>
        <w:div w:id="1010525387">
          <w:marLeft w:val="0"/>
          <w:marRight w:val="0"/>
          <w:marTop w:val="0"/>
          <w:marBottom w:val="0"/>
          <w:divBdr>
            <w:top w:val="none" w:sz="0" w:space="0" w:color="auto"/>
            <w:left w:val="none" w:sz="0" w:space="0" w:color="auto"/>
            <w:bottom w:val="none" w:sz="0" w:space="0" w:color="auto"/>
            <w:right w:val="none" w:sz="0" w:space="0" w:color="auto"/>
          </w:divBdr>
        </w:div>
        <w:div w:id="1233389746">
          <w:marLeft w:val="0"/>
          <w:marRight w:val="0"/>
          <w:marTop w:val="0"/>
          <w:marBottom w:val="0"/>
          <w:divBdr>
            <w:top w:val="none" w:sz="0" w:space="0" w:color="auto"/>
            <w:left w:val="none" w:sz="0" w:space="0" w:color="auto"/>
            <w:bottom w:val="none" w:sz="0" w:space="0" w:color="auto"/>
            <w:right w:val="none" w:sz="0" w:space="0" w:color="auto"/>
          </w:divBdr>
        </w:div>
        <w:div w:id="1396780151">
          <w:marLeft w:val="0"/>
          <w:marRight w:val="0"/>
          <w:marTop w:val="0"/>
          <w:marBottom w:val="0"/>
          <w:divBdr>
            <w:top w:val="none" w:sz="0" w:space="0" w:color="auto"/>
            <w:left w:val="none" w:sz="0" w:space="0" w:color="auto"/>
            <w:bottom w:val="none" w:sz="0" w:space="0" w:color="auto"/>
            <w:right w:val="none" w:sz="0" w:space="0" w:color="auto"/>
          </w:divBdr>
        </w:div>
        <w:div w:id="1425802915">
          <w:marLeft w:val="0"/>
          <w:marRight w:val="0"/>
          <w:marTop w:val="0"/>
          <w:marBottom w:val="0"/>
          <w:divBdr>
            <w:top w:val="none" w:sz="0" w:space="0" w:color="auto"/>
            <w:left w:val="none" w:sz="0" w:space="0" w:color="auto"/>
            <w:bottom w:val="none" w:sz="0" w:space="0" w:color="auto"/>
            <w:right w:val="none" w:sz="0" w:space="0" w:color="auto"/>
          </w:divBdr>
        </w:div>
        <w:div w:id="1555659851">
          <w:marLeft w:val="0"/>
          <w:marRight w:val="0"/>
          <w:marTop w:val="0"/>
          <w:marBottom w:val="0"/>
          <w:divBdr>
            <w:top w:val="none" w:sz="0" w:space="0" w:color="auto"/>
            <w:left w:val="none" w:sz="0" w:space="0" w:color="auto"/>
            <w:bottom w:val="none" w:sz="0" w:space="0" w:color="auto"/>
            <w:right w:val="none" w:sz="0" w:space="0" w:color="auto"/>
          </w:divBdr>
        </w:div>
        <w:div w:id="1679501200">
          <w:marLeft w:val="0"/>
          <w:marRight w:val="0"/>
          <w:marTop w:val="0"/>
          <w:marBottom w:val="0"/>
          <w:divBdr>
            <w:top w:val="none" w:sz="0" w:space="0" w:color="auto"/>
            <w:left w:val="none" w:sz="0" w:space="0" w:color="auto"/>
            <w:bottom w:val="none" w:sz="0" w:space="0" w:color="auto"/>
            <w:right w:val="none" w:sz="0" w:space="0" w:color="auto"/>
          </w:divBdr>
        </w:div>
        <w:div w:id="1869490711">
          <w:marLeft w:val="0"/>
          <w:marRight w:val="0"/>
          <w:marTop w:val="0"/>
          <w:marBottom w:val="0"/>
          <w:divBdr>
            <w:top w:val="none" w:sz="0" w:space="0" w:color="auto"/>
            <w:left w:val="none" w:sz="0" w:space="0" w:color="auto"/>
            <w:bottom w:val="none" w:sz="0" w:space="0" w:color="auto"/>
            <w:right w:val="none" w:sz="0" w:space="0" w:color="auto"/>
          </w:divBdr>
        </w:div>
        <w:div w:id="1881941197">
          <w:marLeft w:val="0"/>
          <w:marRight w:val="0"/>
          <w:marTop w:val="0"/>
          <w:marBottom w:val="0"/>
          <w:divBdr>
            <w:top w:val="none" w:sz="0" w:space="0" w:color="auto"/>
            <w:left w:val="none" w:sz="0" w:space="0" w:color="auto"/>
            <w:bottom w:val="none" w:sz="0" w:space="0" w:color="auto"/>
            <w:right w:val="none" w:sz="0" w:space="0" w:color="auto"/>
          </w:divBdr>
        </w:div>
      </w:divsChild>
    </w:div>
    <w:div w:id="1698505363">
      <w:bodyDiv w:val="1"/>
      <w:marLeft w:val="0"/>
      <w:marRight w:val="0"/>
      <w:marTop w:val="0"/>
      <w:marBottom w:val="0"/>
      <w:divBdr>
        <w:top w:val="none" w:sz="0" w:space="0" w:color="auto"/>
        <w:left w:val="none" w:sz="0" w:space="0" w:color="auto"/>
        <w:bottom w:val="none" w:sz="0" w:space="0" w:color="auto"/>
        <w:right w:val="none" w:sz="0" w:space="0" w:color="auto"/>
      </w:divBdr>
    </w:div>
    <w:div w:id="1723599555">
      <w:bodyDiv w:val="1"/>
      <w:marLeft w:val="0"/>
      <w:marRight w:val="0"/>
      <w:marTop w:val="0"/>
      <w:marBottom w:val="0"/>
      <w:divBdr>
        <w:top w:val="none" w:sz="0" w:space="0" w:color="auto"/>
        <w:left w:val="none" w:sz="0" w:space="0" w:color="auto"/>
        <w:bottom w:val="none" w:sz="0" w:space="0" w:color="auto"/>
        <w:right w:val="none" w:sz="0" w:space="0" w:color="auto"/>
      </w:divBdr>
    </w:div>
    <w:div w:id="1728602455">
      <w:bodyDiv w:val="1"/>
      <w:marLeft w:val="0"/>
      <w:marRight w:val="0"/>
      <w:marTop w:val="0"/>
      <w:marBottom w:val="0"/>
      <w:divBdr>
        <w:top w:val="none" w:sz="0" w:space="0" w:color="auto"/>
        <w:left w:val="none" w:sz="0" w:space="0" w:color="auto"/>
        <w:bottom w:val="none" w:sz="0" w:space="0" w:color="auto"/>
        <w:right w:val="none" w:sz="0" w:space="0" w:color="auto"/>
      </w:divBdr>
    </w:div>
    <w:div w:id="1747415339">
      <w:bodyDiv w:val="1"/>
      <w:marLeft w:val="0"/>
      <w:marRight w:val="0"/>
      <w:marTop w:val="0"/>
      <w:marBottom w:val="0"/>
      <w:divBdr>
        <w:top w:val="none" w:sz="0" w:space="0" w:color="auto"/>
        <w:left w:val="none" w:sz="0" w:space="0" w:color="auto"/>
        <w:bottom w:val="none" w:sz="0" w:space="0" w:color="auto"/>
        <w:right w:val="none" w:sz="0" w:space="0" w:color="auto"/>
      </w:divBdr>
    </w:div>
    <w:div w:id="1808038781">
      <w:bodyDiv w:val="1"/>
      <w:marLeft w:val="0"/>
      <w:marRight w:val="0"/>
      <w:marTop w:val="0"/>
      <w:marBottom w:val="0"/>
      <w:divBdr>
        <w:top w:val="none" w:sz="0" w:space="0" w:color="auto"/>
        <w:left w:val="none" w:sz="0" w:space="0" w:color="auto"/>
        <w:bottom w:val="none" w:sz="0" w:space="0" w:color="auto"/>
        <w:right w:val="none" w:sz="0" w:space="0" w:color="auto"/>
      </w:divBdr>
    </w:div>
    <w:div w:id="1905020884">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205261800">
          <w:marLeft w:val="0"/>
          <w:marRight w:val="0"/>
          <w:marTop w:val="0"/>
          <w:marBottom w:val="0"/>
          <w:divBdr>
            <w:top w:val="none" w:sz="0" w:space="0" w:color="auto"/>
            <w:left w:val="none" w:sz="0" w:space="0" w:color="auto"/>
            <w:bottom w:val="none" w:sz="0" w:space="0" w:color="auto"/>
            <w:right w:val="none" w:sz="0" w:space="0" w:color="auto"/>
          </w:divBdr>
        </w:div>
        <w:div w:id="401752583">
          <w:marLeft w:val="0"/>
          <w:marRight w:val="0"/>
          <w:marTop w:val="0"/>
          <w:marBottom w:val="0"/>
          <w:divBdr>
            <w:top w:val="none" w:sz="0" w:space="0" w:color="auto"/>
            <w:left w:val="none" w:sz="0" w:space="0" w:color="auto"/>
            <w:bottom w:val="none" w:sz="0" w:space="0" w:color="auto"/>
            <w:right w:val="none" w:sz="0" w:space="0" w:color="auto"/>
          </w:divBdr>
        </w:div>
        <w:div w:id="725572990">
          <w:marLeft w:val="0"/>
          <w:marRight w:val="0"/>
          <w:marTop w:val="0"/>
          <w:marBottom w:val="0"/>
          <w:divBdr>
            <w:top w:val="none" w:sz="0" w:space="0" w:color="auto"/>
            <w:left w:val="none" w:sz="0" w:space="0" w:color="auto"/>
            <w:bottom w:val="none" w:sz="0" w:space="0" w:color="auto"/>
            <w:right w:val="none" w:sz="0" w:space="0" w:color="auto"/>
          </w:divBdr>
        </w:div>
        <w:div w:id="800268256">
          <w:marLeft w:val="0"/>
          <w:marRight w:val="0"/>
          <w:marTop w:val="0"/>
          <w:marBottom w:val="0"/>
          <w:divBdr>
            <w:top w:val="none" w:sz="0" w:space="0" w:color="auto"/>
            <w:left w:val="none" w:sz="0" w:space="0" w:color="auto"/>
            <w:bottom w:val="none" w:sz="0" w:space="0" w:color="auto"/>
            <w:right w:val="none" w:sz="0" w:space="0" w:color="auto"/>
          </w:divBdr>
        </w:div>
        <w:div w:id="805128429">
          <w:marLeft w:val="0"/>
          <w:marRight w:val="0"/>
          <w:marTop w:val="0"/>
          <w:marBottom w:val="0"/>
          <w:divBdr>
            <w:top w:val="none" w:sz="0" w:space="0" w:color="auto"/>
            <w:left w:val="none" w:sz="0" w:space="0" w:color="auto"/>
            <w:bottom w:val="none" w:sz="0" w:space="0" w:color="auto"/>
            <w:right w:val="none" w:sz="0" w:space="0" w:color="auto"/>
          </w:divBdr>
        </w:div>
        <w:div w:id="868638629">
          <w:marLeft w:val="0"/>
          <w:marRight w:val="0"/>
          <w:marTop w:val="0"/>
          <w:marBottom w:val="0"/>
          <w:divBdr>
            <w:top w:val="none" w:sz="0" w:space="0" w:color="auto"/>
            <w:left w:val="none" w:sz="0" w:space="0" w:color="auto"/>
            <w:bottom w:val="none" w:sz="0" w:space="0" w:color="auto"/>
            <w:right w:val="none" w:sz="0" w:space="0" w:color="auto"/>
          </w:divBdr>
        </w:div>
        <w:div w:id="1077704502">
          <w:marLeft w:val="0"/>
          <w:marRight w:val="0"/>
          <w:marTop w:val="0"/>
          <w:marBottom w:val="0"/>
          <w:divBdr>
            <w:top w:val="none" w:sz="0" w:space="0" w:color="auto"/>
            <w:left w:val="none" w:sz="0" w:space="0" w:color="auto"/>
            <w:bottom w:val="none" w:sz="0" w:space="0" w:color="auto"/>
            <w:right w:val="none" w:sz="0" w:space="0" w:color="auto"/>
          </w:divBdr>
        </w:div>
        <w:div w:id="1307668070">
          <w:marLeft w:val="0"/>
          <w:marRight w:val="0"/>
          <w:marTop w:val="0"/>
          <w:marBottom w:val="0"/>
          <w:divBdr>
            <w:top w:val="none" w:sz="0" w:space="0" w:color="auto"/>
            <w:left w:val="none" w:sz="0" w:space="0" w:color="auto"/>
            <w:bottom w:val="none" w:sz="0" w:space="0" w:color="auto"/>
            <w:right w:val="none" w:sz="0" w:space="0" w:color="auto"/>
          </w:divBdr>
        </w:div>
        <w:div w:id="1389574123">
          <w:marLeft w:val="0"/>
          <w:marRight w:val="0"/>
          <w:marTop w:val="0"/>
          <w:marBottom w:val="0"/>
          <w:divBdr>
            <w:top w:val="none" w:sz="0" w:space="0" w:color="auto"/>
            <w:left w:val="none" w:sz="0" w:space="0" w:color="auto"/>
            <w:bottom w:val="none" w:sz="0" w:space="0" w:color="auto"/>
            <w:right w:val="none" w:sz="0" w:space="0" w:color="auto"/>
          </w:divBdr>
        </w:div>
        <w:div w:id="1420787479">
          <w:marLeft w:val="0"/>
          <w:marRight w:val="0"/>
          <w:marTop w:val="0"/>
          <w:marBottom w:val="0"/>
          <w:divBdr>
            <w:top w:val="none" w:sz="0" w:space="0" w:color="auto"/>
            <w:left w:val="none" w:sz="0" w:space="0" w:color="auto"/>
            <w:bottom w:val="none" w:sz="0" w:space="0" w:color="auto"/>
            <w:right w:val="none" w:sz="0" w:space="0" w:color="auto"/>
          </w:divBdr>
        </w:div>
        <w:div w:id="1482963780">
          <w:marLeft w:val="0"/>
          <w:marRight w:val="0"/>
          <w:marTop w:val="0"/>
          <w:marBottom w:val="0"/>
          <w:divBdr>
            <w:top w:val="none" w:sz="0" w:space="0" w:color="auto"/>
            <w:left w:val="none" w:sz="0" w:space="0" w:color="auto"/>
            <w:bottom w:val="none" w:sz="0" w:space="0" w:color="auto"/>
            <w:right w:val="none" w:sz="0" w:space="0" w:color="auto"/>
          </w:divBdr>
        </w:div>
        <w:div w:id="1501043830">
          <w:marLeft w:val="0"/>
          <w:marRight w:val="0"/>
          <w:marTop w:val="0"/>
          <w:marBottom w:val="0"/>
          <w:divBdr>
            <w:top w:val="none" w:sz="0" w:space="0" w:color="auto"/>
            <w:left w:val="none" w:sz="0" w:space="0" w:color="auto"/>
            <w:bottom w:val="none" w:sz="0" w:space="0" w:color="auto"/>
            <w:right w:val="none" w:sz="0" w:space="0" w:color="auto"/>
          </w:divBdr>
        </w:div>
        <w:div w:id="1645618520">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017071374">
          <w:marLeft w:val="0"/>
          <w:marRight w:val="0"/>
          <w:marTop w:val="0"/>
          <w:marBottom w:val="0"/>
          <w:divBdr>
            <w:top w:val="none" w:sz="0" w:space="0" w:color="auto"/>
            <w:left w:val="none" w:sz="0" w:space="0" w:color="auto"/>
            <w:bottom w:val="none" w:sz="0" w:space="0" w:color="auto"/>
            <w:right w:val="none" w:sz="0" w:space="0" w:color="auto"/>
          </w:divBdr>
        </w:div>
        <w:div w:id="2039433240">
          <w:marLeft w:val="0"/>
          <w:marRight w:val="0"/>
          <w:marTop w:val="0"/>
          <w:marBottom w:val="0"/>
          <w:divBdr>
            <w:top w:val="none" w:sz="0" w:space="0" w:color="auto"/>
            <w:left w:val="none" w:sz="0" w:space="0" w:color="auto"/>
            <w:bottom w:val="none" w:sz="0" w:space="0" w:color="auto"/>
            <w:right w:val="none" w:sz="0" w:space="0" w:color="auto"/>
          </w:divBdr>
        </w:div>
      </w:divsChild>
    </w:div>
    <w:div w:id="1909878759">
      <w:bodyDiv w:val="1"/>
      <w:marLeft w:val="0"/>
      <w:marRight w:val="0"/>
      <w:marTop w:val="0"/>
      <w:marBottom w:val="0"/>
      <w:divBdr>
        <w:top w:val="none" w:sz="0" w:space="0" w:color="auto"/>
        <w:left w:val="none" w:sz="0" w:space="0" w:color="auto"/>
        <w:bottom w:val="none" w:sz="0" w:space="0" w:color="auto"/>
        <w:right w:val="none" w:sz="0" w:space="0" w:color="auto"/>
      </w:divBdr>
    </w:div>
    <w:div w:id="1938974966">
      <w:bodyDiv w:val="1"/>
      <w:marLeft w:val="0"/>
      <w:marRight w:val="0"/>
      <w:marTop w:val="0"/>
      <w:marBottom w:val="0"/>
      <w:divBdr>
        <w:top w:val="none" w:sz="0" w:space="0" w:color="auto"/>
        <w:left w:val="none" w:sz="0" w:space="0" w:color="auto"/>
        <w:bottom w:val="none" w:sz="0" w:space="0" w:color="auto"/>
        <w:right w:val="none" w:sz="0" w:space="0" w:color="auto"/>
      </w:divBdr>
    </w:div>
    <w:div w:id="1942763675">
      <w:bodyDiv w:val="1"/>
      <w:marLeft w:val="0"/>
      <w:marRight w:val="0"/>
      <w:marTop w:val="0"/>
      <w:marBottom w:val="0"/>
      <w:divBdr>
        <w:top w:val="none" w:sz="0" w:space="0" w:color="auto"/>
        <w:left w:val="none" w:sz="0" w:space="0" w:color="auto"/>
        <w:bottom w:val="none" w:sz="0" w:space="0" w:color="auto"/>
        <w:right w:val="none" w:sz="0" w:space="0" w:color="auto"/>
      </w:divBdr>
    </w:div>
    <w:div w:id="1950817581">
      <w:bodyDiv w:val="1"/>
      <w:marLeft w:val="0"/>
      <w:marRight w:val="0"/>
      <w:marTop w:val="0"/>
      <w:marBottom w:val="0"/>
      <w:divBdr>
        <w:top w:val="none" w:sz="0" w:space="0" w:color="auto"/>
        <w:left w:val="none" w:sz="0" w:space="0" w:color="auto"/>
        <w:bottom w:val="none" w:sz="0" w:space="0" w:color="auto"/>
        <w:right w:val="none" w:sz="0" w:space="0" w:color="auto"/>
      </w:divBdr>
    </w:div>
    <w:div w:id="1960717857">
      <w:bodyDiv w:val="1"/>
      <w:marLeft w:val="0"/>
      <w:marRight w:val="0"/>
      <w:marTop w:val="0"/>
      <w:marBottom w:val="0"/>
      <w:divBdr>
        <w:top w:val="none" w:sz="0" w:space="0" w:color="auto"/>
        <w:left w:val="none" w:sz="0" w:space="0" w:color="auto"/>
        <w:bottom w:val="none" w:sz="0" w:space="0" w:color="auto"/>
        <w:right w:val="none" w:sz="0" w:space="0" w:color="auto"/>
      </w:divBdr>
    </w:div>
    <w:div w:id="1985116361">
      <w:bodyDiv w:val="1"/>
      <w:marLeft w:val="0"/>
      <w:marRight w:val="0"/>
      <w:marTop w:val="0"/>
      <w:marBottom w:val="0"/>
      <w:divBdr>
        <w:top w:val="none" w:sz="0" w:space="0" w:color="auto"/>
        <w:left w:val="none" w:sz="0" w:space="0" w:color="auto"/>
        <w:bottom w:val="none" w:sz="0" w:space="0" w:color="auto"/>
        <w:right w:val="none" w:sz="0" w:space="0" w:color="auto"/>
      </w:divBdr>
    </w:div>
    <w:div w:id="2003001406">
      <w:bodyDiv w:val="1"/>
      <w:marLeft w:val="0"/>
      <w:marRight w:val="0"/>
      <w:marTop w:val="0"/>
      <w:marBottom w:val="0"/>
      <w:divBdr>
        <w:top w:val="none" w:sz="0" w:space="0" w:color="auto"/>
        <w:left w:val="none" w:sz="0" w:space="0" w:color="auto"/>
        <w:bottom w:val="none" w:sz="0" w:space="0" w:color="auto"/>
        <w:right w:val="none" w:sz="0" w:space="0" w:color="auto"/>
      </w:divBdr>
    </w:div>
    <w:div w:id="2017683999">
      <w:bodyDiv w:val="1"/>
      <w:marLeft w:val="0"/>
      <w:marRight w:val="0"/>
      <w:marTop w:val="0"/>
      <w:marBottom w:val="0"/>
      <w:divBdr>
        <w:top w:val="none" w:sz="0" w:space="0" w:color="auto"/>
        <w:left w:val="none" w:sz="0" w:space="0" w:color="auto"/>
        <w:bottom w:val="none" w:sz="0" w:space="0" w:color="auto"/>
        <w:right w:val="none" w:sz="0" w:space="0" w:color="auto"/>
      </w:divBdr>
    </w:div>
    <w:div w:id="2025352051">
      <w:bodyDiv w:val="1"/>
      <w:marLeft w:val="0"/>
      <w:marRight w:val="0"/>
      <w:marTop w:val="0"/>
      <w:marBottom w:val="0"/>
      <w:divBdr>
        <w:top w:val="none" w:sz="0" w:space="0" w:color="auto"/>
        <w:left w:val="none" w:sz="0" w:space="0" w:color="auto"/>
        <w:bottom w:val="none" w:sz="0" w:space="0" w:color="auto"/>
        <w:right w:val="none" w:sz="0" w:space="0" w:color="auto"/>
      </w:divBdr>
    </w:div>
    <w:div w:id="2055037161">
      <w:bodyDiv w:val="1"/>
      <w:marLeft w:val="0"/>
      <w:marRight w:val="0"/>
      <w:marTop w:val="0"/>
      <w:marBottom w:val="0"/>
      <w:divBdr>
        <w:top w:val="none" w:sz="0" w:space="0" w:color="auto"/>
        <w:left w:val="none" w:sz="0" w:space="0" w:color="auto"/>
        <w:bottom w:val="none" w:sz="0" w:space="0" w:color="auto"/>
        <w:right w:val="none" w:sz="0" w:space="0" w:color="auto"/>
      </w:divBdr>
    </w:div>
    <w:div w:id="2084795317">
      <w:bodyDiv w:val="1"/>
      <w:marLeft w:val="0"/>
      <w:marRight w:val="0"/>
      <w:marTop w:val="0"/>
      <w:marBottom w:val="0"/>
      <w:divBdr>
        <w:top w:val="none" w:sz="0" w:space="0" w:color="auto"/>
        <w:left w:val="none" w:sz="0" w:space="0" w:color="auto"/>
        <w:bottom w:val="none" w:sz="0" w:space="0" w:color="auto"/>
        <w:right w:val="none" w:sz="0" w:space="0" w:color="auto"/>
      </w:divBdr>
    </w:div>
    <w:div w:id="2098015311">
      <w:bodyDiv w:val="1"/>
      <w:marLeft w:val="0"/>
      <w:marRight w:val="0"/>
      <w:marTop w:val="0"/>
      <w:marBottom w:val="0"/>
      <w:divBdr>
        <w:top w:val="none" w:sz="0" w:space="0" w:color="auto"/>
        <w:left w:val="none" w:sz="0" w:space="0" w:color="auto"/>
        <w:bottom w:val="none" w:sz="0" w:space="0" w:color="auto"/>
        <w:right w:val="none" w:sz="0" w:space="0" w:color="auto"/>
      </w:divBdr>
    </w:div>
    <w:div w:id="2124882449">
      <w:bodyDiv w:val="1"/>
      <w:marLeft w:val="0"/>
      <w:marRight w:val="0"/>
      <w:marTop w:val="0"/>
      <w:marBottom w:val="0"/>
      <w:divBdr>
        <w:top w:val="none" w:sz="0" w:space="0" w:color="auto"/>
        <w:left w:val="none" w:sz="0" w:space="0" w:color="auto"/>
        <w:bottom w:val="none" w:sz="0" w:space="0" w:color="auto"/>
        <w:right w:val="none" w:sz="0" w:space="0" w:color="auto"/>
      </w:divBdr>
    </w:div>
    <w:div w:id="2134205208">
      <w:bodyDiv w:val="1"/>
      <w:marLeft w:val="0"/>
      <w:marRight w:val="0"/>
      <w:marTop w:val="0"/>
      <w:marBottom w:val="0"/>
      <w:divBdr>
        <w:top w:val="none" w:sz="0" w:space="0" w:color="auto"/>
        <w:left w:val="none" w:sz="0" w:space="0" w:color="auto"/>
        <w:bottom w:val="none" w:sz="0" w:space="0" w:color="auto"/>
        <w:right w:val="none" w:sz="0" w:space="0" w:color="auto"/>
      </w:divBdr>
    </w:div>
    <w:div w:id="2138839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optimizer-hieu-sau-ve-cac-thuat-toan-toi-uu-gdsgdadam-Qbq5QQ9E5D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JjoEmq84RGQ"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sHu8Est6cnc&amp;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Temp\Rar$DIa13804.3476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F182-4125-4374-88B8-23BED55D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926</TotalTime>
  <Pages>18</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TOÀN ĐOÀN TRẦN</dc:creator>
  <cp:keywords/>
  <dc:description/>
  <cp:lastModifiedBy>Quang Vinh Lương</cp:lastModifiedBy>
  <cp:revision>15</cp:revision>
  <cp:lastPrinted>2023-11-26T11:41:00Z</cp:lastPrinted>
  <dcterms:created xsi:type="dcterms:W3CDTF">2023-11-30T21:31:00Z</dcterms:created>
  <dcterms:modified xsi:type="dcterms:W3CDTF">2023-12-23T16:08:00Z</dcterms:modified>
</cp:coreProperties>
</file>