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算法与数据结构一直是计算机科学中特别重要的基础知识，Pascal之父Nicklaus Wirth凭借一句话</w:t>
      </w:r>
    </w:p>
    <w:p>
      <w:pPr>
        <w:rPr>
          <w:rFonts w:hint="eastAsia"/>
        </w:rPr>
      </w:pPr>
      <w:r>
        <w:rPr>
          <w:rFonts w:hint="eastAsia"/>
        </w:rPr>
        <w:t>获得了图灵奖，“Algorithms + Data Structures = Programs”，他也写了这本比较经典的计算机理论书籍</w:t>
      </w:r>
    </w:p>
    <w:p>
      <w:pPr>
        <w:rPr>
          <w:rFonts w:hint="eastAsia"/>
        </w:rPr>
      </w:pPr>
      <w:r>
        <w:rPr>
          <w:rFonts w:hint="eastAsia"/>
        </w:rPr>
        <w:t>《算法+数据结构=程序》，有兴趣的可以搜来翻阅。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在本科计算机系列课程中，相信老师也强调过其重要性，工作后，似乎没人强调它的重要性了，日常的</w:t>
      </w:r>
    </w:p>
    <w:p>
      <w:pPr>
        <w:rPr>
          <w:rFonts w:hint="eastAsia"/>
        </w:rPr>
      </w:pPr>
      <w:r>
        <w:rPr>
          <w:rFonts w:hint="eastAsia"/>
        </w:rPr>
        <w:t>开发工作中，用到的也比较少的。感觉工作之余，是时候该好好整理一下这方面的知识了。用到的语言是C++，</w:t>
      </w:r>
    </w:p>
    <w:p>
      <w:pPr>
        <w:rPr>
          <w:rFonts w:hint="eastAsia"/>
        </w:rPr>
      </w:pPr>
      <w:r>
        <w:rPr>
          <w:rFonts w:hint="eastAsia"/>
        </w:rPr>
        <w:t>代码放在github上，传送门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"https://github.com/wuatai/dataStructure-Algorithm"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https://github.com/wuatai/dataStructure-Algorithm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我会从排序算法来分享自己的数据结构与算法复习总结。首先先复习一下时间复杂度为O(n^2)的排序算法。</w:t>
      </w:r>
    </w:p>
    <w:p>
      <w:pPr>
        <w:rPr>
          <w:rFonts w:hint="eastAsia"/>
        </w:rPr>
      </w:pPr>
      <w:r>
        <w:rPr>
          <w:rFonts w:hint="eastAsia"/>
        </w:rPr>
        <w:t>因为O(n^2)算法最基础，编码简单易于实现，而且通常，在尝试解决一个问题时，都会先用最简单的思路去试着</w:t>
      </w:r>
    </w:p>
    <w:p>
      <w:pPr>
        <w:rPr>
          <w:rFonts w:hint="eastAsia"/>
        </w:rPr>
      </w:pPr>
      <w:r>
        <w:rPr>
          <w:rFonts w:hint="eastAsia"/>
        </w:rPr>
        <w:t>解决它，这个过程可能会加深我们对这个问题本身的理解。进而提出更优的解法。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选择排序基本思路（从小到大排序）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1.将数组分为2部分，一部分是有序的，一部分是无序的。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2.找到无序最小元素的位置，放在有序数组的最后一个位置（与无序的第一个元素交换位置）。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3.循环1和2，直到无序部分没有了元素。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8 6 2 3 1 5 7 4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1 6 2 3 8 5 7 4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1 2 6 3 8 5 7 4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1 2 3 6 8 5 7 4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1 2 3 4 8 5 7 6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1 2 3 4 5 8 7 6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1 2 3 4 5 6 7 8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1 2 3 4 5 6 7 8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主要实现代码如下：</w:t>
      </w:r>
    </w:p>
    <w:p>
      <w:pPr>
        <w:jc w:val="center"/>
      </w:pPr>
      <w:r>
        <w:drawing>
          <wp:inline distT="0" distB="0" distL="114300" distR="114300">
            <wp:extent cx="4251325" cy="2887345"/>
            <wp:effectExtent l="0" t="0" r="15875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132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插入排序</w:t>
      </w:r>
    </w:p>
    <w:p>
      <w:p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插入排序的基本思想跟码扑克牌的思想类似。</w:t>
      </w:r>
    </w:p>
    <w:p>
      <w:pPr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把数组分成两部分，无序和有序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把无序数组的第一个元素，插入在有序数组的合适位置</w:t>
      </w:r>
    </w:p>
    <w:p>
      <w:pPr>
        <w:numPr>
          <w:ilvl w:val="0"/>
          <w:numId w:val="1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重复1和2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8 6 2 3 1 5 7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6 8 2 3 1 5 7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2 6 8 3 1 5 7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2 3 6 8 1 5 7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1 2 3 6 8 5 7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1 2 3 5 6 8 7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1 2 3 5 6 7 8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第二个步骤，让其与有序数组从右到左逐个比较，然后交换合适的位置。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代码如图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030345" cy="3213100"/>
            <wp:effectExtent l="0" t="0" r="825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321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优化</w:t>
      </w: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3799205" cy="1741170"/>
            <wp:effectExtent l="0" t="0" r="1079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920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比较：</w:t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我用了10000的数据量进行试验</w:t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对于近乎有序的数组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781175" cy="5619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对于无序数组</w:t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1809115" cy="539115"/>
            <wp:effectExtent l="0" t="0" r="63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53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选择排序：无论是近乎有序还是无序，选择排序都要走完2层循环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插入排序：对于近乎有序的数组，插入排序表现很好，对于无序数组，表现甚至不如选择排序，因为大量的交换和赋值操作。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两者最差的情况都是O(n^2)，但是对于近乎有序的数组，插入排序算法效率甚至比O(nlogn)表现还要好。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O(nlogn)算法随着n规模的变大，比O(n^2)要快很多，这是学习O(nlogn)复杂度算法的原因。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首先，看下归并排序，基本思想：</w:t>
      </w:r>
    </w:p>
    <w:p>
      <w:pPr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将待排序数组从中间一分为二，对左右两边进行递归分割操作，直到不可再分，得到n个有序子序列。</w:t>
      </w:r>
    </w:p>
    <w:p>
      <w:pPr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对n个有序子序列递归执行合并操作，最终得到有序的序列。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并操作。利用一个额外数组，对下一层级的2个子数组进行排序赋值，因为子数组都是有序的，比较2数组最左边的元素，哪个小就把哪个放入额外数组，并且index++，存放完毕后，把额外数组复制到原来的位置上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过程用一个例子表示：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8 6 2 3 1 5 7 4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//初始状态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8 6 2 3   1 5 7 4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8 6  2 3  1 5  7 4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8  6  2  3  1  5  7  4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//完成分割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6 8  2 3  1 5  4 7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2 3 6 8  1 4 5 7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1 2 3 4 5 6 7 8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//完成归并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53230" cy="2181225"/>
            <wp:effectExtent l="0" t="0" r="13970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323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4292600" cy="3383915"/>
            <wp:effectExtent l="0" t="0" r="12700" b="698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311650" cy="1990725"/>
            <wp:effectExtent l="0" t="0" r="12700" b="952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16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与选择和插入排序进行的比较，1w个数据，结果如下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962150" cy="523875"/>
            <wp:effectExtent l="0" t="0" r="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自底向上法：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drawing>
          <wp:inline distT="0" distB="0" distL="114300" distR="114300">
            <wp:extent cx="4401820" cy="1525270"/>
            <wp:effectExtent l="0" t="0" r="17780" b="1778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1820" cy="152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不用递归，改用自底向上会快一些，因为没有了大量的栈操作。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快速排序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快速排序的基本思想：</w:t>
      </w:r>
    </w:p>
    <w:p>
      <w:pPr>
        <w:numPr>
          <w:ilvl w:val="0"/>
          <w:numId w:val="3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选定一个基准数，通常是数组第一个元素。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通过partition操作，把数组分成2部分，左边都小于等于基准数，右边都大于基准数。</w:t>
      </w:r>
    </w:p>
    <w:p>
      <w:pPr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将左边和右边分别进行1,2操作，直到单个数组元素为1.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一次Partition操作案例如下，设j为左侧小于等于基准数的最后一个位置,l 为基准位置0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5 6 2 3 1 8 7 4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//初始状态，j = 0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5 6 2 3 1 8 7 4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 = 0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5 2 6 3 1 8 7 4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 = 1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5 2 3 6 1 8 7 4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 = 2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5 2 3 1 6 8 7 4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 = 3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5 2 3 1 6 8 7 4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 = 4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5 2 3 1 6 8 7 4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 = 4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5 2 3 1 4 8 7 6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j = 4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4 2 3 1 5 8 7 6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最后交换a[l]和a[j+1]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至此就完成了一次partition操作。完成后，把数组分为了2部分，之后分别对这2部分进行快速排序，下面用递归的方法实现：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658995" cy="2173605"/>
            <wp:effectExtent l="0" t="0" r="8255" b="1714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899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691380" cy="2603500"/>
            <wp:effectExtent l="0" t="0" r="13970" b="635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91380" cy="260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这样会导致一个问题，对于有序的数组，每次partition之后，左边的数组个数始终会是1，从而快速排序退化成了O(n^2)的算法了，这是不能接受的。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下面来优化它。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优化1：随机标的（针对近乎有序的数组）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选取随机的数据作为标定元素，而不是每次都是第一个。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在partition中，Arr[rand()%(r-l+1)+l] 与 arr[l]交换。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优化2：双路快排（针对大量重复值的数组，如100w个1-10之间的数据）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基本思想：从左右两端出发，左边遇到大于标的值元素，停下来，右边遇到小于标的物的元素停下，交换这两个元素，左右两边再继续进行，知道左边的游标和右边游标相遇，停止。这样结束了一个partition操作。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一次Partition操作案例如下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5 6 2 3 1 8 7 4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初始状态，i = 1， j = 7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5 4 2 3 1 8 7 6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交换了一次 ,i = 2, j = 6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5 4 2 3 1 8 7 6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结束了，i = 5, j = 4</w:t>
      </w:r>
    </w:p>
    <w:p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1 4 2 3 5 8 7 6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交换arr[l]和arr[j]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代码如图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7960" cy="2414270"/>
            <wp:effectExtent l="0" t="0" r="8890" b="508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3234055"/>
            <wp:effectExtent l="0" t="0" r="8255" b="4445"/>
            <wp:docPr id="1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归并排序和快速排序的衍生问题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Merge Sort和Quick Sort都是用了分治算法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题目1：求逆序对的个数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暴力解法：考察每一个数对，算法复杂度：O(n^2)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归并思想解法：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题目2：取数组中第n大的元素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排序解法：O(nlogn)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快速排序思想：O(n) =  n + n/2 + n/4 + n/8 + ... + 1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数据结构堆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堆和优先队列Heap and Priority Queue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什么是优先队列？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普通队列：先进先出；后进后出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优先队列：出队顺序和入队顺序无关；和优先级相关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入队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出队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普通数组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顺序数组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O(lgn)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O(lgn)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总共N个请求：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使用普通数组或者顺序数组，最差情况：O(n^2)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使用堆：O(nlogn)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堆的基本实现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二叉堆Binary Heap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551555" cy="1951990"/>
            <wp:effectExtent l="0" t="0" r="10795" b="10160"/>
            <wp:docPr id="5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155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二叉堆是一颗完全二叉树，堆中某个节点的值总是不大于父节点的值（最大堆）</w:t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用数组存储二叉堆：根节点从</w:t>
      </w:r>
      <w:r>
        <w:rPr>
          <w:rFonts w:hint="eastAsia"/>
          <w:lang w:val="en-US" w:eastAsia="zh-CN"/>
        </w:rPr>
        <w:t>1开始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[-, 62, 41, 30, 28, 16, 22, 13, 19, 17, 15]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Parent(i) = i / 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child(i) = 2 * 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child(i) = 2 * i + 1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074285" cy="3101340"/>
            <wp:effectExtent l="0" t="0" r="12065" b="3810"/>
            <wp:docPr id="5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7428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260725" cy="4346575"/>
            <wp:effectExtent l="0" t="0" r="15875" b="15875"/>
            <wp:docPr id="5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434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10355" cy="2642235"/>
            <wp:effectExtent l="0" t="0" r="4445" b="5715"/>
            <wp:docPr id="5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264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堆排序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方法</w:t>
      </w:r>
      <w:r>
        <w:rPr>
          <w:rFonts w:hint="eastAsia"/>
          <w:lang w:val="en-US" w:eastAsia="zh-CN"/>
        </w:rPr>
        <w:t>1：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调用最大堆的insert函数，逐个插入数组的数据，之后再调用extractMax函数，把最大的元素找出来，代码如下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06215" cy="1809115"/>
            <wp:effectExtent l="0" t="0" r="13335" b="635"/>
            <wp:docPr id="5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06215" cy="180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这样就完成了堆排序了，但是还是有优化空间的，用</w:t>
      </w:r>
      <w:r>
        <w:rPr>
          <w:rFonts w:hint="eastAsia"/>
          <w:lang w:val="en-US" w:eastAsia="zh-CN"/>
        </w:rPr>
        <w:t>heapify替代逐个insert。优化前，和双路快排，10w个数据的比较如下：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028825" cy="361950"/>
            <wp:effectExtent l="0" t="0" r="9525" b="0"/>
            <wp:docPr id="5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图片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Heapify操作，用数组作为MaxHeap的构造函数参数，从_count / 2开始，每个元素进行shiftDown操作，就形成了最大堆了。比逐个insert效率要快。代码如下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1861185"/>
            <wp:effectExtent l="0" t="0" r="6350" b="5715"/>
            <wp:docPr id="6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6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与双路快排和</w:t>
      </w:r>
      <w:r>
        <w:rPr>
          <w:rFonts w:hint="eastAsia"/>
          <w:lang w:val="en-US" w:eastAsia="zh-CN"/>
        </w:rPr>
        <w:t>insert操作的对排序相比较，heapify比insert操作出的堆排序还是要快一些的。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因为将n个元素逐个插入到一个空堆中，算法复杂度是O(nlogn)的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Heapify的过程，算法复杂度为O(n)，证明过程可以查一下网上的资料。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152650" cy="485775"/>
            <wp:effectExtent l="0" t="0" r="0" b="9525"/>
            <wp:docPr id="5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但是比快速排序还是要慢很多的，因此，堆排序还是比较少用到的，堆这种数据结构更多的是用在动态数据的维护上，</w:t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优化的堆排序</w:t>
      </w:r>
      <w:r>
        <w:rPr>
          <w:rFonts w:hint="eastAsia"/>
          <w:lang w:val="en-US" w:eastAsia="zh-CN"/>
        </w:rPr>
        <w:t>(HeapSort)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之前的堆排序是先把数组放入到堆，再从堆放回到数组。其实完全可以利用堆排序的思想，直接在数组原地进行堆排序。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堆排序思想：注意这里堆从0开始索引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Parent(i) = (i-1)/2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 child(i) = 2*i + 1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 child(i) = 2*i + 2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最后一个非叶子节点的索引是(count-1)/2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对数组进行heapify操作，是的数组成为一个最大堆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将数组第一个元素（最大值）与数组最后一个元素交换，则最后的元素是最大值。</w:t>
      </w:r>
    </w:p>
    <w:p>
      <w:pPr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未排序数组大小减一，后面只对未排序的数组重复12操作，直到数组大小为1.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239260" cy="2344420"/>
            <wp:effectExtent l="0" t="0" r="8890" b="17780"/>
            <wp:docPr id="6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3926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504055" cy="2368550"/>
            <wp:effectExtent l="0" t="0" r="10795" b="12700"/>
            <wp:docPr id="6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04055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与之前2种堆排序比较，发现消耗的时间又少了，但是任然是O(nlogn)的算法。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000250" cy="628650"/>
            <wp:effectExtent l="0" t="0" r="0" b="0"/>
            <wp:docPr id="6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1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排序算法总结</w:t>
      </w:r>
    </w:p>
    <w:tbl>
      <w:tblPr>
        <w:tblStyle w:val="3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5"/>
        <w:gridCol w:w="1706"/>
        <w:gridCol w:w="1706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平均时间复杂度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原地排序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额外空间</w:t>
            </w:r>
          </w:p>
        </w:tc>
        <w:tc>
          <w:tcPr>
            <w:tcW w:w="16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稳定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插入排序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O(n^2)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16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归并排序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16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快速排序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O(logn)</w:t>
            </w:r>
          </w:p>
        </w:tc>
        <w:tc>
          <w:tcPr>
            <w:tcW w:w="16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堆排序</w:t>
            </w:r>
          </w:p>
        </w:tc>
        <w:tc>
          <w:tcPr>
            <w:tcW w:w="1705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O(nlogn)</w:t>
            </w:r>
          </w:p>
        </w:tc>
        <w:tc>
          <w:tcPr>
            <w:tcW w:w="1706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7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O(1)</w:t>
            </w:r>
          </w:p>
        </w:tc>
        <w:tc>
          <w:tcPr>
            <w:tcW w:w="169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二分搜索树Binary Search Tree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查找问题是计算机中非常重要的基础问题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先介绍非常经典的二分查找法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二分查找法：Binary Search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对于有序的数组才能使用二分查找法（排序的作用）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二分查找法的思想在1946年提出，但是有意思的是，第一个没有bug的二分查找法在1962年才出现。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937635" cy="2761615"/>
            <wp:effectExtent l="0" t="0" r="5715" b="635"/>
            <wp:docPr id="6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4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37635" cy="276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二分搜索树的优势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查找元素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插入元素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普通数组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顺序数组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O(logn)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二分搜索树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O(logn)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O(logn)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O(logn)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高效：不仅可查找到数据；还可以高效地插入，删除数据，动态维护数据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可以方便地回答很多数据之间的关系问题：min,max,floor,ceil,rank.select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二分搜索树定义：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二叉树（不一定要是完全二叉树）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每个节点键值大于左孩子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每个节点键值小于右孩子以左右孩子为根的子树仍为二分搜索树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993265" cy="1485900"/>
            <wp:effectExtent l="0" t="0" r="6985" b="0"/>
            <wp:docPr id="78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图片 15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9326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二叉搜索树节点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619500" cy="3037840"/>
            <wp:effectExtent l="0" t="0" r="0" b="10160"/>
            <wp:docPr id="7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1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二分搜索树插入操作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490595" cy="771525"/>
            <wp:effectExtent l="0" t="0" r="14605" b="9525"/>
            <wp:docPr id="8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1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9059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234815" cy="2821305"/>
            <wp:effectExtent l="0" t="0" r="13335" b="17145"/>
            <wp:docPr id="8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1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3481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二分搜索树查找操作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694940" cy="772160"/>
            <wp:effectExtent l="0" t="0" r="10160" b="8890"/>
            <wp:docPr id="8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图片 19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856990" cy="2190750"/>
            <wp:effectExtent l="0" t="0" r="10160" b="0"/>
            <wp:docPr id="8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20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二分搜索树的</w:t>
      </w:r>
      <w:r>
        <w:rPr>
          <w:rFonts w:hint="eastAsia"/>
          <w:lang w:eastAsia="zh-CN"/>
        </w:rPr>
        <w:t>深度优先遍历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前序遍历：先访问当前节点，再一次访问左右子树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中序遍历：先递归访问左子树，再访问自身，再递归访问右子树（排序输出）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后序遍历：先递归访问左右子树，再访问自身节点（析构整个二叉搜索树）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前序遍历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597025" cy="895985"/>
            <wp:effectExtent l="0" t="0" r="3175" b="18415"/>
            <wp:docPr id="8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21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97025" cy="89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624580" cy="1805305"/>
            <wp:effectExtent l="0" t="0" r="13970" b="4445"/>
            <wp:docPr id="8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22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中序遍历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614170" cy="1019810"/>
            <wp:effectExtent l="0" t="0" r="5080" b="8890"/>
            <wp:docPr id="8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23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14170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67175" cy="2114550"/>
            <wp:effectExtent l="0" t="0" r="9525" b="0"/>
            <wp:docPr id="8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24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后序遍历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871980" cy="1003300"/>
            <wp:effectExtent l="0" t="0" r="13970" b="6350"/>
            <wp:docPr id="89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26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71980" cy="10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688715" cy="1862455"/>
            <wp:effectExtent l="0" t="0" r="6985" b="4445"/>
            <wp:docPr id="8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25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18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析构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618615" cy="773430"/>
            <wp:effectExtent l="0" t="0" r="635" b="7620"/>
            <wp:docPr id="93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3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77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479675" cy="1879600"/>
            <wp:effectExtent l="0" t="0" r="15875" b="6350"/>
            <wp:docPr id="9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28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47967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二分搜索树的广度（层次）</w:t>
      </w:r>
      <w:r>
        <w:rPr>
          <w:rFonts w:hint="eastAsia"/>
          <w:lang w:eastAsia="zh-CN"/>
        </w:rPr>
        <w:t>优先遍历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利用队列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基本思想：将节点入队，如果队列不为空，则出队（打印，遍历），将左右子孩子入队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332480" cy="2770505"/>
            <wp:effectExtent l="0" t="0" r="1270" b="10795"/>
            <wp:docPr id="94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31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二分搜索树 ------ 删除节点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删除最小值的节点</w:t>
      </w:r>
    </w:p>
    <w:p>
      <w:pPr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2729230" cy="1543685"/>
            <wp:effectExtent l="0" t="0" r="13970" b="18415"/>
            <wp:docPr id="96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3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333750" cy="2559685"/>
            <wp:effectExtent l="0" t="0" r="0" b="12065"/>
            <wp:docPr id="97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59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删除节点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Hubbard Deletion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第一种情况：无子节点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直接删除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第二种情况：只有一个节点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将其子节点替代本身的节点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第三种情况：有两个节点，假设本节点为d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找到节点s = min(d-&gt;right)，即找到后继节点（右子树中的最小值）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S-&gt;right = removeMin(d-&gt;right)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S-&gt;left = d-&gt;left;</w:t>
      </w:r>
    </w:p>
    <w:p>
      <w:pPr>
        <w:numPr>
          <w:ilvl w:val="0"/>
          <w:numId w:val="5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d，s是新的子树的根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684780" cy="848360"/>
            <wp:effectExtent l="0" t="0" r="1270" b="8890"/>
            <wp:docPr id="98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3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684780" cy="84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570605" cy="2634615"/>
            <wp:effectExtent l="0" t="0" r="10795" b="13335"/>
            <wp:docPr id="99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36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70605" cy="263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86225" cy="3992245"/>
            <wp:effectExtent l="0" t="0" r="9525" b="8255"/>
            <wp:docPr id="100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37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9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其中</w:t>
      </w:r>
      <w:r>
        <w:rPr>
          <w:rFonts w:hint="eastAsia"/>
          <w:lang w:val="en-US" w:eastAsia="zh-CN"/>
        </w:rPr>
        <w:t>minimum函数实现如下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3060065" cy="1324610"/>
            <wp:effectExtent l="0" t="0" r="6985" b="8890"/>
            <wp:docPr id="102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3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060065" cy="132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二分搜索树在极端情况下会退化成链表，而优化的数据结构是平衡二分搜索树，如红黑树，它保证左右子树的高度差不超过1.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12012295</wp:posOffset>
                </wp:positionV>
                <wp:extent cx="71755" cy="294640"/>
                <wp:effectExtent l="4445" t="1270" r="19050" b="889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755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13.9pt;margin-top:945.85pt;height:23.2pt;width:5.65pt;z-index:251718656;mso-width-relative:page;mso-height-relative:page;" filled="f" stroked="t" coordsize="21600,21600" o:gfxdata="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VsNyGNwAAAANAQAA&#10;DwAAAAAAAAABACAAAAAiAAAAZHJzL2Rvd25yZXYueG1sUEsBAhQAFAAAAAgAh07iQEVnsEHcAQAA&#10;cgMAAA4AAAAAAAAAAQAgAAAAKwEAAGRycy9lMm9Eb2MueG1sUEsFBgAAAAAGAAYAWQEAAHkFAAAA&#10;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1303655</wp:posOffset>
                </wp:positionH>
                <wp:positionV relativeFrom="paragraph">
                  <wp:posOffset>11377295</wp:posOffset>
                </wp:positionV>
                <wp:extent cx="214630" cy="316230"/>
                <wp:effectExtent l="3810" t="2540" r="10160" b="5080"/>
                <wp:wrapNone/>
                <wp:docPr id="74" name="直接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30" cy="3162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2.65pt;margin-top:895.85pt;height:24.9pt;width:16.9pt;z-index:251694080;mso-width-relative:page;mso-height-relative:page;" filled="f" stroked="t" coordsize="21600,21600" o:gfxdata="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mumgb3AAAAA0BAAAPAAAAAAAAAAEA&#10;IAAAACIAAABkcnMvZG93bnJldi54bWxQSwECFAAUAAAACACHTuJAEngC+dIBAABpAwAADgAAAAAA&#10;AAABACAAAAAr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11391265</wp:posOffset>
                </wp:positionV>
                <wp:extent cx="241300" cy="317500"/>
                <wp:effectExtent l="3810" t="3175" r="21590" b="3175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38325" y="1433830"/>
                          <a:ext cx="24130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4.75pt;margin-top:896.95pt;height:25pt;width:19pt;z-index:251669504;mso-width-relative:page;mso-height-relative:page;" filled="f" stroked="t" coordsize="21600,21600" o:gfxdata="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BVEM6s&#10;2gAAAA0BAAAPAAAAAAAAAAEAIAAAACIAAABkcnMvZG93bnJldi54bWxQSwECFAAUAAAACACHTuJA&#10;qakmrOYBAAB/AwAADgAAAAAAAAABACAAAAApAQAAZHJzL2Uyb0RvYy54bWxQSwUGAAAAAAYABgBZ&#10;AQAAgQ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并查集Union Find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一种很不一样的树形结构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作用：解决连接问题Connectivity Problem，数学中的集合类问题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利用数组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262630" cy="3188335"/>
            <wp:effectExtent l="0" t="0" r="13970" b="12065"/>
            <wp:docPr id="104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41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62630" cy="318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087495" cy="2797175"/>
            <wp:effectExtent l="0" t="0" r="8255" b="3175"/>
            <wp:docPr id="10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42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087495" cy="279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这种并查集的实现，并操作的时间复杂度是</w:t>
      </w:r>
      <w:r>
        <w:rPr>
          <w:rFonts w:hint="eastAsia"/>
          <w:lang w:val="en-US" w:eastAsia="zh-CN"/>
        </w:rPr>
        <w:t>O(n)，查操作时间复杂度是O(1)，操作10w的数据时，测试结果如下：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1828800" cy="228600"/>
            <wp:effectExtent l="0" t="0" r="0" b="0"/>
            <wp:docPr id="103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40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另一种并查集的实现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将每个元素看做是一个节点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同样用数组parent表示，parentp[i]表示，i节点的父亲节点是哪个。初始化时父亲元素都是自己。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253740" cy="2509520"/>
            <wp:effectExtent l="0" t="0" r="3810" b="5080"/>
            <wp:docPr id="107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44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250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10355" cy="4184650"/>
            <wp:effectExtent l="0" t="0" r="4445" b="6350"/>
            <wp:docPr id="108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45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10355" cy="418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与之前的比较1w的数据测试如下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295525" cy="361950"/>
            <wp:effectExtent l="0" t="0" r="9525" b="0"/>
            <wp:docPr id="106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43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rPr>
          <w:rFonts w:hint="eastAsia"/>
          <w:lang w:val="en-US" w:eastAsia="zh-CN"/>
        </w:rPr>
        <w:t>与之前的比较10w的数据测试如下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305050" cy="342900"/>
            <wp:effectExtent l="0" t="0" r="0" b="0"/>
            <wp:docPr id="109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4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当数据量大了之后，</w:t>
      </w:r>
      <w:r>
        <w:rPr>
          <w:rFonts w:hint="eastAsia"/>
          <w:lang w:val="en-US" w:eastAsia="zh-CN"/>
        </w:rPr>
        <w:t>find操作的量级就会很大，因为一直要找到它的根位置，极端的情况下是要寻找n次的，而UnionFind只需要一次读取操作，导致了QuickUnion甚至还不如UnionFind。因此需要优化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问题的关键在于，连接操作parent[pRoot] = qRoot，在进行并操作的时候，不能完全定死，需要根据一些特征来连接，使得并查集形成一个比较平衡的树。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第一个优化方案是基于size，每次连接操作都会记录根节点的集合元素个数，每次连接把size小的连接到size大的根节点。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820160" cy="2672715"/>
            <wp:effectExtent l="0" t="0" r="8890" b="13335"/>
            <wp:docPr id="111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图片 48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82016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825240" cy="2938145"/>
            <wp:effectExtent l="0" t="0" r="3810" b="14605"/>
            <wp:docPr id="112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图片 49"/>
                    <pic:cNvPicPr>
                      <a:picLocks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2524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4125595" cy="5556885"/>
            <wp:effectExtent l="0" t="0" r="8255" b="5715"/>
            <wp:docPr id="113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图片 50"/>
                    <pic:cNvPicPr>
                      <a:picLocks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555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基于size优化之后的并查集与前面的2个比较结果如下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924175" cy="485775"/>
            <wp:effectExtent l="0" t="0" r="9525" b="9525"/>
            <wp:docPr id="110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47"/>
                    <pic:cNvPicPr>
                      <a:picLocks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效果还是很明显的。</w:t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但是还有一些情况导致基于</w:t>
      </w:r>
      <w:r>
        <w:rPr>
          <w:rFonts w:hint="eastAsia"/>
          <w:lang w:val="en-US" w:eastAsia="zh-CN"/>
        </w:rPr>
        <w:t>size的优化，效率变低。因此要基于rank的优化，rank[i]表示根节点第i个元素的高度。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06545" cy="2419350"/>
            <wp:effectExtent l="0" t="0" r="8255" b="0"/>
            <wp:docPr id="11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图片 52"/>
                    <pic:cNvPicPr>
                      <a:picLocks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10654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其他操作与基于</w:t>
      </w:r>
      <w:r>
        <w:rPr>
          <w:rFonts w:hint="eastAsia"/>
          <w:lang w:val="en-US" w:eastAsia="zh-CN"/>
        </w:rPr>
        <w:t>size的没有什么变化，主要是union操作。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133215" cy="3657600"/>
            <wp:effectExtent l="0" t="0" r="635" b="0"/>
            <wp:docPr id="116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图片 53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结果如下，</w:t>
      </w:r>
      <w:r>
        <w:rPr>
          <w:rFonts w:hint="eastAsia"/>
          <w:lang w:val="en-US" w:eastAsia="zh-CN"/>
        </w:rPr>
        <w:t>10w的数据2个算法比较几乎没有变化，这是因为，比较难出现层数很高的情况，但是基于rank的并查集应用比size多。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402840" cy="295275"/>
            <wp:effectExtent l="0" t="0" r="16510" b="9525"/>
            <wp:docPr id="114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图片 51"/>
                    <pic:cNvPicPr>
                      <a:picLocks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40284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基于路径压缩的并查集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find过程中进行路径压缩，下次调用find函数时，就会快很多。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修改的地方在find中，parent[p] = parent[parent[p]];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3647440" cy="1950720"/>
            <wp:effectExtent l="0" t="0" r="10160" b="11430"/>
            <wp:docPr id="117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图片 54"/>
                    <pic:cNvPicPr>
                      <a:picLocks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100w的数据，效果还是挺明显的。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2699385" cy="436880"/>
            <wp:effectExtent l="0" t="0" r="5715" b="1270"/>
            <wp:docPr id="118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图片 55"/>
                    <pic:cNvPicPr>
                      <a:picLocks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图论</w:t>
      </w:r>
      <w:r>
        <w:rPr>
          <w:rFonts w:hint="eastAsia"/>
          <w:lang w:val="en-US" w:eastAsia="zh-CN"/>
        </w:rPr>
        <w:t>Graph Theory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研究的是节点和边构成的一种数学模型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节点(Vertex)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边(Edge)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很多应用，如交通运输，社交网络，互联网，工作安排，脑区活动，程序状态执行（自动状态机）等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图的分类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无向图(Undirected Graph)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有向图(Directed Graph)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无权图(Unweighted Graph)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有权图(Weighted Graph)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图的连通性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简单图：没有自环边和平行边。（两个节点之间只有一条边，没有自己连向自己的边）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图的表示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邻接矩阵：A，Aij表示节点i和j是否相连。适合表示稠密图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邻接表：适合表示稀疏图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邻接矩阵的实现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遍历邻边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遍历邻边是图算法中最常见的操作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相邻邻边迭代器：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可以隐藏私有数据，并且不用复制数据</w:t>
      </w: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图的遍历</w:t>
      </w:r>
    </w:p>
    <w:p>
      <w:pPr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深度优先遍历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从一个点开始，不停往下试，直到试不下去。需要记录每个点是否被遍历过。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典型的应用：计算连通分量、寻路。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复杂度：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邻接表 : O(V+E) = O(V)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邻接矩阵 : O(V^2)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广度优先遍历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从一个点开始，遍历相邻节点。再对这些相邻节点，遍历其相邻节点。</w:t>
      </w:r>
    </w:p>
    <w:p>
      <w:pPr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与广度优先遍历树类似，借助队列。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复杂度：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邻接表 : O(V+E) = O(V)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邻接矩阵 : O(V^2)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238500" cy="1552575"/>
            <wp:effectExtent l="0" t="0" r="0" b="9525"/>
            <wp:docPr id="15" name="图片 15" descr="1570103454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70103454(1)"/>
                    <pic:cNvPicPr>
                      <a:picLocks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433CE5"/>
    <w:multiLevelType w:val="singleLevel"/>
    <w:tmpl w:val="9E433CE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6BB44EA"/>
    <w:multiLevelType w:val="singleLevel"/>
    <w:tmpl w:val="B6BB44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4622A66"/>
    <w:multiLevelType w:val="singleLevel"/>
    <w:tmpl w:val="04622A66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4552ECE0"/>
    <w:multiLevelType w:val="singleLevel"/>
    <w:tmpl w:val="4552ECE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F70BB2F"/>
    <w:multiLevelType w:val="singleLevel"/>
    <w:tmpl w:val="5F70BB2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5AD45F6"/>
    <w:multiLevelType w:val="singleLevel"/>
    <w:tmpl w:val="75AD45F6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05B62"/>
    <w:rsid w:val="01287BDF"/>
    <w:rsid w:val="01626F4C"/>
    <w:rsid w:val="01CC16BE"/>
    <w:rsid w:val="02B22C66"/>
    <w:rsid w:val="03547FBD"/>
    <w:rsid w:val="036F71DC"/>
    <w:rsid w:val="043965E6"/>
    <w:rsid w:val="06ED0728"/>
    <w:rsid w:val="08262A84"/>
    <w:rsid w:val="08C47C58"/>
    <w:rsid w:val="09DE4A77"/>
    <w:rsid w:val="0AD87431"/>
    <w:rsid w:val="0CC3313D"/>
    <w:rsid w:val="0CC6358E"/>
    <w:rsid w:val="0CCA2396"/>
    <w:rsid w:val="0D11375F"/>
    <w:rsid w:val="0DE335B1"/>
    <w:rsid w:val="0E3802F3"/>
    <w:rsid w:val="0E5B4924"/>
    <w:rsid w:val="0EA32A16"/>
    <w:rsid w:val="0F8712EA"/>
    <w:rsid w:val="105B2901"/>
    <w:rsid w:val="10FD7690"/>
    <w:rsid w:val="114F5B46"/>
    <w:rsid w:val="11650339"/>
    <w:rsid w:val="11E65463"/>
    <w:rsid w:val="123B5938"/>
    <w:rsid w:val="12BB3E6E"/>
    <w:rsid w:val="12DA7C7A"/>
    <w:rsid w:val="12F311B0"/>
    <w:rsid w:val="13960733"/>
    <w:rsid w:val="14A07838"/>
    <w:rsid w:val="15D82E44"/>
    <w:rsid w:val="160E107B"/>
    <w:rsid w:val="1714691A"/>
    <w:rsid w:val="198442DE"/>
    <w:rsid w:val="19CE0677"/>
    <w:rsid w:val="1B8D0054"/>
    <w:rsid w:val="1D3B02DF"/>
    <w:rsid w:val="1D427749"/>
    <w:rsid w:val="1D504037"/>
    <w:rsid w:val="1D8B2E0A"/>
    <w:rsid w:val="20A634DA"/>
    <w:rsid w:val="210A082E"/>
    <w:rsid w:val="21B30D56"/>
    <w:rsid w:val="22790032"/>
    <w:rsid w:val="23F67E69"/>
    <w:rsid w:val="23F73424"/>
    <w:rsid w:val="25666509"/>
    <w:rsid w:val="25812AF3"/>
    <w:rsid w:val="25962FE1"/>
    <w:rsid w:val="26C30561"/>
    <w:rsid w:val="272632B7"/>
    <w:rsid w:val="2736144A"/>
    <w:rsid w:val="276408AC"/>
    <w:rsid w:val="277A43F1"/>
    <w:rsid w:val="27AB21A0"/>
    <w:rsid w:val="27BB384E"/>
    <w:rsid w:val="28095595"/>
    <w:rsid w:val="28542EC5"/>
    <w:rsid w:val="28995C9B"/>
    <w:rsid w:val="28E94EAF"/>
    <w:rsid w:val="2A7E7675"/>
    <w:rsid w:val="2A907C77"/>
    <w:rsid w:val="2ACB7180"/>
    <w:rsid w:val="2B392A37"/>
    <w:rsid w:val="2B4E51AB"/>
    <w:rsid w:val="2BB415B7"/>
    <w:rsid w:val="2D1E07CD"/>
    <w:rsid w:val="2D4B70B0"/>
    <w:rsid w:val="2D5071CB"/>
    <w:rsid w:val="2DC755F3"/>
    <w:rsid w:val="2E7073D7"/>
    <w:rsid w:val="2EFF5A3D"/>
    <w:rsid w:val="308513D8"/>
    <w:rsid w:val="3102083D"/>
    <w:rsid w:val="31BB3D86"/>
    <w:rsid w:val="32374581"/>
    <w:rsid w:val="32D4342E"/>
    <w:rsid w:val="34E65480"/>
    <w:rsid w:val="353E75EE"/>
    <w:rsid w:val="357F2175"/>
    <w:rsid w:val="35976EFE"/>
    <w:rsid w:val="366845B2"/>
    <w:rsid w:val="368E5280"/>
    <w:rsid w:val="36A101AD"/>
    <w:rsid w:val="36E956ED"/>
    <w:rsid w:val="37A454FB"/>
    <w:rsid w:val="37AC3FD0"/>
    <w:rsid w:val="38484112"/>
    <w:rsid w:val="39A257AD"/>
    <w:rsid w:val="3C2048C9"/>
    <w:rsid w:val="3C2632B4"/>
    <w:rsid w:val="3C8D7104"/>
    <w:rsid w:val="3D4C62CB"/>
    <w:rsid w:val="3D7C6C24"/>
    <w:rsid w:val="3E0E5BD3"/>
    <w:rsid w:val="3F2E4EC0"/>
    <w:rsid w:val="41FF5965"/>
    <w:rsid w:val="42CF6F4F"/>
    <w:rsid w:val="43FB484D"/>
    <w:rsid w:val="44841C35"/>
    <w:rsid w:val="44A6722F"/>
    <w:rsid w:val="45723100"/>
    <w:rsid w:val="459965CD"/>
    <w:rsid w:val="46505EA6"/>
    <w:rsid w:val="47554EAF"/>
    <w:rsid w:val="48A101C5"/>
    <w:rsid w:val="492C66C4"/>
    <w:rsid w:val="495B3DD1"/>
    <w:rsid w:val="4A490693"/>
    <w:rsid w:val="4C2673F6"/>
    <w:rsid w:val="4C7B6CCD"/>
    <w:rsid w:val="4D680CA0"/>
    <w:rsid w:val="4DC039B7"/>
    <w:rsid w:val="4EEB300C"/>
    <w:rsid w:val="4EF46E1C"/>
    <w:rsid w:val="505456FC"/>
    <w:rsid w:val="507C729A"/>
    <w:rsid w:val="50E81BF0"/>
    <w:rsid w:val="512F34D7"/>
    <w:rsid w:val="519F73EB"/>
    <w:rsid w:val="51D33CCD"/>
    <w:rsid w:val="526C1327"/>
    <w:rsid w:val="53126C86"/>
    <w:rsid w:val="56160309"/>
    <w:rsid w:val="56B0277F"/>
    <w:rsid w:val="589377CE"/>
    <w:rsid w:val="59651E4D"/>
    <w:rsid w:val="59922A25"/>
    <w:rsid w:val="5A20161E"/>
    <w:rsid w:val="5AB262F0"/>
    <w:rsid w:val="5BAC0001"/>
    <w:rsid w:val="5BDA2CD5"/>
    <w:rsid w:val="5CA36D97"/>
    <w:rsid w:val="5CC62288"/>
    <w:rsid w:val="5E3D5F8C"/>
    <w:rsid w:val="5E811513"/>
    <w:rsid w:val="5F7147B4"/>
    <w:rsid w:val="619E54F7"/>
    <w:rsid w:val="62943AA9"/>
    <w:rsid w:val="62A1693B"/>
    <w:rsid w:val="63FC422E"/>
    <w:rsid w:val="64BF4357"/>
    <w:rsid w:val="650C0EE7"/>
    <w:rsid w:val="66193EEA"/>
    <w:rsid w:val="661D5C8B"/>
    <w:rsid w:val="664B7CC7"/>
    <w:rsid w:val="676706F0"/>
    <w:rsid w:val="67A41CF7"/>
    <w:rsid w:val="67BB3D86"/>
    <w:rsid w:val="67C66C78"/>
    <w:rsid w:val="688B65DF"/>
    <w:rsid w:val="6912435F"/>
    <w:rsid w:val="69BC7607"/>
    <w:rsid w:val="69CB2FAB"/>
    <w:rsid w:val="6A9341EC"/>
    <w:rsid w:val="6BBB5E84"/>
    <w:rsid w:val="6C145039"/>
    <w:rsid w:val="6C3F7D96"/>
    <w:rsid w:val="6D8B7610"/>
    <w:rsid w:val="6FC03F0F"/>
    <w:rsid w:val="732C137A"/>
    <w:rsid w:val="745F3E71"/>
    <w:rsid w:val="75FA0297"/>
    <w:rsid w:val="76497E78"/>
    <w:rsid w:val="78373858"/>
    <w:rsid w:val="78385B82"/>
    <w:rsid w:val="78827AF6"/>
    <w:rsid w:val="7A5829F0"/>
    <w:rsid w:val="7A85528C"/>
    <w:rsid w:val="7B5228F1"/>
    <w:rsid w:val="7B970077"/>
    <w:rsid w:val="7BDA6287"/>
    <w:rsid w:val="7BEC4116"/>
    <w:rsid w:val="7D067250"/>
    <w:rsid w:val="7D981219"/>
    <w:rsid w:val="7D994643"/>
    <w:rsid w:val="7E621ABC"/>
    <w:rsid w:val="7EA0076C"/>
    <w:rsid w:val="7FD6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0" Type="http://schemas.openxmlformats.org/officeDocument/2006/relationships/fontTable" Target="fontTable.xml"/><Relationship Id="rId7" Type="http://schemas.openxmlformats.org/officeDocument/2006/relationships/image" Target="media/image4.png"/><Relationship Id="rId69" Type="http://schemas.openxmlformats.org/officeDocument/2006/relationships/numbering" Target="numbering.xml"/><Relationship Id="rId68" Type="http://schemas.openxmlformats.org/officeDocument/2006/relationships/customXml" Target="../customXml/item1.xml"/><Relationship Id="rId67" Type="http://schemas.openxmlformats.org/officeDocument/2006/relationships/image" Target="media/image64.png"/><Relationship Id="rId66" Type="http://schemas.openxmlformats.org/officeDocument/2006/relationships/image" Target="media/image63.png"/><Relationship Id="rId65" Type="http://schemas.openxmlformats.org/officeDocument/2006/relationships/image" Target="media/image62.png"/><Relationship Id="rId64" Type="http://schemas.openxmlformats.org/officeDocument/2006/relationships/image" Target="media/image61.png"/><Relationship Id="rId63" Type="http://schemas.openxmlformats.org/officeDocument/2006/relationships/image" Target="media/image60.png"/><Relationship Id="rId62" Type="http://schemas.openxmlformats.org/officeDocument/2006/relationships/image" Target="media/image59.png"/><Relationship Id="rId61" Type="http://schemas.openxmlformats.org/officeDocument/2006/relationships/image" Target="media/image58.png"/><Relationship Id="rId60" Type="http://schemas.openxmlformats.org/officeDocument/2006/relationships/image" Target="media/image57.png"/><Relationship Id="rId6" Type="http://schemas.openxmlformats.org/officeDocument/2006/relationships/image" Target="media/image3.png"/><Relationship Id="rId59" Type="http://schemas.openxmlformats.org/officeDocument/2006/relationships/image" Target="media/image56.png"/><Relationship Id="rId58" Type="http://schemas.openxmlformats.org/officeDocument/2006/relationships/image" Target="media/image55.png"/><Relationship Id="rId57" Type="http://schemas.openxmlformats.org/officeDocument/2006/relationships/image" Target="media/image54.png"/><Relationship Id="rId56" Type="http://schemas.openxmlformats.org/officeDocument/2006/relationships/image" Target="media/image53.png"/><Relationship Id="rId55" Type="http://schemas.openxmlformats.org/officeDocument/2006/relationships/image" Target="media/image52.png"/><Relationship Id="rId54" Type="http://schemas.openxmlformats.org/officeDocument/2006/relationships/image" Target="media/image51.png"/><Relationship Id="rId53" Type="http://schemas.openxmlformats.org/officeDocument/2006/relationships/image" Target="media/image50.png"/><Relationship Id="rId52" Type="http://schemas.openxmlformats.org/officeDocument/2006/relationships/image" Target="media/image49.png"/><Relationship Id="rId51" Type="http://schemas.openxmlformats.org/officeDocument/2006/relationships/image" Target="media/image48.png"/><Relationship Id="rId50" Type="http://schemas.openxmlformats.org/officeDocument/2006/relationships/image" Target="media/image47.png"/><Relationship Id="rId5" Type="http://schemas.openxmlformats.org/officeDocument/2006/relationships/image" Target="media/image2.png"/><Relationship Id="rId49" Type="http://schemas.openxmlformats.org/officeDocument/2006/relationships/image" Target="media/image46.png"/><Relationship Id="rId48" Type="http://schemas.openxmlformats.org/officeDocument/2006/relationships/image" Target="media/image45.png"/><Relationship Id="rId47" Type="http://schemas.openxmlformats.org/officeDocument/2006/relationships/image" Target="media/image44.png"/><Relationship Id="rId46" Type="http://schemas.openxmlformats.org/officeDocument/2006/relationships/image" Target="media/image43.png"/><Relationship Id="rId45" Type="http://schemas.openxmlformats.org/officeDocument/2006/relationships/image" Target="media/image42.png"/><Relationship Id="rId44" Type="http://schemas.openxmlformats.org/officeDocument/2006/relationships/image" Target="media/image41.png"/><Relationship Id="rId43" Type="http://schemas.openxmlformats.org/officeDocument/2006/relationships/image" Target="media/image40.png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wujiantai</cp:lastModifiedBy>
  <dcterms:modified xsi:type="dcterms:W3CDTF">2019-10-03T11:51:02Z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