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4C" w:rsidRDefault="00560B4C" w:rsidP="00A43AB2">
      <w:pPr>
        <w:jc w:val="center"/>
      </w:pPr>
    </w:p>
    <w:p w:rsidR="00453DDD" w:rsidRPr="00560B4C" w:rsidRDefault="00560B4C" w:rsidP="00560B4C">
      <w:pPr>
        <w:tabs>
          <w:tab w:val="left" w:pos="3720"/>
        </w:tabs>
      </w:pPr>
      <w:r>
        <w:tab/>
      </w:r>
      <w:r w:rsidR="0063759C">
        <w:rPr>
          <w:noProof/>
          <w:lang w:val="kk-KZ" w:eastAsia="ru-RU"/>
        </w:rPr>
        <w:t xml:space="preserve">По заполнению ЕОКНО продукции </w:t>
      </w:r>
      <w:bookmarkStart w:id="0" w:name="_GoBack"/>
      <w:bookmarkEnd w:id="0"/>
      <w:r w:rsidR="0063759C">
        <w:rPr>
          <w:noProof/>
          <w:lang w:eastAsia="ru-RU"/>
        </w:rPr>
        <w:drawing>
          <wp:inline distT="0" distB="0" distL="0" distR="0" wp14:anchorId="69AF1424" wp14:editId="2937580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53DDD" w:rsidRPr="00560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B0"/>
    <w:rsid w:val="00087B18"/>
    <w:rsid w:val="003D6950"/>
    <w:rsid w:val="00453DDD"/>
    <w:rsid w:val="00560B4C"/>
    <w:rsid w:val="0063759C"/>
    <w:rsid w:val="00820FA7"/>
    <w:rsid w:val="00A43AB2"/>
    <w:rsid w:val="00A8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4B6E9-352F-4612-B774-15C20C3F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2022-11-03T18:03:00Z</dcterms:created>
  <dcterms:modified xsi:type="dcterms:W3CDTF">2022-11-18T22:20:00Z</dcterms:modified>
</cp:coreProperties>
</file>