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88" w:rsidRPr="00016CAB" w:rsidRDefault="00971588" w:rsidP="00971588">
      <w:pPr>
        <w:jc w:val="center"/>
        <w:rPr>
          <w:rFonts w:hint="eastAsia"/>
          <w:b/>
          <w:sz w:val="48"/>
          <w:szCs w:val="48"/>
        </w:rPr>
      </w:pPr>
      <w:r w:rsidRPr="00016CAB">
        <w:rPr>
          <w:b/>
          <w:sz w:val="48"/>
          <w:szCs w:val="48"/>
        </w:rPr>
        <w:t>授权书</w:t>
      </w:r>
    </w:p>
    <w:p w:rsidR="00971588" w:rsidRPr="00932C29" w:rsidRDefault="00971588" w:rsidP="00971588">
      <w:pPr>
        <w:jc w:val="center"/>
        <w:rPr>
          <w:rFonts w:asciiTheme="minorEastAsia" w:hAnsiTheme="minorEastAsia" w:hint="eastAsia"/>
        </w:rPr>
      </w:pPr>
    </w:p>
    <w:p w:rsidR="00016CAB" w:rsidRPr="00932C29" w:rsidRDefault="00971588" w:rsidP="00016CAB">
      <w:pPr>
        <w:spacing w:line="360" w:lineRule="auto"/>
        <w:jc w:val="left"/>
        <w:rPr>
          <w:rFonts w:asciiTheme="minorEastAsia" w:hAnsiTheme="minorEastAsia" w:hint="eastAsia"/>
          <w:spacing w:val="27"/>
          <w:sz w:val="24"/>
          <w:szCs w:val="24"/>
        </w:rPr>
      </w:pPr>
      <w:r w:rsidRPr="00932C29">
        <w:rPr>
          <w:rFonts w:asciiTheme="minorEastAsia" w:hAnsiTheme="minorEastAsia"/>
          <w:spacing w:val="27"/>
          <w:sz w:val="24"/>
          <w:szCs w:val="24"/>
        </w:rPr>
        <w:t>本授权委托书申明：</w:t>
      </w:r>
    </w:p>
    <w:p w:rsidR="00971588" w:rsidRPr="00932C29" w:rsidRDefault="00932C29" w:rsidP="00932C29">
      <w:pPr>
        <w:spacing w:line="360" w:lineRule="auto"/>
        <w:ind w:leftChars="200" w:left="861" w:hangingChars="150" w:hanging="441"/>
        <w:rPr>
          <w:rFonts w:asciiTheme="minorEastAsia" w:hAnsiTheme="minorEastAsia"/>
          <w:spacing w:val="27"/>
          <w:sz w:val="24"/>
          <w:szCs w:val="24"/>
          <w:u w:val="single"/>
        </w:rPr>
      </w:pPr>
      <w:r w:rsidRPr="00932C29">
        <w:rPr>
          <w:rFonts w:asciiTheme="minorEastAsia" w:hAnsiTheme="minorEastAsia" w:hint="eastAsia"/>
          <w:spacing w:val="27"/>
          <w:sz w:val="24"/>
          <w:szCs w:val="24"/>
          <w:u w:val="single"/>
        </w:rPr>
        <w:t xml:space="preserve">             </w:t>
      </w:r>
      <w:r w:rsidR="00016CAB" w:rsidRPr="00932C29">
        <w:rPr>
          <w:rFonts w:asciiTheme="minorEastAsia" w:hAnsiTheme="minorEastAsia" w:hint="eastAsia"/>
          <w:spacing w:val="27"/>
          <w:sz w:val="24"/>
          <w:szCs w:val="24"/>
          <w:u w:val="single"/>
        </w:rPr>
        <w:t xml:space="preserve">  </w:t>
      </w:r>
      <w:r w:rsidR="00971588" w:rsidRPr="00932C29">
        <w:rPr>
          <w:rFonts w:asciiTheme="minorEastAsia" w:hAnsiTheme="minorEastAsia" w:hint="eastAsia"/>
          <w:spacing w:val="27"/>
          <w:sz w:val="24"/>
          <w:szCs w:val="24"/>
        </w:rPr>
        <w:t>（总店）授权</w:t>
      </w:r>
      <w:r w:rsidR="00016CAB" w:rsidRPr="00932C29">
        <w:rPr>
          <w:rFonts w:asciiTheme="minorEastAsia" w:hAnsiTheme="minorEastAsia" w:hint="eastAsia"/>
          <w:spacing w:val="27"/>
          <w:sz w:val="24"/>
          <w:szCs w:val="24"/>
        </w:rPr>
        <w:t>同意</w:t>
      </w:r>
      <w:r w:rsidR="00971588" w:rsidRPr="00932C29">
        <w:rPr>
          <w:rFonts w:asciiTheme="minorEastAsia" w:hAnsiTheme="minorEastAsia" w:hint="eastAsia"/>
          <w:spacing w:val="27"/>
          <w:sz w:val="24"/>
          <w:szCs w:val="24"/>
          <w:u w:val="single"/>
        </w:rPr>
        <w:t xml:space="preserve">      </w:t>
      </w:r>
      <w:r w:rsidR="00016CAB" w:rsidRPr="00932C29">
        <w:rPr>
          <w:rFonts w:asciiTheme="minorEastAsia" w:hAnsiTheme="minorEastAsia" w:hint="eastAsia"/>
          <w:spacing w:val="27"/>
          <w:sz w:val="24"/>
          <w:szCs w:val="24"/>
          <w:u w:val="single"/>
        </w:rPr>
        <w:t xml:space="preserve"> </w:t>
      </w:r>
      <w:r w:rsidR="00971588" w:rsidRPr="00932C29">
        <w:rPr>
          <w:rFonts w:asciiTheme="minorEastAsia" w:hAnsiTheme="minorEastAsia" w:hint="eastAsia"/>
          <w:spacing w:val="27"/>
          <w:sz w:val="24"/>
          <w:szCs w:val="24"/>
          <w:u w:val="single"/>
        </w:rPr>
        <w:t xml:space="preserve">    </w:t>
      </w:r>
      <w:r w:rsidR="00016CAB" w:rsidRPr="00932C29">
        <w:rPr>
          <w:rFonts w:asciiTheme="minorEastAsia" w:hAnsiTheme="minorEastAsia" w:hint="eastAsia"/>
          <w:spacing w:val="27"/>
          <w:sz w:val="24"/>
          <w:szCs w:val="24"/>
          <w:u w:val="single"/>
        </w:rPr>
        <w:t xml:space="preserve"> </w:t>
      </w:r>
      <w:r w:rsidRPr="00932C29">
        <w:rPr>
          <w:rFonts w:asciiTheme="minorEastAsia" w:hAnsiTheme="minorEastAsia" w:hint="eastAsia"/>
          <w:spacing w:val="27"/>
          <w:sz w:val="24"/>
          <w:szCs w:val="24"/>
          <w:u w:val="single"/>
        </w:rPr>
        <w:t xml:space="preserve">  </w:t>
      </w:r>
      <w:r w:rsidR="00016CAB" w:rsidRPr="00932C29">
        <w:rPr>
          <w:rFonts w:asciiTheme="minorEastAsia" w:hAnsiTheme="minorEastAsia" w:hint="eastAsia"/>
          <w:spacing w:val="27"/>
          <w:sz w:val="24"/>
          <w:szCs w:val="24"/>
        </w:rPr>
        <w:t>（</w:t>
      </w:r>
      <w:r w:rsidRPr="00932C29">
        <w:rPr>
          <w:rFonts w:asciiTheme="minorEastAsia" w:hAnsiTheme="minorEastAsia" w:hint="eastAsia"/>
          <w:spacing w:val="27"/>
          <w:sz w:val="24"/>
          <w:szCs w:val="24"/>
        </w:rPr>
        <w:t>分</w:t>
      </w:r>
      <w:r w:rsidR="00016CAB" w:rsidRPr="00932C29">
        <w:rPr>
          <w:rFonts w:asciiTheme="minorEastAsia" w:hAnsiTheme="minorEastAsia" w:hint="eastAsia"/>
          <w:spacing w:val="27"/>
          <w:sz w:val="24"/>
          <w:szCs w:val="24"/>
        </w:rPr>
        <w:t>店）</w:t>
      </w:r>
      <w:proofErr w:type="gramStart"/>
      <w:r w:rsidR="00016CAB" w:rsidRPr="00932C29">
        <w:rPr>
          <w:rFonts w:asciiTheme="minorEastAsia" w:hAnsiTheme="minorEastAsia" w:hint="eastAsia"/>
          <w:spacing w:val="27"/>
          <w:sz w:val="24"/>
          <w:szCs w:val="24"/>
        </w:rPr>
        <w:t>加入慧商总</w:t>
      </w:r>
      <w:proofErr w:type="gramEnd"/>
      <w:r w:rsidR="00016CAB" w:rsidRPr="00932C29">
        <w:rPr>
          <w:rFonts w:asciiTheme="minorEastAsia" w:hAnsiTheme="minorEastAsia" w:hint="eastAsia"/>
          <w:spacing w:val="27"/>
          <w:sz w:val="24"/>
          <w:szCs w:val="24"/>
        </w:rPr>
        <w:t>分店体系。</w:t>
      </w:r>
    </w:p>
    <w:p w:rsidR="00971588" w:rsidRPr="00932C29" w:rsidRDefault="00016CAB" w:rsidP="00016C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2C29">
        <w:rPr>
          <w:rFonts w:asciiTheme="minorEastAsia" w:hAnsiTheme="minorEastAsia"/>
          <w:sz w:val="24"/>
          <w:szCs w:val="24"/>
        </w:rPr>
        <w:t> </w:t>
      </w:r>
    </w:p>
    <w:p w:rsidR="00971588" w:rsidRPr="00932C29" w:rsidRDefault="00971588" w:rsidP="00016CAB">
      <w:pPr>
        <w:spacing w:line="360" w:lineRule="auto"/>
        <w:ind w:firstLineChars="200" w:firstLine="508"/>
        <w:rPr>
          <w:rFonts w:asciiTheme="minorEastAsia" w:hAnsiTheme="minorEastAsia"/>
          <w:sz w:val="24"/>
          <w:szCs w:val="24"/>
        </w:rPr>
      </w:pPr>
      <w:r w:rsidRPr="00932C29">
        <w:rPr>
          <w:rFonts w:asciiTheme="minorEastAsia" w:hAnsiTheme="minorEastAsia"/>
          <w:spacing w:val="7"/>
          <w:sz w:val="24"/>
          <w:szCs w:val="24"/>
        </w:rPr>
        <w:t>本授权自本公司盖章之日起生效，有效期限为</w:t>
      </w:r>
      <w:r w:rsidR="00016CAB" w:rsidRPr="00932C29">
        <w:rPr>
          <w:rFonts w:asciiTheme="minorEastAsia" w:hAnsiTheme="minorEastAsia" w:hint="eastAsia"/>
          <w:spacing w:val="7"/>
          <w:sz w:val="24"/>
          <w:szCs w:val="24"/>
          <w:u w:val="single"/>
        </w:rPr>
        <w:t xml:space="preserve">        </w:t>
      </w:r>
      <w:r w:rsidRPr="00932C29">
        <w:rPr>
          <w:rFonts w:asciiTheme="minorEastAsia" w:hAnsiTheme="minorEastAsia"/>
          <w:sz w:val="24"/>
          <w:szCs w:val="24"/>
        </w:rPr>
        <w:t>年。</w:t>
      </w:r>
    </w:p>
    <w:p w:rsidR="00971588" w:rsidRPr="00932C29" w:rsidRDefault="00971588" w:rsidP="00016C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2C29">
        <w:rPr>
          <w:rFonts w:asciiTheme="minorEastAsia" w:hAnsiTheme="minorEastAsia"/>
          <w:sz w:val="24"/>
          <w:szCs w:val="24"/>
        </w:rPr>
        <w:t> </w:t>
      </w:r>
    </w:p>
    <w:p w:rsidR="00971588" w:rsidRPr="00932C29" w:rsidRDefault="00971588" w:rsidP="00016C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32C29">
        <w:rPr>
          <w:rFonts w:asciiTheme="minorEastAsia" w:hAnsiTheme="minorEastAsia"/>
          <w:sz w:val="24"/>
          <w:szCs w:val="24"/>
        </w:rPr>
        <w:t>特此授权！</w:t>
      </w:r>
    </w:p>
    <w:p w:rsidR="00971588" w:rsidRPr="00932C29" w:rsidRDefault="00971588" w:rsidP="00016CAB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932C29">
        <w:rPr>
          <w:rFonts w:asciiTheme="minorEastAsia" w:hAnsiTheme="minorEastAsia"/>
          <w:sz w:val="24"/>
          <w:szCs w:val="24"/>
        </w:rPr>
        <w:t xml:space="preserve">  </w:t>
      </w:r>
    </w:p>
    <w:p w:rsidR="00971588" w:rsidRPr="00932C29" w:rsidRDefault="00016CAB" w:rsidP="00016CAB">
      <w:pPr>
        <w:wordWrap w:val="0"/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932C29">
        <w:rPr>
          <w:rFonts w:asciiTheme="minorEastAsia" w:hAnsiTheme="minorEastAsia"/>
          <w:sz w:val="24"/>
          <w:szCs w:val="24"/>
        </w:rPr>
        <w:t>授权</w:t>
      </w:r>
      <w:r w:rsidRPr="00932C29">
        <w:rPr>
          <w:rFonts w:asciiTheme="minorEastAsia" w:hAnsiTheme="minorEastAsia" w:hint="eastAsia"/>
          <w:sz w:val="24"/>
          <w:szCs w:val="24"/>
        </w:rPr>
        <w:t>总店</w:t>
      </w:r>
      <w:r w:rsidR="00971588" w:rsidRPr="00932C29">
        <w:rPr>
          <w:rFonts w:asciiTheme="minorEastAsia" w:hAnsiTheme="minorEastAsia"/>
          <w:sz w:val="24"/>
          <w:szCs w:val="24"/>
        </w:rPr>
        <w:t>（盖章）：</w:t>
      </w:r>
      <w:r w:rsidRPr="00932C29">
        <w:rPr>
          <w:rFonts w:asciiTheme="minorEastAsia" w:hAnsiTheme="minorEastAsia" w:hint="eastAsia"/>
          <w:sz w:val="24"/>
          <w:szCs w:val="24"/>
        </w:rPr>
        <w:t xml:space="preserve">                 </w:t>
      </w:r>
    </w:p>
    <w:p w:rsidR="00971588" w:rsidRPr="00932C29" w:rsidRDefault="00971588" w:rsidP="00016CAB">
      <w:pPr>
        <w:wordWrap w:val="0"/>
        <w:spacing w:line="360" w:lineRule="auto"/>
        <w:jc w:val="right"/>
        <w:rPr>
          <w:rFonts w:asciiTheme="minorEastAsia" w:hAnsiTheme="minorEastAsia"/>
          <w:spacing w:val="10"/>
          <w:sz w:val="24"/>
          <w:szCs w:val="24"/>
        </w:rPr>
      </w:pPr>
      <w:r w:rsidRPr="00932C29">
        <w:rPr>
          <w:rFonts w:asciiTheme="minorEastAsia" w:hAnsiTheme="minorEastAsia"/>
          <w:spacing w:val="7"/>
          <w:sz w:val="24"/>
          <w:szCs w:val="24"/>
        </w:rPr>
        <w:t>法定代表人（签字或盖章）</w:t>
      </w:r>
      <w:r w:rsidR="00016CAB" w:rsidRPr="00932C29">
        <w:rPr>
          <w:rFonts w:asciiTheme="minorEastAsia" w:hAnsiTheme="minorEastAsia" w:hint="eastAsia"/>
          <w:spacing w:val="7"/>
          <w:sz w:val="24"/>
          <w:szCs w:val="24"/>
        </w:rPr>
        <w:t xml:space="preserve">：       </w:t>
      </w:r>
    </w:p>
    <w:p w:rsidR="00E03872" w:rsidRPr="00016CAB" w:rsidRDefault="00971588" w:rsidP="00016CAB">
      <w:pPr>
        <w:wordWrap w:val="0"/>
        <w:spacing w:line="360" w:lineRule="auto"/>
        <w:jc w:val="right"/>
        <w:rPr>
          <w:rFonts w:ascii="simsun" w:hAnsi="simsun"/>
          <w:sz w:val="24"/>
          <w:szCs w:val="24"/>
        </w:rPr>
      </w:pPr>
      <w:r w:rsidRPr="00932C29">
        <w:rPr>
          <w:rFonts w:asciiTheme="minorEastAsia" w:hAnsiTheme="minorEastAsia"/>
          <w:spacing w:val="4"/>
          <w:sz w:val="24"/>
          <w:szCs w:val="24"/>
        </w:rPr>
        <w:t>日期</w:t>
      </w:r>
      <w:r w:rsidR="00016CAB" w:rsidRPr="00932C29">
        <w:rPr>
          <w:rFonts w:asciiTheme="minorEastAsia" w:hAnsiTheme="minorEastAsia" w:hint="eastAsia"/>
          <w:spacing w:val="4"/>
          <w:sz w:val="24"/>
          <w:szCs w:val="24"/>
        </w:rPr>
        <w:t>：</w:t>
      </w:r>
      <w:r w:rsidR="00016CAB">
        <w:rPr>
          <w:rFonts w:hint="eastAsia"/>
          <w:spacing w:val="4"/>
          <w:sz w:val="24"/>
          <w:szCs w:val="24"/>
        </w:rPr>
        <w:t xml:space="preserve">                          </w:t>
      </w:r>
    </w:p>
    <w:sectPr w:rsidR="00E03872" w:rsidRPr="00016CAB" w:rsidSect="00E03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1588"/>
    <w:rsid w:val="00016CAB"/>
    <w:rsid w:val="00932C29"/>
    <w:rsid w:val="00971588"/>
    <w:rsid w:val="00E0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71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1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4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02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8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52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7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84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2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2016-04-25T01:23:00Z</dcterms:created>
  <dcterms:modified xsi:type="dcterms:W3CDTF">2016-04-25T01:45:00Z</dcterms:modified>
</cp:coreProperties>
</file>