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53D" w:rsidRPr="00927455" w:rsidRDefault="006C5E9C" w:rsidP="006C5E9C">
      <w:pPr>
        <w:pStyle w:val="10"/>
      </w:pPr>
      <w:r w:rsidRPr="006C5E9C">
        <w:rPr>
          <w:rFonts w:hint="eastAsia"/>
        </w:rPr>
        <w:t>処理設計（料金・割引アダプタ）</w:t>
      </w:r>
    </w:p>
    <w:p w:rsidR="00B6753D" w:rsidRPr="00927455" w:rsidRDefault="00A832B0" w:rsidP="006C5E9C">
      <w:pPr>
        <w:pStyle w:val="21"/>
      </w:pPr>
      <w:r>
        <w:rPr>
          <w:rFonts w:hint="eastAsia"/>
        </w:rPr>
        <w:t>アダプタ</w:t>
      </w:r>
    </w:p>
    <w:p w:rsidR="00071B73" w:rsidRPr="00071B73" w:rsidRDefault="00071B73" w:rsidP="00911A20">
      <w:pPr>
        <w:pStyle w:val="30"/>
        <w:numPr>
          <w:ilvl w:val="2"/>
          <w:numId w:val="39"/>
        </w:numPr>
      </w:pPr>
      <w:r>
        <w:rPr>
          <w:rFonts w:hint="eastAsia"/>
        </w:rPr>
        <w:t>受付可否・相関チェック・その他</w:t>
      </w:r>
    </w:p>
    <w:p w:rsidR="006C5E9C" w:rsidRPr="00071B73" w:rsidRDefault="00CB3CA5" w:rsidP="00CB3CA5">
      <w:pPr>
        <w:pStyle w:val="4"/>
        <w:numPr>
          <w:ilvl w:val="3"/>
          <w:numId w:val="40"/>
        </w:numPr>
      </w:pPr>
      <w:r>
        <w:rPr>
          <w:rFonts w:hint="eastAsia"/>
        </w:rPr>
        <w:t>商品拡張項目変更</w:t>
      </w:r>
      <w:r w:rsidR="00071B73">
        <w:rPr>
          <w:rFonts w:hint="eastAsia"/>
        </w:rPr>
        <w:t>チェック</w:t>
      </w:r>
    </w:p>
    <w:p w:rsidR="00CB3CA5" w:rsidRPr="00A3206A" w:rsidRDefault="00CB3CA5" w:rsidP="00CB3CA5">
      <w:pPr>
        <w:pStyle w:val="a2"/>
      </w:pPr>
      <w:r w:rsidRPr="005A6081">
        <w:rPr>
          <w:rFonts w:hint="eastAsia"/>
        </w:rPr>
        <w:t>前注文情報</w:t>
      </w:r>
      <w:r w:rsidR="00833FA2">
        <w:rPr>
          <w:rFonts w:hint="eastAsia"/>
        </w:rPr>
        <w:t>のラベル</w:t>
      </w:r>
      <w:r w:rsidR="00833FA2">
        <w:rPr>
          <w:rFonts w:hint="eastAsia"/>
        </w:rPr>
        <w:t>30</w:t>
      </w:r>
      <w:r w:rsidR="00833FA2" w:rsidRPr="00A3206A">
        <w:rPr>
          <w:rFonts w:hint="eastAsia"/>
        </w:rPr>
        <w:t>が</w:t>
      </w:r>
      <w:r w:rsidR="00833FA2" w:rsidRPr="00A3206A">
        <w:rPr>
          <w:rFonts w:hint="eastAsia"/>
        </w:rPr>
        <w:t>NTT</w:t>
      </w:r>
      <w:r w:rsidR="00833FA2" w:rsidRPr="00A3206A">
        <w:rPr>
          <w:rFonts w:hint="eastAsia"/>
        </w:rPr>
        <w:t>直販</w:t>
      </w:r>
      <w:r w:rsidR="004D061F" w:rsidRPr="00A3206A">
        <w:rPr>
          <w:rFonts w:hint="eastAsia"/>
        </w:rPr>
        <w:t>（</w:t>
      </w:r>
      <w:r w:rsidR="009A32D0" w:rsidRPr="00A3206A">
        <w:rPr>
          <w:rFonts w:hint="eastAsia"/>
        </w:rPr>
        <w:t>値なし</w:t>
      </w:r>
      <w:r w:rsidR="004D061F" w:rsidRPr="00A3206A">
        <w:rPr>
          <w:rFonts w:hint="eastAsia"/>
        </w:rPr>
        <w:t>）</w:t>
      </w:r>
      <w:r w:rsidR="00833FA2" w:rsidRPr="00A3206A">
        <w:rPr>
          <w:rFonts w:hint="eastAsia"/>
        </w:rPr>
        <w:t>、自注文のラベル</w:t>
      </w:r>
      <w:r w:rsidR="00833FA2" w:rsidRPr="00A3206A">
        <w:rPr>
          <w:rFonts w:hint="eastAsia"/>
        </w:rPr>
        <w:t>30</w:t>
      </w:r>
      <w:r w:rsidR="00833FA2" w:rsidRPr="00A3206A">
        <w:rPr>
          <w:rFonts w:hint="eastAsia"/>
        </w:rPr>
        <w:t>が卸事業者</w:t>
      </w:r>
      <w:r w:rsidR="004D061F" w:rsidRPr="00A3206A">
        <w:rPr>
          <w:rFonts w:hint="eastAsia"/>
        </w:rPr>
        <w:t>（値</w:t>
      </w:r>
      <w:r w:rsidR="009A32D0" w:rsidRPr="00A3206A">
        <w:rPr>
          <w:rFonts w:hint="eastAsia"/>
        </w:rPr>
        <w:t>あり</w:t>
      </w:r>
      <w:r w:rsidR="004D061F" w:rsidRPr="00A3206A">
        <w:rPr>
          <w:rFonts w:hint="eastAsia"/>
        </w:rPr>
        <w:t>）</w:t>
      </w:r>
      <w:r w:rsidR="00833FA2" w:rsidRPr="00A3206A">
        <w:rPr>
          <w:rFonts w:hint="eastAsia"/>
        </w:rPr>
        <w:t>であること</w:t>
      </w:r>
      <w:r w:rsidR="00246922" w:rsidRPr="00A3206A">
        <w:rPr>
          <w:rFonts w:hint="eastAsia"/>
        </w:rPr>
        <w:t>、または、前注文情報のラベル</w:t>
      </w:r>
      <w:r w:rsidR="00246922" w:rsidRPr="00A3206A">
        <w:rPr>
          <w:rFonts w:hint="eastAsia"/>
        </w:rPr>
        <w:t>30</w:t>
      </w:r>
      <w:r w:rsidR="00246922" w:rsidRPr="00A3206A">
        <w:rPr>
          <w:rFonts w:hint="eastAsia"/>
        </w:rPr>
        <w:t>が卸事業者（値あり）、自注文のラベル</w:t>
      </w:r>
      <w:r w:rsidR="00246922" w:rsidRPr="00A3206A">
        <w:rPr>
          <w:rFonts w:hint="eastAsia"/>
        </w:rPr>
        <w:t>30</w:t>
      </w:r>
      <w:r w:rsidR="00246922" w:rsidRPr="00A3206A">
        <w:rPr>
          <w:rFonts w:hint="eastAsia"/>
        </w:rPr>
        <w:t>が</w:t>
      </w:r>
      <w:r w:rsidR="00246922" w:rsidRPr="00A3206A">
        <w:rPr>
          <w:rFonts w:hint="eastAsia"/>
        </w:rPr>
        <w:t>NTT</w:t>
      </w:r>
      <w:r w:rsidR="00246922" w:rsidRPr="00A3206A">
        <w:rPr>
          <w:rFonts w:hint="eastAsia"/>
        </w:rPr>
        <w:t>直販（値なし）であること</w:t>
      </w:r>
      <w:r w:rsidR="00A3206A" w:rsidRPr="00A3206A">
        <w:rPr>
          <w:rFonts w:hint="eastAsia"/>
          <w:highlight w:val="green"/>
        </w:rPr>
        <w:t>、または、</w:t>
      </w:r>
      <w:r w:rsidR="00A3206A" w:rsidRPr="00A3206A">
        <w:rPr>
          <w:rFonts w:hint="eastAsia"/>
          <w:highlight w:val="green"/>
        </w:rPr>
        <w:t>前注文情報のラベル</w:t>
      </w:r>
      <w:r w:rsidR="00A3206A" w:rsidRPr="00A3206A">
        <w:rPr>
          <w:rFonts w:hint="eastAsia"/>
          <w:highlight w:val="green"/>
        </w:rPr>
        <w:t>30</w:t>
      </w:r>
      <w:r w:rsidR="00A3206A" w:rsidRPr="00A3206A">
        <w:rPr>
          <w:rFonts w:hint="eastAsia"/>
          <w:highlight w:val="green"/>
        </w:rPr>
        <w:t>が卸事業者（値あり）、自注文のラベル</w:t>
      </w:r>
      <w:r w:rsidR="00A3206A" w:rsidRPr="00A3206A">
        <w:rPr>
          <w:rFonts w:hint="eastAsia"/>
          <w:highlight w:val="green"/>
        </w:rPr>
        <w:t>30</w:t>
      </w:r>
      <w:r w:rsidR="00A3206A" w:rsidRPr="00A3206A">
        <w:rPr>
          <w:rFonts w:hint="eastAsia"/>
          <w:highlight w:val="green"/>
        </w:rPr>
        <w:t>が卸事業者（値あり）</w:t>
      </w:r>
      <w:r w:rsidR="00A3206A" w:rsidRPr="00A3206A">
        <w:rPr>
          <w:rFonts w:hint="eastAsia"/>
          <w:highlight w:val="green"/>
        </w:rPr>
        <w:t>で異なる卸事業者間の事業者変更業務であること</w:t>
      </w:r>
      <w:r w:rsidR="00833FA2" w:rsidRPr="00A3206A">
        <w:rPr>
          <w:rFonts w:hint="eastAsia"/>
        </w:rPr>
        <w:t>を</w:t>
      </w:r>
      <w:r w:rsidRPr="00A3206A">
        <w:rPr>
          <w:rFonts w:hint="eastAsia"/>
        </w:rPr>
        <w:t>チェックする。</w:t>
      </w:r>
    </w:p>
    <w:p w:rsidR="00CB3CA5" w:rsidRPr="00A3206A" w:rsidRDefault="00CB3CA5" w:rsidP="00CB3CA5">
      <w:pPr>
        <w:pStyle w:val="a2"/>
      </w:pPr>
      <w:r w:rsidRPr="00A3206A">
        <w:rPr>
          <w:rFonts w:hint="eastAsia"/>
        </w:rPr>
        <w:t>※料金割引アダプタではラベル</w:t>
      </w:r>
      <w:r w:rsidRPr="00A3206A">
        <w:rPr>
          <w:rFonts w:hint="eastAsia"/>
        </w:rPr>
        <w:t>30</w:t>
      </w:r>
      <w:r w:rsidRPr="00A3206A">
        <w:rPr>
          <w:rFonts w:hint="eastAsia"/>
        </w:rPr>
        <w:t>を商品拡張項目として扱う</w:t>
      </w:r>
    </w:p>
    <w:p w:rsidR="00C12668" w:rsidRPr="00A3206A" w:rsidRDefault="00C12668" w:rsidP="00035C5E">
      <w:pPr>
        <w:pStyle w:val="a2"/>
      </w:pPr>
    </w:p>
    <w:p w:rsidR="00EB2579" w:rsidRPr="00A3206A" w:rsidRDefault="00C12668" w:rsidP="00975002">
      <w:pPr>
        <w:pStyle w:val="5"/>
        <w:numPr>
          <w:ilvl w:val="4"/>
          <w:numId w:val="37"/>
        </w:numPr>
        <w:spacing w:before="180"/>
      </w:pPr>
      <w:r w:rsidRPr="00A3206A">
        <w:rPr>
          <w:rFonts w:hint="eastAsia"/>
        </w:rPr>
        <w:t>入力パラメータ一覧</w:t>
      </w:r>
    </w:p>
    <w:p w:rsidR="00FD1057" w:rsidRPr="00A3206A" w:rsidRDefault="00FD1057" w:rsidP="00FD1057">
      <w:pPr>
        <w:pStyle w:val="a2"/>
      </w:pPr>
      <w:r w:rsidRPr="00A3206A">
        <w:t>入力パラメータ一覧を以下に示す。</w:t>
      </w:r>
    </w:p>
    <w:p w:rsidR="00FD1057" w:rsidRPr="00A3206A" w:rsidRDefault="004F4D49" w:rsidP="004F4D49">
      <w:pPr>
        <w:pStyle w:val="a7"/>
      </w:pPr>
      <w:r w:rsidRPr="00A3206A">
        <w:rPr>
          <w:rFonts w:hint="eastAsia"/>
        </w:rPr>
        <w:t>表</w:t>
      </w:r>
      <w:r w:rsidRPr="00A3206A">
        <w:rPr>
          <w:rFonts w:hint="eastAsia"/>
        </w:rPr>
        <w:t xml:space="preserve"> </w:t>
      </w:r>
      <w:r w:rsidR="008370AE" w:rsidRPr="00A3206A">
        <w:fldChar w:fldCharType="begin"/>
      </w:r>
      <w:r w:rsidR="008370AE" w:rsidRPr="00A3206A">
        <w:instrText xml:space="preserve"> </w:instrText>
      </w:r>
      <w:r w:rsidR="00975002" w:rsidRPr="00A3206A">
        <w:rPr>
          <w:rFonts w:hint="eastAsia"/>
        </w:rPr>
        <w:instrText>STYLEREF 5</w:instrText>
      </w:r>
      <w:r w:rsidR="008370AE" w:rsidRPr="00A3206A">
        <w:rPr>
          <w:rFonts w:hint="eastAsia"/>
        </w:rPr>
        <w:instrText xml:space="preserve"> \s</w:instrText>
      </w:r>
      <w:r w:rsidR="008370AE" w:rsidRPr="00A3206A">
        <w:instrText xml:space="preserve"> </w:instrText>
      </w:r>
      <w:r w:rsidR="008370AE" w:rsidRPr="00A3206A">
        <w:fldChar w:fldCharType="separate"/>
      </w:r>
      <w:r w:rsidR="004B17D6">
        <w:rPr>
          <w:noProof/>
        </w:rPr>
        <w:t>2.1.2.435.1</w:t>
      </w:r>
      <w:r w:rsidR="008370AE" w:rsidRPr="00A3206A">
        <w:fldChar w:fldCharType="end"/>
      </w:r>
      <w:r w:rsidR="008370AE" w:rsidRPr="00A3206A">
        <w:noBreakHyphen/>
      </w:r>
      <w:r w:rsidR="008370AE" w:rsidRPr="00A3206A">
        <w:fldChar w:fldCharType="begin"/>
      </w:r>
      <w:r w:rsidR="008370AE" w:rsidRPr="00A3206A">
        <w:instrText xml:space="preserve"> </w:instrText>
      </w:r>
      <w:r w:rsidR="008370AE" w:rsidRPr="00A3206A">
        <w:rPr>
          <w:rFonts w:hint="eastAsia"/>
        </w:rPr>
        <w:instrText xml:space="preserve">SEQ </w:instrText>
      </w:r>
      <w:r w:rsidR="008370AE" w:rsidRPr="00A3206A">
        <w:rPr>
          <w:rFonts w:hint="eastAsia"/>
        </w:rPr>
        <w:instrText>表</w:instrText>
      </w:r>
      <w:r w:rsidR="008370AE" w:rsidRPr="00A3206A">
        <w:rPr>
          <w:rFonts w:hint="eastAsia"/>
        </w:rPr>
        <w:instrText xml:space="preserve"> \* ARABIC \s 6</w:instrText>
      </w:r>
      <w:r w:rsidR="008370AE" w:rsidRPr="00A3206A">
        <w:instrText xml:space="preserve"> </w:instrText>
      </w:r>
      <w:r w:rsidR="008370AE" w:rsidRPr="00A3206A">
        <w:fldChar w:fldCharType="separate"/>
      </w:r>
      <w:r w:rsidR="004B17D6">
        <w:rPr>
          <w:noProof/>
        </w:rPr>
        <w:t>1</w:t>
      </w:r>
      <w:r w:rsidR="008370AE" w:rsidRPr="00A3206A">
        <w:fldChar w:fldCharType="end"/>
      </w:r>
      <w:r w:rsidR="00231FF2" w:rsidRPr="00A3206A">
        <w:rPr>
          <w:rFonts w:hint="eastAsia"/>
        </w:rPr>
        <w:t>商品拡張項目変更チェック</w:t>
      </w:r>
      <w:r w:rsidR="00E44951" w:rsidRPr="00A3206A">
        <w:t>入力パラメータ一覧</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2556"/>
        <w:gridCol w:w="1198"/>
        <w:gridCol w:w="724"/>
        <w:gridCol w:w="4151"/>
      </w:tblGrid>
      <w:tr w:rsidR="00FD1057" w:rsidRPr="00A3206A">
        <w:trPr>
          <w:cantSplit/>
          <w:tblHeader/>
          <w:jc w:val="center"/>
        </w:trPr>
        <w:tc>
          <w:tcPr>
            <w:tcW w:w="354" w:type="pct"/>
            <w:tcBorders>
              <w:top w:val="single" w:sz="4" w:space="0" w:color="auto"/>
              <w:left w:val="single" w:sz="4" w:space="0" w:color="auto"/>
              <w:bottom w:val="single" w:sz="4" w:space="0" w:color="auto"/>
              <w:right w:val="single" w:sz="4" w:space="0" w:color="auto"/>
            </w:tcBorders>
            <w:shd w:val="clear" w:color="auto" w:fill="333399"/>
          </w:tcPr>
          <w:p w:rsidR="00FD1057" w:rsidRPr="00A3206A" w:rsidRDefault="00FD1057" w:rsidP="00975072">
            <w:pPr>
              <w:pStyle w:val="a8"/>
              <w:jc w:val="center"/>
              <w:rPr>
                <w:color w:val="FFFFFF"/>
              </w:rPr>
            </w:pPr>
            <w:r w:rsidRPr="00A3206A">
              <w:rPr>
                <w:color w:val="FFFFFF"/>
              </w:rPr>
              <w:t>項番</w:t>
            </w:r>
          </w:p>
        </w:tc>
        <w:tc>
          <w:tcPr>
            <w:tcW w:w="1376" w:type="pct"/>
            <w:tcBorders>
              <w:top w:val="single" w:sz="4" w:space="0" w:color="auto"/>
              <w:left w:val="single" w:sz="4" w:space="0" w:color="auto"/>
              <w:bottom w:val="single" w:sz="4" w:space="0" w:color="auto"/>
              <w:right w:val="single" w:sz="4" w:space="0" w:color="auto"/>
            </w:tcBorders>
            <w:shd w:val="clear" w:color="auto" w:fill="333399"/>
          </w:tcPr>
          <w:p w:rsidR="00FD1057" w:rsidRPr="00A3206A" w:rsidRDefault="00FD1057" w:rsidP="00975072">
            <w:pPr>
              <w:pStyle w:val="a8"/>
              <w:jc w:val="center"/>
              <w:rPr>
                <w:color w:val="FFFFFF"/>
              </w:rPr>
            </w:pPr>
            <w:r w:rsidRPr="00A3206A">
              <w:rPr>
                <w:color w:val="FFFFFF"/>
              </w:rPr>
              <w:t>項目名</w:t>
            </w:r>
          </w:p>
        </w:tc>
        <w:tc>
          <w:tcPr>
            <w:tcW w:w="645" w:type="pct"/>
            <w:tcBorders>
              <w:top w:val="single" w:sz="4" w:space="0" w:color="auto"/>
              <w:left w:val="single" w:sz="4" w:space="0" w:color="auto"/>
              <w:bottom w:val="single" w:sz="4" w:space="0" w:color="auto"/>
              <w:right w:val="single" w:sz="4" w:space="0" w:color="auto"/>
            </w:tcBorders>
            <w:shd w:val="clear" w:color="auto" w:fill="333399"/>
          </w:tcPr>
          <w:p w:rsidR="00FD1057" w:rsidRPr="00A3206A" w:rsidRDefault="00FD1057" w:rsidP="00975072">
            <w:pPr>
              <w:pStyle w:val="a8"/>
              <w:jc w:val="center"/>
              <w:rPr>
                <w:color w:val="FFFFFF"/>
              </w:rPr>
            </w:pPr>
            <w:r w:rsidRPr="00A3206A">
              <w:rPr>
                <w:color w:val="FFFFFF"/>
              </w:rPr>
              <w:t>データ型</w:t>
            </w:r>
          </w:p>
        </w:tc>
        <w:tc>
          <w:tcPr>
            <w:tcW w:w="390" w:type="pct"/>
            <w:tcBorders>
              <w:top w:val="single" w:sz="4" w:space="0" w:color="auto"/>
              <w:left w:val="single" w:sz="4" w:space="0" w:color="auto"/>
              <w:bottom w:val="single" w:sz="4" w:space="0" w:color="auto"/>
              <w:right w:val="single" w:sz="4" w:space="0" w:color="auto"/>
            </w:tcBorders>
            <w:shd w:val="clear" w:color="auto" w:fill="333399"/>
          </w:tcPr>
          <w:p w:rsidR="00FD1057" w:rsidRPr="00A3206A" w:rsidRDefault="00FD1057" w:rsidP="00975072">
            <w:pPr>
              <w:pStyle w:val="a8"/>
              <w:jc w:val="center"/>
              <w:rPr>
                <w:color w:val="FFFFFF"/>
              </w:rPr>
            </w:pPr>
            <w:r w:rsidRPr="00A3206A">
              <w:rPr>
                <w:color w:val="FFFFFF"/>
              </w:rPr>
              <w:t>必須</w:t>
            </w:r>
          </w:p>
        </w:tc>
        <w:tc>
          <w:tcPr>
            <w:tcW w:w="2235" w:type="pct"/>
            <w:tcBorders>
              <w:top w:val="single" w:sz="4" w:space="0" w:color="auto"/>
              <w:left w:val="single" w:sz="4" w:space="0" w:color="auto"/>
              <w:bottom w:val="single" w:sz="4" w:space="0" w:color="auto"/>
              <w:right w:val="single" w:sz="4" w:space="0" w:color="auto"/>
            </w:tcBorders>
            <w:shd w:val="clear" w:color="auto" w:fill="333399"/>
          </w:tcPr>
          <w:p w:rsidR="00FD1057" w:rsidRPr="00A3206A" w:rsidRDefault="00047986" w:rsidP="00975072">
            <w:pPr>
              <w:pStyle w:val="a8"/>
              <w:jc w:val="center"/>
              <w:rPr>
                <w:color w:val="FFFFFF"/>
              </w:rPr>
            </w:pPr>
            <w:r w:rsidRPr="00A3206A">
              <w:rPr>
                <w:color w:val="FFFFFF"/>
              </w:rPr>
              <w:t>備考</w:t>
            </w:r>
          </w:p>
        </w:tc>
      </w:tr>
      <w:tr w:rsidR="00FD1057" w:rsidRPr="00A3206A">
        <w:trPr>
          <w:cantSplit/>
          <w:tblHeader/>
          <w:jc w:val="center"/>
        </w:trPr>
        <w:tc>
          <w:tcPr>
            <w:tcW w:w="354" w:type="pct"/>
            <w:tcBorders>
              <w:top w:val="single" w:sz="4" w:space="0" w:color="auto"/>
              <w:left w:val="single" w:sz="4" w:space="0" w:color="auto"/>
              <w:bottom w:val="single" w:sz="4" w:space="0" w:color="auto"/>
              <w:right w:val="single" w:sz="4" w:space="0" w:color="auto"/>
            </w:tcBorders>
          </w:tcPr>
          <w:p w:rsidR="00FD1057" w:rsidRPr="00A3206A" w:rsidRDefault="00FD1057" w:rsidP="00975072">
            <w:pPr>
              <w:pStyle w:val="a8"/>
              <w:numPr>
                <w:ilvl w:val="0"/>
                <w:numId w:val="8"/>
              </w:numPr>
              <w:jc w:val="right"/>
            </w:pPr>
          </w:p>
        </w:tc>
        <w:tc>
          <w:tcPr>
            <w:tcW w:w="1376" w:type="pct"/>
            <w:tcBorders>
              <w:top w:val="single" w:sz="4" w:space="0" w:color="auto"/>
              <w:left w:val="single" w:sz="4" w:space="0" w:color="auto"/>
              <w:bottom w:val="single" w:sz="4" w:space="0" w:color="auto"/>
              <w:right w:val="single" w:sz="4" w:space="0" w:color="auto"/>
            </w:tcBorders>
          </w:tcPr>
          <w:p w:rsidR="00FD1057" w:rsidRPr="00A3206A" w:rsidRDefault="00EE7364" w:rsidP="00975072">
            <w:pPr>
              <w:pStyle w:val="a8"/>
            </w:pPr>
            <w:r w:rsidRPr="00A3206A">
              <w:rPr>
                <w:rFonts w:hint="eastAsia"/>
              </w:rPr>
              <w:t>料金割引アダプタ連携</w:t>
            </w:r>
            <w:r w:rsidR="00881F89" w:rsidRPr="00A3206A">
              <w:rPr>
                <w:rFonts w:hint="eastAsia"/>
              </w:rPr>
              <w:t>オブジェクト</w:t>
            </w:r>
          </w:p>
        </w:tc>
        <w:tc>
          <w:tcPr>
            <w:tcW w:w="645" w:type="pct"/>
            <w:tcBorders>
              <w:top w:val="single" w:sz="4" w:space="0" w:color="auto"/>
              <w:left w:val="single" w:sz="4" w:space="0" w:color="auto"/>
              <w:bottom w:val="single" w:sz="4" w:space="0" w:color="auto"/>
              <w:right w:val="single" w:sz="4" w:space="0" w:color="auto"/>
            </w:tcBorders>
          </w:tcPr>
          <w:p w:rsidR="00FD1057" w:rsidRPr="00A3206A" w:rsidRDefault="0025577E" w:rsidP="00975072">
            <w:pPr>
              <w:pStyle w:val="a8"/>
            </w:pPr>
            <w:r w:rsidRPr="00A3206A">
              <w:t>Object</w:t>
            </w:r>
          </w:p>
        </w:tc>
        <w:tc>
          <w:tcPr>
            <w:tcW w:w="390" w:type="pct"/>
            <w:tcBorders>
              <w:top w:val="single" w:sz="4" w:space="0" w:color="auto"/>
              <w:left w:val="single" w:sz="4" w:space="0" w:color="auto"/>
              <w:bottom w:val="single" w:sz="4" w:space="0" w:color="auto"/>
              <w:right w:val="single" w:sz="4" w:space="0" w:color="auto"/>
            </w:tcBorders>
          </w:tcPr>
          <w:p w:rsidR="00FD1057" w:rsidRPr="00A3206A" w:rsidRDefault="00FD1057" w:rsidP="00975072">
            <w:pPr>
              <w:pStyle w:val="a8"/>
              <w:jc w:val="center"/>
              <w:rPr>
                <w:rFonts w:ascii="ＭＳ ゴシック" w:hAnsi="ＭＳ ゴシック"/>
              </w:rPr>
            </w:pPr>
            <w:r w:rsidRPr="00A3206A">
              <w:rPr>
                <w:rFonts w:ascii="ＭＳ ゴシック" w:hAnsi="ＭＳ ゴシック"/>
              </w:rPr>
              <w:t>○</w:t>
            </w:r>
          </w:p>
        </w:tc>
        <w:tc>
          <w:tcPr>
            <w:tcW w:w="2235" w:type="pct"/>
            <w:tcBorders>
              <w:top w:val="single" w:sz="4" w:space="0" w:color="auto"/>
              <w:left w:val="single" w:sz="4" w:space="0" w:color="auto"/>
              <w:bottom w:val="single" w:sz="4" w:space="0" w:color="auto"/>
              <w:right w:val="single" w:sz="4" w:space="0" w:color="auto"/>
            </w:tcBorders>
          </w:tcPr>
          <w:p w:rsidR="00FD1057" w:rsidRPr="00A3206A" w:rsidRDefault="00EE7364" w:rsidP="00975072">
            <w:pPr>
              <w:pStyle w:val="a8"/>
            </w:pPr>
            <w:proofErr w:type="spellStart"/>
            <w:r w:rsidRPr="00A3206A">
              <w:rPr>
                <w:rFonts w:hint="eastAsia"/>
              </w:rPr>
              <w:t>Sbd</w:t>
            </w:r>
            <w:r w:rsidR="00590168" w:rsidRPr="00A3206A">
              <w:rPr>
                <w:rFonts w:hint="eastAsia"/>
              </w:rPr>
              <w:t>C</w:t>
            </w:r>
            <w:r w:rsidRPr="00A3206A">
              <w:rPr>
                <w:rFonts w:hint="eastAsia"/>
              </w:rPr>
              <w:t>ordinator</w:t>
            </w:r>
            <w:proofErr w:type="spellEnd"/>
          </w:p>
        </w:tc>
      </w:tr>
    </w:tbl>
    <w:p w:rsidR="00FD1057" w:rsidRPr="00A3206A" w:rsidRDefault="00FD1057">
      <w:pPr>
        <w:pStyle w:val="12"/>
      </w:pPr>
    </w:p>
    <w:p w:rsidR="00FD1057" w:rsidRPr="00A3206A" w:rsidRDefault="0051530D" w:rsidP="00975002">
      <w:pPr>
        <w:pStyle w:val="5"/>
        <w:spacing w:before="180"/>
      </w:pPr>
      <w:r w:rsidRPr="00A3206A">
        <w:t>処理一覧</w:t>
      </w:r>
    </w:p>
    <w:p w:rsidR="0051530D" w:rsidRPr="00A3206A" w:rsidRDefault="0051530D" w:rsidP="0051530D">
      <w:pPr>
        <w:pStyle w:val="a2"/>
      </w:pPr>
      <w:r w:rsidRPr="00A3206A">
        <w:t>処理一覧を以下に示す。</w:t>
      </w:r>
    </w:p>
    <w:p w:rsidR="00A60BCC" w:rsidRPr="00A3206A" w:rsidRDefault="008370AE" w:rsidP="008370AE">
      <w:pPr>
        <w:pStyle w:val="a7"/>
        <w:divId w:val="1424178837"/>
      </w:pPr>
      <w:r w:rsidRPr="00A3206A">
        <w:rPr>
          <w:rFonts w:hint="eastAsia"/>
        </w:rPr>
        <w:t>表</w:t>
      </w:r>
      <w:r w:rsidRPr="00A3206A">
        <w:rPr>
          <w:rFonts w:hint="eastAsia"/>
        </w:rPr>
        <w:t xml:space="preserve"> </w:t>
      </w:r>
      <w:r w:rsidRPr="00A3206A">
        <w:fldChar w:fldCharType="begin"/>
      </w:r>
      <w:r w:rsidRPr="00A3206A">
        <w:instrText xml:space="preserve"> </w:instrText>
      </w:r>
      <w:r w:rsidR="00975002" w:rsidRPr="00A3206A">
        <w:rPr>
          <w:rFonts w:hint="eastAsia"/>
        </w:rPr>
        <w:instrText>STYLEREF 5</w:instrText>
      </w:r>
      <w:r w:rsidRPr="00A3206A">
        <w:rPr>
          <w:rFonts w:hint="eastAsia"/>
        </w:rPr>
        <w:instrText xml:space="preserve"> \s</w:instrText>
      </w:r>
      <w:r w:rsidRPr="00A3206A">
        <w:instrText xml:space="preserve"> </w:instrText>
      </w:r>
      <w:r w:rsidRPr="00A3206A">
        <w:fldChar w:fldCharType="separate"/>
      </w:r>
      <w:r w:rsidR="004B17D6">
        <w:rPr>
          <w:noProof/>
        </w:rPr>
        <w:t>2.1.2.435.2</w:t>
      </w:r>
      <w:r w:rsidRPr="00A3206A">
        <w:fldChar w:fldCharType="end"/>
      </w:r>
      <w:r w:rsidRPr="00A3206A">
        <w:noBreakHyphen/>
      </w:r>
      <w:r w:rsidRPr="00A3206A">
        <w:fldChar w:fldCharType="begin"/>
      </w:r>
      <w:r w:rsidRPr="00A3206A">
        <w:instrText xml:space="preserve"> </w:instrText>
      </w:r>
      <w:r w:rsidRPr="00A3206A">
        <w:rPr>
          <w:rFonts w:hint="eastAsia"/>
        </w:rPr>
        <w:instrText xml:space="preserve">SEQ </w:instrText>
      </w:r>
      <w:r w:rsidRPr="00A3206A">
        <w:rPr>
          <w:rFonts w:hint="eastAsia"/>
        </w:rPr>
        <w:instrText>表</w:instrText>
      </w:r>
      <w:r w:rsidRPr="00A3206A">
        <w:rPr>
          <w:rFonts w:hint="eastAsia"/>
        </w:rPr>
        <w:instrText xml:space="preserve"> \* ARABIC \s 6</w:instrText>
      </w:r>
      <w:r w:rsidRPr="00A3206A">
        <w:instrText xml:space="preserve"> </w:instrText>
      </w:r>
      <w:r w:rsidRPr="00A3206A">
        <w:fldChar w:fldCharType="separate"/>
      </w:r>
      <w:r w:rsidR="004B17D6">
        <w:rPr>
          <w:noProof/>
        </w:rPr>
        <w:t>1</w:t>
      </w:r>
      <w:r w:rsidRPr="00A3206A">
        <w:fldChar w:fldCharType="end"/>
      </w:r>
      <w:r w:rsidR="00A60BCC" w:rsidRPr="00A3206A">
        <w:t>処理一覧</w:t>
      </w:r>
    </w:p>
    <w:tbl>
      <w:tblPr>
        <w:tblW w:w="5000" w:type="pct"/>
        <w:tblCellMar>
          <w:left w:w="0" w:type="dxa"/>
          <w:right w:w="0" w:type="dxa"/>
        </w:tblCellMar>
        <w:tblLook w:val="0000" w:firstRow="0" w:lastRow="0" w:firstColumn="0" w:lastColumn="0" w:noHBand="0" w:noVBand="0"/>
      </w:tblPr>
      <w:tblGrid>
        <w:gridCol w:w="580"/>
        <w:gridCol w:w="2611"/>
        <w:gridCol w:w="5909"/>
      </w:tblGrid>
      <w:tr w:rsidR="00CE124C" w:rsidRPr="00A3206A">
        <w:trPr>
          <w:divId w:val="1424178837"/>
          <w:cantSplit/>
          <w:trHeight w:val="270"/>
          <w:tblHeader/>
        </w:trPr>
        <w:tc>
          <w:tcPr>
            <w:tcW w:w="580" w:type="dxa"/>
            <w:tcBorders>
              <w:top w:val="single" w:sz="8" w:space="0" w:color="auto"/>
              <w:left w:val="single" w:sz="8" w:space="0" w:color="auto"/>
              <w:bottom w:val="single" w:sz="4" w:space="0" w:color="auto"/>
              <w:right w:val="single" w:sz="4" w:space="0" w:color="auto"/>
            </w:tcBorders>
            <w:shd w:val="clear" w:color="auto" w:fill="333399"/>
            <w:tcMar>
              <w:top w:w="15" w:type="dxa"/>
              <w:left w:w="15" w:type="dxa"/>
              <w:bottom w:w="0" w:type="dxa"/>
              <w:right w:w="15" w:type="dxa"/>
            </w:tcMar>
          </w:tcPr>
          <w:p w:rsidR="00CE124C" w:rsidRPr="00A3206A" w:rsidRDefault="00CE124C" w:rsidP="0062191A">
            <w:pPr>
              <w:pStyle w:val="a8"/>
              <w:jc w:val="center"/>
              <w:rPr>
                <w:color w:val="FFFFFF"/>
              </w:rPr>
            </w:pPr>
            <w:r w:rsidRPr="00A3206A">
              <w:rPr>
                <w:color w:val="FFFFFF"/>
              </w:rPr>
              <w:t>項番</w:t>
            </w:r>
          </w:p>
        </w:tc>
        <w:tc>
          <w:tcPr>
            <w:tcW w:w="2611" w:type="dxa"/>
            <w:tcBorders>
              <w:top w:val="single" w:sz="8" w:space="0" w:color="auto"/>
              <w:left w:val="single" w:sz="8" w:space="0" w:color="auto"/>
              <w:bottom w:val="single" w:sz="4" w:space="0" w:color="auto"/>
              <w:right w:val="single" w:sz="8" w:space="0" w:color="auto"/>
            </w:tcBorders>
            <w:shd w:val="clear" w:color="auto" w:fill="333399"/>
            <w:tcMar>
              <w:top w:w="15" w:type="dxa"/>
              <w:left w:w="15" w:type="dxa"/>
              <w:bottom w:w="0" w:type="dxa"/>
              <w:right w:w="15" w:type="dxa"/>
            </w:tcMar>
          </w:tcPr>
          <w:p w:rsidR="00CE124C" w:rsidRPr="00A3206A" w:rsidRDefault="00CE124C" w:rsidP="0062191A">
            <w:pPr>
              <w:pStyle w:val="a8"/>
              <w:jc w:val="center"/>
              <w:rPr>
                <w:color w:val="FFFFFF"/>
              </w:rPr>
            </w:pPr>
            <w:r w:rsidRPr="00A3206A">
              <w:rPr>
                <w:color w:val="FFFFFF"/>
              </w:rPr>
              <w:t>項目名</w:t>
            </w:r>
          </w:p>
        </w:tc>
        <w:tc>
          <w:tcPr>
            <w:tcW w:w="0" w:type="auto"/>
            <w:tcBorders>
              <w:top w:val="single" w:sz="8" w:space="0" w:color="auto"/>
              <w:left w:val="nil"/>
              <w:bottom w:val="single" w:sz="4" w:space="0" w:color="auto"/>
              <w:right w:val="single" w:sz="8" w:space="0" w:color="auto"/>
            </w:tcBorders>
            <w:shd w:val="clear" w:color="auto" w:fill="333399"/>
            <w:tcMar>
              <w:top w:w="15" w:type="dxa"/>
              <w:left w:w="15" w:type="dxa"/>
              <w:bottom w:w="0" w:type="dxa"/>
              <w:right w:w="15" w:type="dxa"/>
            </w:tcMar>
          </w:tcPr>
          <w:p w:rsidR="00CE124C" w:rsidRPr="00A3206A" w:rsidRDefault="00CE124C" w:rsidP="0062191A">
            <w:pPr>
              <w:pStyle w:val="a8"/>
              <w:jc w:val="center"/>
              <w:rPr>
                <w:color w:val="FFFFFF"/>
              </w:rPr>
            </w:pPr>
            <w:r w:rsidRPr="00A3206A">
              <w:rPr>
                <w:color w:val="FFFFFF"/>
              </w:rPr>
              <w:t>概要</w:t>
            </w:r>
          </w:p>
        </w:tc>
      </w:tr>
      <w:tr w:rsidR="00CE124C" w:rsidRPr="00A3206A">
        <w:trPr>
          <w:divId w:val="1424178837"/>
          <w:cantSplit/>
          <w:trHeight w:val="285"/>
        </w:trPr>
        <w:tc>
          <w:tcPr>
            <w:tcW w:w="580" w:type="dxa"/>
            <w:tcBorders>
              <w:top w:val="single" w:sz="4" w:space="0" w:color="auto"/>
              <w:left w:val="single" w:sz="8" w:space="0" w:color="auto"/>
              <w:bottom w:val="single" w:sz="4" w:space="0" w:color="auto"/>
              <w:right w:val="single" w:sz="4" w:space="0" w:color="auto"/>
            </w:tcBorders>
            <w:shd w:val="clear" w:color="auto" w:fill="auto"/>
            <w:tcMar>
              <w:top w:w="15" w:type="dxa"/>
              <w:left w:w="15" w:type="dxa"/>
              <w:bottom w:w="0" w:type="dxa"/>
              <w:right w:w="15" w:type="dxa"/>
            </w:tcMar>
          </w:tcPr>
          <w:p w:rsidR="00CE124C" w:rsidRPr="00A3206A" w:rsidRDefault="00CE124C" w:rsidP="00CF46D7">
            <w:pPr>
              <w:pStyle w:val="a8"/>
              <w:numPr>
                <w:ilvl w:val="0"/>
                <w:numId w:val="10"/>
              </w:numPr>
              <w:tabs>
                <w:tab w:val="clear" w:pos="763"/>
                <w:tab w:val="num" w:pos="820"/>
              </w:tabs>
              <w:ind w:left="820" w:hanging="420"/>
              <w:jc w:val="right"/>
            </w:pPr>
          </w:p>
        </w:tc>
        <w:tc>
          <w:tcPr>
            <w:tcW w:w="2611" w:type="dxa"/>
            <w:tcBorders>
              <w:top w:val="nil"/>
              <w:left w:val="single" w:sz="8" w:space="0" w:color="auto"/>
              <w:bottom w:val="single" w:sz="4" w:space="0" w:color="auto"/>
              <w:right w:val="single" w:sz="8" w:space="0" w:color="auto"/>
            </w:tcBorders>
            <w:shd w:val="clear" w:color="auto" w:fill="auto"/>
            <w:tcMar>
              <w:top w:w="15" w:type="dxa"/>
              <w:left w:w="15" w:type="dxa"/>
              <w:bottom w:w="0" w:type="dxa"/>
              <w:right w:w="15" w:type="dxa"/>
            </w:tcMar>
          </w:tcPr>
          <w:p w:rsidR="00CE124C" w:rsidRPr="00A3206A" w:rsidRDefault="00336C6A" w:rsidP="00CE124C">
            <w:pPr>
              <w:widowControl/>
              <w:rPr>
                <w:rFonts w:cs="ＭＳ Ｐゴシック"/>
                <w:kern w:val="0"/>
              </w:rPr>
            </w:pPr>
            <w:r w:rsidRPr="00A3206A">
              <w:rPr>
                <w:rFonts w:cs="ＭＳ ゴシック" w:hint="eastAsia"/>
                <w:kern w:val="0"/>
              </w:rPr>
              <w:t>キー情報取得処理</w:t>
            </w:r>
          </w:p>
        </w:tc>
        <w:tc>
          <w:tcPr>
            <w:tcW w:w="0" w:type="auto"/>
            <w:tcBorders>
              <w:top w:val="nil"/>
              <w:left w:val="nil"/>
              <w:bottom w:val="single" w:sz="4" w:space="0" w:color="auto"/>
              <w:right w:val="single" w:sz="8" w:space="0" w:color="auto"/>
            </w:tcBorders>
            <w:shd w:val="clear" w:color="auto" w:fill="auto"/>
            <w:tcMar>
              <w:top w:w="15" w:type="dxa"/>
              <w:left w:w="15" w:type="dxa"/>
              <w:bottom w:w="0" w:type="dxa"/>
              <w:right w:w="15" w:type="dxa"/>
            </w:tcMar>
          </w:tcPr>
          <w:p w:rsidR="00CE124C" w:rsidRPr="00A3206A" w:rsidRDefault="006B262E" w:rsidP="00CE124C">
            <w:pPr>
              <w:widowControl/>
              <w:rPr>
                <w:rFonts w:cs="ＭＳ Ｐゴシック"/>
                <w:kern w:val="0"/>
              </w:rPr>
            </w:pPr>
            <w:r w:rsidRPr="00A3206A">
              <w:rPr>
                <w:rFonts w:cs="ＭＳ Ｐゴシック" w:hint="eastAsia"/>
                <w:kern w:val="0"/>
              </w:rPr>
              <w:t>入力パラメータの料金割引アダプタ連携オブジェクトからラベル</w:t>
            </w:r>
            <w:r w:rsidRPr="00A3206A">
              <w:rPr>
                <w:rFonts w:cs="ＭＳ Ｐゴシック" w:hint="eastAsia"/>
                <w:kern w:val="0"/>
              </w:rPr>
              <w:t>30</w:t>
            </w:r>
            <w:r w:rsidR="00A3206A" w:rsidRPr="00A3206A">
              <w:rPr>
                <w:rFonts w:cs="ＭＳ Ｐゴシック" w:hint="eastAsia"/>
                <w:kern w:val="0"/>
                <w:highlight w:val="green"/>
              </w:rPr>
              <w:t>、ラベル</w:t>
            </w:r>
            <w:r w:rsidR="00A3206A" w:rsidRPr="00A3206A">
              <w:rPr>
                <w:rFonts w:cs="ＭＳ Ｐゴシック" w:hint="eastAsia"/>
                <w:kern w:val="0"/>
                <w:highlight w:val="green"/>
              </w:rPr>
              <w:t>29</w:t>
            </w:r>
            <w:r w:rsidRPr="00A3206A">
              <w:rPr>
                <w:rFonts w:hint="eastAsia"/>
              </w:rPr>
              <w:t>、ラベル</w:t>
            </w:r>
            <w:r w:rsidRPr="00A3206A">
              <w:rPr>
                <w:rFonts w:hint="eastAsia"/>
              </w:rPr>
              <w:t>30</w:t>
            </w:r>
            <w:r w:rsidRPr="00A3206A">
              <w:rPr>
                <w:rFonts w:hint="eastAsia"/>
              </w:rPr>
              <w:t>（前注文）</w:t>
            </w:r>
            <w:r w:rsidRPr="00A3206A">
              <w:rPr>
                <w:rFonts w:cs="ＭＳ Ｐゴシック" w:hint="eastAsia"/>
                <w:kern w:val="0"/>
              </w:rPr>
              <w:t>を取得する。</w:t>
            </w:r>
          </w:p>
        </w:tc>
      </w:tr>
      <w:tr w:rsidR="0017464B" w:rsidRPr="007908BB" w:rsidTr="006B262E">
        <w:trPr>
          <w:divId w:val="1424178837"/>
          <w:cantSplit/>
          <w:trHeight w:val="285"/>
        </w:trPr>
        <w:tc>
          <w:tcPr>
            <w:tcW w:w="580" w:type="dxa"/>
            <w:tcBorders>
              <w:top w:val="single" w:sz="4" w:space="0" w:color="auto"/>
              <w:left w:val="single" w:sz="8" w:space="0" w:color="auto"/>
              <w:bottom w:val="single" w:sz="4" w:space="0" w:color="auto"/>
              <w:right w:val="single" w:sz="4" w:space="0" w:color="auto"/>
            </w:tcBorders>
            <w:shd w:val="clear" w:color="auto" w:fill="auto"/>
            <w:tcMar>
              <w:top w:w="15" w:type="dxa"/>
              <w:left w:w="15" w:type="dxa"/>
              <w:bottom w:w="0" w:type="dxa"/>
              <w:right w:w="15" w:type="dxa"/>
            </w:tcMar>
          </w:tcPr>
          <w:p w:rsidR="0017464B" w:rsidRPr="00A3206A" w:rsidRDefault="0017464B" w:rsidP="00CF46D7">
            <w:pPr>
              <w:pStyle w:val="a8"/>
              <w:numPr>
                <w:ilvl w:val="0"/>
                <w:numId w:val="10"/>
              </w:numPr>
              <w:tabs>
                <w:tab w:val="clear" w:pos="763"/>
                <w:tab w:val="num" w:pos="820"/>
              </w:tabs>
              <w:ind w:left="820" w:hanging="420"/>
              <w:jc w:val="right"/>
            </w:pPr>
          </w:p>
        </w:tc>
        <w:tc>
          <w:tcPr>
            <w:tcW w:w="2611" w:type="dxa"/>
            <w:tcBorders>
              <w:top w:val="single" w:sz="4" w:space="0" w:color="auto"/>
              <w:left w:val="single" w:sz="8" w:space="0" w:color="auto"/>
              <w:bottom w:val="single" w:sz="4" w:space="0" w:color="auto"/>
              <w:right w:val="single" w:sz="8" w:space="0" w:color="auto"/>
            </w:tcBorders>
            <w:shd w:val="clear" w:color="auto" w:fill="auto"/>
            <w:tcMar>
              <w:top w:w="15" w:type="dxa"/>
              <w:left w:w="15" w:type="dxa"/>
              <w:bottom w:w="0" w:type="dxa"/>
              <w:right w:w="15" w:type="dxa"/>
            </w:tcMar>
          </w:tcPr>
          <w:p w:rsidR="0017464B" w:rsidRPr="00A3206A" w:rsidRDefault="006B262E" w:rsidP="00025875">
            <w:pPr>
              <w:widowControl/>
              <w:rPr>
                <w:rFonts w:cs="ＭＳ Ｐゴシック"/>
                <w:kern w:val="0"/>
              </w:rPr>
            </w:pPr>
            <w:r w:rsidRPr="00A3206A">
              <w:rPr>
                <w:rFonts w:cs="ＭＳ Ｐゴシック" w:hint="eastAsia"/>
                <w:kern w:val="0"/>
              </w:rPr>
              <w:t>商品拡張項目変更チェック</w:t>
            </w:r>
          </w:p>
        </w:tc>
        <w:tc>
          <w:tcPr>
            <w:tcW w:w="0" w:type="auto"/>
            <w:tcBorders>
              <w:top w:val="single" w:sz="4" w:space="0" w:color="auto"/>
              <w:left w:val="nil"/>
              <w:bottom w:val="single" w:sz="4" w:space="0" w:color="auto"/>
              <w:right w:val="single" w:sz="8" w:space="0" w:color="auto"/>
            </w:tcBorders>
            <w:shd w:val="clear" w:color="auto" w:fill="auto"/>
            <w:tcMar>
              <w:top w:w="15" w:type="dxa"/>
              <w:left w:w="15" w:type="dxa"/>
              <w:bottom w:w="0" w:type="dxa"/>
              <w:right w:w="15" w:type="dxa"/>
            </w:tcMar>
          </w:tcPr>
          <w:p w:rsidR="0017464B" w:rsidRPr="00FA1638" w:rsidRDefault="006B262E" w:rsidP="00A3206A">
            <w:pPr>
              <w:widowControl/>
              <w:rPr>
                <w:rFonts w:cs="ＭＳ ゴシック"/>
                <w:kern w:val="0"/>
              </w:rPr>
            </w:pPr>
            <w:r w:rsidRPr="00A3206A">
              <w:rPr>
                <w:rFonts w:hint="eastAsia"/>
              </w:rPr>
              <w:t>前注文情報のラベル</w:t>
            </w:r>
            <w:r w:rsidRPr="00A3206A">
              <w:rPr>
                <w:rFonts w:hint="eastAsia"/>
              </w:rPr>
              <w:t>30</w:t>
            </w:r>
            <w:r w:rsidRPr="00A3206A">
              <w:rPr>
                <w:rFonts w:hint="eastAsia"/>
              </w:rPr>
              <w:t>が</w:t>
            </w:r>
            <w:r w:rsidRPr="00A3206A">
              <w:rPr>
                <w:rFonts w:hint="eastAsia"/>
              </w:rPr>
              <w:t>NTT</w:t>
            </w:r>
            <w:r w:rsidRPr="00A3206A">
              <w:rPr>
                <w:rFonts w:hint="eastAsia"/>
              </w:rPr>
              <w:t>直販</w:t>
            </w:r>
            <w:r w:rsidR="00A3206A" w:rsidRPr="00A3206A">
              <w:rPr>
                <w:rFonts w:hint="eastAsia"/>
                <w:highlight w:val="yellow"/>
              </w:rPr>
              <w:t>（値なし）</w:t>
            </w:r>
            <w:r w:rsidRPr="00A3206A">
              <w:rPr>
                <w:rFonts w:hint="eastAsia"/>
              </w:rPr>
              <w:t>、自注文のラベル</w:t>
            </w:r>
            <w:r w:rsidRPr="00A3206A">
              <w:rPr>
                <w:rFonts w:hint="eastAsia"/>
              </w:rPr>
              <w:t>30</w:t>
            </w:r>
            <w:r w:rsidRPr="00A3206A">
              <w:rPr>
                <w:rFonts w:hint="eastAsia"/>
              </w:rPr>
              <w:t>が卸事業者</w:t>
            </w:r>
            <w:r w:rsidR="00A3206A" w:rsidRPr="00A3206A">
              <w:rPr>
                <w:rFonts w:hint="eastAsia"/>
                <w:highlight w:val="yellow"/>
              </w:rPr>
              <w:t>（値あり）</w:t>
            </w:r>
            <w:r w:rsidRPr="00A3206A">
              <w:rPr>
                <w:rFonts w:hint="eastAsia"/>
              </w:rPr>
              <w:t>であること</w:t>
            </w:r>
            <w:r w:rsidR="00F35BBC" w:rsidRPr="00A3206A">
              <w:rPr>
                <w:rFonts w:hint="eastAsia"/>
              </w:rPr>
              <w:t>、または、前注文情報のラベル</w:t>
            </w:r>
            <w:r w:rsidR="00F35BBC" w:rsidRPr="00A3206A">
              <w:rPr>
                <w:rFonts w:hint="eastAsia"/>
              </w:rPr>
              <w:t>30</w:t>
            </w:r>
            <w:r w:rsidR="00F35BBC" w:rsidRPr="00A3206A">
              <w:rPr>
                <w:rFonts w:hint="eastAsia"/>
              </w:rPr>
              <w:t>が卸事業者（値あり）、自注文のラベル</w:t>
            </w:r>
            <w:r w:rsidR="00F35BBC" w:rsidRPr="00A3206A">
              <w:rPr>
                <w:rFonts w:hint="eastAsia"/>
              </w:rPr>
              <w:t>30</w:t>
            </w:r>
            <w:r w:rsidR="00F35BBC" w:rsidRPr="00A3206A">
              <w:rPr>
                <w:rFonts w:hint="eastAsia"/>
              </w:rPr>
              <w:t>が</w:t>
            </w:r>
            <w:r w:rsidR="00F35BBC" w:rsidRPr="00A3206A">
              <w:rPr>
                <w:rFonts w:hint="eastAsia"/>
              </w:rPr>
              <w:t>NTT</w:t>
            </w:r>
            <w:r w:rsidR="00F35BBC" w:rsidRPr="00A3206A">
              <w:rPr>
                <w:rFonts w:hint="eastAsia"/>
              </w:rPr>
              <w:t>直販（値なし）であること</w:t>
            </w:r>
            <w:r w:rsidR="00A3206A" w:rsidRPr="00A3206A">
              <w:rPr>
                <w:rFonts w:hint="eastAsia"/>
                <w:highlight w:val="green"/>
              </w:rPr>
              <w:t>、または、前注文情報のラベル</w:t>
            </w:r>
            <w:r w:rsidR="00A3206A" w:rsidRPr="00A3206A">
              <w:rPr>
                <w:rFonts w:hint="eastAsia"/>
                <w:highlight w:val="green"/>
              </w:rPr>
              <w:t>30</w:t>
            </w:r>
            <w:r w:rsidR="00A3206A" w:rsidRPr="00A3206A">
              <w:rPr>
                <w:rFonts w:hint="eastAsia"/>
                <w:highlight w:val="green"/>
              </w:rPr>
              <w:t>が卸事業者（値あり）、自注文のラベル</w:t>
            </w:r>
            <w:r w:rsidR="00A3206A" w:rsidRPr="00A3206A">
              <w:rPr>
                <w:rFonts w:hint="eastAsia"/>
                <w:highlight w:val="green"/>
              </w:rPr>
              <w:t>30</w:t>
            </w:r>
            <w:r w:rsidR="00A3206A" w:rsidRPr="00A3206A">
              <w:rPr>
                <w:rFonts w:hint="eastAsia"/>
                <w:highlight w:val="green"/>
              </w:rPr>
              <w:t>が卸事業者（値あり）で異なる卸事業者間の事業者変更業務であること</w:t>
            </w:r>
            <w:r w:rsidRPr="00A3206A">
              <w:rPr>
                <w:rFonts w:hint="eastAsia"/>
              </w:rPr>
              <w:t>をチェックする。</w:t>
            </w:r>
          </w:p>
        </w:tc>
      </w:tr>
    </w:tbl>
    <w:p w:rsidR="00E43228" w:rsidRPr="00927455" w:rsidRDefault="00E43228" w:rsidP="00141981">
      <w:pPr>
        <w:pStyle w:val="a2"/>
        <w:ind w:leftChars="0" w:left="0"/>
      </w:pPr>
    </w:p>
    <w:p w:rsidR="00634221" w:rsidRPr="00634221" w:rsidRDefault="00975002" w:rsidP="00634221">
      <w:r>
        <w:br w:type="page"/>
      </w:r>
    </w:p>
    <w:p w:rsidR="00F74DE6" w:rsidRPr="00927455" w:rsidRDefault="00F74DE6" w:rsidP="00975002">
      <w:pPr>
        <w:pStyle w:val="5"/>
        <w:spacing w:before="180"/>
      </w:pPr>
      <w:r w:rsidRPr="00927455">
        <w:lastRenderedPageBreak/>
        <w:t>処理概要フロー</w:t>
      </w:r>
    </w:p>
    <w:p w:rsidR="00F74DE6" w:rsidRPr="00927455" w:rsidRDefault="00F74DE6">
      <w:pPr>
        <w:pStyle w:val="a2"/>
      </w:pPr>
      <w:r w:rsidRPr="00927455">
        <w:t>処理概要フローを以下に示す。</w:t>
      </w:r>
    </w:p>
    <w:p w:rsidR="00A60BCC" w:rsidRPr="00661D7D" w:rsidRDefault="000A304A" w:rsidP="00A60BCC">
      <w:pPr>
        <w:pStyle w:val="a2"/>
        <w:keepNext/>
        <w:jc w:val="center"/>
      </w:pPr>
      <w:r>
        <w:rPr>
          <w:noProof/>
        </w:rPr>
        <w:drawing>
          <wp:inline distT="0" distB="0" distL="0" distR="0">
            <wp:extent cx="2184400" cy="2743200"/>
            <wp:effectExtent l="0" t="0" r="635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5_商品拡張項目変更チェック.wmf"/>
                    <pic:cNvPicPr/>
                  </pic:nvPicPr>
                  <pic:blipFill>
                    <a:blip r:embed="rId8">
                      <a:extLst>
                        <a:ext uri="{28A0092B-C50C-407E-A947-70E740481C1C}">
                          <a14:useLocalDpi xmlns:a14="http://schemas.microsoft.com/office/drawing/2010/main" val="0"/>
                        </a:ext>
                      </a:extLst>
                    </a:blip>
                    <a:stretch>
                      <a:fillRect/>
                    </a:stretch>
                  </pic:blipFill>
                  <pic:spPr>
                    <a:xfrm>
                      <a:off x="0" y="0"/>
                      <a:ext cx="2184400" cy="2743200"/>
                    </a:xfrm>
                    <a:prstGeom prst="rect">
                      <a:avLst/>
                    </a:prstGeom>
                  </pic:spPr>
                </pic:pic>
              </a:graphicData>
            </a:graphic>
          </wp:inline>
        </w:drawing>
      </w:r>
    </w:p>
    <w:p w:rsidR="00A83B42" w:rsidRPr="00927455" w:rsidRDefault="005C30E2" w:rsidP="005C30E2">
      <w:pPr>
        <w:pStyle w:val="a7"/>
      </w:pPr>
      <w:r>
        <w:rPr>
          <w:rFonts w:hint="eastAsia"/>
          <w:kern w:val="0"/>
        </w:rPr>
        <w:t>図</w:t>
      </w:r>
      <w:r w:rsidR="008370AE">
        <w:rPr>
          <w:rFonts w:hint="eastAsia"/>
        </w:rPr>
        <w:t xml:space="preserve"> </w:t>
      </w:r>
      <w:r w:rsidR="008370AE">
        <w:fldChar w:fldCharType="begin"/>
      </w:r>
      <w:r w:rsidR="008370AE">
        <w:instrText xml:space="preserve"> </w:instrText>
      </w:r>
      <w:r w:rsidR="00975002">
        <w:rPr>
          <w:rFonts w:hint="eastAsia"/>
        </w:rPr>
        <w:instrText>STYLEREF 5</w:instrText>
      </w:r>
      <w:r w:rsidR="008370AE">
        <w:rPr>
          <w:rFonts w:hint="eastAsia"/>
        </w:rPr>
        <w:instrText xml:space="preserve"> \s</w:instrText>
      </w:r>
      <w:r w:rsidR="008370AE">
        <w:instrText xml:space="preserve"> </w:instrText>
      </w:r>
      <w:r w:rsidR="008370AE">
        <w:fldChar w:fldCharType="separate"/>
      </w:r>
      <w:r w:rsidR="004B17D6">
        <w:rPr>
          <w:noProof/>
        </w:rPr>
        <w:t>2.1.2.435.3</w:t>
      </w:r>
      <w:r w:rsidR="008370AE">
        <w:fldChar w:fldCharType="end"/>
      </w:r>
      <w:r w:rsidR="008370AE">
        <w:noBreakHyphen/>
      </w:r>
      <w:r w:rsidR="008370AE">
        <w:fldChar w:fldCharType="begin"/>
      </w:r>
      <w:r w:rsidR="008370AE">
        <w:instrText xml:space="preserve"> </w:instrText>
      </w:r>
      <w:r w:rsidR="008370AE">
        <w:rPr>
          <w:rFonts w:hint="eastAsia"/>
        </w:rPr>
        <w:instrText xml:space="preserve">SEQ </w:instrText>
      </w:r>
      <w:r w:rsidR="008370AE">
        <w:rPr>
          <w:rFonts w:hint="eastAsia"/>
        </w:rPr>
        <w:instrText>表</w:instrText>
      </w:r>
      <w:r w:rsidR="008370AE">
        <w:rPr>
          <w:rFonts w:hint="eastAsia"/>
        </w:rPr>
        <w:instrText xml:space="preserve"> \* ARABIC \s 6</w:instrText>
      </w:r>
      <w:r w:rsidR="008370AE">
        <w:instrText xml:space="preserve"> </w:instrText>
      </w:r>
      <w:r w:rsidR="008370AE">
        <w:fldChar w:fldCharType="separate"/>
      </w:r>
      <w:r w:rsidR="004B17D6">
        <w:rPr>
          <w:noProof/>
        </w:rPr>
        <w:t>1</w:t>
      </w:r>
      <w:r w:rsidR="008370AE">
        <w:fldChar w:fldCharType="end"/>
      </w:r>
      <w:r w:rsidR="00A60BCC" w:rsidRPr="00927455">
        <w:t>処理概要フロー</w:t>
      </w:r>
    </w:p>
    <w:p w:rsidR="00634221" w:rsidRPr="00634221" w:rsidRDefault="00406451" w:rsidP="00634221">
      <w:r w:rsidRPr="00927455">
        <w:br w:type="page"/>
      </w:r>
    </w:p>
    <w:p w:rsidR="00F74DE6" w:rsidRPr="00927455" w:rsidRDefault="00233AE3" w:rsidP="00975002">
      <w:pPr>
        <w:pStyle w:val="5"/>
        <w:spacing w:before="180"/>
      </w:pPr>
      <w:r w:rsidRPr="00927455">
        <w:lastRenderedPageBreak/>
        <w:t>処理詳細</w:t>
      </w:r>
    </w:p>
    <w:p w:rsidR="00233AE3" w:rsidRPr="00927455" w:rsidRDefault="00233AE3" w:rsidP="00233AE3">
      <w:pPr>
        <w:pStyle w:val="a2"/>
      </w:pPr>
      <w:r w:rsidRPr="00927455">
        <w:t>処理詳細を以下に示す。</w:t>
      </w:r>
    </w:p>
    <w:p w:rsidR="00035C5E" w:rsidRPr="00927455" w:rsidRDefault="00446903" w:rsidP="00035C5E">
      <w:pPr>
        <w:pStyle w:val="1"/>
      </w:pPr>
      <w:bookmarkStart w:id="0" w:name="_Ref216184785"/>
      <w:r w:rsidRPr="00CF46D7">
        <w:rPr>
          <w:rFonts w:cs="ＭＳ ゴシック" w:hint="eastAsia"/>
          <w:kern w:val="0"/>
        </w:rPr>
        <w:t>キー情報取得</w:t>
      </w:r>
      <w:r w:rsidR="00CF46D7" w:rsidRPr="00CF46D7">
        <w:rPr>
          <w:rFonts w:hint="eastAsia"/>
        </w:rPr>
        <w:t>処理</w:t>
      </w:r>
      <w:bookmarkEnd w:id="0"/>
    </w:p>
    <w:p w:rsidR="00035C5E" w:rsidRPr="00A20DCC" w:rsidRDefault="000F07D1" w:rsidP="00CF3E45">
      <w:pPr>
        <w:pStyle w:val="1"/>
        <w:numPr>
          <w:ilvl w:val="0"/>
          <w:numId w:val="11"/>
        </w:numPr>
        <w:jc w:val="left"/>
        <w:rPr>
          <w:rFonts w:cs="ＭＳ Ｐゴシック"/>
          <w:kern w:val="0"/>
        </w:rPr>
      </w:pPr>
      <w:bookmarkStart w:id="1" w:name="_Ref216184786"/>
      <w:r w:rsidRPr="005A6081">
        <w:rPr>
          <w:rFonts w:cs="ＭＳ Ｐゴシック" w:hint="eastAsia"/>
          <w:kern w:val="0"/>
        </w:rPr>
        <w:t>入力パラメータの料金割引アダプタ連携オブジェクトから</w:t>
      </w:r>
      <w:r w:rsidRPr="0067179A">
        <w:rPr>
          <w:rFonts w:hint="eastAsia"/>
        </w:rPr>
        <w:t>料金割引適用付加情報（</w:t>
      </w:r>
      <w:proofErr w:type="spellStart"/>
      <w:r w:rsidRPr="0067179A">
        <w:rPr>
          <w:rFonts w:hint="eastAsia"/>
        </w:rPr>
        <w:t>ngnAddInf</w:t>
      </w:r>
      <w:proofErr w:type="spellEnd"/>
      <w:r w:rsidRPr="0067179A">
        <w:rPr>
          <w:rFonts w:hint="eastAsia"/>
        </w:rPr>
        <w:t>）の</w:t>
      </w:r>
      <w:r w:rsidR="00A3206A">
        <w:rPr>
          <w:rFonts w:hint="eastAsia"/>
        </w:rPr>
        <w:t>ラベル</w:t>
      </w:r>
      <w:r w:rsidR="00A3206A">
        <w:rPr>
          <w:rFonts w:hint="eastAsia"/>
        </w:rPr>
        <w:t>30</w:t>
      </w:r>
      <w:r w:rsidR="00A3206A" w:rsidRPr="0067179A">
        <w:rPr>
          <w:rFonts w:hint="eastAsia"/>
        </w:rPr>
        <w:t>（</w:t>
      </w:r>
      <w:r w:rsidR="00A3206A">
        <w:rPr>
          <w:rFonts w:hint="eastAsia"/>
        </w:rPr>
        <w:t>label30</w:t>
      </w:r>
      <w:r w:rsidR="00A3206A" w:rsidRPr="00CF3E45">
        <w:rPr>
          <w:rFonts w:hint="eastAsia"/>
          <w:highlight w:val="yellow"/>
        </w:rPr>
        <w:t>Add</w:t>
      </w:r>
      <w:r w:rsidR="00A3206A" w:rsidRPr="0067179A">
        <w:rPr>
          <w:rFonts w:hint="eastAsia"/>
        </w:rPr>
        <w:t>）、</w:t>
      </w:r>
      <w:r w:rsidR="00A3206A" w:rsidRPr="00A3206A">
        <w:rPr>
          <w:rFonts w:hint="eastAsia"/>
          <w:highlight w:val="green"/>
        </w:rPr>
        <w:t>ラベル</w:t>
      </w:r>
      <w:r w:rsidR="00A3206A" w:rsidRPr="00A3206A">
        <w:rPr>
          <w:rFonts w:hint="eastAsia"/>
          <w:highlight w:val="green"/>
        </w:rPr>
        <w:t>29</w:t>
      </w:r>
      <w:r w:rsidR="00A3206A" w:rsidRPr="00A3206A">
        <w:rPr>
          <w:rFonts w:hint="eastAsia"/>
          <w:highlight w:val="green"/>
        </w:rPr>
        <w:t>（</w:t>
      </w:r>
      <w:r w:rsidR="00A3206A" w:rsidRPr="00A3206A">
        <w:rPr>
          <w:rFonts w:hint="eastAsia"/>
          <w:highlight w:val="green"/>
        </w:rPr>
        <w:t>label</w:t>
      </w:r>
      <w:r w:rsidR="00A3206A" w:rsidRPr="00A3206A">
        <w:rPr>
          <w:rFonts w:hint="eastAsia"/>
          <w:highlight w:val="green"/>
        </w:rPr>
        <w:t>29</w:t>
      </w:r>
      <w:r w:rsidR="00A3206A" w:rsidRPr="00A3206A">
        <w:rPr>
          <w:rFonts w:hint="eastAsia"/>
          <w:highlight w:val="green"/>
        </w:rPr>
        <w:t>Add</w:t>
      </w:r>
      <w:r w:rsidR="00A3206A" w:rsidRPr="00A3206A">
        <w:rPr>
          <w:rFonts w:hint="eastAsia"/>
          <w:highlight w:val="green"/>
        </w:rPr>
        <w:t>）、</w:t>
      </w:r>
      <w:r w:rsidRPr="0067179A">
        <w:rPr>
          <w:rFonts w:hint="eastAsia"/>
        </w:rPr>
        <w:t>料金割引適用情報（前注文）（</w:t>
      </w:r>
      <w:proofErr w:type="spellStart"/>
      <w:r w:rsidRPr="0067179A">
        <w:rPr>
          <w:rFonts w:hint="eastAsia"/>
        </w:rPr>
        <w:t>preNgnOrderInf</w:t>
      </w:r>
      <w:proofErr w:type="spellEnd"/>
      <w:r w:rsidRPr="0067179A">
        <w:rPr>
          <w:rFonts w:hint="eastAsia"/>
        </w:rPr>
        <w:t>）の</w:t>
      </w:r>
      <w:r>
        <w:rPr>
          <w:rFonts w:hint="eastAsia"/>
        </w:rPr>
        <w:t>ラベル</w:t>
      </w:r>
      <w:r>
        <w:rPr>
          <w:rFonts w:hint="eastAsia"/>
        </w:rPr>
        <w:t>30</w:t>
      </w:r>
      <w:r w:rsidRPr="0067179A">
        <w:rPr>
          <w:rFonts w:hint="eastAsia"/>
        </w:rPr>
        <w:t>（</w:t>
      </w:r>
      <w:r>
        <w:rPr>
          <w:rFonts w:hint="eastAsia"/>
        </w:rPr>
        <w:t>label30</w:t>
      </w:r>
      <w:r w:rsidRPr="0067179A">
        <w:rPr>
          <w:rFonts w:hint="eastAsia"/>
        </w:rPr>
        <w:t>）</w:t>
      </w:r>
      <w:r w:rsidRPr="005A6081">
        <w:rPr>
          <w:rFonts w:cs="ＭＳ Ｐゴシック" w:hint="eastAsia"/>
          <w:kern w:val="0"/>
        </w:rPr>
        <w:t>を取得する</w:t>
      </w:r>
      <w:r w:rsidRPr="005A6081">
        <w:rPr>
          <w:rFonts w:hint="eastAsia"/>
        </w:rPr>
        <w:t>。</w:t>
      </w:r>
      <w:bookmarkEnd w:id="1"/>
    </w:p>
    <w:p w:rsidR="00160442" w:rsidRPr="004D061F" w:rsidRDefault="00160442" w:rsidP="00CF46D7">
      <w:pPr>
        <w:pStyle w:val="12"/>
        <w:ind w:leftChars="0" w:left="0"/>
      </w:pPr>
    </w:p>
    <w:p w:rsidR="00CD5E5B" w:rsidRPr="00B3193F" w:rsidRDefault="00365456" w:rsidP="00CD5E5B">
      <w:pPr>
        <w:pStyle w:val="1"/>
      </w:pPr>
      <w:r>
        <w:rPr>
          <w:rFonts w:hint="eastAsia"/>
        </w:rPr>
        <w:t>商品拡張項目変更チェック</w:t>
      </w:r>
    </w:p>
    <w:bookmarkStart w:id="2" w:name="_Ref216523426"/>
    <w:bookmarkStart w:id="3" w:name="_Ref219891062"/>
    <w:p w:rsidR="007E4AC4" w:rsidRDefault="00365456" w:rsidP="00365456">
      <w:pPr>
        <w:pStyle w:val="1"/>
        <w:numPr>
          <w:ilvl w:val="0"/>
          <w:numId w:val="18"/>
        </w:numPr>
      </w:pPr>
      <w:r w:rsidRPr="005A6081">
        <w:rPr>
          <w:rFonts w:cs="ＭＳ Ｐゴシック"/>
          <w:kern w:val="0"/>
        </w:rPr>
        <w:fldChar w:fldCharType="begin"/>
      </w:r>
      <w:r w:rsidRPr="005A6081">
        <w:rPr>
          <w:rFonts w:cs="ＭＳ Ｐゴシック"/>
          <w:kern w:val="0"/>
        </w:rPr>
        <w:instrText xml:space="preserve"> </w:instrText>
      </w:r>
      <w:r w:rsidRPr="005A6081">
        <w:rPr>
          <w:rFonts w:cs="ＭＳ Ｐゴシック" w:hint="eastAsia"/>
          <w:kern w:val="0"/>
        </w:rPr>
        <w:instrText>REF _Ref216184785 \r \h</w:instrText>
      </w:r>
      <w:r w:rsidRPr="005A6081">
        <w:rPr>
          <w:rFonts w:cs="ＭＳ Ｐゴシック"/>
          <w:kern w:val="0"/>
        </w:rPr>
        <w:instrText xml:space="preserve">  \* MERGEFORMAT </w:instrText>
      </w:r>
      <w:r w:rsidRPr="005A6081">
        <w:rPr>
          <w:rFonts w:cs="ＭＳ Ｐゴシック"/>
          <w:kern w:val="0"/>
        </w:rPr>
      </w:r>
      <w:r w:rsidRPr="005A6081">
        <w:rPr>
          <w:rFonts w:cs="ＭＳ Ｐゴシック"/>
          <w:kern w:val="0"/>
        </w:rPr>
        <w:fldChar w:fldCharType="separate"/>
      </w:r>
      <w:r w:rsidR="004B17D6">
        <w:rPr>
          <w:rFonts w:cs="ＭＳ Ｐゴシック"/>
          <w:kern w:val="0"/>
        </w:rPr>
        <w:t>( 1 )</w:t>
      </w:r>
      <w:r w:rsidRPr="005A6081">
        <w:rPr>
          <w:rFonts w:cs="ＭＳ Ｐゴシック"/>
          <w:kern w:val="0"/>
        </w:rPr>
        <w:fldChar w:fldCharType="end"/>
      </w:r>
      <w:r w:rsidRPr="005A6081">
        <w:rPr>
          <w:rFonts w:hint="eastAsia"/>
        </w:rPr>
        <w:t>で取得した</w:t>
      </w:r>
      <w:r>
        <w:rPr>
          <w:rFonts w:hint="eastAsia"/>
        </w:rPr>
        <w:t>ラベル</w:t>
      </w:r>
      <w:r>
        <w:rPr>
          <w:rFonts w:hint="eastAsia"/>
        </w:rPr>
        <w:t>30</w:t>
      </w:r>
      <w:r w:rsidR="00A3206A">
        <w:rPr>
          <w:rFonts w:hint="eastAsia"/>
        </w:rPr>
        <w:t>と</w:t>
      </w:r>
      <w:r w:rsidR="00A3206A" w:rsidRPr="00A3206A">
        <w:rPr>
          <w:rFonts w:hint="eastAsia"/>
          <w:highlight w:val="green"/>
        </w:rPr>
        <w:t>ラベル</w:t>
      </w:r>
      <w:r w:rsidR="00A3206A" w:rsidRPr="00A3206A">
        <w:rPr>
          <w:rFonts w:hint="eastAsia"/>
          <w:highlight w:val="green"/>
        </w:rPr>
        <w:t>29</w:t>
      </w:r>
      <w:r w:rsidRPr="00A3206A">
        <w:rPr>
          <w:rFonts w:hint="eastAsia"/>
          <w:highlight w:val="green"/>
        </w:rPr>
        <w:t>と</w:t>
      </w:r>
      <w:r>
        <w:rPr>
          <w:rFonts w:hint="eastAsia"/>
        </w:rPr>
        <w:t>ラベル</w:t>
      </w:r>
      <w:r>
        <w:rPr>
          <w:rFonts w:hint="eastAsia"/>
        </w:rPr>
        <w:t>30</w:t>
      </w:r>
      <w:r w:rsidRPr="005A6081">
        <w:rPr>
          <w:rFonts w:hint="eastAsia"/>
        </w:rPr>
        <w:t>（前注文）</w:t>
      </w:r>
      <w:r>
        <w:rPr>
          <w:rFonts w:hint="eastAsia"/>
        </w:rPr>
        <w:t>について以下のいずれかの条件に</w:t>
      </w:r>
      <w:r w:rsidRPr="005E4FCB">
        <w:rPr>
          <w:rFonts w:hint="eastAsia"/>
          <w:strike/>
          <w:highlight w:val="yellow"/>
        </w:rPr>
        <w:t>に</w:t>
      </w:r>
      <w:r>
        <w:rPr>
          <w:rFonts w:hint="eastAsia"/>
        </w:rPr>
        <w:t>合致する場合は異常終了する。</w:t>
      </w:r>
      <w:bookmarkEnd w:id="2"/>
      <w:bookmarkEnd w:id="3"/>
    </w:p>
    <w:p w:rsidR="00365456" w:rsidRPr="00A3206A" w:rsidRDefault="00365456" w:rsidP="00365456">
      <w:pPr>
        <w:pStyle w:val="a7"/>
      </w:pPr>
      <w:r w:rsidRPr="00927455">
        <w:t>表</w:t>
      </w:r>
      <w:r w:rsidRPr="00927455">
        <w:t xml:space="preserve"> </w:t>
      </w:r>
      <w:fldSimple w:instr=" STYLEREF 5 \s ">
        <w:r w:rsidR="004B17D6">
          <w:rPr>
            <w:noProof/>
          </w:rPr>
          <w:t>2.1.2.435.4</w:t>
        </w:r>
      </w:fldSimple>
      <w:r>
        <w:noBreakHyphen/>
      </w:r>
      <w:r>
        <w:fldChar w:fldCharType="begin"/>
      </w:r>
      <w:r>
        <w:instrText xml:space="preserve"> SEQ </w:instrText>
      </w:r>
      <w:r>
        <w:instrText>表</w:instrText>
      </w:r>
      <w:r>
        <w:instrText xml:space="preserve"> \* ARABIC \s 6 </w:instrText>
      </w:r>
      <w:r>
        <w:fldChar w:fldCharType="separate"/>
      </w:r>
      <w:r w:rsidR="004B17D6">
        <w:rPr>
          <w:noProof/>
        </w:rPr>
        <w:t>1</w:t>
      </w:r>
      <w:r>
        <w:fldChar w:fldCharType="end"/>
      </w:r>
      <w:r w:rsidRPr="00927455">
        <w:t xml:space="preserve">　</w:t>
      </w:r>
      <w:r>
        <w:rPr>
          <w:rFonts w:hint="eastAsia"/>
        </w:rPr>
        <w:t>商品拡張項目</w:t>
      </w:r>
      <w:r w:rsidRPr="00A3206A">
        <w:rPr>
          <w:rFonts w:hint="eastAsia"/>
        </w:rPr>
        <w:t>変更チェック条件</w:t>
      </w:r>
    </w:p>
    <w:tbl>
      <w:tblPr>
        <w:tblW w:w="52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3"/>
        <w:gridCol w:w="7053"/>
        <w:gridCol w:w="1990"/>
      </w:tblGrid>
      <w:tr w:rsidR="00365456" w:rsidRPr="00A3206A" w:rsidTr="004C4ACC">
        <w:trPr>
          <w:cantSplit/>
          <w:jc w:val="center"/>
        </w:trPr>
        <w:tc>
          <w:tcPr>
            <w:tcW w:w="337" w:type="pct"/>
            <w:tcBorders>
              <w:top w:val="single" w:sz="4" w:space="0" w:color="auto"/>
              <w:left w:val="single" w:sz="4" w:space="0" w:color="auto"/>
              <w:bottom w:val="single" w:sz="4" w:space="0" w:color="auto"/>
              <w:right w:val="single" w:sz="4" w:space="0" w:color="auto"/>
            </w:tcBorders>
            <w:shd w:val="clear" w:color="auto" w:fill="333399"/>
          </w:tcPr>
          <w:p w:rsidR="00365456" w:rsidRPr="00A3206A" w:rsidRDefault="00365456" w:rsidP="000A57DA">
            <w:pPr>
              <w:pStyle w:val="a8"/>
              <w:jc w:val="center"/>
              <w:rPr>
                <w:color w:val="FFFFFF"/>
              </w:rPr>
            </w:pPr>
            <w:r w:rsidRPr="00A3206A">
              <w:rPr>
                <w:color w:val="FFFFFF"/>
              </w:rPr>
              <w:t>項番</w:t>
            </w:r>
          </w:p>
        </w:tc>
        <w:tc>
          <w:tcPr>
            <w:tcW w:w="3637" w:type="pct"/>
            <w:tcBorders>
              <w:top w:val="single" w:sz="4" w:space="0" w:color="auto"/>
              <w:left w:val="single" w:sz="4" w:space="0" w:color="auto"/>
              <w:bottom w:val="single" w:sz="4" w:space="0" w:color="auto"/>
              <w:right w:val="single" w:sz="4" w:space="0" w:color="auto"/>
            </w:tcBorders>
            <w:shd w:val="clear" w:color="auto" w:fill="333399"/>
          </w:tcPr>
          <w:p w:rsidR="00365456" w:rsidRPr="00A3206A" w:rsidRDefault="004D061F" w:rsidP="000A57DA">
            <w:pPr>
              <w:pStyle w:val="a8"/>
              <w:jc w:val="center"/>
              <w:rPr>
                <w:color w:val="FFFFFF"/>
              </w:rPr>
            </w:pPr>
            <w:r w:rsidRPr="00A3206A">
              <w:rPr>
                <w:rFonts w:hint="eastAsia"/>
                <w:color w:val="FFFFFF"/>
              </w:rPr>
              <w:t>条件</w:t>
            </w:r>
          </w:p>
        </w:tc>
        <w:tc>
          <w:tcPr>
            <w:tcW w:w="1026" w:type="pct"/>
            <w:tcBorders>
              <w:top w:val="single" w:sz="4" w:space="0" w:color="auto"/>
              <w:left w:val="single" w:sz="4" w:space="0" w:color="auto"/>
              <w:bottom w:val="single" w:sz="4" w:space="0" w:color="auto"/>
              <w:right w:val="single" w:sz="4" w:space="0" w:color="auto"/>
            </w:tcBorders>
            <w:shd w:val="clear" w:color="auto" w:fill="333399"/>
          </w:tcPr>
          <w:p w:rsidR="00365456" w:rsidRPr="00A3206A" w:rsidRDefault="00365456" w:rsidP="000A57DA">
            <w:pPr>
              <w:pStyle w:val="a8"/>
              <w:jc w:val="center"/>
              <w:rPr>
                <w:color w:val="FFFFFF"/>
              </w:rPr>
            </w:pPr>
            <w:r w:rsidRPr="00A3206A">
              <w:rPr>
                <w:color w:val="FFFFFF"/>
              </w:rPr>
              <w:t>備考</w:t>
            </w:r>
          </w:p>
        </w:tc>
      </w:tr>
      <w:tr w:rsidR="00365456" w:rsidRPr="00A3206A" w:rsidTr="004C4ACC">
        <w:trPr>
          <w:cantSplit/>
          <w:jc w:val="center"/>
        </w:trPr>
        <w:tc>
          <w:tcPr>
            <w:tcW w:w="337" w:type="pct"/>
            <w:tcBorders>
              <w:top w:val="single" w:sz="4" w:space="0" w:color="auto"/>
              <w:left w:val="single" w:sz="4" w:space="0" w:color="auto"/>
              <w:bottom w:val="single" w:sz="4" w:space="0" w:color="auto"/>
              <w:right w:val="single" w:sz="4" w:space="0" w:color="auto"/>
            </w:tcBorders>
          </w:tcPr>
          <w:p w:rsidR="00365456" w:rsidRPr="00A3206A" w:rsidRDefault="00365456" w:rsidP="000A57DA">
            <w:pPr>
              <w:pStyle w:val="a8"/>
              <w:numPr>
                <w:ilvl w:val="0"/>
                <w:numId w:val="20"/>
              </w:numPr>
              <w:jc w:val="right"/>
            </w:pPr>
          </w:p>
        </w:tc>
        <w:tc>
          <w:tcPr>
            <w:tcW w:w="3637" w:type="pct"/>
            <w:tcBorders>
              <w:top w:val="single" w:sz="4" w:space="0" w:color="auto"/>
              <w:left w:val="single" w:sz="4" w:space="0" w:color="auto"/>
              <w:bottom w:val="single" w:sz="4" w:space="0" w:color="auto"/>
              <w:right w:val="single" w:sz="4" w:space="0" w:color="auto"/>
            </w:tcBorders>
          </w:tcPr>
          <w:p w:rsidR="00365456" w:rsidRPr="00A3206A" w:rsidRDefault="00CF69B2" w:rsidP="00671BB7">
            <w:pPr>
              <w:pStyle w:val="a8"/>
              <w:jc w:val="left"/>
              <w:rPr>
                <w:rFonts w:cs="ＭＳ ゴシック"/>
                <w:strike/>
                <w:kern w:val="0"/>
              </w:rPr>
            </w:pPr>
            <w:r w:rsidRPr="00A3206A">
              <w:rPr>
                <w:rFonts w:cs="ＭＳ ゴシック" w:hint="eastAsia"/>
                <w:kern w:val="0"/>
              </w:rPr>
              <w:t>ラベル</w:t>
            </w:r>
            <w:r w:rsidRPr="00A3206A">
              <w:rPr>
                <w:rFonts w:cs="ＭＳ ゴシック" w:hint="eastAsia"/>
                <w:kern w:val="0"/>
              </w:rPr>
              <w:t>30</w:t>
            </w:r>
            <w:r w:rsidRPr="00A3206A">
              <w:rPr>
                <w:rFonts w:cs="ＭＳ ゴシック" w:hint="eastAsia"/>
                <w:kern w:val="0"/>
              </w:rPr>
              <w:t>（前注文）とラベル</w:t>
            </w:r>
            <w:r w:rsidRPr="00A3206A">
              <w:rPr>
                <w:rFonts w:cs="ＭＳ ゴシック" w:hint="eastAsia"/>
                <w:kern w:val="0"/>
              </w:rPr>
              <w:t>30</w:t>
            </w:r>
            <w:r w:rsidRPr="00A3206A">
              <w:rPr>
                <w:rFonts w:cs="ＭＳ ゴシック" w:hint="eastAsia"/>
                <w:kern w:val="0"/>
              </w:rPr>
              <w:t>がともに（</w:t>
            </w:r>
            <w:r w:rsidRPr="00A3206A">
              <w:rPr>
                <w:rFonts w:cs="ＭＳ ゴシック" w:hint="eastAsia"/>
                <w:kern w:val="0"/>
              </w:rPr>
              <w:t xml:space="preserve">NULL </w:t>
            </w:r>
            <w:r w:rsidRPr="00A3206A">
              <w:rPr>
                <w:rFonts w:cs="ＭＳ ゴシック" w:hint="eastAsia"/>
                <w:kern w:val="0"/>
              </w:rPr>
              <w:t>または</w:t>
            </w:r>
            <w:r w:rsidRPr="00A3206A">
              <w:rPr>
                <w:rFonts w:cs="ＭＳ ゴシック" w:hint="eastAsia"/>
                <w:kern w:val="0"/>
              </w:rPr>
              <w:t xml:space="preserve"> </w:t>
            </w:r>
            <w:r w:rsidRPr="00A3206A">
              <w:rPr>
                <w:rFonts w:cs="ＭＳ ゴシック" w:hint="eastAsia"/>
                <w:kern w:val="0"/>
              </w:rPr>
              <w:t>空文字列）</w:t>
            </w:r>
          </w:p>
        </w:tc>
        <w:tc>
          <w:tcPr>
            <w:tcW w:w="1026" w:type="pct"/>
            <w:tcBorders>
              <w:top w:val="single" w:sz="4" w:space="0" w:color="auto"/>
              <w:left w:val="single" w:sz="4" w:space="0" w:color="auto"/>
              <w:bottom w:val="single" w:sz="4" w:space="0" w:color="auto"/>
              <w:right w:val="single" w:sz="4" w:space="0" w:color="auto"/>
            </w:tcBorders>
          </w:tcPr>
          <w:p w:rsidR="00365456" w:rsidRPr="00A3206A" w:rsidRDefault="00330763" w:rsidP="000A57DA">
            <w:pPr>
              <w:pStyle w:val="a8"/>
            </w:pPr>
            <w:r w:rsidRPr="00A3206A">
              <w:rPr>
                <w:rFonts w:hint="eastAsia"/>
              </w:rPr>
              <w:t>※</w:t>
            </w:r>
            <w:r w:rsidRPr="00A3206A">
              <w:rPr>
                <w:rFonts w:hint="eastAsia"/>
              </w:rPr>
              <w:t>1</w:t>
            </w:r>
          </w:p>
        </w:tc>
      </w:tr>
      <w:tr w:rsidR="00365456" w:rsidRPr="00A3206A" w:rsidTr="004C4ACC">
        <w:trPr>
          <w:cantSplit/>
          <w:trHeight w:val="130"/>
          <w:jc w:val="center"/>
        </w:trPr>
        <w:tc>
          <w:tcPr>
            <w:tcW w:w="337" w:type="pct"/>
            <w:tcBorders>
              <w:top w:val="single" w:sz="4" w:space="0" w:color="auto"/>
              <w:left w:val="single" w:sz="4" w:space="0" w:color="auto"/>
              <w:bottom w:val="single" w:sz="4" w:space="0" w:color="auto"/>
              <w:right w:val="single" w:sz="4" w:space="0" w:color="auto"/>
            </w:tcBorders>
          </w:tcPr>
          <w:p w:rsidR="00365456" w:rsidRPr="00A3206A" w:rsidRDefault="00365456" w:rsidP="000A57DA">
            <w:pPr>
              <w:pStyle w:val="a8"/>
              <w:numPr>
                <w:ilvl w:val="0"/>
                <w:numId w:val="20"/>
              </w:numPr>
              <w:jc w:val="right"/>
            </w:pPr>
          </w:p>
        </w:tc>
        <w:tc>
          <w:tcPr>
            <w:tcW w:w="3637" w:type="pct"/>
            <w:tcBorders>
              <w:top w:val="single" w:sz="4" w:space="0" w:color="auto"/>
              <w:left w:val="single" w:sz="4" w:space="0" w:color="auto"/>
              <w:bottom w:val="single" w:sz="4" w:space="0" w:color="auto"/>
              <w:right w:val="single" w:sz="4" w:space="0" w:color="auto"/>
            </w:tcBorders>
          </w:tcPr>
          <w:p w:rsidR="005E4FCB" w:rsidRDefault="00624DED" w:rsidP="005E4FCB">
            <w:pPr>
              <w:pStyle w:val="a8"/>
              <w:jc w:val="left"/>
              <w:rPr>
                <w:rFonts w:cs="ＭＳ ゴシック" w:hint="eastAsia"/>
                <w:kern w:val="0"/>
              </w:rPr>
            </w:pPr>
            <w:r w:rsidRPr="00A3206A">
              <w:rPr>
                <w:rFonts w:cs="ＭＳ ゴシック" w:hint="eastAsia"/>
                <w:kern w:val="0"/>
              </w:rPr>
              <w:t>ラベル</w:t>
            </w:r>
            <w:r w:rsidRPr="00A3206A">
              <w:rPr>
                <w:rFonts w:cs="ＭＳ ゴシック" w:hint="eastAsia"/>
                <w:kern w:val="0"/>
              </w:rPr>
              <w:t>30</w:t>
            </w:r>
            <w:r w:rsidRPr="00A3206A">
              <w:rPr>
                <w:rFonts w:cs="ＭＳ ゴシック" w:hint="eastAsia"/>
                <w:kern w:val="0"/>
              </w:rPr>
              <w:t>（前注文）</w:t>
            </w:r>
            <w:r w:rsidR="000A2099" w:rsidRPr="00A3206A">
              <w:rPr>
                <w:rFonts w:cs="ＭＳ ゴシック" w:hint="eastAsia"/>
                <w:kern w:val="0"/>
              </w:rPr>
              <w:t>とラベル</w:t>
            </w:r>
            <w:r w:rsidR="000A2099" w:rsidRPr="00A3206A">
              <w:rPr>
                <w:rFonts w:cs="ＭＳ ゴシック" w:hint="eastAsia"/>
                <w:kern w:val="0"/>
              </w:rPr>
              <w:t>30</w:t>
            </w:r>
            <w:r w:rsidRPr="00A3206A">
              <w:rPr>
                <w:rFonts w:cs="ＭＳ ゴシック" w:hint="eastAsia"/>
                <w:kern w:val="0"/>
              </w:rPr>
              <w:t>がともに（</w:t>
            </w:r>
            <w:r w:rsidRPr="00A3206A">
              <w:rPr>
                <w:rFonts w:cs="ＭＳ ゴシック" w:hint="eastAsia"/>
                <w:kern w:val="0"/>
              </w:rPr>
              <w:t xml:space="preserve">NULL </w:t>
            </w:r>
            <w:r w:rsidRPr="00A3206A">
              <w:rPr>
                <w:rFonts w:cs="ＭＳ ゴシック" w:hint="eastAsia"/>
                <w:kern w:val="0"/>
              </w:rPr>
              <w:t>または</w:t>
            </w:r>
            <w:r w:rsidRPr="00A3206A">
              <w:rPr>
                <w:rFonts w:cs="ＭＳ ゴシック" w:hint="eastAsia"/>
                <w:kern w:val="0"/>
              </w:rPr>
              <w:t xml:space="preserve"> </w:t>
            </w:r>
            <w:r w:rsidRPr="00A3206A">
              <w:rPr>
                <w:rFonts w:cs="ＭＳ ゴシック" w:hint="eastAsia"/>
                <w:kern w:val="0"/>
              </w:rPr>
              <w:t>空文字列）以外</w:t>
            </w:r>
          </w:p>
          <w:p w:rsidR="005E4FCB" w:rsidRPr="005E4FCB" w:rsidRDefault="005E4FCB" w:rsidP="005E4FCB">
            <w:pPr>
              <w:pStyle w:val="a8"/>
              <w:jc w:val="left"/>
              <w:rPr>
                <w:rFonts w:cs="ＭＳ ゴシック" w:hint="eastAsia"/>
                <w:kern w:val="0"/>
                <w:highlight w:val="green"/>
              </w:rPr>
            </w:pPr>
            <w:r w:rsidRPr="005E4FCB">
              <w:rPr>
                <w:rFonts w:cs="ＭＳ ゴシック" w:hint="eastAsia"/>
                <w:kern w:val="0"/>
                <w:highlight w:val="green"/>
              </w:rPr>
              <w:t xml:space="preserve">　</w:t>
            </w:r>
            <w:r w:rsidR="004C4ACC">
              <w:rPr>
                <w:rFonts w:cs="ＭＳ ゴシック" w:hint="eastAsia"/>
                <w:kern w:val="0"/>
                <w:highlight w:val="green"/>
              </w:rPr>
              <w:t>か</w:t>
            </w:r>
            <w:r w:rsidRPr="005E4FCB">
              <w:rPr>
                <w:rFonts w:cs="ＭＳ ゴシック" w:hint="eastAsia"/>
                <w:kern w:val="0"/>
                <w:highlight w:val="green"/>
              </w:rPr>
              <w:t>つ</w:t>
            </w:r>
          </w:p>
          <w:p w:rsidR="005E4FCB" w:rsidRPr="005E4FCB" w:rsidRDefault="005E4FCB" w:rsidP="005E4FCB">
            <w:pPr>
              <w:pStyle w:val="a8"/>
              <w:jc w:val="left"/>
              <w:rPr>
                <w:rFonts w:cs="ＭＳ ゴシック"/>
                <w:kern w:val="0"/>
              </w:rPr>
            </w:pPr>
            <w:r w:rsidRPr="005E4FCB">
              <w:rPr>
                <w:rFonts w:cs="ＭＳ ゴシック" w:hint="eastAsia"/>
                <w:kern w:val="0"/>
                <w:highlight w:val="green"/>
              </w:rPr>
              <w:t>ラベル</w:t>
            </w:r>
            <w:r w:rsidRPr="005E4FCB">
              <w:rPr>
                <w:rFonts w:cs="ＭＳ ゴシック" w:hint="eastAsia"/>
                <w:kern w:val="0"/>
                <w:highlight w:val="green"/>
              </w:rPr>
              <w:t>29</w:t>
            </w:r>
            <w:r w:rsidRPr="005E4FCB">
              <w:rPr>
                <w:rFonts w:cs="ＭＳ ゴシック" w:hint="eastAsia"/>
                <w:kern w:val="0"/>
                <w:highlight w:val="green"/>
              </w:rPr>
              <w:t>が（</w:t>
            </w:r>
            <w:r w:rsidRPr="005E4FCB">
              <w:rPr>
                <w:rFonts w:cs="ＭＳ ゴシック" w:hint="eastAsia"/>
                <w:kern w:val="0"/>
                <w:highlight w:val="green"/>
              </w:rPr>
              <w:t xml:space="preserve">NULL </w:t>
            </w:r>
            <w:r w:rsidRPr="005E4FCB">
              <w:rPr>
                <w:rFonts w:cs="ＭＳ ゴシック" w:hint="eastAsia"/>
                <w:kern w:val="0"/>
                <w:highlight w:val="green"/>
              </w:rPr>
              <w:t>または</w:t>
            </w:r>
            <w:r w:rsidRPr="005E4FCB">
              <w:rPr>
                <w:rFonts w:cs="ＭＳ ゴシック" w:hint="eastAsia"/>
                <w:kern w:val="0"/>
                <w:highlight w:val="green"/>
              </w:rPr>
              <w:t xml:space="preserve"> </w:t>
            </w:r>
            <w:r w:rsidRPr="005E4FCB">
              <w:rPr>
                <w:rFonts w:cs="ＭＳ ゴシック" w:hint="eastAsia"/>
                <w:kern w:val="0"/>
                <w:highlight w:val="green"/>
              </w:rPr>
              <w:t>空文字列）</w:t>
            </w:r>
          </w:p>
        </w:tc>
        <w:tc>
          <w:tcPr>
            <w:tcW w:w="1026" w:type="pct"/>
            <w:tcBorders>
              <w:top w:val="single" w:sz="4" w:space="0" w:color="auto"/>
              <w:left w:val="single" w:sz="4" w:space="0" w:color="auto"/>
              <w:bottom w:val="single" w:sz="4" w:space="0" w:color="auto"/>
              <w:right w:val="single" w:sz="4" w:space="0" w:color="auto"/>
            </w:tcBorders>
          </w:tcPr>
          <w:p w:rsidR="00365456" w:rsidRPr="00A3206A" w:rsidRDefault="00330763" w:rsidP="000A57DA">
            <w:r w:rsidRPr="00A3206A">
              <w:rPr>
                <w:rFonts w:hint="eastAsia"/>
              </w:rPr>
              <w:t>※</w:t>
            </w:r>
            <w:r w:rsidRPr="00A3206A">
              <w:rPr>
                <w:rFonts w:hint="eastAsia"/>
              </w:rPr>
              <w:t>1</w:t>
            </w:r>
          </w:p>
        </w:tc>
      </w:tr>
      <w:tr w:rsidR="005E4FCB" w:rsidRPr="005E4FCB" w:rsidTr="004C4ACC">
        <w:trPr>
          <w:cantSplit/>
          <w:trHeight w:val="130"/>
          <w:jc w:val="center"/>
        </w:trPr>
        <w:tc>
          <w:tcPr>
            <w:tcW w:w="337" w:type="pct"/>
            <w:tcBorders>
              <w:top w:val="single" w:sz="4" w:space="0" w:color="auto"/>
              <w:left w:val="single" w:sz="4" w:space="0" w:color="auto"/>
              <w:bottom w:val="single" w:sz="4" w:space="0" w:color="auto"/>
              <w:right w:val="single" w:sz="4" w:space="0" w:color="auto"/>
            </w:tcBorders>
          </w:tcPr>
          <w:p w:rsidR="005E4FCB" w:rsidRPr="005E4FCB" w:rsidRDefault="005E4FCB" w:rsidP="000A57DA">
            <w:pPr>
              <w:pStyle w:val="a8"/>
              <w:numPr>
                <w:ilvl w:val="0"/>
                <w:numId w:val="20"/>
              </w:numPr>
              <w:jc w:val="right"/>
              <w:rPr>
                <w:highlight w:val="green"/>
              </w:rPr>
            </w:pPr>
          </w:p>
        </w:tc>
        <w:tc>
          <w:tcPr>
            <w:tcW w:w="3637" w:type="pct"/>
            <w:tcBorders>
              <w:top w:val="single" w:sz="4" w:space="0" w:color="auto"/>
              <w:left w:val="single" w:sz="4" w:space="0" w:color="auto"/>
              <w:bottom w:val="single" w:sz="4" w:space="0" w:color="auto"/>
              <w:right w:val="single" w:sz="4" w:space="0" w:color="auto"/>
            </w:tcBorders>
          </w:tcPr>
          <w:p w:rsidR="005E4FCB" w:rsidRDefault="005E4FCB" w:rsidP="00671BB7">
            <w:pPr>
              <w:pStyle w:val="a8"/>
              <w:jc w:val="left"/>
              <w:rPr>
                <w:rFonts w:cs="ＭＳ ゴシック" w:hint="eastAsia"/>
                <w:kern w:val="0"/>
              </w:rPr>
            </w:pPr>
            <w:r w:rsidRPr="005E4FCB">
              <w:rPr>
                <w:rFonts w:cs="ＭＳ ゴシック" w:hint="eastAsia"/>
                <w:kern w:val="0"/>
                <w:highlight w:val="green"/>
              </w:rPr>
              <w:t>ラベル</w:t>
            </w:r>
            <w:r w:rsidRPr="005E4FCB">
              <w:rPr>
                <w:rFonts w:cs="ＭＳ ゴシック" w:hint="eastAsia"/>
                <w:kern w:val="0"/>
                <w:highlight w:val="green"/>
              </w:rPr>
              <w:t>30</w:t>
            </w:r>
            <w:r w:rsidRPr="005E4FCB">
              <w:rPr>
                <w:rFonts w:cs="ＭＳ ゴシック" w:hint="eastAsia"/>
                <w:kern w:val="0"/>
                <w:highlight w:val="green"/>
              </w:rPr>
              <w:t>（前注文）とラベル</w:t>
            </w:r>
            <w:r w:rsidRPr="005E4FCB">
              <w:rPr>
                <w:rFonts w:cs="ＭＳ ゴシック" w:hint="eastAsia"/>
                <w:kern w:val="0"/>
                <w:highlight w:val="green"/>
              </w:rPr>
              <w:t>30</w:t>
            </w:r>
            <w:r w:rsidRPr="005E4FCB">
              <w:rPr>
                <w:rFonts w:cs="ＭＳ ゴシック" w:hint="eastAsia"/>
                <w:kern w:val="0"/>
                <w:highlight w:val="green"/>
              </w:rPr>
              <w:t>がともに（</w:t>
            </w:r>
            <w:r w:rsidRPr="005E4FCB">
              <w:rPr>
                <w:rFonts w:cs="ＭＳ ゴシック" w:hint="eastAsia"/>
                <w:kern w:val="0"/>
                <w:highlight w:val="green"/>
              </w:rPr>
              <w:t xml:space="preserve">NULL </w:t>
            </w:r>
            <w:r w:rsidRPr="005E4FCB">
              <w:rPr>
                <w:rFonts w:cs="ＭＳ ゴシック" w:hint="eastAsia"/>
                <w:kern w:val="0"/>
                <w:highlight w:val="green"/>
              </w:rPr>
              <w:t>または</w:t>
            </w:r>
            <w:r w:rsidRPr="005E4FCB">
              <w:rPr>
                <w:rFonts w:cs="ＭＳ ゴシック" w:hint="eastAsia"/>
                <w:kern w:val="0"/>
                <w:highlight w:val="green"/>
              </w:rPr>
              <w:t xml:space="preserve"> </w:t>
            </w:r>
            <w:r w:rsidRPr="005E4FCB">
              <w:rPr>
                <w:rFonts w:cs="ＭＳ ゴシック" w:hint="eastAsia"/>
                <w:kern w:val="0"/>
                <w:highlight w:val="green"/>
              </w:rPr>
              <w:t>空文字列）以外</w:t>
            </w:r>
          </w:p>
          <w:p w:rsidR="005E4FCB" w:rsidRDefault="005E4FCB" w:rsidP="00671BB7">
            <w:pPr>
              <w:pStyle w:val="a8"/>
              <w:jc w:val="left"/>
              <w:rPr>
                <w:rFonts w:cs="ＭＳ ゴシック" w:hint="eastAsia"/>
                <w:kern w:val="0"/>
                <w:highlight w:val="green"/>
              </w:rPr>
            </w:pPr>
            <w:r>
              <w:rPr>
                <w:rFonts w:cs="ＭＳ ゴシック" w:hint="eastAsia"/>
                <w:kern w:val="0"/>
                <w:highlight w:val="green"/>
              </w:rPr>
              <w:t xml:space="preserve">　</w:t>
            </w:r>
            <w:r w:rsidR="004C4ACC">
              <w:rPr>
                <w:rFonts w:cs="ＭＳ ゴシック" w:hint="eastAsia"/>
                <w:kern w:val="0"/>
                <w:highlight w:val="green"/>
              </w:rPr>
              <w:t>か</w:t>
            </w:r>
            <w:r>
              <w:rPr>
                <w:rFonts w:cs="ＭＳ ゴシック" w:hint="eastAsia"/>
                <w:kern w:val="0"/>
                <w:highlight w:val="green"/>
              </w:rPr>
              <w:t>つ</w:t>
            </w:r>
          </w:p>
          <w:p w:rsidR="005E4FCB" w:rsidRDefault="005E4FCB" w:rsidP="00671BB7">
            <w:pPr>
              <w:pStyle w:val="a8"/>
              <w:jc w:val="left"/>
              <w:rPr>
                <w:rFonts w:cs="ＭＳ ゴシック" w:hint="eastAsia"/>
                <w:kern w:val="0"/>
                <w:highlight w:val="green"/>
              </w:rPr>
            </w:pPr>
            <w:r w:rsidRPr="005E4FCB">
              <w:rPr>
                <w:rFonts w:cs="ＭＳ ゴシック" w:hint="eastAsia"/>
                <w:kern w:val="0"/>
                <w:highlight w:val="green"/>
              </w:rPr>
              <w:t>ラベル</w:t>
            </w:r>
            <w:r w:rsidRPr="005E4FCB">
              <w:rPr>
                <w:rFonts w:cs="ＭＳ ゴシック" w:hint="eastAsia"/>
                <w:kern w:val="0"/>
                <w:highlight w:val="green"/>
              </w:rPr>
              <w:t>29</w:t>
            </w:r>
            <w:r w:rsidRPr="005E4FCB">
              <w:rPr>
                <w:rFonts w:cs="ＭＳ ゴシック" w:hint="eastAsia"/>
                <w:kern w:val="0"/>
                <w:highlight w:val="green"/>
              </w:rPr>
              <w:t>が（</w:t>
            </w:r>
            <w:r>
              <w:rPr>
                <w:rFonts w:cs="ＭＳ ゴシック" w:hint="eastAsia"/>
                <w:kern w:val="0"/>
                <w:highlight w:val="green"/>
              </w:rPr>
              <w:t>1</w:t>
            </w:r>
            <w:r>
              <w:rPr>
                <w:rFonts w:cs="ＭＳ ゴシック" w:hint="eastAsia"/>
                <w:kern w:val="0"/>
                <w:highlight w:val="green"/>
              </w:rPr>
              <w:t>：事業者変更</w:t>
            </w:r>
            <w:r>
              <w:rPr>
                <w:rFonts w:cs="ＭＳ ゴシック" w:hint="eastAsia"/>
                <w:kern w:val="0"/>
                <w:highlight w:val="green"/>
              </w:rPr>
              <w:t xml:space="preserve"> </w:t>
            </w:r>
            <w:r w:rsidRPr="005E4FCB">
              <w:rPr>
                <w:rFonts w:cs="ＭＳ ゴシック" w:hint="eastAsia"/>
                <w:kern w:val="0"/>
                <w:highlight w:val="green"/>
              </w:rPr>
              <w:t>または</w:t>
            </w:r>
            <w:r w:rsidRPr="005E4FCB">
              <w:rPr>
                <w:rFonts w:cs="ＭＳ ゴシック" w:hint="eastAsia"/>
                <w:kern w:val="0"/>
                <w:highlight w:val="green"/>
              </w:rPr>
              <w:t xml:space="preserve"> </w:t>
            </w:r>
            <w:r>
              <w:rPr>
                <w:rFonts w:cs="ＭＳ ゴシック" w:hint="eastAsia"/>
                <w:kern w:val="0"/>
                <w:highlight w:val="green"/>
              </w:rPr>
              <w:t>2</w:t>
            </w:r>
            <w:r>
              <w:rPr>
                <w:rFonts w:cs="ＭＳ ゴシック" w:hint="eastAsia"/>
                <w:kern w:val="0"/>
                <w:highlight w:val="green"/>
              </w:rPr>
              <w:t>：事業者変更後キャンセル</w:t>
            </w:r>
            <w:r w:rsidRPr="005E4FCB">
              <w:rPr>
                <w:rFonts w:cs="ＭＳ ゴシック" w:hint="eastAsia"/>
                <w:kern w:val="0"/>
                <w:highlight w:val="green"/>
              </w:rPr>
              <w:t>）</w:t>
            </w:r>
          </w:p>
          <w:p w:rsidR="005E4FCB" w:rsidRDefault="005E4FCB" w:rsidP="00671BB7">
            <w:pPr>
              <w:pStyle w:val="a8"/>
              <w:jc w:val="left"/>
              <w:rPr>
                <w:rFonts w:cs="ＭＳ ゴシック" w:hint="eastAsia"/>
                <w:kern w:val="0"/>
                <w:highlight w:val="green"/>
              </w:rPr>
            </w:pPr>
            <w:r>
              <w:rPr>
                <w:rFonts w:cs="ＭＳ ゴシック" w:hint="eastAsia"/>
                <w:kern w:val="0"/>
                <w:highlight w:val="green"/>
              </w:rPr>
              <w:t xml:space="preserve">　</w:t>
            </w:r>
            <w:r w:rsidR="004C4ACC">
              <w:rPr>
                <w:rFonts w:cs="ＭＳ ゴシック" w:hint="eastAsia"/>
                <w:kern w:val="0"/>
                <w:highlight w:val="green"/>
              </w:rPr>
              <w:t>か</w:t>
            </w:r>
            <w:r>
              <w:rPr>
                <w:rFonts w:cs="ＭＳ ゴシック" w:hint="eastAsia"/>
                <w:kern w:val="0"/>
                <w:highlight w:val="green"/>
              </w:rPr>
              <w:t>つ</w:t>
            </w:r>
          </w:p>
          <w:p w:rsidR="005E4FCB" w:rsidRPr="005E4FCB" w:rsidRDefault="005E4FCB" w:rsidP="00671BB7">
            <w:pPr>
              <w:pStyle w:val="a8"/>
              <w:jc w:val="left"/>
              <w:rPr>
                <w:rFonts w:cs="ＭＳ ゴシック" w:hint="eastAsia"/>
                <w:kern w:val="0"/>
                <w:highlight w:val="green"/>
              </w:rPr>
            </w:pPr>
            <w:r w:rsidRPr="005E4FCB">
              <w:rPr>
                <w:rFonts w:cs="ＭＳ ゴシック" w:hint="eastAsia"/>
                <w:kern w:val="0"/>
                <w:highlight w:val="green"/>
              </w:rPr>
              <w:t>ラベル</w:t>
            </w:r>
            <w:r w:rsidRPr="005E4FCB">
              <w:rPr>
                <w:rFonts w:cs="ＭＳ ゴシック" w:hint="eastAsia"/>
                <w:kern w:val="0"/>
                <w:highlight w:val="green"/>
              </w:rPr>
              <w:t>30</w:t>
            </w:r>
            <w:r w:rsidRPr="005E4FCB">
              <w:rPr>
                <w:rFonts w:cs="ＭＳ ゴシック" w:hint="eastAsia"/>
                <w:kern w:val="0"/>
                <w:highlight w:val="green"/>
              </w:rPr>
              <w:t>（前注文）とラベル</w:t>
            </w:r>
            <w:r w:rsidRPr="005E4FCB">
              <w:rPr>
                <w:rFonts w:cs="ＭＳ ゴシック" w:hint="eastAsia"/>
                <w:kern w:val="0"/>
                <w:highlight w:val="green"/>
              </w:rPr>
              <w:t>30</w:t>
            </w:r>
            <w:r w:rsidRPr="005E4FCB">
              <w:rPr>
                <w:rFonts w:cs="ＭＳ ゴシック" w:hint="eastAsia"/>
                <w:kern w:val="0"/>
                <w:highlight w:val="green"/>
              </w:rPr>
              <w:t>が</w:t>
            </w:r>
            <w:r w:rsidRPr="005E4FCB">
              <w:rPr>
                <w:rFonts w:cs="ＭＳ ゴシック" w:hint="eastAsia"/>
                <w:kern w:val="0"/>
                <w:highlight w:val="green"/>
              </w:rPr>
              <w:t>一致</w:t>
            </w:r>
          </w:p>
        </w:tc>
        <w:tc>
          <w:tcPr>
            <w:tcW w:w="1026" w:type="pct"/>
            <w:tcBorders>
              <w:top w:val="single" w:sz="4" w:space="0" w:color="auto"/>
              <w:left w:val="single" w:sz="4" w:space="0" w:color="auto"/>
              <w:bottom w:val="single" w:sz="4" w:space="0" w:color="auto"/>
              <w:right w:val="single" w:sz="4" w:space="0" w:color="auto"/>
            </w:tcBorders>
          </w:tcPr>
          <w:p w:rsidR="005E4FCB" w:rsidRPr="005E4FCB" w:rsidRDefault="005E4FCB" w:rsidP="000A57DA">
            <w:pPr>
              <w:rPr>
                <w:rFonts w:hint="eastAsia"/>
                <w:highlight w:val="green"/>
              </w:rPr>
            </w:pPr>
            <w:r w:rsidRPr="005E4FCB">
              <w:rPr>
                <w:rFonts w:hint="eastAsia"/>
                <w:highlight w:val="green"/>
              </w:rPr>
              <w:t>※</w:t>
            </w:r>
            <w:r w:rsidRPr="005E4FCB">
              <w:rPr>
                <w:rFonts w:hint="eastAsia"/>
                <w:highlight w:val="green"/>
              </w:rPr>
              <w:t>1</w:t>
            </w:r>
          </w:p>
        </w:tc>
      </w:tr>
    </w:tbl>
    <w:p w:rsidR="00365456" w:rsidRPr="00A3206A" w:rsidRDefault="00330763" w:rsidP="00365456">
      <w:pPr>
        <w:pStyle w:val="1"/>
        <w:numPr>
          <w:ilvl w:val="0"/>
          <w:numId w:val="0"/>
        </w:numPr>
        <w:ind w:left="1655"/>
      </w:pPr>
      <w:r w:rsidRPr="00A3206A">
        <w:rPr>
          <w:rFonts w:hint="eastAsia"/>
        </w:rPr>
        <w:t>※</w:t>
      </w:r>
      <w:r w:rsidRPr="00A3206A">
        <w:rPr>
          <w:rFonts w:hint="eastAsia"/>
        </w:rPr>
        <w:t xml:space="preserve">1 </w:t>
      </w:r>
      <w:proofErr w:type="spellStart"/>
      <w:r w:rsidRPr="00A3206A">
        <w:rPr>
          <w:rFonts w:cs="ＭＳ Ｐゴシック"/>
          <w:kern w:val="0"/>
        </w:rPr>
        <w:t>StringUtils.</w:t>
      </w:r>
      <w:r w:rsidRPr="00A3206A">
        <w:rPr>
          <w:rFonts w:cs="ＭＳ Ｐゴシック"/>
          <w:iCs/>
          <w:kern w:val="0"/>
        </w:rPr>
        <w:t>isEmpty</w:t>
      </w:r>
      <w:proofErr w:type="spellEnd"/>
      <w:r w:rsidRPr="00A3206A">
        <w:rPr>
          <w:rFonts w:cs="ＭＳ Ｐゴシック" w:hint="eastAsia"/>
          <w:iCs/>
          <w:kern w:val="0"/>
        </w:rPr>
        <w:t>で値を</w:t>
      </w:r>
      <w:r w:rsidR="00301EBC" w:rsidRPr="00A3206A">
        <w:rPr>
          <w:rFonts w:cs="ＭＳ Ｐゴシック" w:hint="eastAsia"/>
          <w:iCs/>
          <w:kern w:val="0"/>
        </w:rPr>
        <w:t>判定</w:t>
      </w:r>
      <w:r w:rsidRPr="00A3206A">
        <w:rPr>
          <w:rFonts w:cs="ＭＳ Ｐゴシック" w:hint="eastAsia"/>
          <w:iCs/>
          <w:kern w:val="0"/>
        </w:rPr>
        <w:t>すること</w:t>
      </w:r>
    </w:p>
    <w:p w:rsidR="00330763" w:rsidRPr="00A3206A" w:rsidRDefault="00330763" w:rsidP="00365456">
      <w:pPr>
        <w:pStyle w:val="1"/>
        <w:numPr>
          <w:ilvl w:val="0"/>
          <w:numId w:val="0"/>
        </w:numPr>
        <w:ind w:left="1655"/>
      </w:pPr>
    </w:p>
    <w:p w:rsidR="004956E3" w:rsidRPr="00A3206A" w:rsidRDefault="004956E3" w:rsidP="00975002">
      <w:pPr>
        <w:pStyle w:val="5"/>
        <w:spacing w:before="180"/>
      </w:pPr>
      <w:r w:rsidRPr="00A3206A">
        <w:t>出力パラメータ一覧</w:t>
      </w:r>
    </w:p>
    <w:p w:rsidR="004956E3" w:rsidRPr="00A3206A" w:rsidRDefault="004956E3" w:rsidP="004956E3">
      <w:pPr>
        <w:pStyle w:val="a2"/>
      </w:pPr>
      <w:r w:rsidRPr="00A3206A">
        <w:t>出力パラメータ一覧を以下に示す。</w:t>
      </w:r>
    </w:p>
    <w:p w:rsidR="004956E3" w:rsidRPr="00A3206A" w:rsidRDefault="004956E3" w:rsidP="004956E3">
      <w:pPr>
        <w:pStyle w:val="a7"/>
      </w:pPr>
      <w:r w:rsidRPr="00A3206A">
        <w:t>表</w:t>
      </w:r>
      <w:r w:rsidRPr="00A3206A">
        <w:t xml:space="preserve"> </w:t>
      </w:r>
      <w:r w:rsidR="008370AE" w:rsidRPr="00A3206A">
        <w:fldChar w:fldCharType="begin"/>
      </w:r>
      <w:r w:rsidR="00975002" w:rsidRPr="00A3206A">
        <w:instrText xml:space="preserve"> STYLEREF </w:instrText>
      </w:r>
      <w:r w:rsidR="00975002" w:rsidRPr="00A3206A">
        <w:rPr>
          <w:rFonts w:hint="eastAsia"/>
        </w:rPr>
        <w:instrText>5</w:instrText>
      </w:r>
      <w:r w:rsidR="008370AE" w:rsidRPr="00A3206A">
        <w:instrText xml:space="preserve"> \s </w:instrText>
      </w:r>
      <w:r w:rsidR="008370AE" w:rsidRPr="00A3206A">
        <w:fldChar w:fldCharType="separate"/>
      </w:r>
      <w:r w:rsidR="004B17D6">
        <w:rPr>
          <w:noProof/>
        </w:rPr>
        <w:t>2.1.2.435.5</w:t>
      </w:r>
      <w:r w:rsidR="008370AE" w:rsidRPr="00A3206A">
        <w:fldChar w:fldCharType="end"/>
      </w:r>
      <w:r w:rsidR="008370AE" w:rsidRPr="00A3206A">
        <w:noBreakHyphen/>
      </w:r>
      <w:r w:rsidR="008370AE" w:rsidRPr="00A3206A">
        <w:fldChar w:fldCharType="begin"/>
      </w:r>
      <w:r w:rsidR="008370AE" w:rsidRPr="00A3206A">
        <w:instrText xml:space="preserve"> SEQ </w:instrText>
      </w:r>
      <w:r w:rsidR="008370AE" w:rsidRPr="00A3206A">
        <w:instrText>表</w:instrText>
      </w:r>
      <w:r w:rsidR="008370AE" w:rsidRPr="00A3206A">
        <w:instrText xml:space="preserve"> \* ARABIC \s 6 </w:instrText>
      </w:r>
      <w:r w:rsidR="008370AE" w:rsidRPr="00A3206A">
        <w:fldChar w:fldCharType="separate"/>
      </w:r>
      <w:r w:rsidR="004B17D6">
        <w:rPr>
          <w:noProof/>
        </w:rPr>
        <w:t>1</w:t>
      </w:r>
      <w:r w:rsidR="008370AE" w:rsidRPr="00A3206A">
        <w:fldChar w:fldCharType="end"/>
      </w:r>
      <w:r w:rsidR="00903533" w:rsidRPr="00A3206A">
        <w:t xml:space="preserve">　</w:t>
      </w:r>
      <w:r w:rsidR="00365456" w:rsidRPr="00A3206A">
        <w:rPr>
          <w:rFonts w:hint="eastAsia"/>
        </w:rPr>
        <w:t>商品拡張項目変更チェック</w:t>
      </w:r>
      <w:r w:rsidR="00831E06" w:rsidRPr="00A3206A">
        <w:t>出力パラメータ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9"/>
        <w:gridCol w:w="2648"/>
        <w:gridCol w:w="1205"/>
        <w:gridCol w:w="4684"/>
      </w:tblGrid>
      <w:tr w:rsidR="009A195F" w:rsidRPr="00A3206A">
        <w:trPr>
          <w:cantSplit/>
          <w:jc w:val="center"/>
        </w:trPr>
        <w:tc>
          <w:tcPr>
            <w:tcW w:w="403" w:type="pct"/>
            <w:tcBorders>
              <w:top w:val="single" w:sz="4" w:space="0" w:color="auto"/>
              <w:left w:val="single" w:sz="4" w:space="0" w:color="auto"/>
              <w:bottom w:val="single" w:sz="4" w:space="0" w:color="auto"/>
              <w:right w:val="single" w:sz="4" w:space="0" w:color="auto"/>
            </w:tcBorders>
            <w:shd w:val="clear" w:color="auto" w:fill="333399"/>
          </w:tcPr>
          <w:p w:rsidR="009A195F" w:rsidRPr="00A3206A" w:rsidRDefault="009A195F" w:rsidP="00975072">
            <w:pPr>
              <w:pStyle w:val="a8"/>
              <w:jc w:val="center"/>
              <w:rPr>
                <w:color w:val="FFFFFF"/>
              </w:rPr>
            </w:pPr>
            <w:r w:rsidRPr="00A3206A">
              <w:rPr>
                <w:color w:val="FFFFFF"/>
              </w:rPr>
              <w:t>項番</w:t>
            </w:r>
          </w:p>
        </w:tc>
        <w:tc>
          <w:tcPr>
            <w:tcW w:w="1426" w:type="pct"/>
            <w:tcBorders>
              <w:top w:val="single" w:sz="4" w:space="0" w:color="auto"/>
              <w:left w:val="single" w:sz="4" w:space="0" w:color="auto"/>
              <w:bottom w:val="single" w:sz="4" w:space="0" w:color="auto"/>
              <w:right w:val="single" w:sz="4" w:space="0" w:color="auto"/>
            </w:tcBorders>
            <w:shd w:val="clear" w:color="auto" w:fill="333399"/>
          </w:tcPr>
          <w:p w:rsidR="009A195F" w:rsidRPr="00A3206A" w:rsidRDefault="009A195F" w:rsidP="00975072">
            <w:pPr>
              <w:pStyle w:val="a8"/>
              <w:jc w:val="center"/>
              <w:rPr>
                <w:color w:val="FFFFFF"/>
              </w:rPr>
            </w:pPr>
            <w:r w:rsidRPr="00A3206A">
              <w:rPr>
                <w:color w:val="FFFFFF"/>
              </w:rPr>
              <w:t>項目名</w:t>
            </w:r>
          </w:p>
        </w:tc>
        <w:tc>
          <w:tcPr>
            <w:tcW w:w="649" w:type="pct"/>
            <w:tcBorders>
              <w:top w:val="single" w:sz="4" w:space="0" w:color="auto"/>
              <w:left w:val="single" w:sz="4" w:space="0" w:color="auto"/>
              <w:bottom w:val="single" w:sz="4" w:space="0" w:color="auto"/>
              <w:right w:val="single" w:sz="4" w:space="0" w:color="auto"/>
            </w:tcBorders>
            <w:shd w:val="clear" w:color="auto" w:fill="333399"/>
          </w:tcPr>
          <w:p w:rsidR="009A195F" w:rsidRPr="00A3206A" w:rsidRDefault="009A195F" w:rsidP="00975072">
            <w:pPr>
              <w:pStyle w:val="a8"/>
              <w:jc w:val="center"/>
              <w:rPr>
                <w:color w:val="FFFFFF"/>
              </w:rPr>
            </w:pPr>
            <w:r w:rsidRPr="00A3206A">
              <w:rPr>
                <w:color w:val="FFFFFF"/>
              </w:rPr>
              <w:t>データ型</w:t>
            </w:r>
          </w:p>
        </w:tc>
        <w:tc>
          <w:tcPr>
            <w:tcW w:w="2522" w:type="pct"/>
            <w:tcBorders>
              <w:top w:val="single" w:sz="4" w:space="0" w:color="auto"/>
              <w:left w:val="single" w:sz="4" w:space="0" w:color="auto"/>
              <w:bottom w:val="single" w:sz="4" w:space="0" w:color="auto"/>
              <w:right w:val="single" w:sz="4" w:space="0" w:color="auto"/>
            </w:tcBorders>
            <w:shd w:val="clear" w:color="auto" w:fill="333399"/>
          </w:tcPr>
          <w:p w:rsidR="009A195F" w:rsidRPr="00A3206A" w:rsidRDefault="005A6DD9" w:rsidP="00975072">
            <w:pPr>
              <w:pStyle w:val="a8"/>
              <w:jc w:val="center"/>
              <w:rPr>
                <w:color w:val="FFFFFF"/>
              </w:rPr>
            </w:pPr>
            <w:r w:rsidRPr="00A3206A">
              <w:rPr>
                <w:color w:val="FFFFFF"/>
              </w:rPr>
              <w:t>概要</w:t>
            </w:r>
          </w:p>
        </w:tc>
      </w:tr>
      <w:tr w:rsidR="009A195F" w:rsidRPr="00A3206A">
        <w:trPr>
          <w:cantSplit/>
          <w:jc w:val="center"/>
        </w:trPr>
        <w:tc>
          <w:tcPr>
            <w:tcW w:w="403" w:type="pct"/>
            <w:tcBorders>
              <w:top w:val="single" w:sz="4" w:space="0" w:color="auto"/>
              <w:left w:val="single" w:sz="4" w:space="0" w:color="auto"/>
              <w:bottom w:val="single" w:sz="4" w:space="0" w:color="auto"/>
              <w:right w:val="single" w:sz="4" w:space="0" w:color="auto"/>
            </w:tcBorders>
          </w:tcPr>
          <w:p w:rsidR="009A195F" w:rsidRPr="00A3206A" w:rsidRDefault="009A195F" w:rsidP="005A5A5A">
            <w:pPr>
              <w:pStyle w:val="a8"/>
              <w:numPr>
                <w:ilvl w:val="0"/>
                <w:numId w:val="17"/>
              </w:numPr>
              <w:jc w:val="right"/>
            </w:pPr>
          </w:p>
        </w:tc>
        <w:tc>
          <w:tcPr>
            <w:tcW w:w="1426" w:type="pct"/>
            <w:tcBorders>
              <w:top w:val="single" w:sz="4" w:space="0" w:color="auto"/>
              <w:left w:val="single" w:sz="4" w:space="0" w:color="auto"/>
              <w:bottom w:val="single" w:sz="4" w:space="0" w:color="auto"/>
              <w:right w:val="single" w:sz="4" w:space="0" w:color="auto"/>
            </w:tcBorders>
          </w:tcPr>
          <w:p w:rsidR="009A195F" w:rsidRPr="00A3206A" w:rsidRDefault="00881F89" w:rsidP="00975072">
            <w:pPr>
              <w:pStyle w:val="a8"/>
            </w:pPr>
            <w:r w:rsidRPr="00A3206A">
              <w:rPr>
                <w:rFonts w:cs="ＭＳ Ｐゴシック" w:hint="eastAsia"/>
                <w:kern w:val="0"/>
              </w:rPr>
              <w:t>料金割引アダプタ連携オブジェクト</w:t>
            </w:r>
          </w:p>
        </w:tc>
        <w:tc>
          <w:tcPr>
            <w:tcW w:w="649" w:type="pct"/>
            <w:tcBorders>
              <w:top w:val="single" w:sz="4" w:space="0" w:color="auto"/>
              <w:left w:val="single" w:sz="4" w:space="0" w:color="auto"/>
              <w:bottom w:val="single" w:sz="4" w:space="0" w:color="auto"/>
              <w:right w:val="single" w:sz="4" w:space="0" w:color="auto"/>
            </w:tcBorders>
          </w:tcPr>
          <w:p w:rsidR="009A195F" w:rsidRPr="00A3206A" w:rsidRDefault="00862AE7" w:rsidP="00975072">
            <w:pPr>
              <w:pStyle w:val="a8"/>
            </w:pPr>
            <w:r w:rsidRPr="00A3206A">
              <w:t>Object</w:t>
            </w:r>
          </w:p>
        </w:tc>
        <w:tc>
          <w:tcPr>
            <w:tcW w:w="2522" w:type="pct"/>
            <w:tcBorders>
              <w:top w:val="single" w:sz="4" w:space="0" w:color="auto"/>
              <w:left w:val="single" w:sz="4" w:space="0" w:color="auto"/>
              <w:bottom w:val="single" w:sz="4" w:space="0" w:color="auto"/>
              <w:right w:val="single" w:sz="4" w:space="0" w:color="auto"/>
            </w:tcBorders>
          </w:tcPr>
          <w:p w:rsidR="009A195F" w:rsidRPr="00A3206A" w:rsidRDefault="005A5A5A" w:rsidP="008C4E5C">
            <w:pPr>
              <w:pStyle w:val="a8"/>
            </w:pPr>
            <w:proofErr w:type="spellStart"/>
            <w:r w:rsidRPr="00A3206A">
              <w:t>SbdCordinator</w:t>
            </w:r>
            <w:proofErr w:type="spellEnd"/>
          </w:p>
        </w:tc>
      </w:tr>
    </w:tbl>
    <w:p w:rsidR="00365456" w:rsidRPr="00A3206A" w:rsidRDefault="00365456" w:rsidP="00365456">
      <w:pPr>
        <w:pStyle w:val="5"/>
        <w:numPr>
          <w:ilvl w:val="0"/>
          <w:numId w:val="0"/>
        </w:numPr>
        <w:spacing w:before="180"/>
        <w:ind w:left="992"/>
      </w:pPr>
    </w:p>
    <w:p w:rsidR="004956E3" w:rsidRPr="00A3206A" w:rsidRDefault="009A195F" w:rsidP="00975002">
      <w:pPr>
        <w:pStyle w:val="5"/>
        <w:spacing w:before="180"/>
      </w:pPr>
      <w:r w:rsidRPr="00A3206A">
        <w:t>メッセージ一覧</w:t>
      </w:r>
    </w:p>
    <w:p w:rsidR="009A195F" w:rsidRPr="00A3206A" w:rsidRDefault="00831E06" w:rsidP="009A195F">
      <w:pPr>
        <w:pStyle w:val="a2"/>
      </w:pPr>
      <w:r w:rsidRPr="00A3206A">
        <w:t>メッセージ一覧を以下に示す。</w:t>
      </w:r>
    </w:p>
    <w:p w:rsidR="009A195F" w:rsidRPr="00A3206A" w:rsidRDefault="009A195F" w:rsidP="009A195F">
      <w:pPr>
        <w:pStyle w:val="a7"/>
      </w:pPr>
      <w:r w:rsidRPr="00A3206A">
        <w:t>表</w:t>
      </w:r>
      <w:r w:rsidRPr="00A3206A">
        <w:t xml:space="preserve"> </w:t>
      </w:r>
      <w:r w:rsidR="008370AE" w:rsidRPr="00A3206A">
        <w:fldChar w:fldCharType="begin"/>
      </w:r>
      <w:r w:rsidR="00975002" w:rsidRPr="00A3206A">
        <w:instrText xml:space="preserve"> STYLEREF </w:instrText>
      </w:r>
      <w:r w:rsidR="00975002" w:rsidRPr="00A3206A">
        <w:rPr>
          <w:rFonts w:hint="eastAsia"/>
        </w:rPr>
        <w:instrText>5</w:instrText>
      </w:r>
      <w:r w:rsidR="008370AE" w:rsidRPr="00A3206A">
        <w:instrText xml:space="preserve"> \s </w:instrText>
      </w:r>
      <w:r w:rsidR="008370AE" w:rsidRPr="00A3206A">
        <w:fldChar w:fldCharType="separate"/>
      </w:r>
      <w:r w:rsidR="004B17D6">
        <w:rPr>
          <w:noProof/>
        </w:rPr>
        <w:t>2.1.2.435.6</w:t>
      </w:r>
      <w:r w:rsidR="008370AE" w:rsidRPr="00A3206A">
        <w:fldChar w:fldCharType="end"/>
      </w:r>
      <w:r w:rsidR="008370AE" w:rsidRPr="00A3206A">
        <w:noBreakHyphen/>
      </w:r>
      <w:r w:rsidR="008370AE" w:rsidRPr="00A3206A">
        <w:fldChar w:fldCharType="begin"/>
      </w:r>
      <w:r w:rsidR="008370AE" w:rsidRPr="00A3206A">
        <w:instrText xml:space="preserve"> SEQ </w:instrText>
      </w:r>
      <w:r w:rsidR="008370AE" w:rsidRPr="00A3206A">
        <w:instrText>表</w:instrText>
      </w:r>
      <w:r w:rsidR="008370AE" w:rsidRPr="00A3206A">
        <w:instrText xml:space="preserve"> \* ARABIC \s 6 </w:instrText>
      </w:r>
      <w:r w:rsidR="008370AE" w:rsidRPr="00A3206A">
        <w:fldChar w:fldCharType="separate"/>
      </w:r>
      <w:r w:rsidR="004B17D6">
        <w:rPr>
          <w:noProof/>
        </w:rPr>
        <w:t>1</w:t>
      </w:r>
      <w:r w:rsidR="008370AE" w:rsidRPr="00A3206A">
        <w:fldChar w:fldCharType="end"/>
      </w:r>
      <w:r w:rsidRPr="00A3206A">
        <w:t xml:space="preserve">　メッセージ一覧</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2830"/>
        <w:gridCol w:w="4379"/>
        <w:gridCol w:w="1397"/>
      </w:tblGrid>
      <w:tr w:rsidR="00E171B9" w:rsidRPr="00A3206A" w:rsidTr="0010072F">
        <w:trPr>
          <w:cantSplit/>
          <w:tblHeader/>
          <w:jc w:val="center"/>
        </w:trPr>
        <w:tc>
          <w:tcPr>
            <w:tcW w:w="366" w:type="pct"/>
            <w:tcBorders>
              <w:top w:val="single" w:sz="4" w:space="0" w:color="auto"/>
              <w:left w:val="single" w:sz="4" w:space="0" w:color="auto"/>
              <w:bottom w:val="single" w:sz="4" w:space="0" w:color="auto"/>
              <w:right w:val="single" w:sz="4" w:space="0" w:color="auto"/>
            </w:tcBorders>
            <w:shd w:val="clear" w:color="auto" w:fill="333399"/>
          </w:tcPr>
          <w:p w:rsidR="00E171B9" w:rsidRPr="00A3206A" w:rsidRDefault="00E171B9" w:rsidP="00975072">
            <w:pPr>
              <w:pStyle w:val="a8"/>
              <w:jc w:val="center"/>
              <w:rPr>
                <w:color w:val="FFFFFF"/>
              </w:rPr>
            </w:pPr>
            <w:r w:rsidRPr="00A3206A">
              <w:rPr>
                <w:color w:val="FFFFFF"/>
              </w:rPr>
              <w:t>項番</w:t>
            </w:r>
          </w:p>
        </w:tc>
        <w:tc>
          <w:tcPr>
            <w:tcW w:w="1524" w:type="pct"/>
            <w:tcBorders>
              <w:top w:val="single" w:sz="4" w:space="0" w:color="auto"/>
              <w:left w:val="single" w:sz="4" w:space="0" w:color="auto"/>
              <w:bottom w:val="single" w:sz="4" w:space="0" w:color="auto"/>
              <w:right w:val="single" w:sz="4" w:space="0" w:color="auto"/>
            </w:tcBorders>
            <w:shd w:val="clear" w:color="auto" w:fill="333399"/>
          </w:tcPr>
          <w:p w:rsidR="00E171B9" w:rsidRPr="00A3206A" w:rsidRDefault="00E171B9" w:rsidP="009A195F">
            <w:pPr>
              <w:pStyle w:val="a8"/>
              <w:jc w:val="center"/>
              <w:rPr>
                <w:color w:val="FFFFFF"/>
              </w:rPr>
            </w:pPr>
            <w:r w:rsidRPr="00A3206A">
              <w:rPr>
                <w:color w:val="FFFFFF"/>
              </w:rPr>
              <w:t>発生</w:t>
            </w:r>
            <w:r w:rsidR="00111790" w:rsidRPr="00A3206A">
              <w:rPr>
                <w:rFonts w:hint="eastAsia"/>
                <w:color w:val="FFFFFF"/>
              </w:rPr>
              <w:t>箇</w:t>
            </w:r>
            <w:r w:rsidRPr="00A3206A">
              <w:rPr>
                <w:color w:val="FFFFFF"/>
              </w:rPr>
              <w:t>所</w:t>
            </w:r>
          </w:p>
        </w:tc>
        <w:tc>
          <w:tcPr>
            <w:tcW w:w="2358" w:type="pct"/>
            <w:tcBorders>
              <w:top w:val="single" w:sz="4" w:space="0" w:color="auto"/>
              <w:left w:val="single" w:sz="4" w:space="0" w:color="auto"/>
              <w:bottom w:val="single" w:sz="4" w:space="0" w:color="auto"/>
              <w:right w:val="single" w:sz="4" w:space="0" w:color="auto"/>
            </w:tcBorders>
            <w:shd w:val="clear" w:color="auto" w:fill="333399"/>
          </w:tcPr>
          <w:p w:rsidR="00E171B9" w:rsidRPr="00A3206A" w:rsidRDefault="00E171B9" w:rsidP="00975072">
            <w:pPr>
              <w:pStyle w:val="a8"/>
              <w:jc w:val="center"/>
              <w:rPr>
                <w:color w:val="FFFFFF"/>
              </w:rPr>
            </w:pPr>
            <w:r w:rsidRPr="00A3206A">
              <w:rPr>
                <w:color w:val="FFFFFF"/>
              </w:rPr>
              <w:t>発生契機</w:t>
            </w:r>
          </w:p>
        </w:tc>
        <w:tc>
          <w:tcPr>
            <w:tcW w:w="752" w:type="pct"/>
            <w:tcBorders>
              <w:top w:val="single" w:sz="4" w:space="0" w:color="auto"/>
              <w:left w:val="single" w:sz="4" w:space="0" w:color="auto"/>
              <w:bottom w:val="single" w:sz="4" w:space="0" w:color="auto"/>
              <w:right w:val="single" w:sz="4" w:space="0" w:color="auto"/>
            </w:tcBorders>
            <w:shd w:val="clear" w:color="auto" w:fill="333399"/>
          </w:tcPr>
          <w:p w:rsidR="00E171B9" w:rsidRPr="00A3206A" w:rsidRDefault="00E171B9" w:rsidP="00881882">
            <w:pPr>
              <w:pStyle w:val="a8"/>
              <w:jc w:val="center"/>
              <w:rPr>
                <w:color w:val="FFFFFF"/>
              </w:rPr>
            </w:pPr>
            <w:r w:rsidRPr="00A3206A">
              <w:rPr>
                <w:color w:val="FFFFFF"/>
              </w:rPr>
              <w:t>ID</w:t>
            </w:r>
          </w:p>
        </w:tc>
      </w:tr>
      <w:tr w:rsidR="00E171B9" w:rsidRPr="00A3206A" w:rsidTr="0010072F">
        <w:trPr>
          <w:cantSplit/>
          <w:trHeight w:val="345"/>
          <w:jc w:val="center"/>
        </w:trPr>
        <w:tc>
          <w:tcPr>
            <w:tcW w:w="366" w:type="pct"/>
            <w:tcBorders>
              <w:top w:val="single" w:sz="4" w:space="0" w:color="auto"/>
              <w:left w:val="single" w:sz="4" w:space="0" w:color="auto"/>
              <w:bottom w:val="single" w:sz="4" w:space="0" w:color="auto"/>
              <w:right w:val="single" w:sz="4" w:space="0" w:color="auto"/>
            </w:tcBorders>
          </w:tcPr>
          <w:p w:rsidR="00E171B9" w:rsidRPr="00A3206A" w:rsidRDefault="00E171B9"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E171B9" w:rsidRPr="00A3206A" w:rsidRDefault="00365456" w:rsidP="00975072">
            <w:pPr>
              <w:pStyle w:val="a8"/>
            </w:pPr>
            <w:r w:rsidRPr="00A3206A">
              <w:rPr>
                <w:rFonts w:hint="eastAsia"/>
              </w:rPr>
              <w:t>商品拡張項目変更チェック</w:t>
            </w:r>
          </w:p>
        </w:tc>
        <w:tc>
          <w:tcPr>
            <w:tcW w:w="2358" w:type="pct"/>
            <w:tcBorders>
              <w:top w:val="single" w:sz="4" w:space="0" w:color="auto"/>
              <w:left w:val="single" w:sz="4" w:space="0" w:color="auto"/>
              <w:bottom w:val="single" w:sz="4" w:space="0" w:color="auto"/>
              <w:right w:val="single" w:sz="4" w:space="0" w:color="auto"/>
            </w:tcBorders>
          </w:tcPr>
          <w:p w:rsidR="00365456" w:rsidRPr="00A3206A" w:rsidRDefault="00624DED" w:rsidP="00FB23A7">
            <w:pPr>
              <w:pStyle w:val="a8"/>
              <w:jc w:val="left"/>
              <w:rPr>
                <w:rFonts w:cs="ＭＳ ゴシック"/>
                <w:kern w:val="0"/>
              </w:rPr>
            </w:pPr>
            <w:r w:rsidRPr="00A3206A">
              <w:rPr>
                <w:rFonts w:cs="ＭＳ ゴシック" w:hint="eastAsia"/>
                <w:kern w:val="0"/>
              </w:rPr>
              <w:t>「</w:t>
            </w:r>
            <w:r w:rsidR="008B7745" w:rsidRPr="00A3206A">
              <w:rPr>
                <w:rFonts w:cs="ＭＳ ゴシック" w:hint="eastAsia"/>
                <w:kern w:val="0"/>
              </w:rPr>
              <w:t>ラベル</w:t>
            </w:r>
            <w:r w:rsidR="008B7745" w:rsidRPr="00A3206A">
              <w:rPr>
                <w:rFonts w:cs="ＭＳ ゴシック" w:hint="eastAsia"/>
                <w:kern w:val="0"/>
              </w:rPr>
              <w:t>30</w:t>
            </w:r>
            <w:r w:rsidR="008B7745" w:rsidRPr="00A3206A">
              <w:rPr>
                <w:rFonts w:cs="ＭＳ ゴシック" w:hint="eastAsia"/>
                <w:kern w:val="0"/>
              </w:rPr>
              <w:t>（前注文）とラベル</w:t>
            </w:r>
            <w:r w:rsidR="008B7745" w:rsidRPr="00A3206A">
              <w:rPr>
                <w:rFonts w:cs="ＭＳ ゴシック" w:hint="eastAsia"/>
                <w:kern w:val="0"/>
              </w:rPr>
              <w:t>30</w:t>
            </w:r>
            <w:r w:rsidR="008B7745" w:rsidRPr="00A3206A">
              <w:rPr>
                <w:rFonts w:cs="ＭＳ ゴシック" w:hint="eastAsia"/>
                <w:kern w:val="0"/>
              </w:rPr>
              <w:t>がともに（</w:t>
            </w:r>
            <w:r w:rsidR="008B7745" w:rsidRPr="00A3206A">
              <w:rPr>
                <w:rFonts w:cs="ＭＳ ゴシック" w:hint="eastAsia"/>
                <w:kern w:val="0"/>
              </w:rPr>
              <w:t xml:space="preserve">NULL </w:t>
            </w:r>
            <w:r w:rsidR="008B7745" w:rsidRPr="00A3206A">
              <w:rPr>
                <w:rFonts w:cs="ＭＳ ゴシック" w:hint="eastAsia"/>
                <w:kern w:val="0"/>
              </w:rPr>
              <w:t>または</w:t>
            </w:r>
            <w:r w:rsidR="008B7745" w:rsidRPr="00A3206A">
              <w:rPr>
                <w:rFonts w:cs="ＭＳ ゴシック" w:hint="eastAsia"/>
                <w:kern w:val="0"/>
              </w:rPr>
              <w:t xml:space="preserve"> </w:t>
            </w:r>
            <w:r w:rsidR="008B7745" w:rsidRPr="00A3206A">
              <w:rPr>
                <w:rFonts w:cs="ＭＳ ゴシック" w:hint="eastAsia"/>
                <w:kern w:val="0"/>
              </w:rPr>
              <w:t>空文字列）</w:t>
            </w:r>
            <w:r w:rsidRPr="00A3206A">
              <w:rPr>
                <w:rFonts w:cs="ＭＳ ゴシック" w:hint="eastAsia"/>
                <w:kern w:val="0"/>
              </w:rPr>
              <w:t>」</w:t>
            </w:r>
            <w:r w:rsidRPr="00FB23A7">
              <w:rPr>
                <w:rFonts w:cs="ＭＳ ゴシック" w:hint="eastAsia"/>
                <w:strike/>
                <w:kern w:val="0"/>
                <w:highlight w:val="green"/>
              </w:rPr>
              <w:t>もしくは</w:t>
            </w:r>
            <w:r w:rsidR="00CF38ED" w:rsidRPr="00FB23A7">
              <w:rPr>
                <w:rFonts w:cs="ＭＳ ゴシック" w:hint="eastAsia"/>
                <w:strike/>
                <w:kern w:val="0"/>
                <w:highlight w:val="green"/>
              </w:rPr>
              <w:t>「</w:t>
            </w:r>
            <w:r w:rsidR="00FA7BEA" w:rsidRPr="00FB23A7">
              <w:rPr>
                <w:rFonts w:cs="ＭＳ ゴシック" w:hint="eastAsia"/>
                <w:strike/>
                <w:kern w:val="0"/>
                <w:highlight w:val="green"/>
              </w:rPr>
              <w:t>ラベル</w:t>
            </w:r>
            <w:r w:rsidR="00FA7BEA" w:rsidRPr="00FB23A7">
              <w:rPr>
                <w:rFonts w:cs="ＭＳ ゴシック" w:hint="eastAsia"/>
                <w:strike/>
                <w:kern w:val="0"/>
                <w:highlight w:val="green"/>
              </w:rPr>
              <w:t>30</w:t>
            </w:r>
            <w:r w:rsidR="00FA7BEA" w:rsidRPr="00FB23A7">
              <w:rPr>
                <w:rFonts w:cs="ＭＳ ゴシック" w:hint="eastAsia"/>
                <w:strike/>
                <w:kern w:val="0"/>
                <w:highlight w:val="green"/>
              </w:rPr>
              <w:t>（前注文）とラベル</w:t>
            </w:r>
            <w:r w:rsidR="00FA7BEA" w:rsidRPr="00FB23A7">
              <w:rPr>
                <w:rFonts w:cs="ＭＳ ゴシック" w:hint="eastAsia"/>
                <w:strike/>
                <w:kern w:val="0"/>
                <w:highlight w:val="green"/>
              </w:rPr>
              <w:t>30</w:t>
            </w:r>
            <w:r w:rsidR="00FA7BEA" w:rsidRPr="00FB23A7">
              <w:rPr>
                <w:rFonts w:cs="ＭＳ ゴシック" w:hint="eastAsia"/>
                <w:strike/>
                <w:kern w:val="0"/>
                <w:highlight w:val="green"/>
              </w:rPr>
              <w:t>がともに（</w:t>
            </w:r>
            <w:r w:rsidR="00FA7BEA" w:rsidRPr="00FB23A7">
              <w:rPr>
                <w:rFonts w:cs="ＭＳ ゴシック" w:hint="eastAsia"/>
                <w:strike/>
                <w:kern w:val="0"/>
                <w:highlight w:val="green"/>
              </w:rPr>
              <w:t xml:space="preserve">NULL </w:t>
            </w:r>
            <w:r w:rsidR="00FA7BEA" w:rsidRPr="00FB23A7">
              <w:rPr>
                <w:rFonts w:cs="ＭＳ ゴシック" w:hint="eastAsia"/>
                <w:strike/>
                <w:kern w:val="0"/>
                <w:highlight w:val="green"/>
              </w:rPr>
              <w:t>または</w:t>
            </w:r>
            <w:r w:rsidR="00FA7BEA" w:rsidRPr="00FB23A7">
              <w:rPr>
                <w:rFonts w:cs="ＭＳ ゴシック" w:hint="eastAsia"/>
                <w:strike/>
                <w:kern w:val="0"/>
                <w:highlight w:val="green"/>
              </w:rPr>
              <w:t xml:space="preserve"> </w:t>
            </w:r>
            <w:r w:rsidR="00FA7BEA" w:rsidRPr="00FB23A7">
              <w:rPr>
                <w:rFonts w:cs="ＭＳ ゴシック" w:hint="eastAsia"/>
                <w:strike/>
                <w:kern w:val="0"/>
                <w:highlight w:val="green"/>
              </w:rPr>
              <w:t>空文字列）以外</w:t>
            </w:r>
            <w:r w:rsidR="00CF38ED" w:rsidRPr="00FB23A7">
              <w:rPr>
                <w:rFonts w:hint="eastAsia"/>
                <w:strike/>
                <w:highlight w:val="green"/>
              </w:rPr>
              <w:t>」</w:t>
            </w:r>
            <w:r w:rsidR="00CF38ED" w:rsidRPr="00A3206A">
              <w:rPr>
                <w:rFonts w:hint="eastAsia"/>
              </w:rPr>
              <w:t>の場合</w:t>
            </w:r>
          </w:p>
        </w:tc>
        <w:tc>
          <w:tcPr>
            <w:tcW w:w="752" w:type="pct"/>
            <w:tcBorders>
              <w:top w:val="single" w:sz="4" w:space="0" w:color="auto"/>
              <w:left w:val="single" w:sz="4" w:space="0" w:color="auto"/>
              <w:bottom w:val="single" w:sz="4" w:space="0" w:color="auto"/>
              <w:right w:val="single" w:sz="4" w:space="0" w:color="auto"/>
            </w:tcBorders>
          </w:tcPr>
          <w:p w:rsidR="00E171B9" w:rsidRPr="00A3206A" w:rsidRDefault="00365456" w:rsidP="00975072">
            <w:pPr>
              <w:pStyle w:val="a8"/>
            </w:pPr>
            <w:r w:rsidRPr="00A3206A">
              <w:t>10</w:t>
            </w:r>
            <w:r w:rsidRPr="00A3206A">
              <w:rPr>
                <w:rFonts w:hint="eastAsia"/>
              </w:rPr>
              <w:t>35</w:t>
            </w:r>
            <w:r w:rsidRPr="00A3206A">
              <w:t>0</w:t>
            </w:r>
            <w:r w:rsidRPr="00A3206A">
              <w:rPr>
                <w:rFonts w:hint="eastAsia"/>
              </w:rPr>
              <w:t>1</w:t>
            </w:r>
          </w:p>
        </w:tc>
      </w:tr>
      <w:tr w:rsidR="00FB23A7" w:rsidRPr="00FB23A7" w:rsidTr="0010072F">
        <w:trPr>
          <w:cantSplit/>
          <w:trHeight w:val="345"/>
          <w:jc w:val="center"/>
        </w:trPr>
        <w:tc>
          <w:tcPr>
            <w:tcW w:w="366" w:type="pct"/>
            <w:tcBorders>
              <w:top w:val="single" w:sz="4" w:space="0" w:color="auto"/>
              <w:left w:val="single" w:sz="4" w:space="0" w:color="auto"/>
              <w:bottom w:val="single" w:sz="4" w:space="0" w:color="auto"/>
              <w:right w:val="single" w:sz="4" w:space="0" w:color="auto"/>
            </w:tcBorders>
          </w:tcPr>
          <w:p w:rsidR="00FB23A7" w:rsidRPr="00FB23A7" w:rsidRDefault="00FB23A7" w:rsidP="009A195F">
            <w:pPr>
              <w:pStyle w:val="a8"/>
              <w:numPr>
                <w:ilvl w:val="0"/>
                <w:numId w:val="9"/>
              </w:numPr>
              <w:jc w:val="right"/>
              <w:rPr>
                <w:highlight w:val="green"/>
              </w:rPr>
            </w:pPr>
          </w:p>
        </w:tc>
        <w:tc>
          <w:tcPr>
            <w:tcW w:w="1524" w:type="pct"/>
            <w:tcBorders>
              <w:top w:val="single" w:sz="4" w:space="0" w:color="auto"/>
              <w:left w:val="single" w:sz="4" w:space="0" w:color="auto"/>
              <w:bottom w:val="single" w:sz="4" w:space="0" w:color="auto"/>
              <w:right w:val="single" w:sz="4" w:space="0" w:color="auto"/>
            </w:tcBorders>
          </w:tcPr>
          <w:p w:rsidR="00FB23A7" w:rsidRPr="00FB23A7" w:rsidRDefault="00FB23A7" w:rsidP="00975072">
            <w:pPr>
              <w:pStyle w:val="a8"/>
              <w:rPr>
                <w:rFonts w:hint="eastAsia"/>
                <w:highlight w:val="green"/>
              </w:rPr>
            </w:pPr>
            <w:r w:rsidRPr="00FB23A7">
              <w:rPr>
                <w:rFonts w:hint="eastAsia"/>
                <w:highlight w:val="green"/>
              </w:rPr>
              <w:t>商品拡張項目変更チェック</w:t>
            </w:r>
          </w:p>
        </w:tc>
        <w:tc>
          <w:tcPr>
            <w:tcW w:w="2358" w:type="pct"/>
            <w:tcBorders>
              <w:top w:val="single" w:sz="4" w:space="0" w:color="auto"/>
              <w:left w:val="single" w:sz="4" w:space="0" w:color="auto"/>
              <w:bottom w:val="single" w:sz="4" w:space="0" w:color="auto"/>
              <w:right w:val="single" w:sz="4" w:space="0" w:color="auto"/>
            </w:tcBorders>
          </w:tcPr>
          <w:p w:rsidR="00FB23A7" w:rsidRDefault="00FB23A7" w:rsidP="00FB23A7">
            <w:pPr>
              <w:pStyle w:val="a8"/>
              <w:jc w:val="left"/>
              <w:rPr>
                <w:rFonts w:hint="eastAsia"/>
                <w:highlight w:val="green"/>
              </w:rPr>
            </w:pPr>
            <w:r w:rsidRPr="00FB23A7">
              <w:rPr>
                <w:rFonts w:cs="ＭＳ ゴシック" w:hint="eastAsia"/>
                <w:kern w:val="0"/>
                <w:highlight w:val="green"/>
              </w:rPr>
              <w:t>「ラベル</w:t>
            </w:r>
            <w:r w:rsidRPr="00FB23A7">
              <w:rPr>
                <w:rFonts w:cs="ＭＳ ゴシック" w:hint="eastAsia"/>
                <w:kern w:val="0"/>
                <w:highlight w:val="green"/>
              </w:rPr>
              <w:t>30</w:t>
            </w:r>
            <w:r w:rsidRPr="00FB23A7">
              <w:rPr>
                <w:rFonts w:cs="ＭＳ ゴシック" w:hint="eastAsia"/>
                <w:kern w:val="0"/>
                <w:highlight w:val="green"/>
              </w:rPr>
              <w:t>（前注文）とラベル</w:t>
            </w:r>
            <w:r w:rsidRPr="00FB23A7">
              <w:rPr>
                <w:rFonts w:cs="ＭＳ ゴシック" w:hint="eastAsia"/>
                <w:kern w:val="0"/>
                <w:highlight w:val="green"/>
              </w:rPr>
              <w:t>30</w:t>
            </w:r>
            <w:r w:rsidRPr="00FB23A7">
              <w:rPr>
                <w:rFonts w:cs="ＭＳ ゴシック" w:hint="eastAsia"/>
                <w:kern w:val="0"/>
                <w:highlight w:val="green"/>
              </w:rPr>
              <w:t>がともに（</w:t>
            </w:r>
            <w:r w:rsidRPr="00FB23A7">
              <w:rPr>
                <w:rFonts w:cs="ＭＳ ゴシック" w:hint="eastAsia"/>
                <w:kern w:val="0"/>
                <w:highlight w:val="green"/>
              </w:rPr>
              <w:t xml:space="preserve">NULL </w:t>
            </w:r>
            <w:r w:rsidRPr="00FB23A7">
              <w:rPr>
                <w:rFonts w:cs="ＭＳ ゴシック" w:hint="eastAsia"/>
                <w:kern w:val="0"/>
                <w:highlight w:val="green"/>
              </w:rPr>
              <w:t>または</w:t>
            </w:r>
            <w:r w:rsidRPr="00FB23A7">
              <w:rPr>
                <w:rFonts w:cs="ＭＳ ゴシック" w:hint="eastAsia"/>
                <w:kern w:val="0"/>
                <w:highlight w:val="green"/>
              </w:rPr>
              <w:t xml:space="preserve"> </w:t>
            </w:r>
            <w:r w:rsidRPr="00FB23A7">
              <w:rPr>
                <w:rFonts w:cs="ＭＳ ゴシック" w:hint="eastAsia"/>
                <w:kern w:val="0"/>
                <w:highlight w:val="green"/>
              </w:rPr>
              <w:t>空文字列）以外</w:t>
            </w:r>
            <w:r w:rsidRPr="00FB23A7">
              <w:rPr>
                <w:rFonts w:hint="eastAsia"/>
                <w:highlight w:val="green"/>
              </w:rPr>
              <w:t>」</w:t>
            </w:r>
          </w:p>
          <w:p w:rsidR="00FB23A7" w:rsidRDefault="00FB23A7" w:rsidP="00FB23A7">
            <w:pPr>
              <w:pStyle w:val="a8"/>
              <w:jc w:val="left"/>
              <w:rPr>
                <w:rFonts w:hint="eastAsia"/>
                <w:highlight w:val="green"/>
              </w:rPr>
            </w:pPr>
            <w:r>
              <w:rPr>
                <w:rFonts w:hint="eastAsia"/>
                <w:highlight w:val="green"/>
              </w:rPr>
              <w:t xml:space="preserve">　かつ</w:t>
            </w:r>
          </w:p>
          <w:p w:rsidR="00FB23A7" w:rsidRPr="00FB23A7" w:rsidRDefault="00FB23A7" w:rsidP="00FB23A7">
            <w:pPr>
              <w:pStyle w:val="a8"/>
              <w:jc w:val="left"/>
              <w:rPr>
                <w:rFonts w:hint="eastAsia"/>
                <w:highlight w:val="green"/>
              </w:rPr>
            </w:pPr>
            <w:r>
              <w:rPr>
                <w:rFonts w:cs="ＭＳ ゴシック" w:hint="eastAsia"/>
                <w:kern w:val="0"/>
                <w:highlight w:val="green"/>
              </w:rPr>
              <w:t>「</w:t>
            </w:r>
            <w:r w:rsidRPr="005E4FCB">
              <w:rPr>
                <w:rFonts w:cs="ＭＳ ゴシック" w:hint="eastAsia"/>
                <w:kern w:val="0"/>
                <w:highlight w:val="green"/>
              </w:rPr>
              <w:t>ラベル</w:t>
            </w:r>
            <w:r w:rsidRPr="005E4FCB">
              <w:rPr>
                <w:rFonts w:cs="ＭＳ ゴシック" w:hint="eastAsia"/>
                <w:kern w:val="0"/>
                <w:highlight w:val="green"/>
              </w:rPr>
              <w:t>29</w:t>
            </w:r>
            <w:r w:rsidRPr="005E4FCB">
              <w:rPr>
                <w:rFonts w:cs="ＭＳ ゴシック" w:hint="eastAsia"/>
                <w:kern w:val="0"/>
                <w:highlight w:val="green"/>
              </w:rPr>
              <w:t>が（</w:t>
            </w:r>
            <w:r w:rsidRPr="005E4FCB">
              <w:rPr>
                <w:rFonts w:cs="ＭＳ ゴシック" w:hint="eastAsia"/>
                <w:kern w:val="0"/>
                <w:highlight w:val="green"/>
              </w:rPr>
              <w:t xml:space="preserve">NULL </w:t>
            </w:r>
            <w:r w:rsidRPr="005E4FCB">
              <w:rPr>
                <w:rFonts w:cs="ＭＳ ゴシック" w:hint="eastAsia"/>
                <w:kern w:val="0"/>
                <w:highlight w:val="green"/>
              </w:rPr>
              <w:t>または</w:t>
            </w:r>
            <w:r w:rsidRPr="005E4FCB">
              <w:rPr>
                <w:rFonts w:cs="ＭＳ ゴシック" w:hint="eastAsia"/>
                <w:kern w:val="0"/>
                <w:highlight w:val="green"/>
              </w:rPr>
              <w:t xml:space="preserve"> </w:t>
            </w:r>
            <w:r w:rsidRPr="005E4FCB">
              <w:rPr>
                <w:rFonts w:cs="ＭＳ ゴシック" w:hint="eastAsia"/>
                <w:kern w:val="0"/>
                <w:highlight w:val="green"/>
              </w:rPr>
              <w:t>空文字列）</w:t>
            </w:r>
            <w:r>
              <w:rPr>
                <w:rFonts w:cs="ＭＳ ゴシック" w:hint="eastAsia"/>
                <w:kern w:val="0"/>
                <w:highlight w:val="green"/>
              </w:rPr>
              <w:t>」</w:t>
            </w:r>
            <w:r w:rsidRPr="00FB23A7">
              <w:rPr>
                <w:rFonts w:hint="eastAsia"/>
                <w:highlight w:val="green"/>
              </w:rPr>
              <w:t>の場合</w:t>
            </w:r>
          </w:p>
        </w:tc>
        <w:tc>
          <w:tcPr>
            <w:tcW w:w="752" w:type="pct"/>
            <w:tcBorders>
              <w:top w:val="single" w:sz="4" w:space="0" w:color="auto"/>
              <w:left w:val="single" w:sz="4" w:space="0" w:color="auto"/>
              <w:bottom w:val="single" w:sz="4" w:space="0" w:color="auto"/>
              <w:right w:val="single" w:sz="4" w:space="0" w:color="auto"/>
            </w:tcBorders>
          </w:tcPr>
          <w:p w:rsidR="00FB23A7" w:rsidRPr="00FB23A7" w:rsidRDefault="00FB23A7" w:rsidP="00975072">
            <w:pPr>
              <w:pStyle w:val="a8"/>
              <w:rPr>
                <w:highlight w:val="green"/>
              </w:rPr>
            </w:pPr>
            <w:r w:rsidRPr="00FB23A7">
              <w:rPr>
                <w:highlight w:val="green"/>
              </w:rPr>
              <w:t>10</w:t>
            </w:r>
            <w:r w:rsidRPr="00FB23A7">
              <w:rPr>
                <w:rFonts w:hint="eastAsia"/>
                <w:highlight w:val="green"/>
              </w:rPr>
              <w:t>35</w:t>
            </w:r>
            <w:r w:rsidRPr="00FB23A7">
              <w:rPr>
                <w:highlight w:val="green"/>
              </w:rPr>
              <w:t>0</w:t>
            </w:r>
            <w:r w:rsidRPr="00FB23A7">
              <w:rPr>
                <w:rFonts w:hint="eastAsia"/>
                <w:highlight w:val="green"/>
              </w:rPr>
              <w:t>2</w:t>
            </w:r>
          </w:p>
        </w:tc>
      </w:tr>
      <w:tr w:rsidR="00FB23A7" w:rsidRPr="00FB23A7" w:rsidTr="0010072F">
        <w:trPr>
          <w:cantSplit/>
          <w:trHeight w:val="345"/>
          <w:jc w:val="center"/>
        </w:trPr>
        <w:tc>
          <w:tcPr>
            <w:tcW w:w="366" w:type="pct"/>
            <w:tcBorders>
              <w:top w:val="single" w:sz="4" w:space="0" w:color="auto"/>
              <w:left w:val="single" w:sz="4" w:space="0" w:color="auto"/>
              <w:bottom w:val="single" w:sz="4" w:space="0" w:color="auto"/>
              <w:right w:val="single" w:sz="4" w:space="0" w:color="auto"/>
            </w:tcBorders>
          </w:tcPr>
          <w:p w:rsidR="00FB23A7" w:rsidRPr="00FB23A7" w:rsidRDefault="00FB23A7" w:rsidP="009A195F">
            <w:pPr>
              <w:pStyle w:val="a8"/>
              <w:numPr>
                <w:ilvl w:val="0"/>
                <w:numId w:val="9"/>
              </w:numPr>
              <w:jc w:val="right"/>
              <w:rPr>
                <w:highlight w:val="green"/>
              </w:rPr>
            </w:pPr>
          </w:p>
        </w:tc>
        <w:tc>
          <w:tcPr>
            <w:tcW w:w="1524" w:type="pct"/>
            <w:tcBorders>
              <w:top w:val="single" w:sz="4" w:space="0" w:color="auto"/>
              <w:left w:val="single" w:sz="4" w:space="0" w:color="auto"/>
              <w:bottom w:val="single" w:sz="4" w:space="0" w:color="auto"/>
              <w:right w:val="single" w:sz="4" w:space="0" w:color="auto"/>
            </w:tcBorders>
          </w:tcPr>
          <w:p w:rsidR="00FB23A7" w:rsidRPr="00FB23A7" w:rsidRDefault="00FB23A7" w:rsidP="00975072">
            <w:pPr>
              <w:pStyle w:val="a8"/>
              <w:rPr>
                <w:rFonts w:hint="eastAsia"/>
                <w:highlight w:val="green"/>
              </w:rPr>
            </w:pPr>
            <w:r w:rsidRPr="00FB23A7">
              <w:rPr>
                <w:rFonts w:hint="eastAsia"/>
                <w:highlight w:val="green"/>
              </w:rPr>
              <w:t>商品拡張項目変更チェック</w:t>
            </w:r>
          </w:p>
        </w:tc>
        <w:tc>
          <w:tcPr>
            <w:tcW w:w="2358" w:type="pct"/>
            <w:tcBorders>
              <w:top w:val="single" w:sz="4" w:space="0" w:color="auto"/>
              <w:left w:val="single" w:sz="4" w:space="0" w:color="auto"/>
              <w:bottom w:val="single" w:sz="4" w:space="0" w:color="auto"/>
              <w:right w:val="single" w:sz="4" w:space="0" w:color="auto"/>
            </w:tcBorders>
          </w:tcPr>
          <w:p w:rsidR="00FB23A7" w:rsidRDefault="00FB23A7" w:rsidP="00FB23A7">
            <w:pPr>
              <w:pStyle w:val="a8"/>
              <w:jc w:val="left"/>
              <w:rPr>
                <w:rFonts w:hint="eastAsia"/>
                <w:highlight w:val="green"/>
              </w:rPr>
            </w:pPr>
            <w:r w:rsidRPr="00FB23A7">
              <w:rPr>
                <w:rFonts w:cs="ＭＳ ゴシック" w:hint="eastAsia"/>
                <w:kern w:val="0"/>
                <w:highlight w:val="green"/>
              </w:rPr>
              <w:t>「ラベル</w:t>
            </w:r>
            <w:r w:rsidRPr="00FB23A7">
              <w:rPr>
                <w:rFonts w:cs="ＭＳ ゴシック" w:hint="eastAsia"/>
                <w:kern w:val="0"/>
                <w:highlight w:val="green"/>
              </w:rPr>
              <w:t>30</w:t>
            </w:r>
            <w:r w:rsidRPr="00FB23A7">
              <w:rPr>
                <w:rFonts w:cs="ＭＳ ゴシック" w:hint="eastAsia"/>
                <w:kern w:val="0"/>
                <w:highlight w:val="green"/>
              </w:rPr>
              <w:t>（前注文）とラベル</w:t>
            </w:r>
            <w:r w:rsidRPr="00FB23A7">
              <w:rPr>
                <w:rFonts w:cs="ＭＳ ゴシック" w:hint="eastAsia"/>
                <w:kern w:val="0"/>
                <w:highlight w:val="green"/>
              </w:rPr>
              <w:t>30</w:t>
            </w:r>
            <w:r w:rsidRPr="00FB23A7">
              <w:rPr>
                <w:rFonts w:cs="ＭＳ ゴシック" w:hint="eastAsia"/>
                <w:kern w:val="0"/>
                <w:highlight w:val="green"/>
              </w:rPr>
              <w:t>がともに（</w:t>
            </w:r>
            <w:r w:rsidRPr="00FB23A7">
              <w:rPr>
                <w:rFonts w:cs="ＭＳ ゴシック" w:hint="eastAsia"/>
                <w:kern w:val="0"/>
                <w:highlight w:val="green"/>
              </w:rPr>
              <w:t xml:space="preserve">NULL </w:t>
            </w:r>
            <w:r w:rsidRPr="00FB23A7">
              <w:rPr>
                <w:rFonts w:cs="ＭＳ ゴシック" w:hint="eastAsia"/>
                <w:kern w:val="0"/>
                <w:highlight w:val="green"/>
              </w:rPr>
              <w:t>または</w:t>
            </w:r>
            <w:r w:rsidRPr="00FB23A7">
              <w:rPr>
                <w:rFonts w:cs="ＭＳ ゴシック" w:hint="eastAsia"/>
                <w:kern w:val="0"/>
                <w:highlight w:val="green"/>
              </w:rPr>
              <w:t xml:space="preserve"> </w:t>
            </w:r>
            <w:r w:rsidRPr="00FB23A7">
              <w:rPr>
                <w:rFonts w:cs="ＭＳ ゴシック" w:hint="eastAsia"/>
                <w:kern w:val="0"/>
                <w:highlight w:val="green"/>
              </w:rPr>
              <w:t>空文字列）以外</w:t>
            </w:r>
            <w:r w:rsidRPr="00FB23A7">
              <w:rPr>
                <w:rFonts w:hint="eastAsia"/>
                <w:highlight w:val="green"/>
              </w:rPr>
              <w:t>」</w:t>
            </w:r>
          </w:p>
          <w:p w:rsidR="00FB23A7" w:rsidRDefault="00FB23A7" w:rsidP="00FB23A7">
            <w:pPr>
              <w:pStyle w:val="a8"/>
              <w:jc w:val="left"/>
              <w:rPr>
                <w:rFonts w:hint="eastAsia"/>
                <w:highlight w:val="green"/>
              </w:rPr>
            </w:pPr>
            <w:r>
              <w:rPr>
                <w:rFonts w:hint="eastAsia"/>
                <w:highlight w:val="green"/>
              </w:rPr>
              <w:t xml:space="preserve">　かつ</w:t>
            </w:r>
          </w:p>
          <w:p w:rsidR="00FB23A7" w:rsidRDefault="00FB23A7" w:rsidP="00FB23A7">
            <w:pPr>
              <w:pStyle w:val="a8"/>
              <w:jc w:val="left"/>
              <w:rPr>
                <w:rFonts w:cs="ＭＳ ゴシック" w:hint="eastAsia"/>
                <w:kern w:val="0"/>
                <w:highlight w:val="green"/>
              </w:rPr>
            </w:pPr>
            <w:r>
              <w:rPr>
                <w:rFonts w:cs="ＭＳ ゴシック" w:hint="eastAsia"/>
                <w:kern w:val="0"/>
                <w:highlight w:val="green"/>
              </w:rPr>
              <w:t>「</w:t>
            </w:r>
            <w:r w:rsidRPr="005E4FCB">
              <w:rPr>
                <w:rFonts w:cs="ＭＳ ゴシック" w:hint="eastAsia"/>
                <w:kern w:val="0"/>
                <w:highlight w:val="green"/>
              </w:rPr>
              <w:t>ラベル</w:t>
            </w:r>
            <w:r w:rsidRPr="005E4FCB">
              <w:rPr>
                <w:rFonts w:cs="ＭＳ ゴシック" w:hint="eastAsia"/>
                <w:kern w:val="0"/>
                <w:highlight w:val="green"/>
              </w:rPr>
              <w:t>29</w:t>
            </w:r>
            <w:r w:rsidRPr="005E4FCB">
              <w:rPr>
                <w:rFonts w:cs="ＭＳ ゴシック" w:hint="eastAsia"/>
                <w:kern w:val="0"/>
                <w:highlight w:val="green"/>
              </w:rPr>
              <w:t>が（</w:t>
            </w:r>
            <w:r>
              <w:rPr>
                <w:rFonts w:cs="ＭＳ ゴシック" w:hint="eastAsia"/>
                <w:kern w:val="0"/>
                <w:highlight w:val="green"/>
              </w:rPr>
              <w:t>1</w:t>
            </w:r>
            <w:r>
              <w:rPr>
                <w:rFonts w:cs="ＭＳ ゴシック" w:hint="eastAsia"/>
                <w:kern w:val="0"/>
                <w:highlight w:val="green"/>
              </w:rPr>
              <w:t>：事業者変更</w:t>
            </w:r>
            <w:r>
              <w:rPr>
                <w:rFonts w:cs="ＭＳ ゴシック" w:hint="eastAsia"/>
                <w:kern w:val="0"/>
                <w:highlight w:val="green"/>
              </w:rPr>
              <w:t xml:space="preserve"> </w:t>
            </w:r>
            <w:r w:rsidRPr="005E4FCB">
              <w:rPr>
                <w:rFonts w:cs="ＭＳ ゴシック" w:hint="eastAsia"/>
                <w:kern w:val="0"/>
                <w:highlight w:val="green"/>
              </w:rPr>
              <w:t>または</w:t>
            </w:r>
            <w:r w:rsidRPr="005E4FCB">
              <w:rPr>
                <w:rFonts w:cs="ＭＳ ゴシック" w:hint="eastAsia"/>
                <w:kern w:val="0"/>
                <w:highlight w:val="green"/>
              </w:rPr>
              <w:t xml:space="preserve"> </w:t>
            </w:r>
            <w:r>
              <w:rPr>
                <w:rFonts w:cs="ＭＳ ゴシック" w:hint="eastAsia"/>
                <w:kern w:val="0"/>
                <w:highlight w:val="green"/>
              </w:rPr>
              <w:t>2</w:t>
            </w:r>
            <w:r>
              <w:rPr>
                <w:rFonts w:cs="ＭＳ ゴシック" w:hint="eastAsia"/>
                <w:kern w:val="0"/>
                <w:highlight w:val="green"/>
              </w:rPr>
              <w:t>：事業者変更後キャンセル</w:t>
            </w:r>
            <w:r w:rsidRPr="005E4FCB">
              <w:rPr>
                <w:rFonts w:cs="ＭＳ ゴシック" w:hint="eastAsia"/>
                <w:kern w:val="0"/>
                <w:highlight w:val="green"/>
              </w:rPr>
              <w:t>）</w:t>
            </w:r>
            <w:r>
              <w:rPr>
                <w:rFonts w:cs="ＭＳ ゴシック" w:hint="eastAsia"/>
                <w:kern w:val="0"/>
                <w:highlight w:val="green"/>
              </w:rPr>
              <w:t>」</w:t>
            </w:r>
          </w:p>
          <w:p w:rsidR="00FB23A7" w:rsidRDefault="00FB23A7" w:rsidP="00FB23A7">
            <w:pPr>
              <w:pStyle w:val="a8"/>
              <w:jc w:val="left"/>
              <w:rPr>
                <w:rFonts w:cs="ＭＳ ゴシック" w:hint="eastAsia"/>
                <w:kern w:val="0"/>
                <w:highlight w:val="green"/>
              </w:rPr>
            </w:pPr>
            <w:r>
              <w:rPr>
                <w:rFonts w:cs="ＭＳ ゴシック" w:hint="eastAsia"/>
                <w:kern w:val="0"/>
                <w:highlight w:val="green"/>
              </w:rPr>
              <w:t xml:space="preserve">　かつ</w:t>
            </w:r>
          </w:p>
          <w:p w:rsidR="00FB23A7" w:rsidRPr="00FB23A7" w:rsidRDefault="00FB23A7" w:rsidP="00FB23A7">
            <w:pPr>
              <w:pStyle w:val="a8"/>
              <w:jc w:val="left"/>
              <w:rPr>
                <w:rFonts w:cs="ＭＳ ゴシック" w:hint="eastAsia"/>
                <w:kern w:val="0"/>
                <w:highlight w:val="green"/>
              </w:rPr>
            </w:pPr>
            <w:r>
              <w:rPr>
                <w:rFonts w:hint="eastAsia"/>
                <w:highlight w:val="green"/>
              </w:rPr>
              <w:t>「</w:t>
            </w:r>
            <w:r w:rsidRPr="005E4FCB">
              <w:rPr>
                <w:rFonts w:cs="ＭＳ ゴシック" w:hint="eastAsia"/>
                <w:kern w:val="0"/>
                <w:highlight w:val="green"/>
              </w:rPr>
              <w:t>ラベル</w:t>
            </w:r>
            <w:r w:rsidRPr="005E4FCB">
              <w:rPr>
                <w:rFonts w:cs="ＭＳ ゴシック" w:hint="eastAsia"/>
                <w:kern w:val="0"/>
                <w:highlight w:val="green"/>
              </w:rPr>
              <w:t>30</w:t>
            </w:r>
            <w:r w:rsidRPr="005E4FCB">
              <w:rPr>
                <w:rFonts w:cs="ＭＳ ゴシック" w:hint="eastAsia"/>
                <w:kern w:val="0"/>
                <w:highlight w:val="green"/>
              </w:rPr>
              <w:t>（前注文）とラベル</w:t>
            </w:r>
            <w:r w:rsidRPr="005E4FCB">
              <w:rPr>
                <w:rFonts w:cs="ＭＳ ゴシック" w:hint="eastAsia"/>
                <w:kern w:val="0"/>
                <w:highlight w:val="green"/>
              </w:rPr>
              <w:t>30</w:t>
            </w:r>
            <w:r w:rsidRPr="005E4FCB">
              <w:rPr>
                <w:rFonts w:cs="ＭＳ ゴシック" w:hint="eastAsia"/>
                <w:kern w:val="0"/>
                <w:highlight w:val="green"/>
              </w:rPr>
              <w:t>が一致</w:t>
            </w:r>
            <w:r>
              <w:rPr>
                <w:rFonts w:hint="eastAsia"/>
                <w:highlight w:val="green"/>
              </w:rPr>
              <w:t>」</w:t>
            </w:r>
            <w:r w:rsidRPr="00FB23A7">
              <w:rPr>
                <w:rFonts w:hint="eastAsia"/>
                <w:highlight w:val="green"/>
              </w:rPr>
              <w:t>の場合</w:t>
            </w:r>
          </w:p>
        </w:tc>
        <w:tc>
          <w:tcPr>
            <w:tcW w:w="752" w:type="pct"/>
            <w:tcBorders>
              <w:top w:val="single" w:sz="4" w:space="0" w:color="auto"/>
              <w:left w:val="single" w:sz="4" w:space="0" w:color="auto"/>
              <w:bottom w:val="single" w:sz="4" w:space="0" w:color="auto"/>
              <w:right w:val="single" w:sz="4" w:space="0" w:color="auto"/>
            </w:tcBorders>
          </w:tcPr>
          <w:p w:rsidR="00FB23A7" w:rsidRPr="00FB23A7" w:rsidRDefault="00FB23A7" w:rsidP="00975072">
            <w:pPr>
              <w:pStyle w:val="a8"/>
              <w:rPr>
                <w:highlight w:val="green"/>
              </w:rPr>
            </w:pPr>
            <w:r w:rsidRPr="00FB23A7">
              <w:rPr>
                <w:highlight w:val="green"/>
              </w:rPr>
              <w:t>10</w:t>
            </w:r>
            <w:r w:rsidRPr="00FB23A7">
              <w:rPr>
                <w:rFonts w:hint="eastAsia"/>
                <w:highlight w:val="green"/>
              </w:rPr>
              <w:t>35</w:t>
            </w:r>
            <w:r w:rsidRPr="00FB23A7">
              <w:rPr>
                <w:highlight w:val="green"/>
              </w:rPr>
              <w:t>0</w:t>
            </w:r>
            <w:r w:rsidRPr="00FB23A7">
              <w:rPr>
                <w:rFonts w:hint="eastAsia"/>
                <w:highlight w:val="green"/>
              </w:rPr>
              <w:t>3</w:t>
            </w:r>
          </w:p>
        </w:tc>
      </w:tr>
      <w:tr w:rsidR="00F0391C" w:rsidRPr="00927455" w:rsidTr="0010072F">
        <w:trPr>
          <w:cantSplit/>
          <w:trHeight w:val="388"/>
          <w:jc w:val="center"/>
        </w:trPr>
        <w:tc>
          <w:tcPr>
            <w:tcW w:w="366" w:type="pct"/>
            <w:tcBorders>
              <w:top w:val="single" w:sz="4" w:space="0" w:color="auto"/>
              <w:left w:val="single" w:sz="4" w:space="0" w:color="auto"/>
              <w:bottom w:val="single" w:sz="4" w:space="0" w:color="auto"/>
              <w:right w:val="single" w:sz="4" w:space="0" w:color="auto"/>
            </w:tcBorders>
          </w:tcPr>
          <w:p w:rsidR="00F0391C" w:rsidRPr="00A3206A" w:rsidRDefault="00F0391C"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F0391C" w:rsidRPr="00A3206A" w:rsidRDefault="00365456" w:rsidP="00365456">
            <w:pPr>
              <w:pStyle w:val="a8"/>
              <w:jc w:val="center"/>
            </w:pPr>
            <w:r w:rsidRPr="00A3206A">
              <w:rPr>
                <w:rFonts w:cs="ＭＳ Ｐゴシック" w:hint="eastAsia"/>
                <w:kern w:val="0"/>
              </w:rPr>
              <w:t>－</w:t>
            </w:r>
          </w:p>
        </w:tc>
        <w:tc>
          <w:tcPr>
            <w:tcW w:w="2358" w:type="pct"/>
            <w:tcBorders>
              <w:top w:val="single" w:sz="4" w:space="0" w:color="auto"/>
              <w:left w:val="single" w:sz="4" w:space="0" w:color="auto"/>
              <w:bottom w:val="single" w:sz="4" w:space="0" w:color="auto"/>
              <w:right w:val="single" w:sz="4" w:space="0" w:color="auto"/>
            </w:tcBorders>
          </w:tcPr>
          <w:p w:rsidR="00F0391C" w:rsidRPr="00A3206A" w:rsidRDefault="00365456" w:rsidP="005A5A5A">
            <w:pPr>
              <w:pStyle w:val="a8"/>
            </w:pPr>
            <w:r w:rsidRPr="00A3206A">
              <w:rPr>
                <w:rFonts w:hint="eastAsia"/>
              </w:rPr>
              <w:t>想定外エラー発生時</w:t>
            </w:r>
          </w:p>
        </w:tc>
        <w:tc>
          <w:tcPr>
            <w:tcW w:w="752" w:type="pct"/>
            <w:tcBorders>
              <w:top w:val="single" w:sz="4" w:space="0" w:color="auto"/>
              <w:left w:val="single" w:sz="4" w:space="0" w:color="auto"/>
              <w:bottom w:val="single" w:sz="4" w:space="0" w:color="auto"/>
              <w:right w:val="single" w:sz="4" w:space="0" w:color="auto"/>
            </w:tcBorders>
          </w:tcPr>
          <w:p w:rsidR="00F0391C" w:rsidRPr="00F92F8D" w:rsidRDefault="00365456" w:rsidP="00975072">
            <w:pPr>
              <w:pStyle w:val="a8"/>
            </w:pPr>
            <w:r w:rsidRPr="00A3206A">
              <w:rPr>
                <w:rFonts w:hint="eastAsia"/>
              </w:rPr>
              <w:t>NSE1035</w:t>
            </w:r>
          </w:p>
        </w:tc>
      </w:tr>
    </w:tbl>
    <w:p w:rsidR="002C7BA8" w:rsidRPr="00B305EC" w:rsidRDefault="002C7BA8" w:rsidP="00EE4E75">
      <w:bookmarkStart w:id="4" w:name="_GoBack"/>
      <w:bookmarkEnd w:id="4"/>
    </w:p>
    <w:sectPr w:rsidR="002C7BA8" w:rsidRPr="00B305EC">
      <w:headerReference w:type="default" r:id="rId9"/>
      <w:footerReference w:type="default" r:id="rId10"/>
      <w:pgSz w:w="11906" w:h="16838" w:code="9"/>
      <w:pgMar w:top="1134" w:right="1418" w:bottom="1134" w:left="1418" w:header="851" w:footer="992" w:gutter="0"/>
      <w:pgNumType w:chapStyle="2"/>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34A" w:rsidRDefault="00C1734A">
      <w:r>
        <w:separator/>
      </w:r>
    </w:p>
  </w:endnote>
  <w:endnote w:type="continuationSeparator" w:id="0">
    <w:p w:rsidR="00C1734A" w:rsidRDefault="00C17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top w:val="single" w:sz="4" w:space="0" w:color="auto"/>
      </w:tblBorders>
      <w:tblLayout w:type="fixed"/>
      <w:tblCellMar>
        <w:left w:w="99" w:type="dxa"/>
        <w:right w:w="99" w:type="dxa"/>
      </w:tblCellMar>
      <w:tblLook w:val="0000" w:firstRow="0" w:lastRow="0" w:firstColumn="0" w:lastColumn="0" w:noHBand="0" w:noVBand="0"/>
    </w:tblPr>
    <w:tblGrid>
      <w:gridCol w:w="1517"/>
      <w:gridCol w:w="6128"/>
      <w:gridCol w:w="954"/>
      <w:gridCol w:w="822"/>
      <w:gridCol w:w="218"/>
    </w:tblGrid>
    <w:tr w:rsidR="00F92F8D">
      <w:trPr>
        <w:cantSplit/>
        <w:trHeight w:hRule="exact" w:val="113"/>
        <w:jc w:val="center"/>
      </w:trPr>
      <w:tc>
        <w:tcPr>
          <w:tcW w:w="9639" w:type="dxa"/>
          <w:gridSpan w:val="5"/>
          <w:tcBorders>
            <w:top w:val="single" w:sz="4" w:space="0" w:color="auto"/>
          </w:tcBorders>
        </w:tcPr>
        <w:p w:rsidR="00F92F8D" w:rsidRDefault="00F92F8D">
          <w:pPr>
            <w:pStyle w:val="a9"/>
          </w:pPr>
        </w:p>
      </w:tc>
    </w:tr>
    <w:tr w:rsidR="00F92F8D">
      <w:trPr>
        <w:cantSplit/>
        <w:jc w:val="center"/>
      </w:trPr>
      <w:tc>
        <w:tcPr>
          <w:tcW w:w="9639" w:type="dxa"/>
          <w:gridSpan w:val="5"/>
        </w:tcPr>
        <w:p w:rsidR="00F92F8D" w:rsidRDefault="00642FC6">
          <w:pPr>
            <w:pStyle w:val="a9"/>
            <w:jc w:val="center"/>
          </w:pPr>
          <w:r>
            <w:t>Copyright © 20</w:t>
          </w:r>
          <w:r w:rsidR="003747F8">
            <w:rPr>
              <w:rFonts w:hint="eastAsia"/>
            </w:rPr>
            <w:t>14</w:t>
          </w:r>
          <w:r w:rsidR="00F92F8D">
            <w:t xml:space="preserve"> NTT DATA Corporation. All Rights Reserved.</w:t>
          </w:r>
        </w:p>
      </w:tc>
    </w:tr>
    <w:tr w:rsidR="00F92F8D">
      <w:trPr>
        <w:cantSplit/>
        <w:jc w:val="center"/>
      </w:trPr>
      <w:tc>
        <w:tcPr>
          <w:tcW w:w="1517" w:type="dxa"/>
          <w:tcBorders>
            <w:top w:val="nil"/>
            <w:bottom w:val="nil"/>
            <w:right w:val="nil"/>
          </w:tcBorders>
        </w:tcPr>
        <w:p w:rsidR="00F92F8D" w:rsidRDefault="00F92F8D">
          <w:pPr>
            <w:pStyle w:val="a9"/>
          </w:pPr>
          <w:r>
            <w:rPr>
              <w:rFonts w:hint="eastAsia"/>
            </w:rPr>
            <w:t>最終更新日：</w:t>
          </w:r>
        </w:p>
      </w:tc>
      <w:tc>
        <w:tcPr>
          <w:tcW w:w="6128" w:type="dxa"/>
          <w:tcBorders>
            <w:top w:val="nil"/>
            <w:left w:val="nil"/>
            <w:bottom w:val="nil"/>
            <w:right w:val="nil"/>
          </w:tcBorders>
        </w:tcPr>
        <w:p w:rsidR="00F92F8D" w:rsidRDefault="00F92F8D">
          <w:pPr>
            <w:pStyle w:val="a9"/>
          </w:pPr>
          <w:r>
            <w:fldChar w:fldCharType="begin"/>
          </w:r>
          <w:r>
            <w:instrText xml:space="preserve"> SAVEDATE  \@ "yyyy/MM/dd HH:mm"  \* MERGEFORMAT </w:instrText>
          </w:r>
          <w:r>
            <w:fldChar w:fldCharType="separate"/>
          </w:r>
          <w:r w:rsidR="004B17D6">
            <w:rPr>
              <w:noProof/>
            </w:rPr>
            <w:t>2018/04/09 15:40</w:t>
          </w:r>
          <w:r>
            <w:fldChar w:fldCharType="end"/>
          </w:r>
        </w:p>
      </w:tc>
      <w:tc>
        <w:tcPr>
          <w:tcW w:w="954" w:type="dxa"/>
          <w:tcBorders>
            <w:top w:val="nil"/>
            <w:left w:val="nil"/>
            <w:bottom w:val="nil"/>
            <w:right w:val="nil"/>
          </w:tcBorders>
        </w:tcPr>
        <w:p w:rsidR="00F92F8D" w:rsidRDefault="00F92F8D">
          <w:pPr>
            <w:pStyle w:val="a9"/>
          </w:pPr>
          <w:r>
            <w:rPr>
              <w:rFonts w:hint="eastAsia"/>
            </w:rPr>
            <w:t>ページ</w:t>
          </w:r>
        </w:p>
      </w:tc>
      <w:tc>
        <w:tcPr>
          <w:tcW w:w="822" w:type="dxa"/>
          <w:tcBorders>
            <w:top w:val="nil"/>
            <w:left w:val="nil"/>
            <w:bottom w:val="nil"/>
          </w:tcBorders>
        </w:tcPr>
        <w:p w:rsidR="00F92F8D" w:rsidRDefault="00F92F8D">
          <w:pPr>
            <w:pStyle w:val="a9"/>
            <w:jc w:val="center"/>
          </w:pPr>
          <w:r>
            <w:rPr>
              <w:rStyle w:val="aa"/>
            </w:rPr>
            <w:fldChar w:fldCharType="begin"/>
          </w:r>
          <w:r>
            <w:rPr>
              <w:rStyle w:val="aa"/>
            </w:rPr>
            <w:instrText xml:space="preserve"> PAGE  \* Arabic </w:instrText>
          </w:r>
          <w:r>
            <w:rPr>
              <w:rStyle w:val="aa"/>
            </w:rPr>
            <w:fldChar w:fldCharType="separate"/>
          </w:r>
          <w:r w:rsidR="004B17D6">
            <w:rPr>
              <w:rStyle w:val="aa"/>
              <w:noProof/>
            </w:rPr>
            <w:t>5</w:t>
          </w:r>
          <w:r>
            <w:rPr>
              <w:rStyle w:val="aa"/>
            </w:rPr>
            <w:fldChar w:fldCharType="end"/>
          </w:r>
        </w:p>
      </w:tc>
      <w:tc>
        <w:tcPr>
          <w:tcW w:w="218" w:type="dxa"/>
          <w:tcBorders>
            <w:bottom w:val="nil"/>
          </w:tcBorders>
        </w:tcPr>
        <w:p w:rsidR="00F92F8D" w:rsidRDefault="00F92F8D">
          <w:pPr>
            <w:pStyle w:val="a9"/>
          </w:pPr>
        </w:p>
      </w:tc>
    </w:tr>
    <w:tr w:rsidR="00F92F8D">
      <w:trPr>
        <w:cantSplit/>
        <w:jc w:val="center"/>
      </w:trPr>
      <w:tc>
        <w:tcPr>
          <w:tcW w:w="1517" w:type="dxa"/>
          <w:tcBorders>
            <w:top w:val="nil"/>
            <w:left w:val="nil"/>
            <w:bottom w:val="nil"/>
            <w:right w:val="nil"/>
          </w:tcBorders>
        </w:tcPr>
        <w:p w:rsidR="00F92F8D" w:rsidRDefault="00F92F8D">
          <w:pPr>
            <w:pStyle w:val="a9"/>
          </w:pPr>
          <w:r>
            <w:rPr>
              <w:rFonts w:hint="eastAsia"/>
            </w:rPr>
            <w:t>作成者：</w:t>
          </w:r>
        </w:p>
      </w:tc>
      <w:tc>
        <w:tcPr>
          <w:tcW w:w="6128" w:type="dxa"/>
          <w:tcBorders>
            <w:top w:val="nil"/>
            <w:left w:val="nil"/>
            <w:bottom w:val="nil"/>
            <w:right w:val="nil"/>
          </w:tcBorders>
        </w:tcPr>
        <w:p w:rsidR="00F92F8D" w:rsidRDefault="00F92F8D">
          <w:pPr>
            <w:pStyle w:val="a9"/>
          </w:pPr>
          <w:r>
            <w:rPr>
              <w:rFonts w:hint="eastAsia"/>
            </w:rPr>
            <w:t>株式会社</w:t>
          </w:r>
          <w:r>
            <w:t>NTT</w:t>
          </w:r>
          <w:r>
            <w:rPr>
              <w:rFonts w:hint="eastAsia"/>
            </w:rPr>
            <w:t>データ</w:t>
          </w:r>
        </w:p>
      </w:tc>
      <w:tc>
        <w:tcPr>
          <w:tcW w:w="1776" w:type="dxa"/>
          <w:gridSpan w:val="2"/>
          <w:tcBorders>
            <w:top w:val="nil"/>
            <w:left w:val="nil"/>
            <w:bottom w:val="nil"/>
            <w:right w:val="nil"/>
          </w:tcBorders>
        </w:tcPr>
        <w:p w:rsidR="00F92F8D" w:rsidRDefault="00F92F8D">
          <w:pPr>
            <w:pStyle w:val="a9"/>
          </w:pPr>
        </w:p>
      </w:tc>
      <w:tc>
        <w:tcPr>
          <w:tcW w:w="218" w:type="dxa"/>
          <w:tcBorders>
            <w:top w:val="nil"/>
            <w:left w:val="nil"/>
            <w:bottom w:val="nil"/>
            <w:right w:val="nil"/>
          </w:tcBorders>
        </w:tcPr>
        <w:p w:rsidR="00F92F8D" w:rsidRDefault="00F92F8D">
          <w:pPr>
            <w:pStyle w:val="a9"/>
          </w:pPr>
        </w:p>
      </w:tc>
    </w:tr>
  </w:tbl>
  <w:p w:rsidR="00F92F8D" w:rsidRDefault="00F92F8D" w:rsidP="002A70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34A" w:rsidRDefault="00C1734A">
      <w:r>
        <w:separator/>
      </w:r>
    </w:p>
  </w:footnote>
  <w:footnote w:type="continuationSeparator" w:id="0">
    <w:p w:rsidR="00C1734A" w:rsidRDefault="00C173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bottom w:val="single" w:sz="4" w:space="0" w:color="auto"/>
      </w:tblBorders>
      <w:tblLayout w:type="fixed"/>
      <w:tblCellMar>
        <w:left w:w="99" w:type="dxa"/>
        <w:right w:w="99" w:type="dxa"/>
      </w:tblCellMar>
      <w:tblLook w:val="0000" w:firstRow="0" w:lastRow="0" w:firstColumn="0" w:lastColumn="0" w:noHBand="0" w:noVBand="0"/>
    </w:tblPr>
    <w:tblGrid>
      <w:gridCol w:w="1740"/>
      <w:gridCol w:w="5491"/>
      <w:gridCol w:w="2408"/>
    </w:tblGrid>
    <w:tr w:rsidR="00F92F8D" w:rsidTr="0097054E">
      <w:trPr>
        <w:cantSplit/>
        <w:trHeight w:val="225"/>
        <w:jc w:val="center"/>
      </w:trPr>
      <w:tc>
        <w:tcPr>
          <w:tcW w:w="1740" w:type="dxa"/>
          <w:tcBorders>
            <w:bottom w:val="nil"/>
            <w:right w:val="nil"/>
          </w:tcBorders>
        </w:tcPr>
        <w:p w:rsidR="00F92F8D" w:rsidRDefault="00F92F8D">
          <w:pPr>
            <w:pStyle w:val="a6"/>
          </w:pPr>
          <w:r>
            <w:rPr>
              <w:rFonts w:hint="eastAsia"/>
            </w:rPr>
            <w:t>システム名：</w:t>
          </w:r>
        </w:p>
      </w:tc>
      <w:tc>
        <w:tcPr>
          <w:tcW w:w="5491" w:type="dxa"/>
          <w:tcBorders>
            <w:left w:val="nil"/>
            <w:bottom w:val="nil"/>
          </w:tcBorders>
        </w:tcPr>
        <w:p w:rsidR="00F92F8D" w:rsidRDefault="00F92F8D">
          <w:pPr>
            <w:pStyle w:val="a6"/>
          </w:pPr>
          <w:r>
            <w:t>NTT</w:t>
          </w:r>
          <w:r>
            <w:rPr>
              <w:rFonts w:hint="eastAsia"/>
            </w:rPr>
            <w:t xml:space="preserve">西日本様　</w:t>
          </w:r>
          <w:r>
            <w:t>IP-OPS</w:t>
          </w:r>
        </w:p>
      </w:tc>
      <w:tc>
        <w:tcPr>
          <w:tcW w:w="2408" w:type="dxa"/>
          <w:vMerge w:val="restart"/>
        </w:tcPr>
        <w:p w:rsidR="00F92F8D" w:rsidRDefault="00CE282E">
          <w:pPr>
            <w:pStyle w:val="a6"/>
          </w:pPr>
          <w:r>
            <w:rPr>
              <w:noProof/>
            </w:rPr>
            <w:drawing>
              <wp:inline distT="0" distB="0" distL="0" distR="0" wp14:anchorId="3DC5C9F8" wp14:editId="67E2057C">
                <wp:extent cx="1465915" cy="373380"/>
                <wp:effectExtent l="0" t="0" r="127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eLogotype_HB_small.jpg"/>
                        <pic:cNvPicPr/>
                      </pic:nvPicPr>
                      <pic:blipFill>
                        <a:blip r:embed="rId1">
                          <a:extLst>
                            <a:ext uri="{28A0092B-C50C-407E-A947-70E740481C1C}">
                              <a14:useLocalDpi xmlns:a14="http://schemas.microsoft.com/office/drawing/2010/main" val="0"/>
                            </a:ext>
                          </a:extLst>
                        </a:blip>
                        <a:stretch>
                          <a:fillRect/>
                        </a:stretch>
                      </pic:blipFill>
                      <pic:spPr>
                        <a:xfrm>
                          <a:off x="0" y="0"/>
                          <a:ext cx="1495680" cy="380961"/>
                        </a:xfrm>
                        <a:prstGeom prst="rect">
                          <a:avLst/>
                        </a:prstGeom>
                      </pic:spPr>
                    </pic:pic>
                  </a:graphicData>
                </a:graphic>
              </wp:inline>
            </w:drawing>
          </w:r>
        </w:p>
      </w:tc>
    </w:tr>
    <w:tr w:rsidR="00F92F8D" w:rsidTr="0097054E">
      <w:trPr>
        <w:cantSplit/>
        <w:trHeight w:val="180"/>
        <w:jc w:val="center"/>
      </w:trPr>
      <w:tc>
        <w:tcPr>
          <w:tcW w:w="1740" w:type="dxa"/>
          <w:tcBorders>
            <w:top w:val="nil"/>
            <w:bottom w:val="nil"/>
            <w:right w:val="nil"/>
          </w:tcBorders>
        </w:tcPr>
        <w:p w:rsidR="00F92F8D" w:rsidRDefault="00F92F8D">
          <w:pPr>
            <w:pStyle w:val="a6"/>
          </w:pPr>
          <w:r>
            <w:rPr>
              <w:rFonts w:hint="eastAsia"/>
            </w:rPr>
            <w:t>サブシステム名：</w:t>
          </w:r>
        </w:p>
      </w:tc>
      <w:tc>
        <w:tcPr>
          <w:tcW w:w="5491" w:type="dxa"/>
          <w:tcBorders>
            <w:top w:val="nil"/>
            <w:left w:val="nil"/>
            <w:bottom w:val="nil"/>
          </w:tcBorders>
        </w:tcPr>
        <w:p w:rsidR="00F92F8D" w:rsidRDefault="00F92F8D">
          <w:pPr>
            <w:pStyle w:val="a6"/>
          </w:pPr>
          <w:r>
            <w:rPr>
              <w:rFonts w:hint="eastAsia"/>
            </w:rPr>
            <w:t>SO</w:t>
          </w:r>
          <w:r>
            <w:rPr>
              <w:rFonts w:hint="eastAsia"/>
            </w:rPr>
            <w:t>顧客故障管理サブシステム</w:t>
          </w:r>
        </w:p>
      </w:tc>
      <w:tc>
        <w:tcPr>
          <w:tcW w:w="2408" w:type="dxa"/>
          <w:vMerge/>
        </w:tcPr>
        <w:p w:rsidR="00F92F8D" w:rsidRDefault="00F92F8D">
          <w:pPr>
            <w:pStyle w:val="a6"/>
          </w:pPr>
        </w:p>
      </w:tc>
    </w:tr>
    <w:tr w:rsidR="00F92F8D" w:rsidTr="0097054E">
      <w:trPr>
        <w:cantSplit/>
        <w:trHeight w:val="225"/>
        <w:jc w:val="center"/>
      </w:trPr>
      <w:tc>
        <w:tcPr>
          <w:tcW w:w="1740" w:type="dxa"/>
          <w:tcBorders>
            <w:top w:val="nil"/>
            <w:bottom w:val="nil"/>
            <w:right w:val="nil"/>
          </w:tcBorders>
        </w:tcPr>
        <w:p w:rsidR="00F92F8D" w:rsidRDefault="00F92F8D">
          <w:pPr>
            <w:pStyle w:val="a6"/>
          </w:pPr>
          <w:r>
            <w:rPr>
              <w:rFonts w:ascii="ＭＳ ゴシック" w:hAnsi="ＭＳ ゴシック" w:hint="eastAsia"/>
            </w:rPr>
            <w:t>６編</w:t>
          </w:r>
        </w:p>
      </w:tc>
      <w:tc>
        <w:tcPr>
          <w:tcW w:w="5491" w:type="dxa"/>
          <w:tcBorders>
            <w:top w:val="nil"/>
            <w:left w:val="nil"/>
            <w:bottom w:val="nil"/>
          </w:tcBorders>
        </w:tcPr>
        <w:p w:rsidR="00F92F8D" w:rsidRDefault="00F92F8D">
          <w:pPr>
            <w:pStyle w:val="a6"/>
          </w:pPr>
          <w:r>
            <w:rPr>
              <w:rFonts w:ascii="ＭＳ ゴシック" w:hAnsi="ＭＳ ゴシック" w:hint="eastAsia"/>
            </w:rPr>
            <w:t>外部IF編</w:t>
          </w:r>
        </w:p>
      </w:tc>
      <w:tc>
        <w:tcPr>
          <w:tcW w:w="2408" w:type="dxa"/>
          <w:vMerge/>
        </w:tcPr>
        <w:p w:rsidR="00F92F8D" w:rsidRDefault="00F92F8D">
          <w:pPr>
            <w:pStyle w:val="a6"/>
          </w:pPr>
        </w:p>
      </w:tc>
    </w:tr>
    <w:tr w:rsidR="00F92F8D" w:rsidTr="0097054E">
      <w:trPr>
        <w:cantSplit/>
        <w:trHeight w:val="225"/>
        <w:jc w:val="center"/>
      </w:trPr>
      <w:tc>
        <w:tcPr>
          <w:tcW w:w="1740" w:type="dxa"/>
          <w:tcBorders>
            <w:top w:val="nil"/>
            <w:bottom w:val="nil"/>
            <w:right w:val="nil"/>
          </w:tcBorders>
        </w:tcPr>
        <w:p w:rsidR="00F92F8D" w:rsidRDefault="00F92F8D">
          <w:pPr>
            <w:pStyle w:val="a6"/>
          </w:pPr>
          <w:r>
            <w:rPr>
              <w:rFonts w:ascii="ＭＳ ゴシック" w:hAnsi="ＭＳ ゴシック" w:hint="eastAsia"/>
            </w:rPr>
            <w:t>３章：</w:t>
          </w:r>
        </w:p>
      </w:tc>
      <w:tc>
        <w:tcPr>
          <w:tcW w:w="5491" w:type="dxa"/>
          <w:tcBorders>
            <w:top w:val="nil"/>
            <w:left w:val="nil"/>
            <w:bottom w:val="nil"/>
          </w:tcBorders>
        </w:tcPr>
        <w:p w:rsidR="00F92F8D" w:rsidRDefault="00F92F8D">
          <w:pPr>
            <w:pStyle w:val="a6"/>
          </w:pPr>
          <w:r>
            <w:rPr>
              <w:rFonts w:ascii="ＭＳ ゴシック" w:hAnsi="ＭＳ ゴシック" w:hint="eastAsia"/>
            </w:rPr>
            <w:t>業務アダプタ</w:t>
          </w:r>
        </w:p>
      </w:tc>
      <w:tc>
        <w:tcPr>
          <w:tcW w:w="2408" w:type="dxa"/>
          <w:vMerge/>
        </w:tcPr>
        <w:p w:rsidR="00F92F8D" w:rsidRDefault="00F92F8D">
          <w:pPr>
            <w:pStyle w:val="a6"/>
          </w:pPr>
        </w:p>
      </w:tc>
    </w:tr>
    <w:tr w:rsidR="00F92F8D" w:rsidTr="0097054E">
      <w:trPr>
        <w:cantSplit/>
        <w:trHeight w:hRule="exact" w:val="120"/>
        <w:jc w:val="center"/>
      </w:trPr>
      <w:tc>
        <w:tcPr>
          <w:tcW w:w="1740" w:type="dxa"/>
          <w:tcBorders>
            <w:top w:val="nil"/>
            <w:bottom w:val="single" w:sz="4" w:space="0" w:color="auto"/>
            <w:right w:val="nil"/>
          </w:tcBorders>
        </w:tcPr>
        <w:p w:rsidR="00F92F8D" w:rsidRDefault="00F92F8D">
          <w:pPr>
            <w:pStyle w:val="a6"/>
          </w:pPr>
        </w:p>
      </w:tc>
      <w:tc>
        <w:tcPr>
          <w:tcW w:w="5491" w:type="dxa"/>
          <w:tcBorders>
            <w:top w:val="nil"/>
            <w:left w:val="nil"/>
            <w:bottom w:val="single" w:sz="4" w:space="0" w:color="auto"/>
          </w:tcBorders>
        </w:tcPr>
        <w:p w:rsidR="00F92F8D" w:rsidRDefault="00F92F8D">
          <w:pPr>
            <w:pStyle w:val="a6"/>
          </w:pPr>
        </w:p>
      </w:tc>
      <w:tc>
        <w:tcPr>
          <w:tcW w:w="2408" w:type="dxa"/>
          <w:vMerge/>
          <w:tcBorders>
            <w:bottom w:val="single" w:sz="4" w:space="0" w:color="auto"/>
          </w:tcBorders>
        </w:tcPr>
        <w:p w:rsidR="00F92F8D" w:rsidRDefault="00F92F8D">
          <w:pPr>
            <w:pStyle w:val="a6"/>
          </w:pPr>
        </w:p>
      </w:tc>
    </w:tr>
  </w:tbl>
  <w:p w:rsidR="00F92F8D" w:rsidRDefault="00F92F8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55B6962E"/>
    <w:lvl w:ilvl="0">
      <w:start w:val="1"/>
      <w:numFmt w:val="decimal"/>
      <w:pStyle w:val="1"/>
      <w:lvlText w:val="( %1 )"/>
      <w:lvlJc w:val="left"/>
      <w:pPr>
        <w:tabs>
          <w:tab w:val="num" w:pos="1080"/>
        </w:tabs>
        <w:ind w:left="1080" w:hanging="648"/>
      </w:pPr>
      <w:rPr>
        <w:rFonts w:ascii="Century Gothic" w:eastAsia="ＭＳ ゴシック" w:hAnsi="Century Gothic" w:hint="default"/>
      </w:rPr>
    </w:lvl>
  </w:abstractNum>
  <w:abstractNum w:abstractNumId="1">
    <w:nsid w:val="FFFFFF7F"/>
    <w:multiLevelType w:val="singleLevel"/>
    <w:tmpl w:val="F4AE3B5E"/>
    <w:lvl w:ilvl="0">
      <w:start w:val="1"/>
      <w:numFmt w:val="upperLetter"/>
      <w:pStyle w:val="2"/>
      <w:lvlText w:val="( %1 )"/>
      <w:lvlJc w:val="left"/>
      <w:pPr>
        <w:tabs>
          <w:tab w:val="num" w:pos="1980"/>
        </w:tabs>
        <w:ind w:left="1620" w:hanging="360"/>
      </w:pPr>
      <w:rPr>
        <w:rFonts w:ascii="Century Gothic" w:eastAsia="ＭＳ ゴシック" w:hAnsi="Century Gothic" w:hint="default"/>
      </w:rPr>
    </w:lvl>
  </w:abstractNum>
  <w:abstractNum w:abstractNumId="2">
    <w:nsid w:val="FFFFFF82"/>
    <w:multiLevelType w:val="singleLevel"/>
    <w:tmpl w:val="ED98A8A2"/>
    <w:lvl w:ilvl="0">
      <w:start w:val="1"/>
      <w:numFmt w:val="bullet"/>
      <w:pStyle w:val="3"/>
      <w:lvlText w:val=""/>
      <w:lvlJc w:val="left"/>
      <w:pPr>
        <w:tabs>
          <w:tab w:val="num" w:pos="2300"/>
        </w:tabs>
        <w:ind w:left="2300" w:hanging="360"/>
      </w:pPr>
      <w:rPr>
        <w:rFonts w:ascii="Symbol" w:hAnsi="Symbol" w:hint="default"/>
        <w:color w:val="auto"/>
      </w:rPr>
    </w:lvl>
  </w:abstractNum>
  <w:abstractNum w:abstractNumId="3">
    <w:nsid w:val="FFFFFF83"/>
    <w:multiLevelType w:val="singleLevel"/>
    <w:tmpl w:val="A2309CE0"/>
    <w:lvl w:ilvl="0">
      <w:start w:val="1"/>
      <w:numFmt w:val="bullet"/>
      <w:pStyle w:val="20"/>
      <w:lvlText w:val=""/>
      <w:lvlJc w:val="left"/>
      <w:pPr>
        <w:tabs>
          <w:tab w:val="num" w:pos="1980"/>
        </w:tabs>
        <w:ind w:left="1980" w:hanging="360"/>
      </w:pPr>
      <w:rPr>
        <w:rFonts w:ascii="Symbol" w:hAnsi="Symbol" w:hint="default"/>
        <w:color w:val="auto"/>
      </w:rPr>
    </w:lvl>
  </w:abstractNum>
  <w:abstractNum w:abstractNumId="4">
    <w:nsid w:val="FFFFFF88"/>
    <w:multiLevelType w:val="singleLevel"/>
    <w:tmpl w:val="7C6E0618"/>
    <w:lvl w:ilvl="0">
      <w:start w:val="1"/>
      <w:numFmt w:val="decimal"/>
      <w:pStyle w:val="a"/>
      <w:lvlText w:val="%1."/>
      <w:lvlJc w:val="left"/>
      <w:pPr>
        <w:tabs>
          <w:tab w:val="num" w:pos="360"/>
        </w:tabs>
        <w:ind w:left="360" w:hangingChars="200" w:hanging="360"/>
      </w:pPr>
    </w:lvl>
  </w:abstractNum>
  <w:abstractNum w:abstractNumId="5">
    <w:nsid w:val="FFFFFF89"/>
    <w:multiLevelType w:val="singleLevel"/>
    <w:tmpl w:val="EBE4466C"/>
    <w:lvl w:ilvl="0">
      <w:start w:val="1"/>
      <w:numFmt w:val="bullet"/>
      <w:pStyle w:val="a0"/>
      <w:lvlText w:val=""/>
      <w:lvlJc w:val="left"/>
      <w:pPr>
        <w:tabs>
          <w:tab w:val="num" w:pos="860"/>
        </w:tabs>
        <w:ind w:left="860" w:hanging="360"/>
      </w:pPr>
      <w:rPr>
        <w:rFonts w:ascii="Symbol" w:hAnsi="Symbol" w:hint="default"/>
        <w:color w:val="auto"/>
      </w:rPr>
    </w:lvl>
  </w:abstractNum>
  <w:abstractNum w:abstractNumId="6">
    <w:nsid w:val="01106566"/>
    <w:multiLevelType w:val="multilevel"/>
    <w:tmpl w:val="406018C6"/>
    <w:lvl w:ilvl="0">
      <w:start w:val="2"/>
      <w:numFmt w:val="decimal"/>
      <w:suff w:val="space"/>
      <w:lvlText w:val="%1."/>
      <w:lvlJc w:val="left"/>
      <w:pPr>
        <w:ind w:left="425" w:hanging="425"/>
      </w:pPr>
      <w:rPr>
        <w:rFonts w:ascii="Century Gothic" w:eastAsia="ＭＳ ゴシック" w:hAnsi="Century Gothic" w:hint="default"/>
      </w:rPr>
    </w:lvl>
    <w:lvl w:ilvl="1">
      <w:start w:val="3"/>
      <w:numFmt w:val="decimal"/>
      <w:suff w:val="space"/>
      <w:lvlText w:val="%1.%2."/>
      <w:lvlJc w:val="left"/>
      <w:pPr>
        <w:ind w:left="567" w:hanging="567"/>
      </w:pPr>
      <w:rPr>
        <w:rFonts w:ascii="Century Gothic" w:eastAsia="ＭＳ ゴシック" w:hAnsi="Century Gothic" w:hint="default"/>
      </w:rPr>
    </w:lvl>
    <w:lvl w:ilvl="2">
      <w:start w:val="10"/>
      <w:numFmt w:val="decimal"/>
      <w:suff w:val="space"/>
      <w:lvlText w:val="%1.%2.%3."/>
      <w:lvlJc w:val="left"/>
      <w:pPr>
        <w:ind w:left="709" w:hanging="709"/>
      </w:pPr>
      <w:rPr>
        <w:rFonts w:ascii="Century Gothic" w:eastAsia="ＭＳ ゴシック" w:hAnsi="Century Gothic" w:hint="default"/>
      </w:rPr>
    </w:lvl>
    <w:lvl w:ilvl="3">
      <w:start w:val="1"/>
      <w:numFmt w:val="decimal"/>
      <w:suff w:val="space"/>
      <w:lvlText w:val="%1.%2.%3.%4."/>
      <w:lvlJc w:val="left"/>
      <w:pPr>
        <w:ind w:left="851" w:hanging="851"/>
      </w:pPr>
      <w:rPr>
        <w:rFonts w:ascii="Century Gothic" w:eastAsia="ＭＳ ゴシック" w:hAnsi="Century Gothic" w:hint="default"/>
        <w:b/>
        <w:i w:val="0"/>
        <w:caps w:val="0"/>
        <w:smallCaps w:val="0"/>
        <w:strike w:val="0"/>
        <w:dstrike w:val="0"/>
        <w:color w:val="auto"/>
        <w:spacing w:val="0"/>
        <w:w w:val="100"/>
        <w:kern w:val="2"/>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992" w:hanging="992"/>
      </w:pPr>
      <w:rPr>
        <w:rFonts w:ascii="ＭＳ ゴシック" w:eastAsia="ＭＳ ゴシック" w:hAnsi="ＭＳ ゴシック" w:hint="eastAsia"/>
      </w:rPr>
    </w:lvl>
    <w:lvl w:ilvl="5">
      <w:start w:val="1"/>
      <w:numFmt w:val="decimal"/>
      <w:suff w:val="nothing"/>
      <w:lvlText w:val="%1.%2.%3.%4.%5.%6."/>
      <w:lvlJc w:val="left"/>
      <w:pPr>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093C028D"/>
    <w:multiLevelType w:val="hybridMultilevel"/>
    <w:tmpl w:val="2474F186"/>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0B1B3BAB"/>
    <w:multiLevelType w:val="hybridMultilevel"/>
    <w:tmpl w:val="91BC3F5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nsid w:val="10DA2362"/>
    <w:multiLevelType w:val="multilevel"/>
    <w:tmpl w:val="EBCEBBE0"/>
    <w:lvl w:ilvl="0">
      <w:start w:val="2"/>
      <w:numFmt w:val="decimal"/>
      <w:suff w:val="space"/>
      <w:lvlText w:val="%1."/>
      <w:lvlJc w:val="left"/>
      <w:pPr>
        <w:ind w:left="425" w:hanging="425"/>
      </w:pPr>
      <w:rPr>
        <w:rFonts w:ascii="Century Gothic" w:eastAsia="ＭＳ ゴシック" w:hAnsi="Century Gothic" w:hint="default"/>
      </w:rPr>
    </w:lvl>
    <w:lvl w:ilvl="1">
      <w:start w:val="3"/>
      <w:numFmt w:val="decimal"/>
      <w:suff w:val="space"/>
      <w:lvlText w:val="%1.%2."/>
      <w:lvlJc w:val="left"/>
      <w:pPr>
        <w:ind w:left="567" w:hanging="567"/>
      </w:pPr>
      <w:rPr>
        <w:rFonts w:ascii="Century Gothic" w:eastAsia="ＭＳ ゴシック" w:hAnsi="Century Gothic" w:hint="default"/>
      </w:rPr>
    </w:lvl>
    <w:lvl w:ilvl="2">
      <w:start w:val="10"/>
      <w:numFmt w:val="decimal"/>
      <w:suff w:val="space"/>
      <w:lvlText w:val="%1.%2.%3."/>
      <w:lvlJc w:val="left"/>
      <w:pPr>
        <w:ind w:left="709" w:hanging="709"/>
      </w:pPr>
      <w:rPr>
        <w:rFonts w:ascii="Century Gothic" w:eastAsia="ＭＳ ゴシック" w:hAnsi="Century Gothic" w:hint="default"/>
      </w:rPr>
    </w:lvl>
    <w:lvl w:ilvl="3">
      <w:start w:val="1"/>
      <w:numFmt w:val="decimal"/>
      <w:suff w:val="space"/>
      <w:lvlText w:val="%1.%2.%3.%4."/>
      <w:lvlJc w:val="left"/>
      <w:pPr>
        <w:ind w:left="851" w:hanging="851"/>
      </w:pPr>
      <w:rPr>
        <w:rFonts w:ascii="Century Gothic" w:eastAsia="ＭＳ ゴシック" w:hAnsi="Century Gothic" w:hint="default"/>
        <w:b/>
        <w:i w:val="0"/>
        <w:caps w:val="0"/>
        <w:smallCaps w:val="0"/>
        <w:strike w:val="0"/>
        <w:dstrike w:val="0"/>
        <w:color w:val="auto"/>
        <w:spacing w:val="0"/>
        <w:w w:val="100"/>
        <w:kern w:val="2"/>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992" w:hanging="992"/>
      </w:pPr>
      <w:rPr>
        <w:rFonts w:ascii="ＭＳ ゴシック" w:eastAsia="ＭＳ ゴシック" w:hAnsi="ＭＳ ゴシック" w:hint="eastAsia"/>
      </w:rPr>
    </w:lvl>
    <w:lvl w:ilvl="5">
      <w:start w:val="1"/>
      <w:numFmt w:val="decimal"/>
      <w:suff w:val="nothing"/>
      <w:lvlText w:val="%1.%2.%3.%4.%5.%6."/>
      <w:lvlJc w:val="left"/>
      <w:pPr>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10FB316C"/>
    <w:multiLevelType w:val="hybridMultilevel"/>
    <w:tmpl w:val="4FF28A6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165872C1"/>
    <w:multiLevelType w:val="hybridMultilevel"/>
    <w:tmpl w:val="5CE8923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172F10C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abstractNum w:abstractNumId="13">
    <w:nsid w:val="178572BF"/>
    <w:multiLevelType w:val="multilevel"/>
    <w:tmpl w:val="446C4C72"/>
    <w:lvl w:ilvl="0">
      <w:start w:val="2"/>
      <w:numFmt w:val="decimal"/>
      <w:suff w:val="space"/>
      <w:lvlText w:val="%1."/>
      <w:lvlJc w:val="left"/>
      <w:pPr>
        <w:ind w:left="425" w:hanging="425"/>
      </w:pPr>
      <w:rPr>
        <w:rFonts w:ascii="Century Gothic" w:eastAsia="ＭＳ ゴシック" w:hAnsi="Century Gothic" w:hint="default"/>
      </w:rPr>
    </w:lvl>
    <w:lvl w:ilvl="1">
      <w:start w:val="1"/>
      <w:numFmt w:val="decimal"/>
      <w:suff w:val="space"/>
      <w:lvlText w:val="%1.%2."/>
      <w:lvlJc w:val="left"/>
      <w:pPr>
        <w:ind w:left="567" w:hanging="567"/>
      </w:pPr>
      <w:rPr>
        <w:rFonts w:ascii="Century Gothic" w:eastAsia="ＭＳ ゴシック" w:hAnsi="Century Gothic" w:hint="default"/>
      </w:rPr>
    </w:lvl>
    <w:lvl w:ilvl="2">
      <w:start w:val="1"/>
      <w:numFmt w:val="decimal"/>
      <w:suff w:val="space"/>
      <w:lvlText w:val="%1.%2.%3."/>
      <w:lvlJc w:val="left"/>
      <w:pPr>
        <w:ind w:left="709" w:hanging="709"/>
      </w:pPr>
      <w:rPr>
        <w:rFonts w:ascii="Century Gothic" w:eastAsia="ＭＳ ゴシック" w:hAnsi="Century Gothic" w:hint="default"/>
      </w:rPr>
    </w:lvl>
    <w:lvl w:ilvl="3">
      <w:start w:val="1"/>
      <w:numFmt w:val="decimal"/>
      <w:suff w:val="space"/>
      <w:lvlText w:val="%1.%2.%3.%4."/>
      <w:lvlJc w:val="left"/>
      <w:pPr>
        <w:ind w:left="851" w:hanging="851"/>
      </w:pPr>
      <w:rPr>
        <w:rFonts w:ascii="Century Gothic" w:eastAsia="ＭＳ ゴシック" w:hAnsi="Century Gothic" w:hint="default"/>
        <w:b/>
        <w:i w:val="0"/>
        <w:caps w:val="0"/>
        <w:smallCaps w:val="0"/>
        <w:strike w:val="0"/>
        <w:dstrike w:val="0"/>
        <w:color w:val="auto"/>
        <w:spacing w:val="0"/>
        <w:w w:val="100"/>
        <w:kern w:val="2"/>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4">
      <w:start w:val="401"/>
      <w:numFmt w:val="decimal"/>
      <w:suff w:val="space"/>
      <w:lvlText w:val="%1.%2.%3.%4.%5."/>
      <w:lvlJc w:val="left"/>
      <w:pPr>
        <w:ind w:left="992" w:hanging="992"/>
      </w:pPr>
      <w:rPr>
        <w:rFonts w:ascii="ＭＳ ゴシック" w:eastAsia="ＭＳ ゴシック" w:hAnsi="ＭＳ ゴシック" w:hint="eastAsia"/>
      </w:rPr>
    </w:lvl>
    <w:lvl w:ilvl="5">
      <w:start w:val="1"/>
      <w:numFmt w:val="decimal"/>
      <w:suff w:val="nothing"/>
      <w:lvlText w:val="%1.%2.%3.%4.%5.%6."/>
      <w:lvlJc w:val="left"/>
      <w:pPr>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22F26798"/>
    <w:multiLevelType w:val="hybridMultilevel"/>
    <w:tmpl w:val="F35C9C8A"/>
    <w:lvl w:ilvl="0" w:tplc="A7A02534">
      <w:start w:val="1"/>
      <w:numFmt w:val="upperLetter"/>
      <w:lvlText w:val="( %1 )"/>
      <w:lvlJc w:val="right"/>
      <w:pPr>
        <w:tabs>
          <w:tab w:val="num" w:pos="1692"/>
        </w:tabs>
        <w:ind w:left="1655" w:hanging="35"/>
      </w:pPr>
      <w:rPr>
        <w:rFonts w:hint="eastAsia"/>
      </w:rPr>
    </w:lvl>
    <w:lvl w:ilvl="1" w:tplc="04090017" w:tentative="1">
      <w:start w:val="1"/>
      <w:numFmt w:val="aiueoFullWidth"/>
      <w:lvlText w:val="(%2)"/>
      <w:lvlJc w:val="left"/>
      <w:pPr>
        <w:tabs>
          <w:tab w:val="num" w:pos="2280"/>
        </w:tabs>
        <w:ind w:left="2280" w:hanging="420"/>
      </w:pPr>
    </w:lvl>
    <w:lvl w:ilvl="2" w:tplc="04090011" w:tentative="1">
      <w:start w:val="1"/>
      <w:numFmt w:val="decimalEnclosedCircle"/>
      <w:lvlText w:val="%3"/>
      <w:lvlJc w:val="lef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7" w:tentative="1">
      <w:start w:val="1"/>
      <w:numFmt w:val="aiueoFullWidth"/>
      <w:lvlText w:val="(%5)"/>
      <w:lvlJc w:val="left"/>
      <w:pPr>
        <w:tabs>
          <w:tab w:val="num" w:pos="3540"/>
        </w:tabs>
        <w:ind w:left="3540" w:hanging="420"/>
      </w:pPr>
    </w:lvl>
    <w:lvl w:ilvl="5" w:tplc="04090011" w:tentative="1">
      <w:start w:val="1"/>
      <w:numFmt w:val="decimalEnclosedCircle"/>
      <w:lvlText w:val="%6"/>
      <w:lvlJc w:val="lef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7" w:tentative="1">
      <w:start w:val="1"/>
      <w:numFmt w:val="aiueoFullWidth"/>
      <w:lvlText w:val="(%8)"/>
      <w:lvlJc w:val="left"/>
      <w:pPr>
        <w:tabs>
          <w:tab w:val="num" w:pos="4800"/>
        </w:tabs>
        <w:ind w:left="4800" w:hanging="420"/>
      </w:pPr>
    </w:lvl>
    <w:lvl w:ilvl="8" w:tplc="04090011" w:tentative="1">
      <w:start w:val="1"/>
      <w:numFmt w:val="decimalEnclosedCircle"/>
      <w:lvlText w:val="%9"/>
      <w:lvlJc w:val="left"/>
      <w:pPr>
        <w:tabs>
          <w:tab w:val="num" w:pos="5220"/>
        </w:tabs>
        <w:ind w:left="5220" w:hanging="420"/>
      </w:pPr>
    </w:lvl>
  </w:abstractNum>
  <w:abstractNum w:abstractNumId="15">
    <w:nsid w:val="23441060"/>
    <w:multiLevelType w:val="hybridMultilevel"/>
    <w:tmpl w:val="18060DEE"/>
    <w:lvl w:ilvl="0" w:tplc="A7A02534">
      <w:start w:val="1"/>
      <w:numFmt w:val="upperLetter"/>
      <w:lvlText w:val="( %1 )"/>
      <w:lvlJc w:val="right"/>
      <w:pPr>
        <w:tabs>
          <w:tab w:val="num" w:pos="1692"/>
        </w:tabs>
        <w:ind w:left="1655" w:hanging="35"/>
      </w:pPr>
      <w:rPr>
        <w:rFonts w:hint="eastAsia"/>
      </w:rPr>
    </w:lvl>
    <w:lvl w:ilvl="1" w:tplc="04090001">
      <w:start w:val="1"/>
      <w:numFmt w:val="bullet"/>
      <w:lvlText w:val=""/>
      <w:lvlJc w:val="left"/>
      <w:pPr>
        <w:tabs>
          <w:tab w:val="num" w:pos="840"/>
        </w:tabs>
        <w:ind w:left="840" w:hanging="420"/>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nsid w:val="2DDD2A28"/>
    <w:multiLevelType w:val="hybridMultilevel"/>
    <w:tmpl w:val="D6680012"/>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nsid w:val="2ED55674"/>
    <w:multiLevelType w:val="hybridMultilevel"/>
    <w:tmpl w:val="B33C9DB6"/>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32B9206A"/>
    <w:multiLevelType w:val="multilevel"/>
    <w:tmpl w:val="9B7C4962"/>
    <w:lvl w:ilvl="0">
      <w:start w:val="2"/>
      <w:numFmt w:val="decimal"/>
      <w:suff w:val="space"/>
      <w:lvlText w:val="%1."/>
      <w:lvlJc w:val="left"/>
      <w:pPr>
        <w:ind w:left="425" w:hanging="425"/>
      </w:pPr>
      <w:rPr>
        <w:rFonts w:ascii="Century Gothic" w:eastAsia="ＭＳ ゴシック" w:hAnsi="Century Gothic" w:hint="default"/>
      </w:rPr>
    </w:lvl>
    <w:lvl w:ilvl="1">
      <w:start w:val="1"/>
      <w:numFmt w:val="decimal"/>
      <w:suff w:val="space"/>
      <w:lvlText w:val="%1.%2."/>
      <w:lvlJc w:val="left"/>
      <w:pPr>
        <w:ind w:left="567" w:hanging="567"/>
      </w:pPr>
      <w:rPr>
        <w:rFonts w:ascii="Century Gothic" w:eastAsia="ＭＳ ゴシック" w:hAnsi="Century Gothic" w:hint="default"/>
      </w:rPr>
    </w:lvl>
    <w:lvl w:ilvl="2">
      <w:start w:val="1"/>
      <w:numFmt w:val="decimal"/>
      <w:suff w:val="space"/>
      <w:lvlText w:val="%1.%2.%3."/>
      <w:lvlJc w:val="left"/>
      <w:pPr>
        <w:ind w:left="709" w:hanging="709"/>
      </w:pPr>
      <w:rPr>
        <w:rFonts w:ascii="Century Gothic" w:eastAsia="ＭＳ ゴシック" w:hAnsi="Century Gothic" w:hint="default"/>
      </w:rPr>
    </w:lvl>
    <w:lvl w:ilvl="3">
      <w:start w:val="1"/>
      <w:numFmt w:val="decimal"/>
      <w:suff w:val="space"/>
      <w:lvlText w:val="%1.%2.%3.%4."/>
      <w:lvlJc w:val="left"/>
      <w:pPr>
        <w:ind w:left="851" w:hanging="851"/>
      </w:pPr>
      <w:rPr>
        <w:rFonts w:ascii="Century Gothic" w:eastAsia="ＭＳ ゴシック" w:hAnsi="Century Gothic" w:hint="default"/>
        <w:b/>
        <w:i w:val="0"/>
        <w:caps w:val="0"/>
        <w:smallCaps w:val="0"/>
        <w:strike w:val="0"/>
        <w:dstrike w:val="0"/>
        <w:color w:val="auto"/>
        <w:spacing w:val="0"/>
        <w:w w:val="100"/>
        <w:kern w:val="2"/>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4">
      <w:start w:val="401"/>
      <w:numFmt w:val="decimal"/>
      <w:suff w:val="space"/>
      <w:lvlText w:val="%1.%2.%3.%4.%5."/>
      <w:lvlJc w:val="left"/>
      <w:pPr>
        <w:ind w:left="992" w:hanging="992"/>
      </w:pPr>
      <w:rPr>
        <w:rFonts w:ascii="ＭＳ ゴシック" w:eastAsia="ＭＳ ゴシック" w:hAnsi="ＭＳ ゴシック" w:hint="eastAsia"/>
      </w:rPr>
    </w:lvl>
    <w:lvl w:ilvl="5">
      <w:start w:val="1"/>
      <w:numFmt w:val="decimal"/>
      <w:suff w:val="nothing"/>
      <w:lvlText w:val="%1.%2.%3.%4.%5.%6."/>
      <w:lvlJc w:val="left"/>
      <w:pPr>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3584510E"/>
    <w:multiLevelType w:val="hybridMultilevel"/>
    <w:tmpl w:val="A9000658"/>
    <w:lvl w:ilvl="0" w:tplc="A7A02534">
      <w:start w:val="1"/>
      <w:numFmt w:val="upperLetter"/>
      <w:lvlText w:val="( %1 )"/>
      <w:lvlJc w:val="right"/>
      <w:pPr>
        <w:tabs>
          <w:tab w:val="num" w:pos="1692"/>
        </w:tabs>
        <w:ind w:left="1655" w:hanging="3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406F24C8"/>
    <w:multiLevelType w:val="multilevel"/>
    <w:tmpl w:val="FBB29AA6"/>
    <w:lvl w:ilvl="0">
      <w:start w:val="2"/>
      <w:numFmt w:val="decimal"/>
      <w:suff w:val="space"/>
      <w:lvlText w:val="%1."/>
      <w:lvlJc w:val="left"/>
      <w:pPr>
        <w:ind w:left="425" w:hanging="425"/>
      </w:pPr>
      <w:rPr>
        <w:rFonts w:ascii="Century Gothic" w:eastAsia="ＭＳ ゴシック" w:hAnsi="Century Gothic" w:hint="default"/>
      </w:rPr>
    </w:lvl>
    <w:lvl w:ilvl="1">
      <w:start w:val="1"/>
      <w:numFmt w:val="decimal"/>
      <w:suff w:val="space"/>
      <w:lvlText w:val="%1.%2."/>
      <w:lvlJc w:val="left"/>
      <w:pPr>
        <w:ind w:left="567" w:hanging="567"/>
      </w:pPr>
      <w:rPr>
        <w:rFonts w:ascii="Century Gothic" w:eastAsia="ＭＳ ゴシック" w:hAnsi="Century Gothic" w:hint="default"/>
      </w:rPr>
    </w:lvl>
    <w:lvl w:ilvl="2">
      <w:start w:val="1"/>
      <w:numFmt w:val="decimal"/>
      <w:suff w:val="space"/>
      <w:lvlText w:val="%1.%2.%3."/>
      <w:lvlJc w:val="left"/>
      <w:pPr>
        <w:ind w:left="709" w:hanging="709"/>
      </w:pPr>
      <w:rPr>
        <w:rFonts w:ascii="Century Gothic" w:eastAsia="ＭＳ ゴシック" w:hAnsi="Century Gothic" w:hint="default"/>
      </w:rPr>
    </w:lvl>
    <w:lvl w:ilvl="3">
      <w:start w:val="1"/>
      <w:numFmt w:val="decimal"/>
      <w:suff w:val="space"/>
      <w:lvlText w:val="%1.%2.%3.%4."/>
      <w:lvlJc w:val="left"/>
      <w:pPr>
        <w:ind w:left="851" w:hanging="851"/>
      </w:pPr>
      <w:rPr>
        <w:rFonts w:hint="default"/>
        <w:b/>
        <w:i w:val="0"/>
        <w:caps w:val="0"/>
        <w:smallCaps w:val="0"/>
        <w:strike w:val="0"/>
        <w:dstrike w:val="0"/>
        <w:color w:val="auto"/>
        <w:spacing w:val="0"/>
        <w:w w:val="100"/>
        <w:kern w:val="2"/>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4">
      <w:start w:val="401"/>
      <w:numFmt w:val="decimal"/>
      <w:suff w:val="space"/>
      <w:lvlText w:val="%1.%2.%3.%4.%5."/>
      <w:lvlJc w:val="left"/>
      <w:pPr>
        <w:ind w:left="992" w:hanging="992"/>
      </w:pPr>
      <w:rPr>
        <w:rFonts w:ascii="ＭＳ ゴシック" w:eastAsia="ＭＳ ゴシック" w:hAnsi="ＭＳ ゴシック" w:hint="eastAsia"/>
      </w:rPr>
    </w:lvl>
    <w:lvl w:ilvl="5">
      <w:start w:val="1"/>
      <w:numFmt w:val="decimal"/>
      <w:suff w:val="nothing"/>
      <w:lvlText w:val="%1.%2.%3.%4.%5.%6."/>
      <w:lvlJc w:val="left"/>
      <w:pPr>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nsid w:val="43636672"/>
    <w:multiLevelType w:val="multilevel"/>
    <w:tmpl w:val="72AA832A"/>
    <w:lvl w:ilvl="0">
      <w:start w:val="2"/>
      <w:numFmt w:val="decimal"/>
      <w:suff w:val="space"/>
      <w:lvlText w:val="%1."/>
      <w:lvlJc w:val="left"/>
      <w:pPr>
        <w:ind w:left="425" w:hanging="425"/>
      </w:pPr>
      <w:rPr>
        <w:rFonts w:ascii="Century Gothic" w:eastAsia="ＭＳ ゴシック" w:hAnsi="Century Gothic" w:hint="default"/>
      </w:rPr>
    </w:lvl>
    <w:lvl w:ilvl="1">
      <w:start w:val="3"/>
      <w:numFmt w:val="decimal"/>
      <w:suff w:val="space"/>
      <w:lvlText w:val="%1.%2."/>
      <w:lvlJc w:val="left"/>
      <w:pPr>
        <w:ind w:left="567" w:hanging="567"/>
      </w:pPr>
      <w:rPr>
        <w:rFonts w:ascii="Century Gothic" w:eastAsia="ＭＳ ゴシック" w:hAnsi="Century Gothic" w:hint="default"/>
      </w:rPr>
    </w:lvl>
    <w:lvl w:ilvl="2">
      <w:start w:val="10"/>
      <w:numFmt w:val="decimal"/>
      <w:suff w:val="space"/>
      <w:lvlText w:val="%1.%2.%3."/>
      <w:lvlJc w:val="left"/>
      <w:pPr>
        <w:ind w:left="709" w:hanging="709"/>
      </w:pPr>
      <w:rPr>
        <w:rFonts w:ascii="Century Gothic" w:eastAsia="ＭＳ ゴシック" w:hAnsi="Century Gothic" w:hint="default"/>
      </w:rPr>
    </w:lvl>
    <w:lvl w:ilvl="3">
      <w:start w:val="1"/>
      <w:numFmt w:val="decimal"/>
      <w:suff w:val="space"/>
      <w:lvlText w:val="%1.%2.%3.%4."/>
      <w:lvlJc w:val="left"/>
      <w:pPr>
        <w:ind w:left="851" w:hanging="851"/>
      </w:pPr>
      <w:rPr>
        <w:rFonts w:ascii="Century Gothic" w:eastAsia="ＭＳ ゴシック" w:hAnsi="Century Gothic" w:hint="default"/>
        <w:b/>
        <w:i w:val="0"/>
        <w:caps w:val="0"/>
        <w:smallCaps w:val="0"/>
        <w:strike w:val="0"/>
        <w:dstrike w:val="0"/>
        <w:color w:val="auto"/>
        <w:spacing w:val="0"/>
        <w:w w:val="100"/>
        <w:kern w:val="2"/>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992" w:hanging="992"/>
      </w:pPr>
      <w:rPr>
        <w:rFonts w:ascii="ＭＳ ゴシック" w:eastAsia="ＭＳ ゴシック" w:hAnsi="ＭＳ ゴシック" w:hint="eastAsia"/>
      </w:rPr>
    </w:lvl>
    <w:lvl w:ilvl="5">
      <w:start w:val="1"/>
      <w:numFmt w:val="decimal"/>
      <w:suff w:val="nothing"/>
      <w:lvlText w:val="%1.%2.%3.%4.%5.%6."/>
      <w:lvlJc w:val="left"/>
      <w:pPr>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nsid w:val="49C96C3D"/>
    <w:multiLevelType w:val="hybridMultilevel"/>
    <w:tmpl w:val="37B2144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nsid w:val="5D990757"/>
    <w:multiLevelType w:val="hybridMultilevel"/>
    <w:tmpl w:val="82A44F20"/>
    <w:lvl w:ilvl="0" w:tplc="A7A02534">
      <w:start w:val="1"/>
      <w:numFmt w:val="upperLetter"/>
      <w:lvlText w:val="( %1 )"/>
      <w:lvlJc w:val="right"/>
      <w:pPr>
        <w:tabs>
          <w:tab w:val="num" w:pos="1692"/>
        </w:tabs>
        <w:ind w:left="1655" w:hanging="3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60CE1100"/>
    <w:multiLevelType w:val="hybridMultilevel"/>
    <w:tmpl w:val="C8DEAA5E"/>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nsid w:val="671310B5"/>
    <w:multiLevelType w:val="hybridMultilevel"/>
    <w:tmpl w:val="3A86989E"/>
    <w:lvl w:ilvl="0" w:tplc="A7A02534">
      <w:start w:val="1"/>
      <w:numFmt w:val="upperLetter"/>
      <w:lvlText w:val="( %1 )"/>
      <w:lvlJc w:val="right"/>
      <w:pPr>
        <w:tabs>
          <w:tab w:val="num" w:pos="1692"/>
        </w:tabs>
        <w:ind w:left="1655" w:hanging="3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69F70314"/>
    <w:multiLevelType w:val="multilevel"/>
    <w:tmpl w:val="91F2767E"/>
    <w:lvl w:ilvl="0">
      <w:start w:val="2"/>
      <w:numFmt w:val="decimal"/>
      <w:pStyle w:val="10"/>
      <w:suff w:val="space"/>
      <w:lvlText w:val="%1."/>
      <w:lvlJc w:val="left"/>
      <w:pPr>
        <w:ind w:left="425" w:hanging="425"/>
      </w:pPr>
      <w:rPr>
        <w:rFonts w:ascii="Century Gothic" w:eastAsia="ＭＳ ゴシック" w:hAnsi="Century Gothic" w:hint="default"/>
      </w:rPr>
    </w:lvl>
    <w:lvl w:ilvl="1">
      <w:start w:val="1"/>
      <w:numFmt w:val="decimal"/>
      <w:pStyle w:val="21"/>
      <w:suff w:val="space"/>
      <w:lvlText w:val="%1.%2."/>
      <w:lvlJc w:val="left"/>
      <w:pPr>
        <w:ind w:left="567" w:hanging="567"/>
      </w:pPr>
      <w:rPr>
        <w:rFonts w:ascii="Century Gothic" w:eastAsia="ＭＳ ゴシック" w:hAnsi="Century Gothic" w:hint="default"/>
      </w:rPr>
    </w:lvl>
    <w:lvl w:ilvl="2">
      <w:start w:val="1"/>
      <w:numFmt w:val="decimal"/>
      <w:pStyle w:val="30"/>
      <w:suff w:val="space"/>
      <w:lvlText w:val="%1.%2.%3."/>
      <w:lvlJc w:val="left"/>
      <w:pPr>
        <w:ind w:left="709" w:hanging="709"/>
      </w:pPr>
      <w:rPr>
        <w:rFonts w:ascii="Century Gothic" w:eastAsia="ＭＳ ゴシック" w:hAnsi="Century Gothic" w:hint="default"/>
      </w:rPr>
    </w:lvl>
    <w:lvl w:ilvl="3">
      <w:start w:val="401"/>
      <w:numFmt w:val="decimal"/>
      <w:pStyle w:val="4"/>
      <w:suff w:val="space"/>
      <w:lvlText w:val="%1.%2.%3.%4."/>
      <w:lvlJc w:val="left"/>
      <w:pPr>
        <w:ind w:left="851" w:hanging="851"/>
      </w:pPr>
      <w:rPr>
        <w:rFonts w:hint="default"/>
        <w:b/>
        <w:i w:val="0"/>
        <w:caps w:val="0"/>
        <w:smallCaps w:val="0"/>
        <w:strike w:val="0"/>
        <w:dstrike w:val="0"/>
        <w:color w:val="auto"/>
        <w:spacing w:val="0"/>
        <w:w w:val="100"/>
        <w:kern w:val="2"/>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4">
      <w:start w:val="401"/>
      <w:numFmt w:val="decimal"/>
      <w:pStyle w:val="5"/>
      <w:suff w:val="space"/>
      <w:lvlText w:val="%1.%2.%3.%4.%5."/>
      <w:lvlJc w:val="left"/>
      <w:pPr>
        <w:ind w:left="992" w:hanging="992"/>
      </w:pPr>
      <w:rPr>
        <w:rFonts w:ascii="Century Gothic" w:eastAsia="ＭＳ ゴシック" w:hAnsi="Century Gothic" w:hint="default"/>
      </w:rPr>
    </w:lvl>
    <w:lvl w:ilvl="5">
      <w:start w:val="1"/>
      <w:numFmt w:val="decimal"/>
      <w:pStyle w:val="6"/>
      <w:suff w:val="nothing"/>
      <w:lvlText w:val="%1.%2.%3.%4.%5.%6."/>
      <w:lvlJc w:val="left"/>
      <w:pPr>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nsid w:val="6E214622"/>
    <w:multiLevelType w:val="multilevel"/>
    <w:tmpl w:val="72AA832A"/>
    <w:lvl w:ilvl="0">
      <w:start w:val="2"/>
      <w:numFmt w:val="decimal"/>
      <w:suff w:val="space"/>
      <w:lvlText w:val="%1."/>
      <w:lvlJc w:val="left"/>
      <w:pPr>
        <w:ind w:left="425" w:hanging="425"/>
      </w:pPr>
      <w:rPr>
        <w:rFonts w:ascii="Century Gothic" w:eastAsia="ＭＳ ゴシック" w:hAnsi="Century Gothic" w:hint="default"/>
      </w:rPr>
    </w:lvl>
    <w:lvl w:ilvl="1">
      <w:start w:val="3"/>
      <w:numFmt w:val="decimal"/>
      <w:suff w:val="space"/>
      <w:lvlText w:val="%1.%2."/>
      <w:lvlJc w:val="left"/>
      <w:pPr>
        <w:ind w:left="567" w:hanging="567"/>
      </w:pPr>
      <w:rPr>
        <w:rFonts w:ascii="Century Gothic" w:eastAsia="ＭＳ ゴシック" w:hAnsi="Century Gothic" w:hint="default"/>
      </w:rPr>
    </w:lvl>
    <w:lvl w:ilvl="2">
      <w:start w:val="10"/>
      <w:numFmt w:val="decimal"/>
      <w:suff w:val="space"/>
      <w:lvlText w:val="%1.%2.%3."/>
      <w:lvlJc w:val="left"/>
      <w:pPr>
        <w:ind w:left="709" w:hanging="709"/>
      </w:pPr>
      <w:rPr>
        <w:rFonts w:ascii="Century Gothic" w:eastAsia="ＭＳ ゴシック" w:hAnsi="Century Gothic" w:hint="default"/>
      </w:rPr>
    </w:lvl>
    <w:lvl w:ilvl="3">
      <w:start w:val="1"/>
      <w:numFmt w:val="decimal"/>
      <w:suff w:val="space"/>
      <w:lvlText w:val="%1.%2.%3.%4."/>
      <w:lvlJc w:val="left"/>
      <w:pPr>
        <w:ind w:left="851" w:hanging="851"/>
      </w:pPr>
      <w:rPr>
        <w:rFonts w:ascii="Century Gothic" w:eastAsia="ＭＳ ゴシック" w:hAnsi="Century Gothic" w:hint="default"/>
        <w:b/>
        <w:i w:val="0"/>
        <w:caps w:val="0"/>
        <w:smallCaps w:val="0"/>
        <w:strike w:val="0"/>
        <w:dstrike w:val="0"/>
        <w:color w:val="auto"/>
        <w:spacing w:val="0"/>
        <w:w w:val="100"/>
        <w:kern w:val="2"/>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992" w:hanging="992"/>
      </w:pPr>
      <w:rPr>
        <w:rFonts w:ascii="ＭＳ ゴシック" w:eastAsia="ＭＳ ゴシック" w:hAnsi="ＭＳ ゴシック" w:hint="eastAsia"/>
      </w:rPr>
    </w:lvl>
    <w:lvl w:ilvl="5">
      <w:start w:val="1"/>
      <w:numFmt w:val="decimal"/>
      <w:suff w:val="nothing"/>
      <w:lvlText w:val="%1.%2.%3.%4.%5.%6."/>
      <w:lvlJc w:val="left"/>
      <w:pPr>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8">
    <w:nsid w:val="71E667B3"/>
    <w:multiLevelType w:val="hybridMultilevel"/>
    <w:tmpl w:val="185E3B6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nsid w:val="76B95AAE"/>
    <w:multiLevelType w:val="multilevel"/>
    <w:tmpl w:val="4FD88472"/>
    <w:lvl w:ilvl="0">
      <w:start w:val="2"/>
      <w:numFmt w:val="decimal"/>
      <w:suff w:val="space"/>
      <w:lvlText w:val="%1."/>
      <w:lvlJc w:val="left"/>
      <w:pPr>
        <w:ind w:left="425" w:hanging="425"/>
      </w:pPr>
      <w:rPr>
        <w:rFonts w:ascii="Century Gothic" w:eastAsia="ＭＳ ゴシック" w:hAnsi="Century Gothic" w:hint="default"/>
      </w:rPr>
    </w:lvl>
    <w:lvl w:ilvl="1">
      <w:start w:val="1"/>
      <w:numFmt w:val="decimal"/>
      <w:suff w:val="space"/>
      <w:lvlText w:val="%1.%2."/>
      <w:lvlJc w:val="left"/>
      <w:pPr>
        <w:ind w:left="567" w:hanging="567"/>
      </w:pPr>
      <w:rPr>
        <w:rFonts w:ascii="Century Gothic" w:eastAsia="ＭＳ ゴシック" w:hAnsi="Century Gothic" w:hint="default"/>
      </w:rPr>
    </w:lvl>
    <w:lvl w:ilvl="2">
      <w:start w:val="1"/>
      <w:numFmt w:val="decimal"/>
      <w:suff w:val="space"/>
      <w:lvlText w:val="%1.%2.%3."/>
      <w:lvlJc w:val="left"/>
      <w:pPr>
        <w:ind w:left="709" w:hanging="709"/>
      </w:pPr>
      <w:rPr>
        <w:rFonts w:ascii="Century Gothic" w:eastAsia="ＭＳ ゴシック" w:hAnsi="Century Gothic" w:hint="default"/>
      </w:rPr>
    </w:lvl>
    <w:lvl w:ilvl="3">
      <w:start w:val="1"/>
      <w:numFmt w:val="decimal"/>
      <w:suff w:val="space"/>
      <w:lvlText w:val="%1.%2.%3.%4."/>
      <w:lvlJc w:val="left"/>
      <w:pPr>
        <w:ind w:left="851" w:hanging="851"/>
      </w:pPr>
      <w:rPr>
        <w:rFonts w:hint="default"/>
        <w:b/>
        <w:i w:val="0"/>
        <w:caps w:val="0"/>
        <w:smallCaps w:val="0"/>
        <w:strike w:val="0"/>
        <w:dstrike w:val="0"/>
        <w:color w:val="auto"/>
        <w:spacing w:val="0"/>
        <w:w w:val="100"/>
        <w:kern w:val="2"/>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4">
      <w:start w:val="401"/>
      <w:numFmt w:val="decimal"/>
      <w:suff w:val="space"/>
      <w:lvlText w:val="%1.%2.%3.%4.%5."/>
      <w:lvlJc w:val="left"/>
      <w:pPr>
        <w:ind w:left="992" w:hanging="992"/>
      </w:pPr>
      <w:rPr>
        <w:rFonts w:ascii="ＭＳ ゴシック" w:eastAsia="ＭＳ ゴシック" w:hAnsi="ＭＳ ゴシック" w:hint="eastAsia"/>
      </w:rPr>
    </w:lvl>
    <w:lvl w:ilvl="5">
      <w:start w:val="1"/>
      <w:numFmt w:val="decimal"/>
      <w:suff w:val="nothing"/>
      <w:lvlText w:val="%1.%2.%3.%4.%5.%6."/>
      <w:lvlJc w:val="left"/>
      <w:pPr>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nsid w:val="7752479B"/>
    <w:multiLevelType w:val="hybridMultilevel"/>
    <w:tmpl w:val="9DC4D376"/>
    <w:lvl w:ilvl="0" w:tplc="DFA2D128">
      <w:start w:val="1"/>
      <w:numFmt w:val="aiueoFullWidth"/>
      <w:pStyle w:val="31"/>
      <w:lvlText w:val="(%1)"/>
      <w:lvlJc w:val="left"/>
      <w:pPr>
        <w:tabs>
          <w:tab w:val="num" w:pos="2106"/>
        </w:tabs>
        <w:ind w:left="1726" w:hanging="340"/>
      </w:pPr>
      <w:rPr>
        <w:rFonts w:ascii="ＭＳ ゴシック" w:eastAsia="ＭＳ ゴシック" w:hAnsi="ＭＳ ゴシック" w:hint="eastAsia"/>
      </w:rPr>
    </w:lvl>
    <w:lvl w:ilvl="1" w:tplc="3B1E4358">
      <w:start w:val="1"/>
      <w:numFmt w:val="bullet"/>
      <w:pStyle w:val="11"/>
      <w:lvlText w:val=""/>
      <w:lvlJc w:val="left"/>
      <w:pPr>
        <w:tabs>
          <w:tab w:val="num" w:pos="1466"/>
        </w:tabs>
        <w:ind w:left="1466" w:hanging="360"/>
      </w:pPr>
      <w:rPr>
        <w:rFonts w:ascii="Symbol" w:hAnsi="Symbol" w:hint="default"/>
        <w:color w:val="auto"/>
      </w:rPr>
    </w:lvl>
    <w:lvl w:ilvl="2" w:tplc="04090011" w:tentative="1">
      <w:start w:val="1"/>
      <w:numFmt w:val="decimalEnclosedCircle"/>
      <w:lvlText w:val="%3"/>
      <w:lvlJc w:val="left"/>
      <w:pPr>
        <w:tabs>
          <w:tab w:val="num" w:pos="1946"/>
        </w:tabs>
        <w:ind w:left="1946" w:hanging="420"/>
      </w:pPr>
    </w:lvl>
    <w:lvl w:ilvl="3" w:tplc="0409000F" w:tentative="1">
      <w:start w:val="1"/>
      <w:numFmt w:val="decimal"/>
      <w:lvlText w:val="%4."/>
      <w:lvlJc w:val="left"/>
      <w:pPr>
        <w:tabs>
          <w:tab w:val="num" w:pos="2366"/>
        </w:tabs>
        <w:ind w:left="2366" w:hanging="420"/>
      </w:pPr>
    </w:lvl>
    <w:lvl w:ilvl="4" w:tplc="04090017" w:tentative="1">
      <w:start w:val="1"/>
      <w:numFmt w:val="aiueoFullWidth"/>
      <w:lvlText w:val="(%5)"/>
      <w:lvlJc w:val="left"/>
      <w:pPr>
        <w:tabs>
          <w:tab w:val="num" w:pos="2786"/>
        </w:tabs>
        <w:ind w:left="2786" w:hanging="420"/>
      </w:pPr>
    </w:lvl>
    <w:lvl w:ilvl="5" w:tplc="04090011" w:tentative="1">
      <w:start w:val="1"/>
      <w:numFmt w:val="decimalEnclosedCircle"/>
      <w:lvlText w:val="%6"/>
      <w:lvlJc w:val="left"/>
      <w:pPr>
        <w:tabs>
          <w:tab w:val="num" w:pos="3206"/>
        </w:tabs>
        <w:ind w:left="3206" w:hanging="420"/>
      </w:pPr>
    </w:lvl>
    <w:lvl w:ilvl="6" w:tplc="0409000F" w:tentative="1">
      <w:start w:val="1"/>
      <w:numFmt w:val="decimal"/>
      <w:lvlText w:val="%7."/>
      <w:lvlJc w:val="left"/>
      <w:pPr>
        <w:tabs>
          <w:tab w:val="num" w:pos="3626"/>
        </w:tabs>
        <w:ind w:left="3626" w:hanging="420"/>
      </w:pPr>
    </w:lvl>
    <w:lvl w:ilvl="7" w:tplc="04090017" w:tentative="1">
      <w:start w:val="1"/>
      <w:numFmt w:val="aiueoFullWidth"/>
      <w:lvlText w:val="(%8)"/>
      <w:lvlJc w:val="left"/>
      <w:pPr>
        <w:tabs>
          <w:tab w:val="num" w:pos="4046"/>
        </w:tabs>
        <w:ind w:left="4046" w:hanging="420"/>
      </w:pPr>
    </w:lvl>
    <w:lvl w:ilvl="8" w:tplc="04090011" w:tentative="1">
      <w:start w:val="1"/>
      <w:numFmt w:val="decimalEnclosedCircle"/>
      <w:lvlText w:val="%9"/>
      <w:lvlJc w:val="left"/>
      <w:pPr>
        <w:tabs>
          <w:tab w:val="num" w:pos="4466"/>
        </w:tabs>
        <w:ind w:left="4466" w:hanging="420"/>
      </w:pPr>
    </w:lvl>
  </w:abstractNum>
  <w:num w:numId="1">
    <w:abstractNumId w:val="5"/>
  </w:num>
  <w:num w:numId="2">
    <w:abstractNumId w:val="3"/>
  </w:num>
  <w:num w:numId="3">
    <w:abstractNumId w:val="2"/>
  </w:num>
  <w:num w:numId="4">
    <w:abstractNumId w:val="4"/>
  </w:num>
  <w:num w:numId="5">
    <w:abstractNumId w:val="30"/>
  </w:num>
  <w:num w:numId="6">
    <w:abstractNumId w:val="0"/>
  </w:num>
  <w:num w:numId="7">
    <w:abstractNumId w:val="1"/>
  </w:num>
  <w:num w:numId="8">
    <w:abstractNumId w:val="22"/>
  </w:num>
  <w:num w:numId="9">
    <w:abstractNumId w:val="7"/>
  </w:num>
  <w:num w:numId="10">
    <w:abstractNumId w:val="11"/>
  </w:num>
  <w:num w:numId="11">
    <w:abstractNumId w:val="14"/>
  </w:num>
  <w:num w:numId="12">
    <w:abstractNumId w:val="16"/>
  </w:num>
  <w:num w:numId="13">
    <w:abstractNumId w:val="19"/>
  </w:num>
  <w:num w:numId="14">
    <w:abstractNumId w:val="15"/>
  </w:num>
  <w:num w:numId="15">
    <w:abstractNumId w:val="24"/>
  </w:num>
  <w:num w:numId="16">
    <w:abstractNumId w:val="10"/>
  </w:num>
  <w:num w:numId="17">
    <w:abstractNumId w:val="17"/>
  </w:num>
  <w:num w:numId="18">
    <w:abstractNumId w:val="25"/>
  </w:num>
  <w:num w:numId="19">
    <w:abstractNumId w:val="8"/>
  </w:num>
  <w:num w:numId="20">
    <w:abstractNumId w:val="28"/>
  </w:num>
  <w:num w:numId="21">
    <w:abstractNumId w:val="23"/>
  </w:num>
  <w:num w:numId="22">
    <w:abstractNumId w:val="26"/>
  </w:num>
  <w:num w:numId="23">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26"/>
    <w:lvlOverride w:ilvl="0">
      <w:startOverride w:val="2"/>
    </w:lvlOverride>
    <w:lvlOverride w:ilvl="1">
      <w:startOverride w:val="1"/>
    </w:lvlOverride>
    <w:lvlOverride w:ilvl="2">
      <w:startOverride w:val="1"/>
    </w:lvlOverride>
    <w:lvlOverride w:ilvl="3">
      <w:startOverride w:val="1"/>
    </w:lvlOverride>
    <w:lvlOverride w:ilvl="4">
      <w:startOverride w:val="40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27"/>
  </w:num>
  <w:num w:numId="28">
    <w:abstractNumId w:val="21"/>
  </w:num>
  <w:num w:numId="29">
    <w:abstractNumId w:val="26"/>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26"/>
  </w:num>
  <w:num w:numId="32">
    <w:abstractNumId w:val="9"/>
  </w:num>
  <w:num w:numId="33">
    <w:abstractNumId w:val="13"/>
  </w:num>
  <w:num w:numId="34">
    <w:abstractNumId w:val="18"/>
  </w:num>
  <w:num w:numId="35">
    <w:abstractNumId w:val="26"/>
  </w:num>
  <w:num w:numId="36">
    <w:abstractNumId w:val="29"/>
  </w:num>
  <w:num w:numId="37">
    <w:abstractNumId w:val="26"/>
    <w:lvlOverride w:ilvl="0">
      <w:startOverride w:val="2"/>
    </w:lvlOverride>
    <w:lvlOverride w:ilvl="1">
      <w:startOverride w:val="1"/>
    </w:lvlOverride>
    <w:lvlOverride w:ilvl="2">
      <w:startOverride w:val="1"/>
    </w:lvlOverride>
    <w:lvlOverride w:ilvl="3">
      <w:startOverride w:val="40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26"/>
    <w:lvlOverride w:ilvl="0">
      <w:startOverride w:val="2"/>
    </w:lvlOverride>
    <w:lvlOverride w:ilvl="1">
      <w:startOverride w:val="1"/>
    </w:lvlOverride>
    <w:lvlOverride w:ilvl="2">
      <w:startOverride w:val="2"/>
    </w:lvlOverride>
    <w:lvlOverride w:ilvl="3">
      <w:startOverride w:val="1"/>
    </w:lvlOverride>
    <w:lvlOverride w:ilvl="4">
      <w:startOverride w:val="401"/>
    </w:lvlOverride>
    <w:lvlOverride w:ilvl="5">
      <w:startOverride w:val="1"/>
    </w:lvlOverride>
    <w:lvlOverride w:ilvl="6">
      <w:startOverride w:val="1"/>
    </w:lvlOverride>
    <w:lvlOverride w:ilvl="7">
      <w:startOverride w:val="1"/>
    </w:lvlOverride>
    <w:lvlOverride w:ilvl="8">
      <w:startOverride w:val="1"/>
    </w:lvlOverride>
  </w:num>
  <w:num w:numId="40">
    <w:abstractNumId w:val="26"/>
    <w:lvlOverride w:ilvl="0">
      <w:startOverride w:val="2"/>
    </w:lvlOverride>
    <w:lvlOverride w:ilvl="1">
      <w:startOverride w:val="1"/>
    </w:lvlOverride>
    <w:lvlOverride w:ilvl="2">
      <w:startOverride w:val="2"/>
    </w:lvlOverride>
    <w:lvlOverride w:ilvl="3">
      <w:startOverride w:val="435"/>
    </w:lvlOverride>
    <w:lvlOverride w:ilvl="4">
      <w:startOverride w:val="40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displayBackgroundShape/>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271"/>
    <w:rsid w:val="00001755"/>
    <w:rsid w:val="00007BFE"/>
    <w:rsid w:val="000126F1"/>
    <w:rsid w:val="00014A35"/>
    <w:rsid w:val="00020234"/>
    <w:rsid w:val="00025875"/>
    <w:rsid w:val="00026136"/>
    <w:rsid w:val="000305AA"/>
    <w:rsid w:val="00031144"/>
    <w:rsid w:val="00035C5E"/>
    <w:rsid w:val="00037C56"/>
    <w:rsid w:val="00041EAB"/>
    <w:rsid w:val="00047986"/>
    <w:rsid w:val="0005225A"/>
    <w:rsid w:val="00052C94"/>
    <w:rsid w:val="00071B73"/>
    <w:rsid w:val="000818FE"/>
    <w:rsid w:val="00085C97"/>
    <w:rsid w:val="000A2099"/>
    <w:rsid w:val="000A304A"/>
    <w:rsid w:val="000C63A9"/>
    <w:rsid w:val="000C6B3B"/>
    <w:rsid w:val="000D6BA7"/>
    <w:rsid w:val="000D6BAD"/>
    <w:rsid w:val="000E12FD"/>
    <w:rsid w:val="000E207D"/>
    <w:rsid w:val="000E3E59"/>
    <w:rsid w:val="000E4070"/>
    <w:rsid w:val="000E7916"/>
    <w:rsid w:val="000F07D1"/>
    <w:rsid w:val="000F262A"/>
    <w:rsid w:val="000F6271"/>
    <w:rsid w:val="0010072F"/>
    <w:rsid w:val="0011036F"/>
    <w:rsid w:val="0011094E"/>
    <w:rsid w:val="00111790"/>
    <w:rsid w:val="00117AD5"/>
    <w:rsid w:val="00131886"/>
    <w:rsid w:val="00134FBA"/>
    <w:rsid w:val="00136129"/>
    <w:rsid w:val="00141768"/>
    <w:rsid w:val="00141981"/>
    <w:rsid w:val="001532CF"/>
    <w:rsid w:val="00153A17"/>
    <w:rsid w:val="00160442"/>
    <w:rsid w:val="00163C36"/>
    <w:rsid w:val="0017464B"/>
    <w:rsid w:val="0018177D"/>
    <w:rsid w:val="00193732"/>
    <w:rsid w:val="00196819"/>
    <w:rsid w:val="001A5908"/>
    <w:rsid w:val="001A73A5"/>
    <w:rsid w:val="001A77D9"/>
    <w:rsid w:val="001B0F68"/>
    <w:rsid w:val="001B7485"/>
    <w:rsid w:val="001C09F1"/>
    <w:rsid w:val="001C163D"/>
    <w:rsid w:val="001C5CA0"/>
    <w:rsid w:val="001D1050"/>
    <w:rsid w:val="001D65A2"/>
    <w:rsid w:val="001D7EE5"/>
    <w:rsid w:val="001E1B1E"/>
    <w:rsid w:val="001E5495"/>
    <w:rsid w:val="001E6F6E"/>
    <w:rsid w:val="001F075C"/>
    <w:rsid w:val="001F1EE4"/>
    <w:rsid w:val="001F4ECE"/>
    <w:rsid w:val="001F54DC"/>
    <w:rsid w:val="001F7811"/>
    <w:rsid w:val="002008EE"/>
    <w:rsid w:val="00210709"/>
    <w:rsid w:val="002238FD"/>
    <w:rsid w:val="00224236"/>
    <w:rsid w:val="00227B9D"/>
    <w:rsid w:val="00231FF2"/>
    <w:rsid w:val="00233AE3"/>
    <w:rsid w:val="002418E8"/>
    <w:rsid w:val="00243A16"/>
    <w:rsid w:val="0024524F"/>
    <w:rsid w:val="002453D6"/>
    <w:rsid w:val="00245881"/>
    <w:rsid w:val="00246922"/>
    <w:rsid w:val="00246B8B"/>
    <w:rsid w:val="00246D41"/>
    <w:rsid w:val="00246F32"/>
    <w:rsid w:val="00250F5E"/>
    <w:rsid w:val="0025577E"/>
    <w:rsid w:val="002559C8"/>
    <w:rsid w:val="00265D2A"/>
    <w:rsid w:val="00266FB7"/>
    <w:rsid w:val="00267571"/>
    <w:rsid w:val="0027029C"/>
    <w:rsid w:val="002754B7"/>
    <w:rsid w:val="00281AD0"/>
    <w:rsid w:val="0028255F"/>
    <w:rsid w:val="00291182"/>
    <w:rsid w:val="00292E29"/>
    <w:rsid w:val="002974D5"/>
    <w:rsid w:val="002A7063"/>
    <w:rsid w:val="002A71DC"/>
    <w:rsid w:val="002C0361"/>
    <w:rsid w:val="002C4116"/>
    <w:rsid w:val="002C70B5"/>
    <w:rsid w:val="002C7BA8"/>
    <w:rsid w:val="002C7CC9"/>
    <w:rsid w:val="002F6CD1"/>
    <w:rsid w:val="00301EBC"/>
    <w:rsid w:val="00314433"/>
    <w:rsid w:val="00324FF9"/>
    <w:rsid w:val="00325479"/>
    <w:rsid w:val="00330763"/>
    <w:rsid w:val="003328DB"/>
    <w:rsid w:val="00332FF5"/>
    <w:rsid w:val="00336C6A"/>
    <w:rsid w:val="00344485"/>
    <w:rsid w:val="00347F0D"/>
    <w:rsid w:val="003521E3"/>
    <w:rsid w:val="0035385D"/>
    <w:rsid w:val="00356A98"/>
    <w:rsid w:val="00365456"/>
    <w:rsid w:val="00373399"/>
    <w:rsid w:val="003747F8"/>
    <w:rsid w:val="003825F5"/>
    <w:rsid w:val="003851C1"/>
    <w:rsid w:val="0038522C"/>
    <w:rsid w:val="003930C2"/>
    <w:rsid w:val="003A0420"/>
    <w:rsid w:val="003A2DA5"/>
    <w:rsid w:val="003A4120"/>
    <w:rsid w:val="003B0BF9"/>
    <w:rsid w:val="003B3A28"/>
    <w:rsid w:val="003B4ECF"/>
    <w:rsid w:val="003C1B91"/>
    <w:rsid w:val="003C2C95"/>
    <w:rsid w:val="003C37FF"/>
    <w:rsid w:val="003D4F4D"/>
    <w:rsid w:val="003D5A8F"/>
    <w:rsid w:val="003F2891"/>
    <w:rsid w:val="003F3633"/>
    <w:rsid w:val="003F6E57"/>
    <w:rsid w:val="004007F4"/>
    <w:rsid w:val="00403540"/>
    <w:rsid w:val="00406451"/>
    <w:rsid w:val="00416D34"/>
    <w:rsid w:val="004227E6"/>
    <w:rsid w:val="004258AD"/>
    <w:rsid w:val="004301E6"/>
    <w:rsid w:val="00442064"/>
    <w:rsid w:val="00446903"/>
    <w:rsid w:val="00452E50"/>
    <w:rsid w:val="0045498D"/>
    <w:rsid w:val="00462918"/>
    <w:rsid w:val="00467732"/>
    <w:rsid w:val="004867C0"/>
    <w:rsid w:val="004956E3"/>
    <w:rsid w:val="004A01DF"/>
    <w:rsid w:val="004A0FAD"/>
    <w:rsid w:val="004A59B0"/>
    <w:rsid w:val="004B16EC"/>
    <w:rsid w:val="004B17D6"/>
    <w:rsid w:val="004B20E0"/>
    <w:rsid w:val="004B2F89"/>
    <w:rsid w:val="004B472F"/>
    <w:rsid w:val="004B7A4C"/>
    <w:rsid w:val="004C082C"/>
    <w:rsid w:val="004C3AC8"/>
    <w:rsid w:val="004C4219"/>
    <w:rsid w:val="004C4ACC"/>
    <w:rsid w:val="004C6FC9"/>
    <w:rsid w:val="004C750C"/>
    <w:rsid w:val="004D061F"/>
    <w:rsid w:val="004D2FF3"/>
    <w:rsid w:val="004E5B1E"/>
    <w:rsid w:val="004F23CF"/>
    <w:rsid w:val="004F3DB7"/>
    <w:rsid w:val="004F4D49"/>
    <w:rsid w:val="005100A4"/>
    <w:rsid w:val="00511865"/>
    <w:rsid w:val="0051530D"/>
    <w:rsid w:val="00516390"/>
    <w:rsid w:val="00516601"/>
    <w:rsid w:val="00517A3F"/>
    <w:rsid w:val="005342C6"/>
    <w:rsid w:val="005378B4"/>
    <w:rsid w:val="00544A6A"/>
    <w:rsid w:val="00545F31"/>
    <w:rsid w:val="00546454"/>
    <w:rsid w:val="005518B0"/>
    <w:rsid w:val="005649A2"/>
    <w:rsid w:val="0057104F"/>
    <w:rsid w:val="00572CC6"/>
    <w:rsid w:val="00575365"/>
    <w:rsid w:val="0058682B"/>
    <w:rsid w:val="00587DAC"/>
    <w:rsid w:val="00590168"/>
    <w:rsid w:val="005A3EAD"/>
    <w:rsid w:val="005A5A5A"/>
    <w:rsid w:val="005A6DD9"/>
    <w:rsid w:val="005A7DDF"/>
    <w:rsid w:val="005B3F67"/>
    <w:rsid w:val="005C30E2"/>
    <w:rsid w:val="005D4595"/>
    <w:rsid w:val="005D700B"/>
    <w:rsid w:val="005E2C02"/>
    <w:rsid w:val="005E4FCB"/>
    <w:rsid w:val="005E67F7"/>
    <w:rsid w:val="005F1319"/>
    <w:rsid w:val="005F4C3A"/>
    <w:rsid w:val="005F51D8"/>
    <w:rsid w:val="005F61CA"/>
    <w:rsid w:val="005F749B"/>
    <w:rsid w:val="00611D5F"/>
    <w:rsid w:val="00620014"/>
    <w:rsid w:val="00620F34"/>
    <w:rsid w:val="0062191A"/>
    <w:rsid w:val="006238E2"/>
    <w:rsid w:val="00623A2A"/>
    <w:rsid w:val="00624DED"/>
    <w:rsid w:val="00634221"/>
    <w:rsid w:val="00641E31"/>
    <w:rsid w:val="00642810"/>
    <w:rsid w:val="00642FC6"/>
    <w:rsid w:val="006503A4"/>
    <w:rsid w:val="00650465"/>
    <w:rsid w:val="0065537F"/>
    <w:rsid w:val="00661D7D"/>
    <w:rsid w:val="00671AC5"/>
    <w:rsid w:val="00671BB7"/>
    <w:rsid w:val="0067749D"/>
    <w:rsid w:val="006835AC"/>
    <w:rsid w:val="006902C4"/>
    <w:rsid w:val="00693479"/>
    <w:rsid w:val="006938E3"/>
    <w:rsid w:val="006A2151"/>
    <w:rsid w:val="006A56F0"/>
    <w:rsid w:val="006B262E"/>
    <w:rsid w:val="006B33A6"/>
    <w:rsid w:val="006B7A57"/>
    <w:rsid w:val="006C5125"/>
    <w:rsid w:val="006C5E9C"/>
    <w:rsid w:val="006E4EFA"/>
    <w:rsid w:val="006F1EFF"/>
    <w:rsid w:val="006F2B8E"/>
    <w:rsid w:val="006F6992"/>
    <w:rsid w:val="0071295B"/>
    <w:rsid w:val="00712DA9"/>
    <w:rsid w:val="00722B7B"/>
    <w:rsid w:val="00723E89"/>
    <w:rsid w:val="00725227"/>
    <w:rsid w:val="00732FEA"/>
    <w:rsid w:val="007336CE"/>
    <w:rsid w:val="00733BEA"/>
    <w:rsid w:val="0073592D"/>
    <w:rsid w:val="007369DE"/>
    <w:rsid w:val="007406E6"/>
    <w:rsid w:val="00743278"/>
    <w:rsid w:val="00743FBE"/>
    <w:rsid w:val="00744BF9"/>
    <w:rsid w:val="00745A80"/>
    <w:rsid w:val="0074631B"/>
    <w:rsid w:val="00751CB7"/>
    <w:rsid w:val="00753AEB"/>
    <w:rsid w:val="0075470E"/>
    <w:rsid w:val="00761021"/>
    <w:rsid w:val="007624F6"/>
    <w:rsid w:val="00764411"/>
    <w:rsid w:val="007648DE"/>
    <w:rsid w:val="007656CB"/>
    <w:rsid w:val="00771C14"/>
    <w:rsid w:val="00772E86"/>
    <w:rsid w:val="0077651F"/>
    <w:rsid w:val="007836FA"/>
    <w:rsid w:val="00784345"/>
    <w:rsid w:val="007908BB"/>
    <w:rsid w:val="00790FC8"/>
    <w:rsid w:val="007A2729"/>
    <w:rsid w:val="007A3E44"/>
    <w:rsid w:val="007A56D0"/>
    <w:rsid w:val="007A6974"/>
    <w:rsid w:val="007B4BD9"/>
    <w:rsid w:val="007D4EDA"/>
    <w:rsid w:val="007E0431"/>
    <w:rsid w:val="007E079F"/>
    <w:rsid w:val="007E4AC4"/>
    <w:rsid w:val="007E69FE"/>
    <w:rsid w:val="007F1A48"/>
    <w:rsid w:val="007F624E"/>
    <w:rsid w:val="00800F85"/>
    <w:rsid w:val="00807E67"/>
    <w:rsid w:val="00814A62"/>
    <w:rsid w:val="00815530"/>
    <w:rsid w:val="0082167D"/>
    <w:rsid w:val="00827559"/>
    <w:rsid w:val="00831E06"/>
    <w:rsid w:val="00832BA0"/>
    <w:rsid w:val="00833707"/>
    <w:rsid w:val="00833FA2"/>
    <w:rsid w:val="008370AE"/>
    <w:rsid w:val="0085496C"/>
    <w:rsid w:val="008553AF"/>
    <w:rsid w:val="00862A86"/>
    <w:rsid w:val="00862AE7"/>
    <w:rsid w:val="008677F1"/>
    <w:rsid w:val="00870581"/>
    <w:rsid w:val="00873CE4"/>
    <w:rsid w:val="008806EA"/>
    <w:rsid w:val="0088132D"/>
    <w:rsid w:val="00881882"/>
    <w:rsid w:val="00881E17"/>
    <w:rsid w:val="00881F89"/>
    <w:rsid w:val="00882F69"/>
    <w:rsid w:val="008914AB"/>
    <w:rsid w:val="008A0287"/>
    <w:rsid w:val="008A097B"/>
    <w:rsid w:val="008A2C54"/>
    <w:rsid w:val="008A3328"/>
    <w:rsid w:val="008B7745"/>
    <w:rsid w:val="008C4E5C"/>
    <w:rsid w:val="008D1ADC"/>
    <w:rsid w:val="008D444B"/>
    <w:rsid w:val="008E0564"/>
    <w:rsid w:val="008E549A"/>
    <w:rsid w:val="008E6B96"/>
    <w:rsid w:val="008F488A"/>
    <w:rsid w:val="00901FD3"/>
    <w:rsid w:val="00903533"/>
    <w:rsid w:val="009037EE"/>
    <w:rsid w:val="00911A20"/>
    <w:rsid w:val="009121EE"/>
    <w:rsid w:val="0091597A"/>
    <w:rsid w:val="00927455"/>
    <w:rsid w:val="0093193E"/>
    <w:rsid w:val="00933363"/>
    <w:rsid w:val="0093345F"/>
    <w:rsid w:val="009337FC"/>
    <w:rsid w:val="00941DCF"/>
    <w:rsid w:val="00943319"/>
    <w:rsid w:val="0094424B"/>
    <w:rsid w:val="009503E9"/>
    <w:rsid w:val="009655CF"/>
    <w:rsid w:val="0097054E"/>
    <w:rsid w:val="00971999"/>
    <w:rsid w:val="00973B33"/>
    <w:rsid w:val="00975002"/>
    <w:rsid w:val="00975072"/>
    <w:rsid w:val="00983AE1"/>
    <w:rsid w:val="00984524"/>
    <w:rsid w:val="009931EA"/>
    <w:rsid w:val="00993361"/>
    <w:rsid w:val="0099694E"/>
    <w:rsid w:val="009A1123"/>
    <w:rsid w:val="009A195F"/>
    <w:rsid w:val="009A32D0"/>
    <w:rsid w:val="009A5031"/>
    <w:rsid w:val="009A5552"/>
    <w:rsid w:val="009A586D"/>
    <w:rsid w:val="009A7F7D"/>
    <w:rsid w:val="009E2755"/>
    <w:rsid w:val="009E2CC2"/>
    <w:rsid w:val="009E5229"/>
    <w:rsid w:val="009E5722"/>
    <w:rsid w:val="009E6A15"/>
    <w:rsid w:val="009E7DF5"/>
    <w:rsid w:val="009F05F8"/>
    <w:rsid w:val="009F390E"/>
    <w:rsid w:val="009F3A75"/>
    <w:rsid w:val="00A0519A"/>
    <w:rsid w:val="00A15039"/>
    <w:rsid w:val="00A155EE"/>
    <w:rsid w:val="00A16247"/>
    <w:rsid w:val="00A20DCC"/>
    <w:rsid w:val="00A3206A"/>
    <w:rsid w:val="00A3344D"/>
    <w:rsid w:val="00A36777"/>
    <w:rsid w:val="00A370A4"/>
    <w:rsid w:val="00A45B43"/>
    <w:rsid w:val="00A51CBD"/>
    <w:rsid w:val="00A5304D"/>
    <w:rsid w:val="00A60BCC"/>
    <w:rsid w:val="00A666A2"/>
    <w:rsid w:val="00A7549D"/>
    <w:rsid w:val="00A77811"/>
    <w:rsid w:val="00A80132"/>
    <w:rsid w:val="00A8319B"/>
    <w:rsid w:val="00A832B0"/>
    <w:rsid w:val="00A8368A"/>
    <w:rsid w:val="00A83B42"/>
    <w:rsid w:val="00A83CB3"/>
    <w:rsid w:val="00A8656C"/>
    <w:rsid w:val="00A86B53"/>
    <w:rsid w:val="00A92715"/>
    <w:rsid w:val="00A97AD1"/>
    <w:rsid w:val="00AB3D6C"/>
    <w:rsid w:val="00AB5DA5"/>
    <w:rsid w:val="00AC0845"/>
    <w:rsid w:val="00AD0221"/>
    <w:rsid w:val="00AD1418"/>
    <w:rsid w:val="00AF1C06"/>
    <w:rsid w:val="00AF6C8F"/>
    <w:rsid w:val="00AF7777"/>
    <w:rsid w:val="00B1234F"/>
    <w:rsid w:val="00B143E1"/>
    <w:rsid w:val="00B305EC"/>
    <w:rsid w:val="00B3193F"/>
    <w:rsid w:val="00B33B51"/>
    <w:rsid w:val="00B34BB7"/>
    <w:rsid w:val="00B40E37"/>
    <w:rsid w:val="00B50FA0"/>
    <w:rsid w:val="00B63851"/>
    <w:rsid w:val="00B6753D"/>
    <w:rsid w:val="00B7410B"/>
    <w:rsid w:val="00B752E2"/>
    <w:rsid w:val="00B77277"/>
    <w:rsid w:val="00B77678"/>
    <w:rsid w:val="00B834DC"/>
    <w:rsid w:val="00B84770"/>
    <w:rsid w:val="00B87155"/>
    <w:rsid w:val="00B92898"/>
    <w:rsid w:val="00B93BCD"/>
    <w:rsid w:val="00BA025A"/>
    <w:rsid w:val="00BB1F92"/>
    <w:rsid w:val="00BB3660"/>
    <w:rsid w:val="00BB4936"/>
    <w:rsid w:val="00BC4CC0"/>
    <w:rsid w:val="00BF2231"/>
    <w:rsid w:val="00BF2EF7"/>
    <w:rsid w:val="00BF3334"/>
    <w:rsid w:val="00BF7B49"/>
    <w:rsid w:val="00C0592D"/>
    <w:rsid w:val="00C108E4"/>
    <w:rsid w:val="00C12668"/>
    <w:rsid w:val="00C16231"/>
    <w:rsid w:val="00C16CCE"/>
    <w:rsid w:val="00C1734A"/>
    <w:rsid w:val="00C174DF"/>
    <w:rsid w:val="00C2012D"/>
    <w:rsid w:val="00C24FDA"/>
    <w:rsid w:val="00C2766F"/>
    <w:rsid w:val="00C32C1A"/>
    <w:rsid w:val="00C3602F"/>
    <w:rsid w:val="00C36503"/>
    <w:rsid w:val="00C40BE9"/>
    <w:rsid w:val="00C41E86"/>
    <w:rsid w:val="00C464F0"/>
    <w:rsid w:val="00C5375C"/>
    <w:rsid w:val="00C557FA"/>
    <w:rsid w:val="00C575F0"/>
    <w:rsid w:val="00C60368"/>
    <w:rsid w:val="00C748A7"/>
    <w:rsid w:val="00C82167"/>
    <w:rsid w:val="00C95BC4"/>
    <w:rsid w:val="00CA1E78"/>
    <w:rsid w:val="00CA1F2F"/>
    <w:rsid w:val="00CB245C"/>
    <w:rsid w:val="00CB3CA5"/>
    <w:rsid w:val="00CB43F5"/>
    <w:rsid w:val="00CC6EAA"/>
    <w:rsid w:val="00CC7E1A"/>
    <w:rsid w:val="00CD5E5B"/>
    <w:rsid w:val="00CE124C"/>
    <w:rsid w:val="00CE282E"/>
    <w:rsid w:val="00CE32A0"/>
    <w:rsid w:val="00CE4173"/>
    <w:rsid w:val="00CF38ED"/>
    <w:rsid w:val="00CF3E45"/>
    <w:rsid w:val="00CF46D7"/>
    <w:rsid w:val="00CF4F88"/>
    <w:rsid w:val="00CF6793"/>
    <w:rsid w:val="00CF69B2"/>
    <w:rsid w:val="00CF76D4"/>
    <w:rsid w:val="00D00259"/>
    <w:rsid w:val="00D0192B"/>
    <w:rsid w:val="00D038AC"/>
    <w:rsid w:val="00D10DA4"/>
    <w:rsid w:val="00D14279"/>
    <w:rsid w:val="00D147A9"/>
    <w:rsid w:val="00D216E6"/>
    <w:rsid w:val="00D34B2D"/>
    <w:rsid w:val="00D40C59"/>
    <w:rsid w:val="00D42E07"/>
    <w:rsid w:val="00D438E6"/>
    <w:rsid w:val="00D44FF7"/>
    <w:rsid w:val="00D5131E"/>
    <w:rsid w:val="00D61891"/>
    <w:rsid w:val="00D64198"/>
    <w:rsid w:val="00D6608D"/>
    <w:rsid w:val="00D86B3B"/>
    <w:rsid w:val="00D937A5"/>
    <w:rsid w:val="00D97AD8"/>
    <w:rsid w:val="00D97C8A"/>
    <w:rsid w:val="00DA383C"/>
    <w:rsid w:val="00DA3C4B"/>
    <w:rsid w:val="00DB2BAD"/>
    <w:rsid w:val="00DB7540"/>
    <w:rsid w:val="00DD453F"/>
    <w:rsid w:val="00DE1B4B"/>
    <w:rsid w:val="00DE44FF"/>
    <w:rsid w:val="00DF0861"/>
    <w:rsid w:val="00DF250B"/>
    <w:rsid w:val="00DF522A"/>
    <w:rsid w:val="00E0218E"/>
    <w:rsid w:val="00E14C2F"/>
    <w:rsid w:val="00E171B9"/>
    <w:rsid w:val="00E340D1"/>
    <w:rsid w:val="00E36439"/>
    <w:rsid w:val="00E36D3B"/>
    <w:rsid w:val="00E43228"/>
    <w:rsid w:val="00E43D09"/>
    <w:rsid w:val="00E44951"/>
    <w:rsid w:val="00E67814"/>
    <w:rsid w:val="00E70944"/>
    <w:rsid w:val="00E70E6A"/>
    <w:rsid w:val="00E73966"/>
    <w:rsid w:val="00E74AFF"/>
    <w:rsid w:val="00E85F7A"/>
    <w:rsid w:val="00E87E8D"/>
    <w:rsid w:val="00EA1ECC"/>
    <w:rsid w:val="00EA33E9"/>
    <w:rsid w:val="00EB0CD8"/>
    <w:rsid w:val="00EB10F6"/>
    <w:rsid w:val="00EB2579"/>
    <w:rsid w:val="00EB3973"/>
    <w:rsid w:val="00EB4BA7"/>
    <w:rsid w:val="00EB5D07"/>
    <w:rsid w:val="00EB5D1D"/>
    <w:rsid w:val="00EC15D7"/>
    <w:rsid w:val="00EC5A2E"/>
    <w:rsid w:val="00ED0519"/>
    <w:rsid w:val="00ED37AE"/>
    <w:rsid w:val="00EE18D5"/>
    <w:rsid w:val="00EE4E75"/>
    <w:rsid w:val="00EE5499"/>
    <w:rsid w:val="00EE7364"/>
    <w:rsid w:val="00EF32C8"/>
    <w:rsid w:val="00EF62D9"/>
    <w:rsid w:val="00F0391C"/>
    <w:rsid w:val="00F0499F"/>
    <w:rsid w:val="00F124BB"/>
    <w:rsid w:val="00F16F72"/>
    <w:rsid w:val="00F2706B"/>
    <w:rsid w:val="00F35BBC"/>
    <w:rsid w:val="00F54A01"/>
    <w:rsid w:val="00F60ED3"/>
    <w:rsid w:val="00F61CAB"/>
    <w:rsid w:val="00F64B42"/>
    <w:rsid w:val="00F64E54"/>
    <w:rsid w:val="00F64FDC"/>
    <w:rsid w:val="00F72E59"/>
    <w:rsid w:val="00F7323D"/>
    <w:rsid w:val="00F74DE6"/>
    <w:rsid w:val="00F84471"/>
    <w:rsid w:val="00F8550D"/>
    <w:rsid w:val="00F92F8D"/>
    <w:rsid w:val="00F95CE7"/>
    <w:rsid w:val="00FA1638"/>
    <w:rsid w:val="00FA3742"/>
    <w:rsid w:val="00FA7BEA"/>
    <w:rsid w:val="00FB23A7"/>
    <w:rsid w:val="00FB2F5A"/>
    <w:rsid w:val="00FB4E8F"/>
    <w:rsid w:val="00FC3503"/>
    <w:rsid w:val="00FC3958"/>
    <w:rsid w:val="00FC555C"/>
    <w:rsid w:val="00FD1057"/>
    <w:rsid w:val="00FE3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widowControl w:val="0"/>
      <w:jc w:val="both"/>
    </w:pPr>
    <w:rPr>
      <w:rFonts w:ascii="Century Gothic" w:eastAsia="ＭＳ ゴシック" w:hAnsi="Century Gothic"/>
      <w:kern w:val="2"/>
    </w:rPr>
  </w:style>
  <w:style w:type="paragraph" w:styleId="10">
    <w:name w:val="heading 1"/>
    <w:basedOn w:val="a1"/>
    <w:next w:val="a2"/>
    <w:qFormat/>
    <w:rsid w:val="004F4D49"/>
    <w:pPr>
      <w:keepNext/>
      <w:numPr>
        <w:numId w:val="35"/>
      </w:numPr>
      <w:spacing w:beforeLines="100" w:before="360" w:afterLines="100" w:after="360"/>
      <w:outlineLvl w:val="0"/>
    </w:pPr>
    <w:rPr>
      <w:b/>
      <w:bCs/>
      <w:sz w:val="28"/>
      <w:szCs w:val="28"/>
    </w:rPr>
  </w:style>
  <w:style w:type="paragraph" w:styleId="21">
    <w:name w:val="heading 2"/>
    <w:basedOn w:val="a1"/>
    <w:next w:val="a2"/>
    <w:qFormat/>
    <w:rsid w:val="004F4D49"/>
    <w:pPr>
      <w:keepNext/>
      <w:numPr>
        <w:ilvl w:val="1"/>
        <w:numId w:val="35"/>
      </w:numPr>
      <w:spacing w:beforeLines="50" w:before="180" w:afterLines="50" w:after="180"/>
      <w:outlineLvl w:val="1"/>
    </w:pPr>
    <w:rPr>
      <w:b/>
      <w:bCs/>
      <w:sz w:val="24"/>
      <w:szCs w:val="24"/>
    </w:rPr>
  </w:style>
  <w:style w:type="paragraph" w:styleId="30">
    <w:name w:val="heading 3"/>
    <w:basedOn w:val="a1"/>
    <w:next w:val="a2"/>
    <w:qFormat/>
    <w:rsid w:val="004F4D49"/>
    <w:pPr>
      <w:keepNext/>
      <w:numPr>
        <w:ilvl w:val="2"/>
        <w:numId w:val="35"/>
      </w:numPr>
      <w:spacing w:beforeLines="50" w:before="180"/>
      <w:outlineLvl w:val="2"/>
    </w:pPr>
    <w:rPr>
      <w:b/>
      <w:bCs/>
      <w:sz w:val="22"/>
      <w:szCs w:val="22"/>
    </w:rPr>
  </w:style>
  <w:style w:type="paragraph" w:styleId="4">
    <w:name w:val="heading 4"/>
    <w:basedOn w:val="a1"/>
    <w:next w:val="a2"/>
    <w:qFormat/>
    <w:rsid w:val="004F4D49"/>
    <w:pPr>
      <w:keepNext/>
      <w:numPr>
        <w:ilvl w:val="3"/>
        <w:numId w:val="35"/>
      </w:numPr>
      <w:spacing w:beforeLines="50" w:before="180"/>
      <w:outlineLvl w:val="3"/>
    </w:pPr>
    <w:rPr>
      <w:b/>
      <w:bCs/>
      <w:sz w:val="22"/>
      <w:szCs w:val="22"/>
    </w:rPr>
  </w:style>
  <w:style w:type="paragraph" w:styleId="5">
    <w:name w:val="heading 5"/>
    <w:basedOn w:val="a1"/>
    <w:next w:val="a2"/>
    <w:qFormat/>
    <w:rsid w:val="004F4D49"/>
    <w:pPr>
      <w:keepNext/>
      <w:numPr>
        <w:ilvl w:val="4"/>
        <w:numId w:val="35"/>
      </w:numPr>
      <w:spacing w:beforeLines="50" w:before="50"/>
      <w:outlineLvl w:val="4"/>
    </w:pPr>
    <w:rPr>
      <w:b/>
      <w:bCs/>
    </w:rPr>
  </w:style>
  <w:style w:type="paragraph" w:styleId="6">
    <w:name w:val="heading 6"/>
    <w:basedOn w:val="5"/>
    <w:qFormat/>
    <w:rsid w:val="004F4D49"/>
    <w:pPr>
      <w:numPr>
        <w:ilvl w:val="5"/>
      </w:numPr>
      <w:outlineLvl w:val="5"/>
    </w:pPr>
    <w:rPr>
      <w:szCs w:val="22"/>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Indent"/>
    <w:basedOn w:val="a1"/>
    <w:pPr>
      <w:ind w:leftChars="200" w:left="400"/>
    </w:pPr>
  </w:style>
  <w:style w:type="paragraph" w:styleId="a6">
    <w:name w:val="header"/>
    <w:basedOn w:val="a1"/>
    <w:pPr>
      <w:snapToGrid w:val="0"/>
    </w:pPr>
    <w:rPr>
      <w:sz w:val="18"/>
      <w:szCs w:val="18"/>
    </w:rPr>
  </w:style>
  <w:style w:type="paragraph" w:styleId="a0">
    <w:name w:val="List Bullet"/>
    <w:basedOn w:val="a1"/>
    <w:autoRedefine/>
    <w:pPr>
      <w:numPr>
        <w:numId w:val="1"/>
      </w:numPr>
    </w:pPr>
  </w:style>
  <w:style w:type="paragraph" w:customStyle="1" w:styleId="11">
    <w:name w:val="箇条書き 1"/>
    <w:basedOn w:val="a0"/>
    <w:pPr>
      <w:numPr>
        <w:ilvl w:val="1"/>
        <w:numId w:val="5"/>
      </w:numPr>
      <w:tabs>
        <w:tab w:val="clear" w:pos="1466"/>
        <w:tab w:val="left" w:pos="1620"/>
      </w:tabs>
      <w:ind w:leftChars="610" w:left="1620" w:hanging="400"/>
    </w:pPr>
  </w:style>
  <w:style w:type="paragraph" w:styleId="20">
    <w:name w:val="List Bullet 2"/>
    <w:basedOn w:val="a1"/>
    <w:autoRedefine/>
    <w:pPr>
      <w:numPr>
        <w:numId w:val="2"/>
      </w:numPr>
      <w:tabs>
        <w:tab w:val="clear" w:pos="1980"/>
        <w:tab w:val="num" w:pos="2160"/>
      </w:tabs>
      <w:ind w:left="2160"/>
    </w:pPr>
  </w:style>
  <w:style w:type="paragraph" w:styleId="3">
    <w:name w:val="List Bullet 3"/>
    <w:basedOn w:val="a1"/>
    <w:autoRedefine/>
    <w:pPr>
      <w:numPr>
        <w:numId w:val="3"/>
      </w:numPr>
      <w:tabs>
        <w:tab w:val="clear" w:pos="2300"/>
        <w:tab w:val="left" w:pos="2700"/>
      </w:tabs>
      <w:ind w:left="2700"/>
    </w:pPr>
  </w:style>
  <w:style w:type="paragraph" w:styleId="a7">
    <w:name w:val="caption"/>
    <w:aliases w:val="図表番号 Char2,図表番号 Char1 Char1,図表番号 Char Char Char Char,図表番号 Char1 Char Char,図表番号 Char2 Char Char,図表番号 Char1 Char1 Char1 Char,図表番号 Char Char Char Char Char1 Char,図表番号 Char1 Char Char Char1 Char,図表番号 Char1 Char1 Char Char Char,図表番号 Char Char Char Char1"/>
    <w:basedOn w:val="a1"/>
    <w:next w:val="a1"/>
    <w:qFormat/>
    <w:pPr>
      <w:keepNext/>
      <w:spacing w:before="120" w:after="240"/>
      <w:jc w:val="center"/>
    </w:pPr>
    <w:rPr>
      <w:b/>
      <w:bCs/>
    </w:rPr>
  </w:style>
  <w:style w:type="paragraph" w:styleId="a">
    <w:name w:val="List Number"/>
    <w:basedOn w:val="a1"/>
    <w:pPr>
      <w:numPr>
        <w:numId w:val="4"/>
      </w:numPr>
      <w:tabs>
        <w:tab w:val="clear" w:pos="360"/>
        <w:tab w:val="num" w:pos="920"/>
      </w:tabs>
      <w:ind w:left="560" w:firstLineChars="0" w:firstLine="0"/>
    </w:pPr>
  </w:style>
  <w:style w:type="paragraph" w:customStyle="1" w:styleId="1">
    <w:name w:val="段落番号 1"/>
    <w:basedOn w:val="a1"/>
    <w:pPr>
      <w:numPr>
        <w:numId w:val="6"/>
      </w:numPr>
    </w:pPr>
  </w:style>
  <w:style w:type="paragraph" w:styleId="2">
    <w:name w:val="List Number 2"/>
    <w:basedOn w:val="a1"/>
    <w:pPr>
      <w:numPr>
        <w:numId w:val="7"/>
      </w:numPr>
    </w:pPr>
  </w:style>
  <w:style w:type="paragraph" w:styleId="31">
    <w:name w:val="List Number 3"/>
    <w:basedOn w:val="a1"/>
    <w:pPr>
      <w:numPr>
        <w:numId w:val="5"/>
      </w:numPr>
      <w:tabs>
        <w:tab w:val="clear" w:pos="2106"/>
        <w:tab w:val="left" w:pos="2160"/>
      </w:tabs>
      <w:ind w:left="2160" w:hanging="540"/>
    </w:pPr>
  </w:style>
  <w:style w:type="paragraph" w:styleId="a8">
    <w:name w:val="Body Text"/>
    <w:basedOn w:val="a1"/>
    <w:pPr>
      <w:snapToGrid w:val="0"/>
    </w:pPr>
  </w:style>
  <w:style w:type="paragraph" w:styleId="a9">
    <w:name w:val="footer"/>
    <w:basedOn w:val="a1"/>
    <w:pPr>
      <w:snapToGrid w:val="0"/>
    </w:pPr>
    <w:rPr>
      <w:sz w:val="18"/>
      <w:szCs w:val="18"/>
    </w:rPr>
  </w:style>
  <w:style w:type="character" w:styleId="aa">
    <w:name w:val="page number"/>
    <w:basedOn w:val="a3"/>
  </w:style>
  <w:style w:type="paragraph" w:styleId="22">
    <w:name w:val="Body Text Indent 2"/>
    <w:basedOn w:val="a1"/>
    <w:pPr>
      <w:ind w:leftChars="810" w:left="1620"/>
    </w:pPr>
  </w:style>
  <w:style w:type="paragraph" w:customStyle="1" w:styleId="12">
    <w:name w:val="本文インデント 1"/>
    <w:basedOn w:val="22"/>
    <w:pPr>
      <w:ind w:leftChars="540" w:left="1080"/>
    </w:pPr>
  </w:style>
  <w:style w:type="paragraph" w:styleId="32">
    <w:name w:val="Body Text Indent 3"/>
    <w:basedOn w:val="a1"/>
    <w:pPr>
      <w:ind w:leftChars="1080" w:left="2160"/>
    </w:pPr>
  </w:style>
  <w:style w:type="paragraph" w:styleId="ab">
    <w:name w:val="Normal Indent"/>
    <w:basedOn w:val="a1"/>
    <w:pPr>
      <w:ind w:left="454"/>
    </w:pPr>
    <w:rPr>
      <w:sz w:val="18"/>
    </w:rPr>
  </w:style>
  <w:style w:type="paragraph" w:styleId="ac">
    <w:name w:val="Document Map"/>
    <w:basedOn w:val="a1"/>
    <w:semiHidden/>
    <w:pPr>
      <w:shd w:val="clear" w:color="auto" w:fill="000080"/>
    </w:pPr>
    <w:rPr>
      <w:rFonts w:ascii="Arial" w:hAnsi="Arial"/>
    </w:rPr>
  </w:style>
  <w:style w:type="paragraph" w:customStyle="1" w:styleId="font5">
    <w:name w:val="font5"/>
    <w:basedOn w:val="a1"/>
    <w:pPr>
      <w:widowControl/>
      <w:spacing w:before="100" w:beforeAutospacing="1" w:after="100" w:afterAutospacing="1"/>
      <w:jc w:val="left"/>
    </w:pPr>
    <w:rPr>
      <w:rFonts w:ascii="Arial" w:eastAsia="ＭＳ 明朝" w:hAnsi="Arial" w:cs="Arial"/>
      <w:kern w:val="0"/>
      <w:sz w:val="22"/>
      <w:szCs w:val="22"/>
      <w:lang w:eastAsia="en-US"/>
    </w:rPr>
  </w:style>
  <w:style w:type="paragraph" w:customStyle="1" w:styleId="font6">
    <w:name w:val="font6"/>
    <w:basedOn w:val="a1"/>
    <w:pPr>
      <w:widowControl/>
      <w:spacing w:before="100" w:beforeAutospacing="1" w:after="100" w:afterAutospacing="1"/>
      <w:jc w:val="left"/>
    </w:pPr>
    <w:rPr>
      <w:rFonts w:ascii="ＭＳ Ｐゴシック" w:eastAsia="ＭＳ Ｐゴシック" w:hAnsi="ＭＳ Ｐゴシック" w:hint="eastAsia"/>
      <w:kern w:val="0"/>
      <w:sz w:val="12"/>
      <w:szCs w:val="12"/>
      <w:lang w:eastAsia="en-US"/>
    </w:rPr>
  </w:style>
  <w:style w:type="paragraph" w:customStyle="1" w:styleId="xl24">
    <w:name w:val="xl24"/>
    <w:basedOn w:val="a1"/>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ＭＳ ゴシック" w:hAnsi="ＭＳ ゴシック" w:hint="eastAsia"/>
      <w:kern w:val="0"/>
      <w:lang w:eastAsia="en-US"/>
    </w:rPr>
  </w:style>
  <w:style w:type="paragraph" w:customStyle="1" w:styleId="xl25">
    <w:name w:val="xl25"/>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ＭＳ Ｐゴシック" w:eastAsia="ＭＳ Ｐゴシック" w:hAnsi="ＭＳ Ｐゴシック" w:hint="eastAsia"/>
      <w:kern w:val="0"/>
      <w:sz w:val="18"/>
      <w:szCs w:val="18"/>
      <w:lang w:eastAsia="en-US"/>
    </w:rPr>
  </w:style>
  <w:style w:type="paragraph" w:customStyle="1" w:styleId="xl26">
    <w:name w:val="xl26"/>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hint="eastAsia"/>
      <w:kern w:val="0"/>
      <w:sz w:val="18"/>
      <w:szCs w:val="18"/>
      <w:lang w:eastAsia="en-US"/>
    </w:rPr>
  </w:style>
  <w:style w:type="paragraph" w:customStyle="1" w:styleId="xl27">
    <w:name w:val="xl27"/>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ＭＳ ゴシック" w:hAnsi="ＭＳ ゴシック" w:hint="eastAsia"/>
      <w:kern w:val="0"/>
      <w:sz w:val="24"/>
      <w:szCs w:val="24"/>
      <w:lang w:eastAsia="en-US"/>
    </w:rPr>
  </w:style>
  <w:style w:type="paragraph" w:customStyle="1" w:styleId="xl28">
    <w:name w:val="xl28"/>
    <w:basedOn w:val="a1"/>
    <w:pPr>
      <w:widowControl/>
      <w:pBdr>
        <w:top w:val="double" w:sz="6" w:space="0" w:color="auto"/>
        <w:left w:val="single" w:sz="4" w:space="0" w:color="auto"/>
        <w:bottom w:val="single" w:sz="4" w:space="0" w:color="auto"/>
      </w:pBdr>
      <w:spacing w:before="100" w:beforeAutospacing="1" w:after="100" w:afterAutospacing="1"/>
      <w:jc w:val="left"/>
      <w:textAlignment w:val="center"/>
    </w:pPr>
    <w:rPr>
      <w:rFonts w:ascii="ＭＳ ゴシック" w:hAnsi="ＭＳ ゴシック" w:hint="eastAsia"/>
      <w:kern w:val="0"/>
      <w:lang w:eastAsia="en-US"/>
    </w:rPr>
  </w:style>
  <w:style w:type="character" w:styleId="ad">
    <w:name w:val="annotation reference"/>
    <w:semiHidden/>
    <w:rsid w:val="005F4C3A"/>
    <w:rPr>
      <w:sz w:val="18"/>
      <w:szCs w:val="18"/>
    </w:rPr>
  </w:style>
  <w:style w:type="paragraph" w:styleId="ae">
    <w:name w:val="annotation text"/>
    <w:basedOn w:val="a1"/>
    <w:semiHidden/>
    <w:rsid w:val="005F4C3A"/>
    <w:pPr>
      <w:jc w:val="left"/>
    </w:pPr>
  </w:style>
  <w:style w:type="paragraph" w:styleId="af">
    <w:name w:val="annotation subject"/>
    <w:basedOn w:val="ae"/>
    <w:next w:val="ae"/>
    <w:semiHidden/>
    <w:rsid w:val="005F4C3A"/>
    <w:rPr>
      <w:b/>
      <w:bCs/>
    </w:rPr>
  </w:style>
  <w:style w:type="paragraph" w:styleId="af0">
    <w:name w:val="Balloon Text"/>
    <w:basedOn w:val="a1"/>
    <w:semiHidden/>
    <w:rsid w:val="005F4C3A"/>
    <w:rPr>
      <w:rFonts w:ascii="Arial" w:hAnsi="Arial"/>
      <w:sz w:val="18"/>
      <w:szCs w:val="18"/>
    </w:rPr>
  </w:style>
  <w:style w:type="paragraph" w:customStyle="1" w:styleId="605">
    <w:name w:val="スタイル 見出し　6 + 段落前 :  0.5 行"/>
    <w:basedOn w:val="6"/>
    <w:rsid w:val="00B143E1"/>
    <w:pPr>
      <w:spacing w:before="180"/>
    </w:pPr>
    <w:rPr>
      <w:rFonts w:cs="ＭＳ 明朝"/>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widowControl w:val="0"/>
      <w:jc w:val="both"/>
    </w:pPr>
    <w:rPr>
      <w:rFonts w:ascii="Century Gothic" w:eastAsia="ＭＳ ゴシック" w:hAnsi="Century Gothic"/>
      <w:kern w:val="2"/>
    </w:rPr>
  </w:style>
  <w:style w:type="paragraph" w:styleId="10">
    <w:name w:val="heading 1"/>
    <w:basedOn w:val="a1"/>
    <w:next w:val="a2"/>
    <w:qFormat/>
    <w:rsid w:val="004F4D49"/>
    <w:pPr>
      <w:keepNext/>
      <w:numPr>
        <w:numId w:val="35"/>
      </w:numPr>
      <w:spacing w:beforeLines="100" w:before="360" w:afterLines="100" w:after="360"/>
      <w:outlineLvl w:val="0"/>
    </w:pPr>
    <w:rPr>
      <w:b/>
      <w:bCs/>
      <w:sz w:val="28"/>
      <w:szCs w:val="28"/>
    </w:rPr>
  </w:style>
  <w:style w:type="paragraph" w:styleId="21">
    <w:name w:val="heading 2"/>
    <w:basedOn w:val="a1"/>
    <w:next w:val="a2"/>
    <w:qFormat/>
    <w:rsid w:val="004F4D49"/>
    <w:pPr>
      <w:keepNext/>
      <w:numPr>
        <w:ilvl w:val="1"/>
        <w:numId w:val="35"/>
      </w:numPr>
      <w:spacing w:beforeLines="50" w:before="180" w:afterLines="50" w:after="180"/>
      <w:outlineLvl w:val="1"/>
    </w:pPr>
    <w:rPr>
      <w:b/>
      <w:bCs/>
      <w:sz w:val="24"/>
      <w:szCs w:val="24"/>
    </w:rPr>
  </w:style>
  <w:style w:type="paragraph" w:styleId="30">
    <w:name w:val="heading 3"/>
    <w:basedOn w:val="a1"/>
    <w:next w:val="a2"/>
    <w:qFormat/>
    <w:rsid w:val="004F4D49"/>
    <w:pPr>
      <w:keepNext/>
      <w:numPr>
        <w:ilvl w:val="2"/>
        <w:numId w:val="35"/>
      </w:numPr>
      <w:spacing w:beforeLines="50" w:before="180"/>
      <w:outlineLvl w:val="2"/>
    </w:pPr>
    <w:rPr>
      <w:b/>
      <w:bCs/>
      <w:sz w:val="22"/>
      <w:szCs w:val="22"/>
    </w:rPr>
  </w:style>
  <w:style w:type="paragraph" w:styleId="4">
    <w:name w:val="heading 4"/>
    <w:basedOn w:val="a1"/>
    <w:next w:val="a2"/>
    <w:qFormat/>
    <w:rsid w:val="004F4D49"/>
    <w:pPr>
      <w:keepNext/>
      <w:numPr>
        <w:ilvl w:val="3"/>
        <w:numId w:val="35"/>
      </w:numPr>
      <w:spacing w:beforeLines="50" w:before="180"/>
      <w:outlineLvl w:val="3"/>
    </w:pPr>
    <w:rPr>
      <w:b/>
      <w:bCs/>
      <w:sz w:val="22"/>
      <w:szCs w:val="22"/>
    </w:rPr>
  </w:style>
  <w:style w:type="paragraph" w:styleId="5">
    <w:name w:val="heading 5"/>
    <w:basedOn w:val="a1"/>
    <w:next w:val="a2"/>
    <w:qFormat/>
    <w:rsid w:val="004F4D49"/>
    <w:pPr>
      <w:keepNext/>
      <w:numPr>
        <w:ilvl w:val="4"/>
        <w:numId w:val="35"/>
      </w:numPr>
      <w:spacing w:beforeLines="50" w:before="50"/>
      <w:outlineLvl w:val="4"/>
    </w:pPr>
    <w:rPr>
      <w:b/>
      <w:bCs/>
    </w:rPr>
  </w:style>
  <w:style w:type="paragraph" w:styleId="6">
    <w:name w:val="heading 6"/>
    <w:basedOn w:val="5"/>
    <w:qFormat/>
    <w:rsid w:val="004F4D49"/>
    <w:pPr>
      <w:numPr>
        <w:ilvl w:val="5"/>
      </w:numPr>
      <w:outlineLvl w:val="5"/>
    </w:pPr>
    <w:rPr>
      <w:szCs w:val="22"/>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Indent"/>
    <w:basedOn w:val="a1"/>
    <w:pPr>
      <w:ind w:leftChars="200" w:left="400"/>
    </w:pPr>
  </w:style>
  <w:style w:type="paragraph" w:styleId="a6">
    <w:name w:val="header"/>
    <w:basedOn w:val="a1"/>
    <w:pPr>
      <w:snapToGrid w:val="0"/>
    </w:pPr>
    <w:rPr>
      <w:sz w:val="18"/>
      <w:szCs w:val="18"/>
    </w:rPr>
  </w:style>
  <w:style w:type="paragraph" w:styleId="a0">
    <w:name w:val="List Bullet"/>
    <w:basedOn w:val="a1"/>
    <w:autoRedefine/>
    <w:pPr>
      <w:numPr>
        <w:numId w:val="1"/>
      </w:numPr>
    </w:pPr>
  </w:style>
  <w:style w:type="paragraph" w:customStyle="1" w:styleId="11">
    <w:name w:val="箇条書き 1"/>
    <w:basedOn w:val="a0"/>
    <w:pPr>
      <w:numPr>
        <w:ilvl w:val="1"/>
        <w:numId w:val="5"/>
      </w:numPr>
      <w:tabs>
        <w:tab w:val="clear" w:pos="1466"/>
        <w:tab w:val="left" w:pos="1620"/>
      </w:tabs>
      <w:ind w:leftChars="610" w:left="1620" w:hanging="400"/>
    </w:pPr>
  </w:style>
  <w:style w:type="paragraph" w:styleId="20">
    <w:name w:val="List Bullet 2"/>
    <w:basedOn w:val="a1"/>
    <w:autoRedefine/>
    <w:pPr>
      <w:numPr>
        <w:numId w:val="2"/>
      </w:numPr>
      <w:tabs>
        <w:tab w:val="clear" w:pos="1980"/>
        <w:tab w:val="num" w:pos="2160"/>
      </w:tabs>
      <w:ind w:left="2160"/>
    </w:pPr>
  </w:style>
  <w:style w:type="paragraph" w:styleId="3">
    <w:name w:val="List Bullet 3"/>
    <w:basedOn w:val="a1"/>
    <w:autoRedefine/>
    <w:pPr>
      <w:numPr>
        <w:numId w:val="3"/>
      </w:numPr>
      <w:tabs>
        <w:tab w:val="clear" w:pos="2300"/>
        <w:tab w:val="left" w:pos="2700"/>
      </w:tabs>
      <w:ind w:left="2700"/>
    </w:pPr>
  </w:style>
  <w:style w:type="paragraph" w:styleId="a7">
    <w:name w:val="caption"/>
    <w:aliases w:val="図表番号 Char2,図表番号 Char1 Char1,図表番号 Char Char Char Char,図表番号 Char1 Char Char,図表番号 Char2 Char Char,図表番号 Char1 Char1 Char1 Char,図表番号 Char Char Char Char Char1 Char,図表番号 Char1 Char Char Char1 Char,図表番号 Char1 Char1 Char Char Char,図表番号 Char Char Char Char1"/>
    <w:basedOn w:val="a1"/>
    <w:next w:val="a1"/>
    <w:qFormat/>
    <w:pPr>
      <w:keepNext/>
      <w:spacing w:before="120" w:after="240"/>
      <w:jc w:val="center"/>
    </w:pPr>
    <w:rPr>
      <w:b/>
      <w:bCs/>
    </w:rPr>
  </w:style>
  <w:style w:type="paragraph" w:styleId="a">
    <w:name w:val="List Number"/>
    <w:basedOn w:val="a1"/>
    <w:pPr>
      <w:numPr>
        <w:numId w:val="4"/>
      </w:numPr>
      <w:tabs>
        <w:tab w:val="clear" w:pos="360"/>
        <w:tab w:val="num" w:pos="920"/>
      </w:tabs>
      <w:ind w:left="560" w:firstLineChars="0" w:firstLine="0"/>
    </w:pPr>
  </w:style>
  <w:style w:type="paragraph" w:customStyle="1" w:styleId="1">
    <w:name w:val="段落番号 1"/>
    <w:basedOn w:val="a1"/>
    <w:pPr>
      <w:numPr>
        <w:numId w:val="6"/>
      </w:numPr>
    </w:pPr>
  </w:style>
  <w:style w:type="paragraph" w:styleId="2">
    <w:name w:val="List Number 2"/>
    <w:basedOn w:val="a1"/>
    <w:pPr>
      <w:numPr>
        <w:numId w:val="7"/>
      </w:numPr>
    </w:pPr>
  </w:style>
  <w:style w:type="paragraph" w:styleId="31">
    <w:name w:val="List Number 3"/>
    <w:basedOn w:val="a1"/>
    <w:pPr>
      <w:numPr>
        <w:numId w:val="5"/>
      </w:numPr>
      <w:tabs>
        <w:tab w:val="clear" w:pos="2106"/>
        <w:tab w:val="left" w:pos="2160"/>
      </w:tabs>
      <w:ind w:left="2160" w:hanging="540"/>
    </w:pPr>
  </w:style>
  <w:style w:type="paragraph" w:styleId="a8">
    <w:name w:val="Body Text"/>
    <w:basedOn w:val="a1"/>
    <w:pPr>
      <w:snapToGrid w:val="0"/>
    </w:pPr>
  </w:style>
  <w:style w:type="paragraph" w:styleId="a9">
    <w:name w:val="footer"/>
    <w:basedOn w:val="a1"/>
    <w:pPr>
      <w:snapToGrid w:val="0"/>
    </w:pPr>
    <w:rPr>
      <w:sz w:val="18"/>
      <w:szCs w:val="18"/>
    </w:rPr>
  </w:style>
  <w:style w:type="character" w:styleId="aa">
    <w:name w:val="page number"/>
    <w:basedOn w:val="a3"/>
  </w:style>
  <w:style w:type="paragraph" w:styleId="22">
    <w:name w:val="Body Text Indent 2"/>
    <w:basedOn w:val="a1"/>
    <w:pPr>
      <w:ind w:leftChars="810" w:left="1620"/>
    </w:pPr>
  </w:style>
  <w:style w:type="paragraph" w:customStyle="1" w:styleId="12">
    <w:name w:val="本文インデント 1"/>
    <w:basedOn w:val="22"/>
    <w:pPr>
      <w:ind w:leftChars="540" w:left="1080"/>
    </w:pPr>
  </w:style>
  <w:style w:type="paragraph" w:styleId="32">
    <w:name w:val="Body Text Indent 3"/>
    <w:basedOn w:val="a1"/>
    <w:pPr>
      <w:ind w:leftChars="1080" w:left="2160"/>
    </w:pPr>
  </w:style>
  <w:style w:type="paragraph" w:styleId="ab">
    <w:name w:val="Normal Indent"/>
    <w:basedOn w:val="a1"/>
    <w:pPr>
      <w:ind w:left="454"/>
    </w:pPr>
    <w:rPr>
      <w:sz w:val="18"/>
    </w:rPr>
  </w:style>
  <w:style w:type="paragraph" w:styleId="ac">
    <w:name w:val="Document Map"/>
    <w:basedOn w:val="a1"/>
    <w:semiHidden/>
    <w:pPr>
      <w:shd w:val="clear" w:color="auto" w:fill="000080"/>
    </w:pPr>
    <w:rPr>
      <w:rFonts w:ascii="Arial" w:hAnsi="Arial"/>
    </w:rPr>
  </w:style>
  <w:style w:type="paragraph" w:customStyle="1" w:styleId="font5">
    <w:name w:val="font5"/>
    <w:basedOn w:val="a1"/>
    <w:pPr>
      <w:widowControl/>
      <w:spacing w:before="100" w:beforeAutospacing="1" w:after="100" w:afterAutospacing="1"/>
      <w:jc w:val="left"/>
    </w:pPr>
    <w:rPr>
      <w:rFonts w:ascii="Arial" w:eastAsia="ＭＳ 明朝" w:hAnsi="Arial" w:cs="Arial"/>
      <w:kern w:val="0"/>
      <w:sz w:val="22"/>
      <w:szCs w:val="22"/>
      <w:lang w:eastAsia="en-US"/>
    </w:rPr>
  </w:style>
  <w:style w:type="paragraph" w:customStyle="1" w:styleId="font6">
    <w:name w:val="font6"/>
    <w:basedOn w:val="a1"/>
    <w:pPr>
      <w:widowControl/>
      <w:spacing w:before="100" w:beforeAutospacing="1" w:after="100" w:afterAutospacing="1"/>
      <w:jc w:val="left"/>
    </w:pPr>
    <w:rPr>
      <w:rFonts w:ascii="ＭＳ Ｐゴシック" w:eastAsia="ＭＳ Ｐゴシック" w:hAnsi="ＭＳ Ｐゴシック" w:hint="eastAsia"/>
      <w:kern w:val="0"/>
      <w:sz w:val="12"/>
      <w:szCs w:val="12"/>
      <w:lang w:eastAsia="en-US"/>
    </w:rPr>
  </w:style>
  <w:style w:type="paragraph" w:customStyle="1" w:styleId="xl24">
    <w:name w:val="xl24"/>
    <w:basedOn w:val="a1"/>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ＭＳ ゴシック" w:hAnsi="ＭＳ ゴシック" w:hint="eastAsia"/>
      <w:kern w:val="0"/>
      <w:lang w:eastAsia="en-US"/>
    </w:rPr>
  </w:style>
  <w:style w:type="paragraph" w:customStyle="1" w:styleId="xl25">
    <w:name w:val="xl25"/>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ＭＳ Ｐゴシック" w:eastAsia="ＭＳ Ｐゴシック" w:hAnsi="ＭＳ Ｐゴシック" w:hint="eastAsia"/>
      <w:kern w:val="0"/>
      <w:sz w:val="18"/>
      <w:szCs w:val="18"/>
      <w:lang w:eastAsia="en-US"/>
    </w:rPr>
  </w:style>
  <w:style w:type="paragraph" w:customStyle="1" w:styleId="xl26">
    <w:name w:val="xl26"/>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hint="eastAsia"/>
      <w:kern w:val="0"/>
      <w:sz w:val="18"/>
      <w:szCs w:val="18"/>
      <w:lang w:eastAsia="en-US"/>
    </w:rPr>
  </w:style>
  <w:style w:type="paragraph" w:customStyle="1" w:styleId="xl27">
    <w:name w:val="xl27"/>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ＭＳ ゴシック" w:hAnsi="ＭＳ ゴシック" w:hint="eastAsia"/>
      <w:kern w:val="0"/>
      <w:sz w:val="24"/>
      <w:szCs w:val="24"/>
      <w:lang w:eastAsia="en-US"/>
    </w:rPr>
  </w:style>
  <w:style w:type="paragraph" w:customStyle="1" w:styleId="xl28">
    <w:name w:val="xl28"/>
    <w:basedOn w:val="a1"/>
    <w:pPr>
      <w:widowControl/>
      <w:pBdr>
        <w:top w:val="double" w:sz="6" w:space="0" w:color="auto"/>
        <w:left w:val="single" w:sz="4" w:space="0" w:color="auto"/>
        <w:bottom w:val="single" w:sz="4" w:space="0" w:color="auto"/>
      </w:pBdr>
      <w:spacing w:before="100" w:beforeAutospacing="1" w:after="100" w:afterAutospacing="1"/>
      <w:jc w:val="left"/>
      <w:textAlignment w:val="center"/>
    </w:pPr>
    <w:rPr>
      <w:rFonts w:ascii="ＭＳ ゴシック" w:hAnsi="ＭＳ ゴシック" w:hint="eastAsia"/>
      <w:kern w:val="0"/>
      <w:lang w:eastAsia="en-US"/>
    </w:rPr>
  </w:style>
  <w:style w:type="character" w:styleId="ad">
    <w:name w:val="annotation reference"/>
    <w:semiHidden/>
    <w:rsid w:val="005F4C3A"/>
    <w:rPr>
      <w:sz w:val="18"/>
      <w:szCs w:val="18"/>
    </w:rPr>
  </w:style>
  <w:style w:type="paragraph" w:styleId="ae">
    <w:name w:val="annotation text"/>
    <w:basedOn w:val="a1"/>
    <w:semiHidden/>
    <w:rsid w:val="005F4C3A"/>
    <w:pPr>
      <w:jc w:val="left"/>
    </w:pPr>
  </w:style>
  <w:style w:type="paragraph" w:styleId="af">
    <w:name w:val="annotation subject"/>
    <w:basedOn w:val="ae"/>
    <w:next w:val="ae"/>
    <w:semiHidden/>
    <w:rsid w:val="005F4C3A"/>
    <w:rPr>
      <w:b/>
      <w:bCs/>
    </w:rPr>
  </w:style>
  <w:style w:type="paragraph" w:styleId="af0">
    <w:name w:val="Balloon Text"/>
    <w:basedOn w:val="a1"/>
    <w:semiHidden/>
    <w:rsid w:val="005F4C3A"/>
    <w:rPr>
      <w:rFonts w:ascii="Arial" w:hAnsi="Arial"/>
      <w:sz w:val="18"/>
      <w:szCs w:val="18"/>
    </w:rPr>
  </w:style>
  <w:style w:type="paragraph" w:customStyle="1" w:styleId="605">
    <w:name w:val="スタイル 見出し　6 + 段落前 :  0.5 行"/>
    <w:basedOn w:val="6"/>
    <w:rsid w:val="00B143E1"/>
    <w:pPr>
      <w:spacing w:before="180"/>
    </w:pPr>
    <w:rPr>
      <w:rFonts w:cs="ＭＳ 明朝"/>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17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314</Words>
  <Characters>1793</Characters>
  <Application>Microsoft Office Word</Application>
  <DocSecurity>2</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Microsoft</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morinoy</dc:creator>
  <cp:lastModifiedBy>大津信之介</cp:lastModifiedBy>
  <cp:revision>36</cp:revision>
  <cp:lastPrinted>2018-04-09T06:40:00Z</cp:lastPrinted>
  <dcterms:created xsi:type="dcterms:W3CDTF">2014-08-20T11:20:00Z</dcterms:created>
  <dcterms:modified xsi:type="dcterms:W3CDTF">2018-04-09T06:40:00Z</dcterms:modified>
</cp:coreProperties>
</file>