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5CB3C0C" w14:textId="77777777" w:rsidR="007C2815" w:rsidRDefault="007C2815" w:rsidP="00442A1D">
      <w:pPr>
        <w:pStyle w:val="Heading1"/>
        <w:spacing w:before="312" w:after="312"/>
      </w:pPr>
    </w:p>
    <w:tbl>
      <w:tblPr>
        <w:tblStyle w:val="Markdown"/>
        <w:tblW w:w="4500" w:type="pct"/>
        <w:tblLook w:val="04A0" w:firstRow="1" w:lastRow="0" w:firstColumn="1" w:lastColumn="0" w:noHBand="0" w:noVBand="1"/>
      </w:tblPr>
      <w:tblGrid>
        <w:gridCol w:w="2482"/>
        <w:gridCol w:w="5214"/>
      </w:tblGrid>
      <w:tr w:rsidR="007C2815" w14:paraId="2E8672A0" w14:textId="77777777" w:rsidTr="00894B07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</w:tcPr>
          <w:p w14:paraId="3762E9DE" w14:textId="77777777" w:rsidR="007C2815" w:rsidRDefault="007C2815" w:rsidP="00F503DD">
            <w:pPr>
              <w:pStyle w:val="a7"/>
              <w:spacing w:before="78" w:after="78"/>
            </w:pPr>
            <w:r>
              <w:t>项目类型</w:t>
            </w:r>
          </w:p>
        </w:tc>
        <w:tc>
          <w:tcPr>
            <w:tcW w:w="0" w:type="auto"/>
          </w:tcPr>
          <w:p w14:paraId="68B2CD9A" w14:textId="77777777" w:rsidR="007C2815" w:rsidRDefault="007C2815" w:rsidP="00F503DD">
            <w:pPr>
              <w:pStyle w:val="a7"/>
              <w:spacing w:before="78" w:after="78"/>
            </w:pPr>
            <w:r>
              <w:t>描述</w:t>
            </w:r>
          </w:p>
        </w:tc>
      </w:tr>
      <w:tr w:rsidR="007C2815" w14:paraId="6BDEC5A3" w14:textId="77777777" w:rsidTr="00894B07">
        <w:tc>
          <w:tcPr>
            <w:tcW w:w="0" w:type="auto"/>
          </w:tcPr>
          <w:p w14:paraId="76E82A41" w14:textId="77777777" w:rsidR="007C2815" w:rsidRDefault="007C2815" w:rsidP="00F503DD">
            <w:pPr>
              <w:pStyle w:val="a7"/>
              <w:spacing w:before="78" w:after="78"/>
            </w:pPr>
            <w:r>
              <w:t>核心（</w:t>
            </w:r>
            <w:r>
              <w:t>Core</w:t>
            </w:r>
            <w:r>
              <w:t>）</w:t>
            </w:r>
          </w:p>
        </w:tc>
        <w:tc>
          <w:tcPr>
            <w:tcW w:w="0" w:type="auto"/>
          </w:tcPr>
          <w:p w14:paraId="43AA006A" w14:textId="77777777" w:rsidR="007C2815" w:rsidRDefault="007C2815" w:rsidP="00F503DD">
            <w:pPr>
              <w:pStyle w:val="a7"/>
              <w:spacing w:before="78" w:after="78"/>
            </w:pPr>
            <w:r>
              <w:t>OpenStack</w:t>
            </w:r>
            <w:r>
              <w:t>官方项目（绝大多会人会用到的）</w:t>
            </w:r>
          </w:p>
        </w:tc>
      </w:tr>
      <w:tr w:rsidR="007C2815" w14:paraId="77040A38" w14:textId="77777777" w:rsidTr="00894B07">
        <w:tc>
          <w:tcPr>
            <w:tcW w:w="0" w:type="auto"/>
          </w:tcPr>
          <w:p w14:paraId="5C50E3F7" w14:textId="77777777" w:rsidR="007C2815" w:rsidRDefault="007C2815" w:rsidP="00F503DD">
            <w:pPr>
              <w:pStyle w:val="a7"/>
              <w:spacing w:before="78" w:after="78"/>
            </w:pPr>
            <w:r>
              <w:t>孵化（</w:t>
            </w:r>
            <w:r>
              <w:t>Incubated</w:t>
            </w:r>
            <w:r>
              <w:t>）</w:t>
            </w:r>
          </w:p>
        </w:tc>
        <w:tc>
          <w:tcPr>
            <w:tcW w:w="0" w:type="auto"/>
          </w:tcPr>
          <w:p w14:paraId="26466E59" w14:textId="77777777" w:rsidR="007C2815" w:rsidRDefault="007C2815" w:rsidP="00F503DD">
            <w:pPr>
              <w:pStyle w:val="a7"/>
              <w:spacing w:before="78" w:after="78"/>
            </w:pPr>
            <w:r>
              <w:t>正在开发的核心项目（即将成为核心项目）</w:t>
            </w:r>
          </w:p>
        </w:tc>
      </w:tr>
      <w:tr w:rsidR="007C2815" w14:paraId="1F2A5EC7" w14:textId="77777777" w:rsidTr="00894B07">
        <w:tc>
          <w:tcPr>
            <w:tcW w:w="0" w:type="auto"/>
          </w:tcPr>
          <w:p w14:paraId="710907E4" w14:textId="77777777" w:rsidR="007C2815" w:rsidRDefault="007C2815" w:rsidP="00F503DD">
            <w:pPr>
              <w:pStyle w:val="a7"/>
              <w:spacing w:before="78" w:after="78"/>
            </w:pPr>
            <w:r>
              <w:t>库（</w:t>
            </w:r>
            <w:r>
              <w:t>Library</w:t>
            </w:r>
            <w:r>
              <w:t>）</w:t>
            </w:r>
          </w:p>
        </w:tc>
        <w:tc>
          <w:tcPr>
            <w:tcW w:w="0" w:type="auto"/>
          </w:tcPr>
          <w:p w14:paraId="0280B848" w14:textId="77777777" w:rsidR="007C2815" w:rsidRDefault="007C2815" w:rsidP="00F503DD">
            <w:pPr>
              <w:pStyle w:val="a7"/>
              <w:spacing w:before="78" w:after="78"/>
            </w:pPr>
            <w:r>
              <w:t>核心项目的依赖库</w:t>
            </w:r>
          </w:p>
        </w:tc>
      </w:tr>
      <w:tr w:rsidR="007C2815" w14:paraId="473E28CC" w14:textId="77777777" w:rsidTr="00894B07">
        <w:tc>
          <w:tcPr>
            <w:tcW w:w="0" w:type="auto"/>
          </w:tcPr>
          <w:p w14:paraId="3782A9C0" w14:textId="77777777" w:rsidR="007C2815" w:rsidRDefault="007C2815" w:rsidP="00F503DD">
            <w:pPr>
              <w:pStyle w:val="a7"/>
              <w:spacing w:before="78" w:after="78"/>
            </w:pPr>
            <w:r>
              <w:t>代码准入（</w:t>
            </w:r>
            <w:r>
              <w:t>Gating</w:t>
            </w:r>
            <w:r>
              <w:t>）</w:t>
            </w:r>
          </w:p>
        </w:tc>
        <w:tc>
          <w:tcPr>
            <w:tcW w:w="0" w:type="auto"/>
          </w:tcPr>
          <w:p w14:paraId="2AB6F0BC" w14:textId="77777777" w:rsidR="007C2815" w:rsidRDefault="007C2815" w:rsidP="00F503DD">
            <w:pPr>
              <w:pStyle w:val="a7"/>
              <w:spacing w:before="78" w:after="78"/>
            </w:pPr>
            <w:r>
              <w:t>集成测试套件和部署工具</w:t>
            </w:r>
          </w:p>
        </w:tc>
      </w:tr>
    </w:tbl>
    <w:p>
      <w:pPr>
        <w:pStyle w:val="Heading1"/>
      </w:pPr>
      <w:r>
        <w:t>第4章 用通义分析Excel数据</w:t>
      </w:r>
    </w:p>
    <w:p/>
    <w:p>
      <w:pPr/>
      <w:r>
        <w:t>许多人在工作中都难以从大型Excel数据表中提炼关键数据。举个例子，当领导要求你从一个包含40多个部门互相有应收和应付款项记录的Excel表中，列出应收款项最大的前3个部门时，你可能会感到为难，因为找公司IT部门帮忙需要漫长等待。但现在有了Vibe编程靠自己就能轻松解决这个问题。通过阅读本章，你将学会如何使用中文自然语言，让通义为你生成一段Python代码，在半小时内完成这项任务。</w:t>
      </w:r>
    </w:p>
    <w:p/>
    <w:p>
      <w:pPr>
        <w:pStyle w:val="Heading2"/>
      </w:pPr>
      <w:r>
        <w:t>4.1 需求分析</w:t>
      </w:r>
    </w:p>
    <w:p/>
    <w:p>
      <w:pPr/>
      <w:r>
        <w:t>这个找出应收款金额最大的3个部门的例子来自我的亲身经历。为了便于编入书中，我对需求进行了简化和脱敏处理，但依然保留了真实场景的核心特点。</w:t>
      </w:r>
    </w:p>
    <w:p/>
    <w:p>
      <w:pPr/>
      <w:r>
        <w:t>假设你在未来交通设计院工作。一天，领导交给你一项任务：汇总该院41个部门之间的应收应付款项。这些款项源于部门间的人员借调（例如，当部门1借调部门2的设计师来完成项目时，这位设计师在借调期间的工时费就成为部门2应收部门1的款项，同时也是部门1应付部门2的款项），你需要从中找出应收金额最大的前3个部门。</w:t>
      </w:r>
    </w:p>
    <w:p/>
    <w:p>
      <w:pPr/>
      <w:r>
        <w:t>这个看似简单的需求实际上涉及大量数据处理。将所有信息整理成Excel表（参见本书配套代码ch04-tongyi/未来交通设计院部门对账表.xlsx）后，会形成一个41列（对应各部门）、82行（对应每个部门的应收和应付款）的表格，总计约3000多个数据点。即使只关注应收款项，也需要从约1500个数据中筛选出前3名。如图4-1所示。</w:t>
      </w:r>
    </w:p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425436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4-1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425436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jc w:val="center"/>
      </w:pPr>
      <w:r>
        <w:t>图4-1.png</w:t>
      </w:r>
    </w:p>
    <w:p/>
    <w:p>
      <w:pPr/>
      <w:r>
        <w:t>图4-1 未来交通设计院41个部门的对账表</w:t>
      </w:r>
    </w:p>
    <w:p/>
    <w:p>
      <w:pPr/>
      <w:r>
        <w:t>由于公司的敏感信息不能外泄，如果要使用DeepSeek官方聊天机器人等外网AI应用，需要先对数据进行脱敏处理。</w:t>
      </w:r>
    </w:p>
    <w:p/>
    <w:p>
      <w:pPr/>
      <w:r>
        <w:t>现在需求已经明确，下一步就是选择合适的Vibe编程工具。</w:t>
      </w:r>
    </w:p>
    <w:p/>
    <w:p>
      <w:pPr>
        <w:pStyle w:val="Heading2"/>
      </w:pPr>
      <w:r>
        <w:t>4.2 选择Vibe编程工具的策略</w:t>
      </w:r>
    </w:p>
    <w:p/>
    <w:p>
      <w:pPr/>
      <w:r>
        <w:t>对于第4.1节所描述的需求，AI聊天机器人、AI原生IDE以及传统IDE中的AI插件都能实现，那该如何选择。如果你首次处理这类需求，可以参考下面的Vibe编程指导原则。</w:t>
      </w:r>
    </w:p>
    <w:p/>
    <w:p/>
    <w:p>
      <w:pPr/>
      <w:r>
        <w:t>让我们通过具体实例来更好地理解这些指导原则。</w:t>
      </w:r>
    </w:p>
    <w:p/>
    <w:p>
      <w:pPr/>
      <w:r>
        <w:t>第一指导原则的含义是：当项目的代码规模在几百行以内时，Vibe编程最为适用（第二和第三指导原则都建立在这个基础之上）。</w:t>
      </w:r>
    </w:p>
    <w:p/>
    <w:p>
      <w:pPr/>
      <w:r>
        <w:t>第二指导原则表明：如果你既是编程专家又是业务专家，使用通义AI聊天机器人（搭配qwen3大模型）可以生成与Cursor（搭配Claude-4-sonnet）同等质量的代码。</w:t>
      </w:r>
    </w:p>
    <w:p/>
    <w:p>
      <w:pPr/>
      <w:r>
        <w:t>推论1指出：如果预算限制只能使用免费的通义AI聊天机器人（搭配qwen3大模型），要获得高质量回复，你需要更透彻地理解任务的意义、概念和实现方法，并在提示词中准确表达这些要素。</w:t>
      </w:r>
    </w:p>
    <w:p/>
    <w:p>
      <w:pPr/>
      <w:r>
        <w:t>推论2说明：当你对任务的意义、概念和实现方法理解不够深入，难以在提示词中清晰表达时，应选择能力和口碑更强的大模型，如Claude聊天机器人（搭配Sonnet-4大模型）或Cursor（搭配Claude-4-sonnet大模型）。</w:t>
      </w:r>
    </w:p>
    <w:p/>
    <w:p>
      <w:pPr/>
      <w:r>
        <w:t>第三指导原则建议：使用DeepSeek-r1大模型时，优先选择DeepSeek官方的网页端或手机应用；使用qwen3大模型时，优先选择通义官方网页端（值得注意的是，通义开发商阿里于2025年5月29日推出的Lingma IDE尚未完全成熟，例如在提示词输入框中无法通过"#"或"+"按钮插入以中文命名的Excel文件）；使用Claude-4-sonnet大模型时，优先选择Claude聊天机器人（即官方网页端、手机应用或桌面应用）。</w:t>
      </w:r>
    </w:p>
    <w:p/>
    <w:p>
      <w:pPr/>
      <w:r>
        <w:t>回到第4.1节所描述的需求，这个数据分析实战项目恰好适合使用Python来解决。作为一名Python新手，我遵循推论2，选择了Claude聊天机器人。</w:t>
      </w:r>
    </w:p>
    <w:p/>
    <w:p>
      <w:pPr>
        <w:pStyle w:val="Heading2"/>
      </w:pPr>
      <w:r>
        <w:t>4.3 用Claude分析Excel数据</w:t>
      </w:r>
    </w:p>
    <w:p/>
    <w:p>
      <w:pPr/>
      <w:r>
        <w:t>确定使用Claude后，我需要解决数据脱敏的问题。我将图4-1中表格内的所有数据（包括部门名称）替换为脱敏后的假数据，且只需7个部门即可。这样做有两个好处：既可以将脱敏数据上传给AI大模型来生成Python代码，同时生成的代码也能在本地计算机上处理真实数据，避免了敏感信息通过外网泄露的风险。脱敏后的数据（参见本书配套代码ch04-tongyi/部门对账表-脱敏-样例.xlsx）如图4-2所示。</w:t>
      </w:r>
    </w:p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2764512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4-2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764512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jc w:val="center"/>
      </w:pPr>
      <w:r>
        <w:t>图4-2.png</w:t>
      </w:r>
    </w:p>
    <w:p/>
    <w:p>
      <w:pPr/>
      <w:r>
        <w:t>图4-2 脱敏后的数据</w:t>
      </w:r>
    </w:p>
    <w:p/>
    <w:p>
      <w:pPr/>
      <w:r>
        <w:t>准备好脱敏数据后，我打开 Claude 桌面应用，使用 Claude-sonnet-4 大模型，上传"部门对账表-脱敏-样例.xlsx"文件，并提交了代码清单4-1所示的提示词。</w:t>
      </w:r>
    </w:p>
    <w:p/>
    <w:p>
      <w:pPr>
        <w:pStyle w:val="af1"/>
      </w:pPr>
      <w:r>
        <w:t>代码清单4-1 用Claude分析Excel数据的提示词</w:t>
      </w:r>
    </w:p>
    <w:p/>
    <w:p>
      <w:pPr/>
      <w:r>
        <w:t>```markdown</w:t>
      </w:r>
    </w:p>
    <w:p>
      <w:pPr/>
      <w:r>
        <w:t>请编写Python代码分析我上传的Excel表中的数据。这张表是某企业各部门申报的应收和应付其他部门款项的对账表。示例：部门01申报应收部门02为0元，应付部门02为14元。我需要你只关注"应收款"，按金额从大到小排序，列出排名前三的部门对。输出格式如下：</w:t>
      </w:r>
    </w:p>
    <w:p/>
    <w:p>
      <w:pPr>
        <w:pStyle w:val="Heading4"/>
      </w:pPr>
      <w:r>
        <w:t>1. 部门06应收部门07：83元</w:t>
      </w:r>
    </w:p>
    <w:p>
      <w:pPr>
        <w:pStyle w:val="Heading4"/>
      </w:pPr>
      <w:r>
        <w:t>2. 部门05应收部门07：81元</w:t>
      </w:r>
    </w:p>
    <w:p>
      <w:pPr>
        <w:pStyle w:val="Heading4"/>
      </w:pPr>
      <w:r>
        <w:t>3. 部门04应收部门07：79元</w:t>
      </w:r>
    </w:p>
    <w:p/>
    <w:p>
      <w:pPr/>
      <w:r>
        <w:t>说明：请忽略表中的空白单元格，这些要么是相同部门交叉的无效数据，要么是尚未申报的数据。</w:t>
      </w:r>
    </w:p>
    <w:p/>
    <w:p>
      <w:pPr/>
      <w:r>
        <w:t>另外，请提供在macOS上的运行指南README，并说明创建和使用Python虚拟环境的具体命令。</w:t>
      </w:r>
    </w:p>
    <w:p>
      <w:pPr>
        <w:pStyle w:val="ad"/>
      </w:pPr>
    </w:p>
    <w:p>
      <w:pPr>
        <w:pStyle w:val="ad"/>
      </w:pPr>
      <w:r>
        <w:t>Claude迅速生成了Python代码和README文档。我首先在"部门对账表-脱敏-样例.xlsx"文件所在目录下创建了子目录"claude-with-sonnet-4"，然后将Python代码保存为"analyze_receivables.py"文件。接下来，我按照README文档的说明，在Mac电脑上执行以下命令：</w:t>
      </w:r>
    </w:p>
    <w:p>
      <w:pPr>
        <w:pStyle w:val="ad"/>
      </w:pPr>
    </w:p>
    <w:p>
      <w:pPr>
        <w:pStyle w:val="ad"/>
      </w:pPr>
      <w:r>
        <w:t>```markdown</w:t>
      </w:r>
    </w:p>
    <w:p>
      <w:pPr>
        <w:pStyle w:val="ad"/>
      </w:pPr>
      <w:r>
        <w:t>python3 -m venv receivable_env</w:t>
      </w:r>
    </w:p>
    <w:p>
      <w:pPr>
        <w:pStyle w:val="ad"/>
      </w:pPr>
      <w:r>
        <w:t>source receivable_env/bin/activate</w:t>
      </w:r>
    </w:p>
    <w:p>
      <w:pPr>
        <w:pStyle w:val="ad"/>
      </w:pPr>
      <w:r>
        <w:t>pip install pandas openpyxl</w:t>
      </w:r>
    </w:p>
    <w:p>
      <w:pPr>
        <w:pStyle w:val="ad"/>
      </w:pPr>
      <w:r>
        <w:t>python3 analyze_receivables.py ../部门对账表-脱敏-样例.xlsx</w:t>
      </w:r>
    </w:p>
    <w:p/>
    <w:p>
      <w:pPr/>
      <w:r>
        <w:t>如果在Windows 11命令提示符（cmd）中运行，则使用以下命令：</w:t>
      </w:r>
    </w:p>
    <w:p/>
    <w:p>
      <w:pPr/>
      <w:r>
        <w:t>```markdown</w:t>
      </w:r>
    </w:p>
    <w:p>
      <w:pPr/>
      <w:r>
        <w:t>python -m venv receivable_env</w:t>
      </w:r>
    </w:p>
    <w:p>
      <w:pPr/>
      <w:r>
        <w:t>receivable_env\Scripts\activate</w:t>
      </w:r>
    </w:p>
    <w:p>
      <w:pPr/>
      <w:r>
        <w:t>pip install pandas openpyxl</w:t>
      </w:r>
    </w:p>
    <w:p>
      <w:pPr/>
      <w:r>
        <w:t>python analyze_receivables.py ..\部门对账表-脱敏-样例.xlsx</w:t>
      </w:r>
    </w:p>
    <w:p>
      <w:pPr>
        <w:pStyle w:val="ad"/>
      </w:pPr>
    </w:p>
    <w:p>
      <w:pPr>
        <w:pStyle w:val="ad"/>
      </w:pPr>
      <w:r>
        <w:t>程序成功显示了脱敏数据表中应收金额排名前三的部门。接下来，我对真实数据表运行命令：</w:t>
      </w:r>
    </w:p>
    <w:p>
      <w:pPr>
        <w:pStyle w:val="ad"/>
      </w:pPr>
    </w:p>
    <w:p>
      <w:pPr>
        <w:pStyle w:val="ad"/>
      </w:pPr>
      <w:r>
        <w:t>```markdown</w:t>
      </w:r>
    </w:p>
    <w:p>
      <w:pPr>
        <w:pStyle w:val="ad"/>
      </w:pPr>
      <w:r>
        <w:t xml:space="preserve">python3 analyze_receivables.py ../未来交通设计院部门对账表.xlsx </w:t>
      </w:r>
    </w:p>
    <w:p/>
    <w:p>
      <w:pPr/>
      <w:r>
        <w:t>出乎意料，程序运行时出现了错误：</w:t>
      </w:r>
    </w:p>
    <w:p/>
    <w:p>
      <w:pPr/>
      <w:r>
        <w:t>```markdown</w:t>
      </w:r>
    </w:p>
    <w:p>
      <w:pPr/>
      <w:r>
        <w:t>正在分析文件: ../未来交通设计院部门对账表.xlsx</w:t>
      </w:r>
    </w:p>
    <w:p>
      <w:pPr/>
      <w:r>
        <w:t>识别到的部门: []</w:t>
      </w:r>
    </w:p>
    <w:p>
      <w:pPr/>
      <w:r>
        <w:t>没有找到有效的应收款数据</w:t>
      </w:r>
    </w:p>
    <w:p>
      <w:pPr>
        <w:pStyle w:val="ad"/>
      </w:pPr>
    </w:p>
    <w:p>
      <w:pPr>
        <w:pStyle w:val="ad"/>
      </w:pPr>
      <w:r>
        <w:t>于是我用以下提示词让Claude修复这个问题：</w:t>
      </w:r>
    </w:p>
    <w:p>
      <w:pPr>
        <w:pStyle w:val="ad"/>
      </w:pPr>
    </w:p>
    <w:p>
      <w:pPr>
        <w:pStyle w:val="ad"/>
      </w:pPr>
      <w:r>
        <w:t>```markdown</w:t>
      </w:r>
    </w:p>
    <w:p>
      <w:pPr>
        <w:pStyle w:val="ad"/>
      </w:pPr>
      <w:r>
        <w:t>程序存在局限性。当我把部门名称的格式从"部门0x"改为其他格式（如"智慧高速公路设计所"）时，运行Python代码会显示："识别到的部门: []</w:t>
      </w:r>
    </w:p>
    <w:p>
      <w:pPr>
        <w:pStyle w:val="ad"/>
      </w:pPr>
      <w:r>
        <w:t>没有找到有效的应收款数据"。请修复这个问题。</w:t>
      </w:r>
    </w:p>
    <w:p/>
    <w:p>
      <w:pPr/>
      <w:r>
        <w:t>Claude回复指出代码中"部门"前缀被硬编码的问题，并迅速提供了修复方案。我用修复后的代码（参见本书配套代码ch04-tongyi/claude-with-sonnet-4/analyzie_receivables.py）重新分析真实数据表，成功显示出应收款金额最大的前3个部门。</w:t>
      </w:r>
    </w:p>
    <w:p/>
    <w:p>
      <w:pPr/>
      <w:r>
        <w:t>分析完成后，我使用以下命令退出Python虚拟环境：</w:t>
      </w:r>
    </w:p>
    <w:p/>
    <w:p>
      <w:pPr/>
      <w:r>
        <w:t>```markdown</w:t>
      </w:r>
    </w:p>
    <w:p>
      <w:pPr/>
      <w:r>
        <w:t>deactivate</w:t>
      </w:r>
    </w:p>
    <w:p>
      <w:pPr>
        <w:pStyle w:val="ad"/>
      </w:pPr>
    </w:p>
    <w:p>
      <w:pPr>
        <w:pStyle w:val="ad"/>
      </w:pPr>
      <w:r>
        <w:t>完成了Claude上的实战项目后，我们可以根据第二指导原则，在免费的通义平台上复现这个项目。这将帮助那些目前无法使用Claude的读者也能通过Vibe编程完成类似的任务。</w:t>
      </w:r>
    </w:p>
    <w:p>
      <w:pPr>
        <w:pStyle w:val="ad"/>
      </w:pPr>
    </w:p>
    <w:p>
      <w:pPr>
        <w:pStyle w:val="ad"/>
      </w:pPr>
      <w:r>
        <w:t>## 4.4 用通义分析Excel数据</w:t>
      </w:r>
    </w:p>
    <w:p>
      <w:pPr>
        <w:pStyle w:val="ad"/>
      </w:pPr>
    </w:p>
    <w:p>
      <w:pPr>
        <w:pStyle w:val="ad"/>
      </w:pPr>
      <w:r>
        <w:t>在浏览器地址栏输入"tongyi.com"即可访问通义平台（又称通义千问）。通义千问是阿里巴巴集团旗下阿里云开发的聊天机器人，具备人机交互、问答和协作创作等功能。该模型于2023年4月开始面向企业用户进行定向测试，并于同年9月13日正式向公众开放。2025年4月29日，阿里自研的大模型Qwen3（千问3）宣布开源，推出了8款不同规模的模型版本。截止本书撰写时，阿里通义已开源超过200个模型，全球下载量突破3亿次。</w:t>
      </w:r>
    </w:p>
    <w:p>
      <w:pPr>
        <w:pStyle w:val="ad"/>
      </w:pPr>
    </w:p>
    <w:p>
      <w:pPr>
        <w:pStyle w:val="ad"/>
      </w:pPr>
      <w:r>
        <w:t>访问通义网页端后，依次进行以下操作：点击左上角的"新建对话"按钮，在提示词输入框左上角启用"深度思考"模式，通过左下角的上传按钮导入"部门对账表-脱敏-样例.xlsx"文件。完成这些准备工作后，在提示词输入框中输入了代码清单4-2所示的内容。</w:t>
      </w:r>
    </w:p>
    <w:p>
      <w:pPr>
        <w:pStyle w:val="ad"/>
      </w:pPr>
    </w:p>
    <w:p>
      <w:pPr>
        <w:pStyle w:val="ad"/>
      </w:pPr>
      <w:r>
        <w:t>代码清单4-2 用通义分析Excel数据的提示词</w:t>
      </w:r>
    </w:p>
    <w:p>
      <w:pPr>
        <w:pStyle w:val="ad"/>
      </w:pPr>
    </w:p>
    <w:p>
      <w:pPr>
        <w:pStyle w:val="ad"/>
      </w:pPr>
      <w:r>
        <w:t>```markdown</w:t>
      </w:r>
    </w:p>
    <w:p>
      <w:pPr>
        <w:pStyle w:val="ad"/>
      </w:pPr>
      <w:r>
        <w:t>请编写Python代码分析上传的Excel表数据。该表是企业内部各部门申报的应收应付对账表。例如：部门01申报应收部门02为0元，应付部门02为14元。我需要分析"应收款"数据，按金额降序排列，输出前三名的部门对。格式如下：</w:t>
      </w:r>
    </w:p>
    <w:p>
      <w:pPr>
        <w:pStyle w:val="ad"/>
      </w:pPr>
    </w:p>
    <w:p>
      <w:pPr>
        <w:pStyle w:val="ad"/>
      </w:pPr>
      <w:r>
        <w:t>1. 部门06应收部门07：83元</w:t>
      </w:r>
    </w:p>
    <w:p>
      <w:pPr>
        <w:pStyle w:val="ad"/>
      </w:pPr>
      <w:r>
        <w:t>2. 部门05应收部门07：81元</w:t>
      </w:r>
    </w:p>
    <w:p>
      <w:pPr>
        <w:pStyle w:val="ad"/>
      </w:pPr>
      <w:r>
        <w:t>3. 部门04应收部门07：79元</w:t>
      </w:r>
    </w:p>
    <w:p>
      <w:pPr>
        <w:pStyle w:val="ad"/>
      </w:pPr>
    </w:p>
    <w:p>
      <w:pPr>
        <w:pStyle w:val="ad"/>
      </w:pPr>
      <w:r>
        <w:t>说明：表中的空白单元格（包括相同部门交叉处的无效数据和未申报数据）将被忽略。</w:t>
      </w:r>
    </w:p>
    <w:p>
      <w:pPr>
        <w:pStyle w:val="ad"/>
      </w:pPr>
    </w:p>
    <w:p>
      <w:pPr>
        <w:pStyle w:val="ad"/>
      </w:pPr>
      <w:r>
        <w:t>另外，请提供macOS系统的运行指南README，包含Python虚拟环境的创建和使用命令。代码应具有部门名称识别的灵活性，使其在部门名称格式改变时（如从"部门0x"变为"智慧高速公路设计所"）仍能正常工作。</w:t>
      </w:r>
    </w:p>
    <w:p/>
    <w:p>
      <w:pPr/>
      <w:r>
        <w:t>吸取了之前使用Claude时的经验教训，我特意在提示词中加入了"具有部门名称识别灵活性"的要求。如图4-3所示。</w:t>
      </w:r>
    </w:p>
    <w:p/>
    <w:p>
      <w:pPr>
        <w:jc w:val="center"/>
      </w:pPr>
      <w:r>
        <w:drawing>
          <wp:inline xmlns:a="http://schemas.openxmlformats.org/drawingml/2006/main" xmlns:pic="http://schemas.openxmlformats.org/drawingml/2006/picture">
            <wp:extent cx="5486400" cy="3056128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图4-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3056128"/>
                    </a:xfrm>
                    <a:prstGeom prst="rect"/>
                  </pic:spPr>
                </pic:pic>
              </a:graphicData>
            </a:graphic>
          </wp:inline>
        </w:drawing>
      </w:r>
    </w:p>
    <w:p>
      <w:pPr>
        <w:pStyle w:val="a5"/>
        <w:jc w:val="center"/>
      </w:pPr>
      <w:r>
        <w:t>图4-3.png</w:t>
      </w:r>
    </w:p>
    <w:p/>
    <w:p>
      <w:pPr/>
      <w:r>
        <w:t>图4-3 在通义平台生成分析Excel数据的Python代码</w:t>
      </w:r>
    </w:p>
    <w:p/>
    <w:p>
      <w:pPr/>
      <w:r>
        <w:t>通义迅速生成了Python代码和运行指南，但当我按照指南操作时却遇到了错误：</w:t>
      </w:r>
    </w:p>
    <w:p/>
    <w:p>
      <w:pPr/>
      <w:r>
        <w:t>```markdown</w:t>
      </w:r>
    </w:p>
    <w:p>
      <w:pPr/>
      <w:r>
        <w:t>FileNotFoundError: [Errno 2] No such file or directory: '对账表.xlsx'</w:t>
      </w:r>
    </w:p>
    <w:p>
      <w:pPr>
        <w:pStyle w:val="ad"/>
      </w:pPr>
    </w:p>
    <w:p>
      <w:pPr>
        <w:pStyle w:val="ad"/>
      </w:pPr>
      <w:r>
        <w:t>查看代码后发现，通义生成的程序将数据文件名硬编码为"对账表.xlsx"，而没有使用命令行中提供的参数。因此，我用以下提示词追问：</w:t>
      </w:r>
    </w:p>
    <w:p>
      <w:pPr>
        <w:pStyle w:val="ad"/>
      </w:pPr>
    </w:p>
    <w:p>
      <w:pPr>
        <w:pStyle w:val="ad"/>
      </w:pPr>
      <w:r>
        <w:t>```markdown</w:t>
      </w:r>
    </w:p>
    <w:p>
      <w:pPr>
        <w:pStyle w:val="ad"/>
      </w:pPr>
      <w:r>
        <w:t>请修改代码，让它能从命令行参数获取要处理的文件名。例如，运行"python3 analyze_receivables.py ../部门对账表-脱敏-样例.xlsx"时，程序应处理"../部门对账表-脱敏-样例.xlsx"文件。</w:t>
      </w:r>
    </w:p>
    <w:p/>
    <w:p>
      <w:pPr/>
      <w:r>
        <w:t>通义的修改版代码运行良好。无论处理脱敏数据表还是实际数据表，程序都能准确输出排名结果。</w:t>
      </w:r>
    </w:p>
    <w:p/>
    <w:p>
      <w:pPr/>
      <w:r>
        <w:t>为了帮助习惯使用其他Vibe编程工具的读者完成本章的实战项目，我还通过多种不同的Vibe编程工具进行了Excel数据分析。</w:t>
      </w:r>
    </w:p>
    <w:p/>
    <w:p>
      <w:pPr>
        <w:pStyle w:val="Heading2"/>
      </w:pPr>
      <w:r>
        <w:t>4.5 用其他Vibe编程工具分析Excel数据</w:t>
      </w:r>
    </w:p>
    <w:p/>
    <w:p>
      <w:pPr/>
      <w:r>
        <w:t>DeepSeek（搭配R1大模型）表现最为优异。在DeepSeek官方网页端使用R1大模型（开启深度思考模式）并上传脱敏数据表后，提交代码清单4-2的提示词即可。仅需一次对话就能获得可靠的Python代码，成功列出脱敏和真实数据表中的前三名部门。</w:t>
      </w:r>
    </w:p>
    <w:p/>
    <w:p>
      <w:pPr/>
      <w:r>
        <w:t>Cursor（搭配Claude-4-sonnet）表现良好。虽然首次对话生成的Python代码出现了将应付款误认作应收款的逻辑错误，但经过一次修复指令后立即得到了正确结果。</w:t>
      </w:r>
    </w:p>
    <w:p/>
    <w:p>
      <w:pPr/>
      <w:r>
        <w:t>Lingma IDE（搭配qwen3大模型，开启Agent模式）表现欠佳。在提示词输入框中，无论使用"#"还是点击"+"按钮，都无法找到中文文件名"部门对账表-脱敏-样例.xlsx"，导致无法将文件导入上下文。</w:t>
      </w:r>
    </w:p>
    <w:p/>
    <w:p>
      <w:pPr/>
      <w:r>
        <w:t>腾讯元宝网页端（搭配混元T1-DeepThink大模型）表现不尽如人意。提交代码清单4-2的提示词后，系统在生成Python代码时就自动中断。重试后虽然完整生成了代码，但在生成README运行指南时又出现中断。</w:t>
      </w:r>
    </w:p>
    <w:p/>
    <w:p>
      <w:pPr/>
      <w:r>
        <w:t>Trae国内版（搭配Doubao-seed-1.6大模型）首次生成的Python代码存在逻辑错误，无法正确计算前三名的应收金额。</w:t>
      </w:r>
    </w:p>
    <w:p/>
    <w:p>
      <w:pPr/>
      <w:r>
        <w:t>Trae国内版（搭配DeepSeek-reasoner-r1大模型）首次生成的代码运行时报错："ValueError: The truth value of a Series is ambiguous"。</w:t>
      </w:r>
    </w:p>
    <w:p/>
    <w:p>
      <w:pPr/>
      <w:r>
        <w:t>Trae国际版（搭配Claude-4-sonnet大模型）首次生成的代码同样运行失败，报错："读取文件时出错: The truth value of a Series is ambiguous"。</w:t>
      </w:r>
    </w:p>
    <w:p/>
    <w:p>
      <w:pPr/>
      <w:r>
        <w:t>本章和第3章展示了如何通过Vibe编程生成单个文件。那么，当需要在单次对话中生成多个文件时，应该如何进行Vibe编程呢？</w:t>
      </w:r>
    </w:p>
    <w:sectPr w:rsidR="00C01792" w:rsidRPr="007C2815" w:rsidSect="000504BD">
      <w:headerReference w:type="even" r:id="rId9"/>
      <w:headerReference w:type="default" r:id="rId10"/>
      <w:footerReference w:type="even" r:id="rId11"/>
      <w:footerReference w:type="default" r:id="rId12"/>
      <w:headerReference w:type="first" r:id="rId13"/>
      <w:footerReference w:type="first" r:id="rId14"/>
      <w:footnotePr>
        <w:numRestart w:val="eachPage"/>
      </w:footnotePr>
      <w:pgSz w:w="10603" w:h="13325" w:code="9"/>
      <w:pgMar w:top="1134" w:right="1134" w:bottom="1134" w:left="1134" w:header="851" w:footer="851" w:gutter="0"/>
      <w:pgNumType w:start="1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14D30863" w14:textId="77777777" w:rsidR="004A07BF" w:rsidRDefault="004A07BF" w:rsidP="00AD1F0B">
      <w:pPr>
        <w:spacing w:before="120" w:after="120" w:line="240" w:lineRule="auto"/>
        <w:ind w:left="105" w:firstLine="420"/>
      </w:pPr>
      <w:r>
        <w:separator/>
      </w:r>
    </w:p>
  </w:endnote>
  <w:endnote w:type="continuationSeparator" w:id="0">
    <w:p w14:paraId="2D15BF4C" w14:textId="77777777" w:rsidR="004A07BF" w:rsidRDefault="004A07BF" w:rsidP="00AD1F0B">
      <w:pPr>
        <w:spacing w:before="120" w:after="120" w:line="240" w:lineRule="auto"/>
        <w:ind w:left="105" w:firstLine="42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icrosoft YaHei">
    <w:altName w:val="微软雅黑"/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80EDB83" w14:textId="77777777" w:rsidR="00CC1BEC" w:rsidRDefault="00CC1BEC" w:rsidP="00AD1F0B">
    <w:pPr>
      <w:pStyle w:val="Footer"/>
      <w:spacing w:before="120" w:after="120"/>
      <w:ind w:left="105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1317825392"/>
      <w:docPartObj>
        <w:docPartGallery w:val="Page Numbers (Bottom of Page)"/>
        <w:docPartUnique/>
      </w:docPartObj>
    </w:sdtPr>
    <w:sdtContent>
      <w:p w14:paraId="2937279E" w14:textId="77777777" w:rsidR="00CC1BEC" w:rsidRDefault="003D0DEF" w:rsidP="008A1199">
        <w:pPr>
          <w:pStyle w:val="Footer"/>
          <w:spacing w:before="120" w:after="120"/>
          <w:ind w:left="105" w:firstLine="360"/>
          <w:jc w:val="right"/>
        </w:pPr>
        <w:r>
          <w:fldChar w:fldCharType="begin"/>
        </w:r>
        <w:r w:rsidR="00CC1BEC">
          <w:instrText xml:space="preserve"> PAGE   \* MERGEFORMAT </w:instrText>
        </w:r>
        <w:r>
          <w:fldChar w:fldCharType="separate"/>
        </w:r>
        <w:r w:rsidR="006102E9">
          <w:rPr>
            <w:noProof/>
          </w:rPr>
          <w:t>1</w:t>
        </w:r>
        <w:r>
          <w:fldChar w:fldCharType="end"/>
        </w:r>
      </w:p>
    </w:sdtContent>
  </w:sdt>
  <w:p w14:paraId="43F79876" w14:textId="77777777" w:rsidR="00CC1BEC" w:rsidRDefault="00CC1BEC" w:rsidP="00AD1F0B">
    <w:pPr>
      <w:pStyle w:val="Footer"/>
      <w:spacing w:before="120" w:after="120"/>
      <w:ind w:left="105" w:firstLine="360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C41F690" w14:textId="77777777" w:rsidR="00CC1BEC" w:rsidRDefault="00CC1BEC" w:rsidP="00AD1F0B">
    <w:pPr>
      <w:pStyle w:val="Footer"/>
      <w:spacing w:before="120" w:after="120"/>
      <w:ind w:left="105" w:firstLine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2226FC3" w14:textId="77777777" w:rsidR="004A07BF" w:rsidRDefault="004A07BF" w:rsidP="00BF7FB9">
      <w:pPr>
        <w:spacing w:before="120" w:after="120" w:line="240" w:lineRule="auto"/>
        <w:ind w:left="105" w:firstLine="420"/>
      </w:pPr>
      <w:r>
        <w:separator/>
      </w:r>
    </w:p>
  </w:footnote>
  <w:footnote w:type="continuationSeparator" w:id="0">
    <w:p w14:paraId="713A3FD7" w14:textId="77777777" w:rsidR="004A07BF" w:rsidRDefault="004A07BF" w:rsidP="00AD1F0B">
      <w:pPr>
        <w:spacing w:before="120" w:after="120" w:line="240" w:lineRule="auto"/>
        <w:ind w:left="105" w:firstLine="42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37AFDD7B" w14:textId="77777777" w:rsidR="00CC1BEC" w:rsidRDefault="00CC1BEC" w:rsidP="00AD1F0B">
    <w:pPr>
      <w:pStyle w:val="Header"/>
      <w:spacing w:before="120" w:after="120"/>
      <w:ind w:left="105" w:firstLine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BFE5845" w14:textId="77777777" w:rsidR="00CC1BEC" w:rsidRDefault="00CC1BEC" w:rsidP="00AD1F0B">
    <w:pPr>
      <w:pStyle w:val="Header"/>
      <w:spacing w:before="120" w:after="120"/>
      <w:ind w:left="105" w:firstLine="360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FCB3D62" w14:textId="77777777" w:rsidR="00CC1BEC" w:rsidRDefault="00CC1BEC" w:rsidP="00AD1F0B">
    <w:pPr>
      <w:pStyle w:val="Header"/>
      <w:spacing w:before="120" w:after="120"/>
      <w:ind w:left="105" w:firstLine="36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BB668E"/>
    <w:multiLevelType w:val="multilevel"/>
    <w:tmpl w:val="3318684C"/>
    <w:lvl w:ilvl="0">
      <w:start w:val="1"/>
      <w:numFmt w:val="none"/>
      <w:pStyle w:val="a"/>
      <w:lvlText w:val=""/>
      <w:lvlJc w:val="left"/>
      <w:pPr>
        <w:ind w:left="0" w:firstLine="0"/>
      </w:pPr>
      <w:rPr>
        <w:rFonts w:hint="eastAsia"/>
      </w:rPr>
    </w:lvl>
    <w:lvl w:ilvl="1">
      <w:start w:val="1"/>
      <w:numFmt w:val="decimal"/>
      <w:lvlText w:val="%1%2."/>
      <w:lvlJc w:val="left"/>
      <w:pPr>
        <w:tabs>
          <w:tab w:val="num" w:pos="851"/>
        </w:tabs>
        <w:ind w:left="851" w:hanging="284"/>
      </w:pPr>
      <w:rPr>
        <w:rFonts w:hint="eastAsia"/>
      </w:rPr>
    </w:lvl>
    <w:lvl w:ilvl="2">
      <w:start w:val="1"/>
      <w:numFmt w:val="decimal"/>
      <w:lvlText w:val="%1%3)"/>
      <w:lvlJc w:val="left"/>
      <w:pPr>
        <w:tabs>
          <w:tab w:val="num" w:pos="1134"/>
        </w:tabs>
        <w:ind w:left="1134" w:hanging="283"/>
      </w:pPr>
      <w:rPr>
        <w:rFonts w:hint="eastAsia"/>
      </w:rPr>
    </w:lvl>
    <w:lvl w:ilvl="3">
      <w:start w:val="1"/>
      <w:numFmt w:val="upperLetter"/>
      <w:lvlText w:val="%1%4."/>
      <w:lvlJc w:val="left"/>
      <w:pPr>
        <w:tabs>
          <w:tab w:val="num" w:pos="1418"/>
        </w:tabs>
        <w:ind w:left="1418" w:hanging="284"/>
      </w:pPr>
      <w:rPr>
        <w:rFonts w:hint="eastAsia"/>
      </w:rPr>
    </w:lvl>
    <w:lvl w:ilvl="4">
      <w:start w:val="1"/>
      <w:numFmt w:val="lowerLetter"/>
      <w:lvlText w:val="%1%5)"/>
      <w:lvlJc w:val="left"/>
      <w:pPr>
        <w:tabs>
          <w:tab w:val="num" w:pos="1701"/>
        </w:tabs>
        <w:ind w:left="1701" w:hanging="283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2835" w:firstLine="0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402" w:firstLine="0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3969" w:firstLine="0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4536" w:firstLine="0"/>
      </w:pPr>
      <w:rPr>
        <w:rFonts w:hint="eastAsia"/>
      </w:rPr>
    </w:lvl>
  </w:abstractNum>
  <w:abstractNum w:abstractNumId="1" w15:restartNumberingAfterBreak="0">
    <w:nsid w:val="03DE1730"/>
    <w:multiLevelType w:val="hybridMultilevel"/>
    <w:tmpl w:val="C480EC68"/>
    <w:lvl w:ilvl="0" w:tplc="5216A282">
      <w:start w:val="1"/>
      <w:numFmt w:val="decimalEnclosedCircle"/>
      <w:lvlText w:val="%1"/>
      <w:lvlJc w:val="left"/>
      <w:pPr>
        <w:ind w:left="465" w:hanging="360"/>
      </w:pPr>
      <w:rPr>
        <w:rFonts w:ascii="SimSun" w:hint="default"/>
      </w:rPr>
    </w:lvl>
    <w:lvl w:ilvl="1" w:tplc="04090019" w:tentative="1">
      <w:start w:val="1"/>
      <w:numFmt w:val="lowerLetter"/>
      <w:lvlText w:val="%2)"/>
      <w:lvlJc w:val="left"/>
      <w:pPr>
        <w:ind w:left="945" w:hanging="420"/>
      </w:pPr>
    </w:lvl>
    <w:lvl w:ilvl="2" w:tplc="0409001B" w:tentative="1">
      <w:start w:val="1"/>
      <w:numFmt w:val="lowerRoman"/>
      <w:lvlText w:val="%3."/>
      <w:lvlJc w:val="right"/>
      <w:pPr>
        <w:ind w:left="1365" w:hanging="420"/>
      </w:pPr>
    </w:lvl>
    <w:lvl w:ilvl="3" w:tplc="0409000F" w:tentative="1">
      <w:start w:val="1"/>
      <w:numFmt w:val="decimal"/>
      <w:lvlText w:val="%4."/>
      <w:lvlJc w:val="left"/>
      <w:pPr>
        <w:ind w:left="1785" w:hanging="420"/>
      </w:pPr>
    </w:lvl>
    <w:lvl w:ilvl="4" w:tplc="04090019" w:tentative="1">
      <w:start w:val="1"/>
      <w:numFmt w:val="lowerLetter"/>
      <w:lvlText w:val="%5)"/>
      <w:lvlJc w:val="left"/>
      <w:pPr>
        <w:ind w:left="2205" w:hanging="420"/>
      </w:pPr>
    </w:lvl>
    <w:lvl w:ilvl="5" w:tplc="0409001B" w:tentative="1">
      <w:start w:val="1"/>
      <w:numFmt w:val="lowerRoman"/>
      <w:lvlText w:val="%6."/>
      <w:lvlJc w:val="right"/>
      <w:pPr>
        <w:ind w:left="2625" w:hanging="420"/>
      </w:pPr>
    </w:lvl>
    <w:lvl w:ilvl="6" w:tplc="0409000F" w:tentative="1">
      <w:start w:val="1"/>
      <w:numFmt w:val="decimal"/>
      <w:lvlText w:val="%7."/>
      <w:lvlJc w:val="left"/>
      <w:pPr>
        <w:ind w:left="3045" w:hanging="420"/>
      </w:pPr>
    </w:lvl>
    <w:lvl w:ilvl="7" w:tplc="04090019" w:tentative="1">
      <w:start w:val="1"/>
      <w:numFmt w:val="lowerLetter"/>
      <w:lvlText w:val="%8)"/>
      <w:lvlJc w:val="left"/>
      <w:pPr>
        <w:ind w:left="3465" w:hanging="420"/>
      </w:pPr>
    </w:lvl>
    <w:lvl w:ilvl="8" w:tplc="0409001B" w:tentative="1">
      <w:start w:val="1"/>
      <w:numFmt w:val="lowerRoman"/>
      <w:lvlText w:val="%9."/>
      <w:lvlJc w:val="right"/>
      <w:pPr>
        <w:ind w:left="3885" w:hanging="420"/>
      </w:pPr>
    </w:lvl>
  </w:abstractNum>
  <w:abstractNum w:abstractNumId="2" w15:restartNumberingAfterBreak="0">
    <w:nsid w:val="15896DB8"/>
    <w:multiLevelType w:val="singleLevel"/>
    <w:tmpl w:val="F1225FF6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3" w15:restartNumberingAfterBreak="0">
    <w:nsid w:val="15A17F94"/>
    <w:multiLevelType w:val="hybridMultilevel"/>
    <w:tmpl w:val="5316DB8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18971C81"/>
    <w:multiLevelType w:val="singleLevel"/>
    <w:tmpl w:val="646E29C0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5" w15:restartNumberingAfterBreak="0">
    <w:nsid w:val="193E2393"/>
    <w:multiLevelType w:val="hybridMultilevel"/>
    <w:tmpl w:val="FA5C5E30"/>
    <w:lvl w:ilvl="0" w:tplc="0EE4BC88">
      <w:start w:val="1"/>
      <w:numFmt w:val="decimal"/>
      <w:pStyle w:val="a0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A637793"/>
    <w:multiLevelType w:val="multilevel"/>
    <w:tmpl w:val="347AA530"/>
    <w:numStyleLink w:val="a1"/>
  </w:abstractNum>
  <w:abstractNum w:abstractNumId="7" w15:restartNumberingAfterBreak="0">
    <w:nsid w:val="1AC11DEB"/>
    <w:multiLevelType w:val="hybridMultilevel"/>
    <w:tmpl w:val="EF7E5068"/>
    <w:lvl w:ilvl="0" w:tplc="7840C58C">
      <w:start w:val="1"/>
      <w:numFmt w:val="decimal"/>
      <w:pStyle w:val="1"/>
      <w:lvlText w:val="（%1）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8" w15:restartNumberingAfterBreak="0">
    <w:nsid w:val="1FC3419D"/>
    <w:multiLevelType w:val="singleLevel"/>
    <w:tmpl w:val="C14E3E44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9" w15:restartNumberingAfterBreak="0">
    <w:nsid w:val="20EA7AF1"/>
    <w:multiLevelType w:val="singleLevel"/>
    <w:tmpl w:val="75B4DA64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10" w15:restartNumberingAfterBreak="0">
    <w:nsid w:val="232D2FC0"/>
    <w:multiLevelType w:val="singleLevel"/>
    <w:tmpl w:val="29F06178"/>
    <w:lvl w:ilvl="0">
      <w:numFmt w:val="bullet"/>
      <w:lvlText w:val="o"/>
      <w:lvlJc w:val="left"/>
      <w:pPr>
        <w:ind w:left="420" w:hanging="360"/>
      </w:pPr>
    </w:lvl>
  </w:abstractNum>
  <w:abstractNum w:abstractNumId="11" w15:restartNumberingAfterBreak="0">
    <w:nsid w:val="28824D58"/>
    <w:multiLevelType w:val="singleLevel"/>
    <w:tmpl w:val="C73A82A0"/>
    <w:lvl w:ilvl="0">
      <w:numFmt w:val="bullet"/>
      <w:lvlText w:val="▪"/>
      <w:lvlJc w:val="left"/>
      <w:pPr>
        <w:ind w:left="420" w:hanging="360"/>
      </w:pPr>
    </w:lvl>
  </w:abstractNum>
  <w:abstractNum w:abstractNumId="12" w15:restartNumberingAfterBreak="0">
    <w:nsid w:val="2E180EBD"/>
    <w:multiLevelType w:val="hybridMultilevel"/>
    <w:tmpl w:val="53EC2046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3" w15:restartNumberingAfterBreak="0">
    <w:nsid w:val="31914E60"/>
    <w:multiLevelType w:val="hybridMultilevel"/>
    <w:tmpl w:val="1E68DC02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14" w15:restartNumberingAfterBreak="0">
    <w:nsid w:val="34E9000F"/>
    <w:multiLevelType w:val="multilevel"/>
    <w:tmpl w:val="6750C546"/>
    <w:styleLink w:val="a2"/>
    <w:lvl w:ilvl="0">
      <w:start w:val="1"/>
      <w:numFmt w:val="none"/>
      <w:lvlText w:val=""/>
      <w:lvlJc w:val="left"/>
      <w:pPr>
        <w:tabs>
          <w:tab w:val="num" w:pos="0"/>
        </w:tabs>
        <w:ind w:left="0" w:firstLine="0"/>
      </w:pPr>
      <w:rPr>
        <w:rFonts w:hint="eastAsia"/>
      </w:rPr>
    </w:lvl>
    <w:lvl w:ilvl="1">
      <w:start w:val="1"/>
      <w:numFmt w:val="decimalZero"/>
      <w:lvlText w:val="%1%2."/>
      <w:lvlJc w:val="left"/>
      <w:pPr>
        <w:tabs>
          <w:tab w:val="num" w:pos="992"/>
        </w:tabs>
        <w:ind w:left="567" w:hanging="567"/>
      </w:pPr>
      <w:rPr>
        <w:rFonts w:hint="eastAsia"/>
      </w:rPr>
    </w:lvl>
    <w:lvl w:ilvl="2">
      <w:start w:val="1"/>
      <w:numFmt w:val="decimal"/>
      <w:lvlText w:val="%1.%2.%3"/>
      <w:lvlJc w:val="left"/>
      <w:pPr>
        <w:ind w:left="1418" w:hanging="567"/>
      </w:pPr>
      <w:rPr>
        <w:rFonts w:hint="eastAsia"/>
      </w:rPr>
    </w:lvl>
    <w:lvl w:ilvl="3">
      <w:start w:val="1"/>
      <w:numFmt w:val="decimal"/>
      <w:lvlText w:val="%1.%2.%3.%4"/>
      <w:lvlJc w:val="left"/>
      <w:pPr>
        <w:ind w:left="1984" w:hanging="708"/>
      </w:pPr>
      <w:rPr>
        <w:rFonts w:hint="eastAsia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15" w15:restartNumberingAfterBreak="0">
    <w:nsid w:val="36354917"/>
    <w:multiLevelType w:val="hybridMultilevel"/>
    <w:tmpl w:val="7DA20FD0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16" w15:restartNumberingAfterBreak="0">
    <w:nsid w:val="37A029DA"/>
    <w:multiLevelType w:val="singleLevel"/>
    <w:tmpl w:val="AE9E72BC"/>
    <w:lvl w:ilvl="0">
      <w:numFmt w:val="bullet"/>
      <w:lvlText w:val="•"/>
      <w:lvlJc w:val="left"/>
      <w:pPr>
        <w:ind w:left="420" w:hanging="360"/>
      </w:pPr>
    </w:lvl>
  </w:abstractNum>
  <w:abstractNum w:abstractNumId="17" w15:restartNumberingAfterBreak="0">
    <w:nsid w:val="381C3F36"/>
    <w:multiLevelType w:val="hybridMultilevel"/>
    <w:tmpl w:val="52888C68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18" w15:restartNumberingAfterBreak="0">
    <w:nsid w:val="434C0C58"/>
    <w:multiLevelType w:val="multilevel"/>
    <w:tmpl w:val="4B9635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19" w15:restartNumberingAfterBreak="0">
    <w:nsid w:val="43BC381E"/>
    <w:multiLevelType w:val="hybridMultilevel"/>
    <w:tmpl w:val="3E4EC792"/>
    <w:lvl w:ilvl="0" w:tplc="0136D712">
      <w:start w:val="1"/>
      <w:numFmt w:val="decimal"/>
      <w:lvlText w:val="（%1）"/>
      <w:lvlJc w:val="left"/>
      <w:pPr>
        <w:ind w:left="987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407" w:hanging="420"/>
      </w:pPr>
    </w:lvl>
    <w:lvl w:ilvl="2" w:tplc="0409001B" w:tentative="1">
      <w:start w:val="1"/>
      <w:numFmt w:val="lowerRoman"/>
      <w:lvlText w:val="%3."/>
      <w:lvlJc w:val="right"/>
      <w:pPr>
        <w:ind w:left="1827" w:hanging="420"/>
      </w:pPr>
    </w:lvl>
    <w:lvl w:ilvl="3" w:tplc="0409000F" w:tentative="1">
      <w:start w:val="1"/>
      <w:numFmt w:val="decimal"/>
      <w:lvlText w:val="%4."/>
      <w:lvlJc w:val="left"/>
      <w:pPr>
        <w:ind w:left="2247" w:hanging="420"/>
      </w:pPr>
    </w:lvl>
    <w:lvl w:ilvl="4" w:tplc="04090019" w:tentative="1">
      <w:start w:val="1"/>
      <w:numFmt w:val="lowerLetter"/>
      <w:lvlText w:val="%5)"/>
      <w:lvlJc w:val="left"/>
      <w:pPr>
        <w:ind w:left="2667" w:hanging="420"/>
      </w:pPr>
    </w:lvl>
    <w:lvl w:ilvl="5" w:tplc="0409001B" w:tentative="1">
      <w:start w:val="1"/>
      <w:numFmt w:val="lowerRoman"/>
      <w:lvlText w:val="%6."/>
      <w:lvlJc w:val="right"/>
      <w:pPr>
        <w:ind w:left="3087" w:hanging="420"/>
      </w:pPr>
    </w:lvl>
    <w:lvl w:ilvl="6" w:tplc="0409000F" w:tentative="1">
      <w:start w:val="1"/>
      <w:numFmt w:val="decimal"/>
      <w:lvlText w:val="%7."/>
      <w:lvlJc w:val="left"/>
      <w:pPr>
        <w:ind w:left="3507" w:hanging="420"/>
      </w:pPr>
    </w:lvl>
    <w:lvl w:ilvl="7" w:tplc="04090019" w:tentative="1">
      <w:start w:val="1"/>
      <w:numFmt w:val="lowerLetter"/>
      <w:lvlText w:val="%8)"/>
      <w:lvlJc w:val="left"/>
      <w:pPr>
        <w:ind w:left="3927" w:hanging="420"/>
      </w:pPr>
    </w:lvl>
    <w:lvl w:ilvl="8" w:tplc="0409001B" w:tentative="1">
      <w:start w:val="1"/>
      <w:numFmt w:val="lowerRoman"/>
      <w:lvlText w:val="%9."/>
      <w:lvlJc w:val="right"/>
      <w:pPr>
        <w:ind w:left="4347" w:hanging="420"/>
      </w:pPr>
    </w:lvl>
  </w:abstractNum>
  <w:abstractNum w:abstractNumId="20" w15:restartNumberingAfterBreak="0">
    <w:nsid w:val="49033EEA"/>
    <w:multiLevelType w:val="multilevel"/>
    <w:tmpl w:val="4B96355C"/>
    <w:lvl w:ilvl="0">
      <w:numFmt w:val="decimal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1" w15:restartNumberingAfterBreak="0">
    <w:nsid w:val="4C7577A2"/>
    <w:multiLevelType w:val="hybridMultilevel"/>
    <w:tmpl w:val="A8B6EC18"/>
    <w:lvl w:ilvl="0" w:tplc="D6982F80">
      <w:start w:val="1"/>
      <w:numFmt w:val="decimal"/>
      <w:lvlText w:val="（%1）"/>
      <w:lvlJc w:val="left"/>
      <w:pPr>
        <w:ind w:left="6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040" w:hanging="420"/>
      </w:pPr>
    </w:lvl>
    <w:lvl w:ilvl="2" w:tplc="0409001B" w:tentative="1">
      <w:start w:val="1"/>
      <w:numFmt w:val="lowerRoman"/>
      <w:lvlText w:val="%3."/>
      <w:lvlJc w:val="right"/>
      <w:pPr>
        <w:ind w:left="1460" w:hanging="420"/>
      </w:pPr>
    </w:lvl>
    <w:lvl w:ilvl="3" w:tplc="0409000F" w:tentative="1">
      <w:start w:val="1"/>
      <w:numFmt w:val="decimal"/>
      <w:lvlText w:val="%4."/>
      <w:lvlJc w:val="left"/>
      <w:pPr>
        <w:ind w:left="1880" w:hanging="420"/>
      </w:pPr>
    </w:lvl>
    <w:lvl w:ilvl="4" w:tplc="04090019" w:tentative="1">
      <w:start w:val="1"/>
      <w:numFmt w:val="lowerLetter"/>
      <w:lvlText w:val="%5)"/>
      <w:lvlJc w:val="left"/>
      <w:pPr>
        <w:ind w:left="2300" w:hanging="420"/>
      </w:pPr>
    </w:lvl>
    <w:lvl w:ilvl="5" w:tplc="0409001B" w:tentative="1">
      <w:start w:val="1"/>
      <w:numFmt w:val="lowerRoman"/>
      <w:lvlText w:val="%6."/>
      <w:lvlJc w:val="right"/>
      <w:pPr>
        <w:ind w:left="2720" w:hanging="420"/>
      </w:pPr>
    </w:lvl>
    <w:lvl w:ilvl="6" w:tplc="0409000F" w:tentative="1">
      <w:start w:val="1"/>
      <w:numFmt w:val="decimal"/>
      <w:lvlText w:val="%7."/>
      <w:lvlJc w:val="left"/>
      <w:pPr>
        <w:ind w:left="3140" w:hanging="420"/>
      </w:pPr>
    </w:lvl>
    <w:lvl w:ilvl="7" w:tplc="04090019" w:tentative="1">
      <w:start w:val="1"/>
      <w:numFmt w:val="lowerLetter"/>
      <w:lvlText w:val="%8)"/>
      <w:lvlJc w:val="left"/>
      <w:pPr>
        <w:ind w:left="3560" w:hanging="420"/>
      </w:pPr>
    </w:lvl>
    <w:lvl w:ilvl="8" w:tplc="0409001B" w:tentative="1">
      <w:start w:val="1"/>
      <w:numFmt w:val="lowerRoman"/>
      <w:lvlText w:val="%9."/>
      <w:lvlJc w:val="right"/>
      <w:pPr>
        <w:ind w:left="3980" w:hanging="420"/>
      </w:pPr>
    </w:lvl>
  </w:abstractNum>
  <w:abstractNum w:abstractNumId="22" w15:restartNumberingAfterBreak="0">
    <w:nsid w:val="4F971356"/>
    <w:multiLevelType w:val="multilevel"/>
    <w:tmpl w:val="347AA530"/>
    <w:styleLink w:val="a1"/>
    <w:lvl w:ilvl="0">
      <w:start w:val="1"/>
      <w:numFmt w:val="bullet"/>
      <w:pStyle w:val="10"/>
      <w:lvlText w:val="●"/>
      <w:lvlJc w:val="left"/>
      <w:pPr>
        <w:tabs>
          <w:tab w:val="num" w:pos="851"/>
        </w:tabs>
        <w:ind w:left="851" w:hanging="284"/>
      </w:pPr>
      <w:rPr>
        <w:rFonts w:ascii="Calibri" w:hAnsi="Calibri" w:hint="default"/>
        <w:color w:val="auto"/>
      </w:rPr>
    </w:lvl>
    <w:lvl w:ilvl="1">
      <w:start w:val="1"/>
      <w:numFmt w:val="bullet"/>
      <w:pStyle w:val="2"/>
      <w:lvlText w:val=""/>
      <w:lvlJc w:val="left"/>
      <w:pPr>
        <w:tabs>
          <w:tab w:val="num" w:pos="1134"/>
        </w:tabs>
        <w:ind w:left="1134" w:hanging="283"/>
      </w:pPr>
      <w:rPr>
        <w:rFonts w:ascii="Symbol" w:hAnsi="Symbol" w:hint="default"/>
        <w:color w:val="auto"/>
      </w:rPr>
    </w:lvl>
    <w:lvl w:ilvl="2">
      <w:start w:val="1"/>
      <w:numFmt w:val="bullet"/>
      <w:pStyle w:val="3"/>
      <w:lvlText w:val="○"/>
      <w:lvlJc w:val="left"/>
      <w:pPr>
        <w:tabs>
          <w:tab w:val="num" w:pos="1418"/>
        </w:tabs>
        <w:ind w:left="1418" w:hanging="284"/>
      </w:pPr>
      <w:rPr>
        <w:rFonts w:ascii="Calibri" w:hAnsi="Calibri" w:hint="default"/>
        <w:color w:val="auto"/>
      </w:rPr>
    </w:lvl>
    <w:lvl w:ilvl="3">
      <w:start w:val="1"/>
      <w:numFmt w:val="bullet"/>
      <w:pStyle w:val="4"/>
      <w:lvlText w:val="※"/>
      <w:lvlJc w:val="left"/>
      <w:pPr>
        <w:tabs>
          <w:tab w:val="num" w:pos="1701"/>
        </w:tabs>
        <w:ind w:left="1701" w:hanging="283"/>
      </w:pPr>
      <w:rPr>
        <w:rFonts w:ascii="MS Mincho" w:eastAsia="MS Mincho" w:hAnsi="MS Mincho" w:hint="eastAsia"/>
        <w:color w:val="auto"/>
      </w:rPr>
    </w:lvl>
    <w:lvl w:ilvl="4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23" w15:restartNumberingAfterBreak="0">
    <w:nsid w:val="515164F0"/>
    <w:multiLevelType w:val="hybridMultilevel"/>
    <w:tmpl w:val="4DD098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52194156"/>
    <w:multiLevelType w:val="hybridMultilevel"/>
    <w:tmpl w:val="6574B410"/>
    <w:lvl w:ilvl="0" w:tplc="04090001">
      <w:start w:val="1"/>
      <w:numFmt w:val="bullet"/>
      <w:lvlText w:val=""/>
      <w:lvlJc w:val="left"/>
      <w:pPr>
        <w:tabs>
          <w:tab w:val="num" w:pos="855"/>
        </w:tabs>
        <w:ind w:left="85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1275"/>
        </w:tabs>
        <w:ind w:left="127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695"/>
        </w:tabs>
        <w:ind w:left="169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2115"/>
        </w:tabs>
        <w:ind w:left="211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535"/>
        </w:tabs>
        <w:ind w:left="253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955"/>
        </w:tabs>
        <w:ind w:left="295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3375"/>
        </w:tabs>
        <w:ind w:left="337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795"/>
        </w:tabs>
        <w:ind w:left="379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4215"/>
        </w:tabs>
        <w:ind w:left="4215" w:hanging="420"/>
      </w:pPr>
      <w:rPr>
        <w:rFonts w:ascii="Wingdings" w:hAnsi="Wingdings" w:hint="default"/>
      </w:rPr>
    </w:lvl>
  </w:abstractNum>
  <w:abstractNum w:abstractNumId="25" w15:restartNumberingAfterBreak="0">
    <w:nsid w:val="525371B4"/>
    <w:multiLevelType w:val="multilevel"/>
    <w:tmpl w:val="B38A2B78"/>
    <w:lvl w:ilvl="0">
      <w:numFmt w:val="decimal"/>
      <w:pStyle w:val="a3"/>
      <w:lvlText w:val=""/>
      <w:lvlJc w:val="left"/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abstractNum w:abstractNumId="26" w15:restartNumberingAfterBreak="0">
    <w:nsid w:val="53693925"/>
    <w:multiLevelType w:val="singleLevel"/>
    <w:tmpl w:val="18DE52A2"/>
    <w:lvl w:ilvl="0">
      <w:start w:val="1"/>
      <w:numFmt w:val="decimal"/>
      <w:lvlText w:val="%1."/>
      <w:lvlJc w:val="left"/>
      <w:pPr>
        <w:ind w:left="420" w:hanging="360"/>
      </w:pPr>
    </w:lvl>
  </w:abstractNum>
  <w:abstractNum w:abstractNumId="27" w15:restartNumberingAfterBreak="0">
    <w:nsid w:val="546A2BB3"/>
    <w:multiLevelType w:val="hybridMultilevel"/>
    <w:tmpl w:val="3AA0830C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28" w15:restartNumberingAfterBreak="0">
    <w:nsid w:val="55486507"/>
    <w:multiLevelType w:val="singleLevel"/>
    <w:tmpl w:val="01AA55B2"/>
    <w:lvl w:ilvl="0">
      <w:start w:val="1"/>
      <w:numFmt w:val="upperLetter"/>
      <w:lvlText w:val="%1."/>
      <w:lvlJc w:val="left"/>
      <w:pPr>
        <w:ind w:left="420" w:hanging="360"/>
      </w:pPr>
    </w:lvl>
  </w:abstractNum>
  <w:abstractNum w:abstractNumId="29" w15:restartNumberingAfterBreak="0">
    <w:nsid w:val="58737DBA"/>
    <w:multiLevelType w:val="singleLevel"/>
    <w:tmpl w:val="3ABA84E4"/>
    <w:lvl w:ilvl="0">
      <w:start w:val="1"/>
      <w:numFmt w:val="lowerRoman"/>
      <w:lvlText w:val="%1."/>
      <w:lvlJc w:val="left"/>
      <w:pPr>
        <w:ind w:left="420" w:hanging="360"/>
      </w:pPr>
    </w:lvl>
  </w:abstractNum>
  <w:abstractNum w:abstractNumId="30" w15:restartNumberingAfterBreak="0">
    <w:nsid w:val="5C3E0082"/>
    <w:multiLevelType w:val="hybridMultilevel"/>
    <w:tmpl w:val="5DC47EAE"/>
    <w:lvl w:ilvl="0" w:tplc="04090001">
      <w:start w:val="1"/>
      <w:numFmt w:val="bullet"/>
      <w:lvlText w:val=""/>
      <w:lvlJc w:val="left"/>
      <w:pPr>
        <w:tabs>
          <w:tab w:val="num" w:pos="420"/>
        </w:tabs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tabs>
          <w:tab w:val="num" w:pos="840"/>
        </w:tabs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tabs>
          <w:tab w:val="num" w:pos="1260"/>
        </w:tabs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tabs>
          <w:tab w:val="num" w:pos="1680"/>
        </w:tabs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tabs>
          <w:tab w:val="num" w:pos="2100"/>
        </w:tabs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tabs>
          <w:tab w:val="num" w:pos="2520"/>
        </w:tabs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tabs>
          <w:tab w:val="num" w:pos="2940"/>
        </w:tabs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tabs>
          <w:tab w:val="num" w:pos="3360"/>
        </w:tabs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tabs>
          <w:tab w:val="num" w:pos="3780"/>
        </w:tabs>
        <w:ind w:left="3780" w:hanging="420"/>
      </w:pPr>
      <w:rPr>
        <w:rFonts w:ascii="Wingdings" w:hAnsi="Wingdings" w:hint="default"/>
      </w:rPr>
    </w:lvl>
  </w:abstractNum>
  <w:abstractNum w:abstractNumId="31" w15:restartNumberingAfterBreak="0">
    <w:nsid w:val="5D3B6366"/>
    <w:multiLevelType w:val="hybridMultilevel"/>
    <w:tmpl w:val="54245398"/>
    <w:lvl w:ilvl="0" w:tplc="7ACA0EAC">
      <w:start w:val="5"/>
      <w:numFmt w:val="decimal"/>
      <w:lvlText w:val="%1."/>
      <w:lvlJc w:val="left"/>
      <w:pPr>
        <w:tabs>
          <w:tab w:val="num" w:pos="390"/>
        </w:tabs>
        <w:ind w:left="390" w:hanging="39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32" w15:restartNumberingAfterBreak="0">
    <w:nsid w:val="64251B3B"/>
    <w:multiLevelType w:val="singleLevel"/>
    <w:tmpl w:val="D6D68524"/>
    <w:lvl w:ilvl="0">
      <w:numFmt w:val="bullet"/>
      <w:lvlText w:val="•"/>
      <w:lvlJc w:val="left"/>
      <w:pPr>
        <w:ind w:left="420" w:hanging="360"/>
      </w:pPr>
    </w:lvl>
  </w:abstractNum>
  <w:abstractNum w:abstractNumId="33" w15:restartNumberingAfterBreak="0">
    <w:nsid w:val="67836A6D"/>
    <w:multiLevelType w:val="hybridMultilevel"/>
    <w:tmpl w:val="5FCEDC36"/>
    <w:lvl w:ilvl="0" w:tplc="04090001">
      <w:start w:val="1"/>
      <w:numFmt w:val="bullet"/>
      <w:lvlText w:val=""/>
      <w:lvlJc w:val="left"/>
      <w:pPr>
        <w:ind w:left="945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1365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785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205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625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3045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465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85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05" w:hanging="420"/>
      </w:pPr>
      <w:rPr>
        <w:rFonts w:ascii="Wingdings" w:hAnsi="Wingdings" w:hint="default"/>
      </w:rPr>
    </w:lvl>
  </w:abstractNum>
  <w:abstractNum w:abstractNumId="34" w15:restartNumberingAfterBreak="0">
    <w:nsid w:val="68F843B2"/>
    <w:multiLevelType w:val="hybridMultilevel"/>
    <w:tmpl w:val="2E4EEA46"/>
    <w:lvl w:ilvl="0" w:tplc="6A54A316">
      <w:start w:val="1"/>
      <w:numFmt w:val="decimalEnclosedCircle"/>
      <w:lvlText w:val="%1"/>
      <w:lvlJc w:val="left"/>
      <w:pPr>
        <w:ind w:left="825" w:hanging="360"/>
      </w:pPr>
      <w:rPr>
        <w:rFonts w:ascii="SimSun" w:hint="default"/>
      </w:rPr>
    </w:lvl>
    <w:lvl w:ilvl="1" w:tplc="04090019" w:tentative="1">
      <w:start w:val="1"/>
      <w:numFmt w:val="lowerLetter"/>
      <w:lvlText w:val="%2)"/>
      <w:lvlJc w:val="left"/>
      <w:pPr>
        <w:ind w:left="1305" w:hanging="420"/>
      </w:pPr>
    </w:lvl>
    <w:lvl w:ilvl="2" w:tplc="0409001B" w:tentative="1">
      <w:start w:val="1"/>
      <w:numFmt w:val="lowerRoman"/>
      <w:lvlText w:val="%3."/>
      <w:lvlJc w:val="right"/>
      <w:pPr>
        <w:ind w:left="1725" w:hanging="420"/>
      </w:pPr>
    </w:lvl>
    <w:lvl w:ilvl="3" w:tplc="0409000F" w:tentative="1">
      <w:start w:val="1"/>
      <w:numFmt w:val="decimal"/>
      <w:lvlText w:val="%4."/>
      <w:lvlJc w:val="left"/>
      <w:pPr>
        <w:ind w:left="2145" w:hanging="420"/>
      </w:pPr>
    </w:lvl>
    <w:lvl w:ilvl="4" w:tplc="04090019" w:tentative="1">
      <w:start w:val="1"/>
      <w:numFmt w:val="lowerLetter"/>
      <w:lvlText w:val="%5)"/>
      <w:lvlJc w:val="left"/>
      <w:pPr>
        <w:ind w:left="2565" w:hanging="420"/>
      </w:pPr>
    </w:lvl>
    <w:lvl w:ilvl="5" w:tplc="0409001B" w:tentative="1">
      <w:start w:val="1"/>
      <w:numFmt w:val="lowerRoman"/>
      <w:lvlText w:val="%6."/>
      <w:lvlJc w:val="right"/>
      <w:pPr>
        <w:ind w:left="2985" w:hanging="420"/>
      </w:pPr>
    </w:lvl>
    <w:lvl w:ilvl="6" w:tplc="0409000F" w:tentative="1">
      <w:start w:val="1"/>
      <w:numFmt w:val="decimal"/>
      <w:lvlText w:val="%7."/>
      <w:lvlJc w:val="left"/>
      <w:pPr>
        <w:ind w:left="3405" w:hanging="420"/>
      </w:pPr>
    </w:lvl>
    <w:lvl w:ilvl="7" w:tplc="04090019" w:tentative="1">
      <w:start w:val="1"/>
      <w:numFmt w:val="lowerLetter"/>
      <w:lvlText w:val="%8)"/>
      <w:lvlJc w:val="left"/>
      <w:pPr>
        <w:ind w:left="3825" w:hanging="420"/>
      </w:pPr>
    </w:lvl>
    <w:lvl w:ilvl="8" w:tplc="0409001B" w:tentative="1">
      <w:start w:val="1"/>
      <w:numFmt w:val="lowerRoman"/>
      <w:lvlText w:val="%9."/>
      <w:lvlJc w:val="right"/>
      <w:pPr>
        <w:ind w:left="4245" w:hanging="420"/>
      </w:pPr>
    </w:lvl>
  </w:abstractNum>
  <w:abstractNum w:abstractNumId="35" w15:restartNumberingAfterBreak="0">
    <w:nsid w:val="69437807"/>
    <w:multiLevelType w:val="singleLevel"/>
    <w:tmpl w:val="D3585CF6"/>
    <w:lvl w:ilvl="0">
      <w:start w:val="1"/>
      <w:numFmt w:val="upperRoman"/>
      <w:lvlText w:val="%1."/>
      <w:lvlJc w:val="left"/>
      <w:pPr>
        <w:ind w:left="420" w:hanging="360"/>
      </w:pPr>
    </w:lvl>
  </w:abstractNum>
  <w:abstractNum w:abstractNumId="36" w15:restartNumberingAfterBreak="0">
    <w:nsid w:val="6CD732DC"/>
    <w:multiLevelType w:val="singleLevel"/>
    <w:tmpl w:val="D68EC654"/>
    <w:lvl w:ilvl="0">
      <w:numFmt w:val="bullet"/>
      <w:lvlText w:val="o"/>
      <w:lvlJc w:val="left"/>
      <w:pPr>
        <w:ind w:left="420" w:hanging="360"/>
      </w:pPr>
    </w:lvl>
  </w:abstractNum>
  <w:abstractNum w:abstractNumId="37" w15:restartNumberingAfterBreak="0">
    <w:nsid w:val="70221D9B"/>
    <w:multiLevelType w:val="singleLevel"/>
    <w:tmpl w:val="CE9CB51E"/>
    <w:lvl w:ilvl="0">
      <w:start w:val="1"/>
      <w:numFmt w:val="lowerLetter"/>
      <w:lvlText w:val="%1."/>
      <w:lvlJc w:val="left"/>
      <w:pPr>
        <w:ind w:left="420" w:hanging="360"/>
      </w:pPr>
    </w:lvl>
  </w:abstractNum>
  <w:abstractNum w:abstractNumId="38" w15:restartNumberingAfterBreak="0">
    <w:nsid w:val="73C3515E"/>
    <w:multiLevelType w:val="hybridMultilevel"/>
    <w:tmpl w:val="A2483788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39" w15:restartNumberingAfterBreak="0">
    <w:nsid w:val="78411948"/>
    <w:multiLevelType w:val="hybridMultilevel"/>
    <w:tmpl w:val="4440AB04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0" w15:restartNumberingAfterBreak="0">
    <w:nsid w:val="79807ED5"/>
    <w:multiLevelType w:val="singleLevel"/>
    <w:tmpl w:val="0852719E"/>
    <w:lvl w:ilvl="0">
      <w:numFmt w:val="bullet"/>
      <w:lvlText w:val="▪"/>
      <w:lvlJc w:val="left"/>
      <w:pPr>
        <w:ind w:left="420" w:hanging="360"/>
      </w:pPr>
    </w:lvl>
  </w:abstractNum>
  <w:abstractNum w:abstractNumId="41" w15:restartNumberingAfterBreak="0">
    <w:nsid w:val="7DF44F7A"/>
    <w:multiLevelType w:val="singleLevel"/>
    <w:tmpl w:val="6DA85DEA"/>
    <w:lvl w:ilvl="0">
      <w:start w:val="1"/>
      <w:numFmt w:val="lowerLetter"/>
      <w:lvlText w:val="%1."/>
      <w:lvlJc w:val="left"/>
      <w:pPr>
        <w:ind w:left="420" w:hanging="360"/>
      </w:pPr>
    </w:lvl>
  </w:abstractNum>
  <w:num w:numId="1" w16cid:durableId="1992371751">
    <w:abstractNumId w:val="14"/>
  </w:num>
  <w:num w:numId="2" w16cid:durableId="1401102935">
    <w:abstractNumId w:val="0"/>
  </w:num>
  <w:num w:numId="3" w16cid:durableId="1772701202">
    <w:abstractNumId w:val="22"/>
  </w:num>
  <w:num w:numId="4" w16cid:durableId="1912345672">
    <w:abstractNumId w:val="25"/>
  </w:num>
  <w:num w:numId="5" w16cid:durableId="676495238">
    <w:abstractNumId w:val="6"/>
  </w:num>
  <w:num w:numId="6" w16cid:durableId="777136948">
    <w:abstractNumId w:val="18"/>
  </w:num>
  <w:num w:numId="7" w16cid:durableId="1865367572">
    <w:abstractNumId w:val="2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513882313">
    <w:abstractNumId w:val="32"/>
    <w:lvlOverride w:ilvl="0">
      <w:startOverride w:val="1"/>
    </w:lvlOverride>
  </w:num>
  <w:num w:numId="9" w16cid:durableId="554508641">
    <w:abstractNumId w:val="32"/>
    <w:lvlOverride w:ilvl="0">
      <w:startOverride w:val="1"/>
    </w:lvlOverride>
  </w:num>
  <w:num w:numId="10" w16cid:durableId="1045182756">
    <w:abstractNumId w:val="32"/>
    <w:lvlOverride w:ilvl="0">
      <w:startOverride w:val="1"/>
    </w:lvlOverride>
  </w:num>
  <w:num w:numId="11" w16cid:durableId="1087850996">
    <w:abstractNumId w:val="32"/>
    <w:lvlOverride w:ilvl="0">
      <w:startOverride w:val="1"/>
    </w:lvlOverride>
  </w:num>
  <w:num w:numId="12" w16cid:durableId="171191088">
    <w:abstractNumId w:val="32"/>
    <w:lvlOverride w:ilvl="0">
      <w:startOverride w:val="1"/>
    </w:lvlOverride>
  </w:num>
  <w:num w:numId="13" w16cid:durableId="1280989561">
    <w:abstractNumId w:val="32"/>
    <w:lvlOverride w:ilvl="0">
      <w:startOverride w:val="1"/>
    </w:lvlOverride>
  </w:num>
  <w:num w:numId="14" w16cid:durableId="1702974474">
    <w:abstractNumId w:val="32"/>
    <w:lvlOverride w:ilvl="0">
      <w:startOverride w:val="1"/>
    </w:lvlOverride>
  </w:num>
  <w:num w:numId="15" w16cid:durableId="1850172324">
    <w:abstractNumId w:val="32"/>
    <w:lvlOverride w:ilvl="0">
      <w:startOverride w:val="1"/>
    </w:lvlOverride>
  </w:num>
  <w:num w:numId="16" w16cid:durableId="1519805861">
    <w:abstractNumId w:val="32"/>
    <w:lvlOverride w:ilvl="0">
      <w:startOverride w:val="1"/>
    </w:lvlOverride>
  </w:num>
  <w:num w:numId="17" w16cid:durableId="1329215844">
    <w:abstractNumId w:val="32"/>
    <w:lvlOverride w:ilvl="0">
      <w:startOverride w:val="1"/>
    </w:lvlOverride>
  </w:num>
  <w:num w:numId="18" w16cid:durableId="669210788">
    <w:abstractNumId w:val="32"/>
    <w:lvlOverride w:ilvl="0">
      <w:startOverride w:val="1"/>
    </w:lvlOverride>
  </w:num>
  <w:num w:numId="19" w16cid:durableId="2095391726">
    <w:abstractNumId w:val="32"/>
    <w:lvlOverride w:ilvl="0">
      <w:startOverride w:val="1"/>
    </w:lvlOverride>
  </w:num>
  <w:num w:numId="20" w16cid:durableId="1379932261">
    <w:abstractNumId w:val="32"/>
    <w:lvlOverride w:ilvl="0">
      <w:startOverride w:val="1"/>
    </w:lvlOverride>
  </w:num>
  <w:num w:numId="21" w16cid:durableId="1675959649">
    <w:abstractNumId w:val="20"/>
  </w:num>
  <w:num w:numId="22" w16cid:durableId="514076278">
    <w:abstractNumId w:val="31"/>
  </w:num>
  <w:num w:numId="23" w16cid:durableId="146671077">
    <w:abstractNumId w:val="15"/>
  </w:num>
  <w:num w:numId="24" w16cid:durableId="188379939">
    <w:abstractNumId w:val="27"/>
  </w:num>
  <w:num w:numId="25" w16cid:durableId="101537290">
    <w:abstractNumId w:val="12"/>
  </w:num>
  <w:num w:numId="26" w16cid:durableId="309989919">
    <w:abstractNumId w:val="3"/>
  </w:num>
  <w:num w:numId="27" w16cid:durableId="194314498">
    <w:abstractNumId w:val="24"/>
  </w:num>
  <w:num w:numId="28" w16cid:durableId="1566721624">
    <w:abstractNumId w:val="17"/>
  </w:num>
  <w:num w:numId="29" w16cid:durableId="158349350">
    <w:abstractNumId w:val="30"/>
  </w:num>
  <w:num w:numId="30" w16cid:durableId="1310020689">
    <w:abstractNumId w:val="38"/>
  </w:num>
  <w:num w:numId="31" w16cid:durableId="2041272578">
    <w:abstractNumId w:val="39"/>
  </w:num>
  <w:num w:numId="32" w16cid:durableId="2083136303">
    <w:abstractNumId w:val="16"/>
    <w:lvlOverride w:ilvl="0">
      <w:startOverride w:val="1"/>
    </w:lvlOverride>
  </w:num>
  <w:num w:numId="33" w16cid:durableId="836923004">
    <w:abstractNumId w:val="16"/>
    <w:lvlOverride w:ilvl="0">
      <w:startOverride w:val="1"/>
    </w:lvlOverride>
  </w:num>
  <w:num w:numId="34" w16cid:durableId="608895022">
    <w:abstractNumId w:val="16"/>
    <w:lvlOverride w:ilvl="0">
      <w:startOverride w:val="1"/>
    </w:lvlOverride>
  </w:num>
  <w:num w:numId="35" w16cid:durableId="1409427227">
    <w:abstractNumId w:val="16"/>
    <w:lvlOverride w:ilvl="0">
      <w:startOverride w:val="1"/>
    </w:lvlOverride>
  </w:num>
  <w:num w:numId="36" w16cid:durableId="119570161">
    <w:abstractNumId w:val="16"/>
    <w:lvlOverride w:ilvl="0">
      <w:startOverride w:val="1"/>
    </w:lvlOverride>
  </w:num>
  <w:num w:numId="37" w16cid:durableId="40132146">
    <w:abstractNumId w:val="16"/>
    <w:lvlOverride w:ilvl="0">
      <w:startOverride w:val="1"/>
    </w:lvlOverride>
  </w:num>
  <w:num w:numId="38" w16cid:durableId="836460006">
    <w:abstractNumId w:val="13"/>
  </w:num>
  <w:num w:numId="39" w16cid:durableId="1326013539">
    <w:abstractNumId w:val="33"/>
  </w:num>
  <w:num w:numId="40" w16cid:durableId="113864315">
    <w:abstractNumId w:val="1"/>
  </w:num>
  <w:num w:numId="41" w16cid:durableId="1707869199">
    <w:abstractNumId w:val="34"/>
  </w:num>
  <w:num w:numId="42" w16cid:durableId="182474399">
    <w:abstractNumId w:val="23"/>
  </w:num>
  <w:num w:numId="43" w16cid:durableId="1468858444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4" w16cid:durableId="659625887">
    <w:abstractNumId w:val="21"/>
  </w:num>
  <w:num w:numId="45" w16cid:durableId="1313020047">
    <w:abstractNumId w:val="19"/>
  </w:num>
  <w:num w:numId="46" w16cid:durableId="1002244850">
    <w:abstractNumId w:val="7"/>
  </w:num>
  <w:num w:numId="47" w16cid:durableId="594940861">
    <w:abstractNumId w:val="5"/>
  </w:num>
  <w:numIdMacAtCleanup w:val="6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02"/>
  <w:bordersDoNotSurroundHeader/>
  <w:bordersDoNotSurroundFooter/>
  <w:hideSpellingErrors/>
  <w:hideGrammaticalErrors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50"/>
  </w:hdrShapeDefaults>
  <w:footnotePr>
    <w:numRestart w:val="eachPage"/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A8742E"/>
    <w:rsid w:val="00025AA8"/>
    <w:rsid w:val="000504BD"/>
    <w:rsid w:val="0006071F"/>
    <w:rsid w:val="000617E3"/>
    <w:rsid w:val="00063C37"/>
    <w:rsid w:val="000642B8"/>
    <w:rsid w:val="000775E3"/>
    <w:rsid w:val="0008112C"/>
    <w:rsid w:val="00094CD5"/>
    <w:rsid w:val="000A1892"/>
    <w:rsid w:val="000B1D55"/>
    <w:rsid w:val="000B2A65"/>
    <w:rsid w:val="000C2179"/>
    <w:rsid w:val="000D057F"/>
    <w:rsid w:val="000E42BE"/>
    <w:rsid w:val="000E44B8"/>
    <w:rsid w:val="000F028E"/>
    <w:rsid w:val="001010E6"/>
    <w:rsid w:val="001120AF"/>
    <w:rsid w:val="00124398"/>
    <w:rsid w:val="00143FC4"/>
    <w:rsid w:val="00152D35"/>
    <w:rsid w:val="00164FE2"/>
    <w:rsid w:val="00174E31"/>
    <w:rsid w:val="00174E68"/>
    <w:rsid w:val="00187084"/>
    <w:rsid w:val="0019000D"/>
    <w:rsid w:val="001B44A1"/>
    <w:rsid w:val="001D31F2"/>
    <w:rsid w:val="001E05E0"/>
    <w:rsid w:val="001E51D9"/>
    <w:rsid w:val="0020664E"/>
    <w:rsid w:val="00232F50"/>
    <w:rsid w:val="00243E6E"/>
    <w:rsid w:val="00252FE3"/>
    <w:rsid w:val="00260777"/>
    <w:rsid w:val="00274112"/>
    <w:rsid w:val="002768A1"/>
    <w:rsid w:val="00281684"/>
    <w:rsid w:val="00282B7A"/>
    <w:rsid w:val="002912DE"/>
    <w:rsid w:val="00294E3D"/>
    <w:rsid w:val="00296E99"/>
    <w:rsid w:val="002A39A6"/>
    <w:rsid w:val="002B1D57"/>
    <w:rsid w:val="002C73CD"/>
    <w:rsid w:val="002D199E"/>
    <w:rsid w:val="002E37EE"/>
    <w:rsid w:val="002F70AC"/>
    <w:rsid w:val="00304A56"/>
    <w:rsid w:val="003103FE"/>
    <w:rsid w:val="00310D9F"/>
    <w:rsid w:val="003140DB"/>
    <w:rsid w:val="00316587"/>
    <w:rsid w:val="00342A2F"/>
    <w:rsid w:val="00347995"/>
    <w:rsid w:val="00354861"/>
    <w:rsid w:val="003641D3"/>
    <w:rsid w:val="00370BD0"/>
    <w:rsid w:val="0038032B"/>
    <w:rsid w:val="003D0DEF"/>
    <w:rsid w:val="003E3BF5"/>
    <w:rsid w:val="003F3325"/>
    <w:rsid w:val="003F6869"/>
    <w:rsid w:val="003F6974"/>
    <w:rsid w:val="0040173D"/>
    <w:rsid w:val="00403518"/>
    <w:rsid w:val="0041357A"/>
    <w:rsid w:val="004171AC"/>
    <w:rsid w:val="004239FF"/>
    <w:rsid w:val="00442A1D"/>
    <w:rsid w:val="0047635F"/>
    <w:rsid w:val="0048395F"/>
    <w:rsid w:val="00485E10"/>
    <w:rsid w:val="004A07BF"/>
    <w:rsid w:val="004A363E"/>
    <w:rsid w:val="004A7AEC"/>
    <w:rsid w:val="004C1953"/>
    <w:rsid w:val="004C3F8F"/>
    <w:rsid w:val="004D372E"/>
    <w:rsid w:val="004D4639"/>
    <w:rsid w:val="004E4C5A"/>
    <w:rsid w:val="004E5948"/>
    <w:rsid w:val="004E72AA"/>
    <w:rsid w:val="00511D6F"/>
    <w:rsid w:val="00513E9D"/>
    <w:rsid w:val="0052077A"/>
    <w:rsid w:val="0052722A"/>
    <w:rsid w:val="0053205A"/>
    <w:rsid w:val="0054009D"/>
    <w:rsid w:val="0054553F"/>
    <w:rsid w:val="00547AB9"/>
    <w:rsid w:val="0055031B"/>
    <w:rsid w:val="00560634"/>
    <w:rsid w:val="00560A33"/>
    <w:rsid w:val="0056178E"/>
    <w:rsid w:val="005704F3"/>
    <w:rsid w:val="00577C02"/>
    <w:rsid w:val="00581009"/>
    <w:rsid w:val="005B3023"/>
    <w:rsid w:val="005B6E81"/>
    <w:rsid w:val="005B78B8"/>
    <w:rsid w:val="005B7F90"/>
    <w:rsid w:val="005D223D"/>
    <w:rsid w:val="005E57B4"/>
    <w:rsid w:val="00607948"/>
    <w:rsid w:val="006102E9"/>
    <w:rsid w:val="00616579"/>
    <w:rsid w:val="00631A61"/>
    <w:rsid w:val="00632C3F"/>
    <w:rsid w:val="006456D9"/>
    <w:rsid w:val="00646B22"/>
    <w:rsid w:val="00656D75"/>
    <w:rsid w:val="006669BB"/>
    <w:rsid w:val="00675FA9"/>
    <w:rsid w:val="00687DF2"/>
    <w:rsid w:val="006917E1"/>
    <w:rsid w:val="006967F0"/>
    <w:rsid w:val="006A0D04"/>
    <w:rsid w:val="006A5C41"/>
    <w:rsid w:val="006D2765"/>
    <w:rsid w:val="006E7532"/>
    <w:rsid w:val="006F3E84"/>
    <w:rsid w:val="006F4013"/>
    <w:rsid w:val="006F4AB5"/>
    <w:rsid w:val="006F5592"/>
    <w:rsid w:val="006F758B"/>
    <w:rsid w:val="00732B0E"/>
    <w:rsid w:val="007457D2"/>
    <w:rsid w:val="00751B80"/>
    <w:rsid w:val="00763830"/>
    <w:rsid w:val="00765956"/>
    <w:rsid w:val="00770EEB"/>
    <w:rsid w:val="00773BD3"/>
    <w:rsid w:val="00777AFC"/>
    <w:rsid w:val="007A5594"/>
    <w:rsid w:val="007A71BC"/>
    <w:rsid w:val="007B032F"/>
    <w:rsid w:val="007B647B"/>
    <w:rsid w:val="007C0E5E"/>
    <w:rsid w:val="007C2815"/>
    <w:rsid w:val="007D559E"/>
    <w:rsid w:val="007D59F6"/>
    <w:rsid w:val="007E4845"/>
    <w:rsid w:val="007E6A2B"/>
    <w:rsid w:val="00800491"/>
    <w:rsid w:val="00813074"/>
    <w:rsid w:val="008133DC"/>
    <w:rsid w:val="00815471"/>
    <w:rsid w:val="008221FE"/>
    <w:rsid w:val="00826040"/>
    <w:rsid w:val="008462B1"/>
    <w:rsid w:val="00850745"/>
    <w:rsid w:val="00853743"/>
    <w:rsid w:val="008615CA"/>
    <w:rsid w:val="008620D6"/>
    <w:rsid w:val="00870C06"/>
    <w:rsid w:val="00874BD4"/>
    <w:rsid w:val="008752EF"/>
    <w:rsid w:val="00897486"/>
    <w:rsid w:val="00897B18"/>
    <w:rsid w:val="008A1199"/>
    <w:rsid w:val="008B0AE7"/>
    <w:rsid w:val="008B0DE4"/>
    <w:rsid w:val="008C02E4"/>
    <w:rsid w:val="008C0BBB"/>
    <w:rsid w:val="008D0406"/>
    <w:rsid w:val="008D2ECE"/>
    <w:rsid w:val="008E508A"/>
    <w:rsid w:val="009032E9"/>
    <w:rsid w:val="0092315A"/>
    <w:rsid w:val="0093433B"/>
    <w:rsid w:val="00956FD5"/>
    <w:rsid w:val="00975950"/>
    <w:rsid w:val="009964E9"/>
    <w:rsid w:val="009A0B5C"/>
    <w:rsid w:val="009B13BF"/>
    <w:rsid w:val="009B6361"/>
    <w:rsid w:val="009D6275"/>
    <w:rsid w:val="009E0E26"/>
    <w:rsid w:val="009F658D"/>
    <w:rsid w:val="00A03079"/>
    <w:rsid w:val="00A03FE0"/>
    <w:rsid w:val="00A0463A"/>
    <w:rsid w:val="00A15778"/>
    <w:rsid w:val="00A258D1"/>
    <w:rsid w:val="00A31248"/>
    <w:rsid w:val="00A461F0"/>
    <w:rsid w:val="00A60ADF"/>
    <w:rsid w:val="00A74464"/>
    <w:rsid w:val="00A76326"/>
    <w:rsid w:val="00A8742E"/>
    <w:rsid w:val="00A940FF"/>
    <w:rsid w:val="00A966DF"/>
    <w:rsid w:val="00AC1618"/>
    <w:rsid w:val="00AC1E23"/>
    <w:rsid w:val="00AC535A"/>
    <w:rsid w:val="00AD1F0B"/>
    <w:rsid w:val="00AD2892"/>
    <w:rsid w:val="00AD481B"/>
    <w:rsid w:val="00AD7C73"/>
    <w:rsid w:val="00B02D54"/>
    <w:rsid w:val="00B11B72"/>
    <w:rsid w:val="00B21D2B"/>
    <w:rsid w:val="00B37CF4"/>
    <w:rsid w:val="00B37DE1"/>
    <w:rsid w:val="00B47BC0"/>
    <w:rsid w:val="00B57DDF"/>
    <w:rsid w:val="00B715F5"/>
    <w:rsid w:val="00B72719"/>
    <w:rsid w:val="00B74E62"/>
    <w:rsid w:val="00B81494"/>
    <w:rsid w:val="00B817DB"/>
    <w:rsid w:val="00B845B4"/>
    <w:rsid w:val="00B8638F"/>
    <w:rsid w:val="00BB5022"/>
    <w:rsid w:val="00BC7633"/>
    <w:rsid w:val="00BD6D88"/>
    <w:rsid w:val="00BE291A"/>
    <w:rsid w:val="00BE723E"/>
    <w:rsid w:val="00BF4915"/>
    <w:rsid w:val="00BF7FB9"/>
    <w:rsid w:val="00C006A7"/>
    <w:rsid w:val="00C01792"/>
    <w:rsid w:val="00C15317"/>
    <w:rsid w:val="00C25E0C"/>
    <w:rsid w:val="00C267D7"/>
    <w:rsid w:val="00C325E8"/>
    <w:rsid w:val="00C37E25"/>
    <w:rsid w:val="00C417DF"/>
    <w:rsid w:val="00C43FED"/>
    <w:rsid w:val="00C44093"/>
    <w:rsid w:val="00C542A0"/>
    <w:rsid w:val="00C913F2"/>
    <w:rsid w:val="00CA1F60"/>
    <w:rsid w:val="00CA2F09"/>
    <w:rsid w:val="00CA395B"/>
    <w:rsid w:val="00CA746D"/>
    <w:rsid w:val="00CA74D2"/>
    <w:rsid w:val="00CB3523"/>
    <w:rsid w:val="00CB4D10"/>
    <w:rsid w:val="00CB614E"/>
    <w:rsid w:val="00CB6D9A"/>
    <w:rsid w:val="00CC0E58"/>
    <w:rsid w:val="00CC1BEC"/>
    <w:rsid w:val="00CC2484"/>
    <w:rsid w:val="00CC4481"/>
    <w:rsid w:val="00CC456D"/>
    <w:rsid w:val="00CD3CAB"/>
    <w:rsid w:val="00CF08BF"/>
    <w:rsid w:val="00D07775"/>
    <w:rsid w:val="00D45472"/>
    <w:rsid w:val="00D528D1"/>
    <w:rsid w:val="00D90D36"/>
    <w:rsid w:val="00DA3847"/>
    <w:rsid w:val="00DC173F"/>
    <w:rsid w:val="00DF70E3"/>
    <w:rsid w:val="00E0135F"/>
    <w:rsid w:val="00E06CD0"/>
    <w:rsid w:val="00E16F03"/>
    <w:rsid w:val="00E26539"/>
    <w:rsid w:val="00E345E6"/>
    <w:rsid w:val="00E443E0"/>
    <w:rsid w:val="00E52AEF"/>
    <w:rsid w:val="00E543E9"/>
    <w:rsid w:val="00E54F04"/>
    <w:rsid w:val="00E62796"/>
    <w:rsid w:val="00E9704A"/>
    <w:rsid w:val="00EA1D46"/>
    <w:rsid w:val="00EB10C9"/>
    <w:rsid w:val="00EC3675"/>
    <w:rsid w:val="00EC6488"/>
    <w:rsid w:val="00EE106C"/>
    <w:rsid w:val="00EE30D1"/>
    <w:rsid w:val="00EF4B32"/>
    <w:rsid w:val="00EF5B43"/>
    <w:rsid w:val="00EF6017"/>
    <w:rsid w:val="00F1484B"/>
    <w:rsid w:val="00F174BD"/>
    <w:rsid w:val="00F3187A"/>
    <w:rsid w:val="00F31A78"/>
    <w:rsid w:val="00F3376D"/>
    <w:rsid w:val="00F41801"/>
    <w:rsid w:val="00F503DD"/>
    <w:rsid w:val="00F636EA"/>
    <w:rsid w:val="00F71DC3"/>
    <w:rsid w:val="00F81E6C"/>
    <w:rsid w:val="00F83647"/>
    <w:rsid w:val="00F94513"/>
    <w:rsid w:val="00FB28B4"/>
    <w:rsid w:val="00FC77A6"/>
    <w:rsid w:val="00FD75F6"/>
    <w:rsid w:val="00FE26DE"/>
    <w:rsid w:val="00FE343D"/>
    <w:rsid w:val="00FE5E39"/>
    <w:rsid w:val="00FF549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54CF0A8"/>
  <w15:docId w15:val="{96019D19-D299-8540-9845-BEC0690762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1"/>
        <w:szCs w:val="21"/>
        <w:lang w:val="en-US" w:eastAsia="zh-C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4" w:qFormat="1"/>
    <w:lsdException w:name="heading 2" w:uiPriority="4" w:qFormat="1"/>
    <w:lsdException w:name="heading 3" w:uiPriority="4" w:qFormat="1"/>
    <w:lsdException w:name="heading 4" w:uiPriority="4" w:qFormat="1"/>
    <w:lsdException w:name="heading 5" w:uiPriority="4" w:qFormat="1"/>
    <w:lsdException w:name="heading 6" w:uiPriority="4" w:qFormat="1"/>
    <w:lsdException w:name="heading 7" w:semiHidden="1" w:uiPriority="4" w:qFormat="1"/>
    <w:lsdException w:name="heading 8" w:semiHidden="1" w:uiPriority="4" w:qFormat="1"/>
    <w:lsdException w:name="heading 9" w:semiHidden="1" w:uiPriority="4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iPriority="29" w:unhideWhenUsed="1" w:qFormat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iPriority="29" w:unhideWhenUsed="1" w:qFormat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 w:qFormat="1"/>
    <w:lsdException w:name="endnote text" w:semiHidden="1" w:unhideWhenUsed="1" w:qFormat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4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iPriority="0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0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20" w:qFormat="1"/>
    <w:lsdException w:name="Intense Emphasis" w:uiPriority="21" w:qFormat="1"/>
    <w:lsdException w:name="Subtle Reference" w:uiPriority="31" w:qFormat="1"/>
    <w:lsdException w:name="Intense Reference" w:semiHidden="1" w:uiPriority="32" w:qFormat="1"/>
    <w:lsdException w:name="Book Title" w:semiHidden="1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2"/>
    <w:qFormat/>
    <w:rsid w:val="00751B80"/>
    <w:pPr>
      <w:widowControl w:val="0"/>
      <w:spacing w:beforeLines="50" w:before="50" w:afterLines="50" w:after="50"/>
      <w:ind w:firstLineChars="200" w:firstLine="200"/>
      <w:jc w:val="both"/>
    </w:pPr>
    <w:rPr>
      <w:rFonts w:ascii="Times New Roman" w:eastAsia="SimSun" w:hAnsi="SimSun"/>
    </w:rPr>
  </w:style>
  <w:style w:type="paragraph" w:styleId="Heading1">
    <w:name w:val="heading 1"/>
    <w:basedOn w:val="a4"/>
    <w:next w:val="Normal"/>
    <w:link w:val="Heading1Char"/>
    <w:autoRedefine/>
    <w:uiPriority w:val="4"/>
    <w:qFormat/>
    <w:rsid w:val="00094CD5"/>
    <w:pPr>
      <w:keepNext/>
      <w:keepLines/>
      <w:spacing w:before="100" w:after="100" w:line="360" w:lineRule="auto"/>
      <w:outlineLvl w:val="0"/>
    </w:pPr>
    <w:rPr>
      <w:rFonts w:asciiTheme="majorHAnsi" w:eastAsiaTheme="majorEastAsia" w:hAnsiTheme="majorHAnsi"/>
      <w:bCs/>
      <w:kern w:val="44"/>
      <w:sz w:val="44"/>
      <w:szCs w:val="44"/>
    </w:rPr>
  </w:style>
  <w:style w:type="paragraph" w:styleId="Heading2">
    <w:name w:val="heading 2"/>
    <w:basedOn w:val="a4"/>
    <w:next w:val="Normal"/>
    <w:link w:val="Heading2Char"/>
    <w:uiPriority w:val="4"/>
    <w:qFormat/>
    <w:rsid w:val="00094CD5"/>
    <w:pPr>
      <w:keepNext/>
      <w:keepLines/>
      <w:spacing w:beforeLines="50" w:afterLines="50" w:line="480" w:lineRule="auto"/>
      <w:outlineLvl w:val="1"/>
    </w:pPr>
    <w:rPr>
      <w:rFonts w:asciiTheme="majorHAnsi" w:eastAsiaTheme="majorEastAsia" w:hAnsiTheme="majorHAnsi" w:cstheme="majorBidi"/>
      <w:bCs/>
      <w:sz w:val="32"/>
      <w:szCs w:val="32"/>
    </w:rPr>
  </w:style>
  <w:style w:type="paragraph" w:styleId="Heading3">
    <w:name w:val="heading 3"/>
    <w:basedOn w:val="a4"/>
    <w:next w:val="Normal"/>
    <w:link w:val="Heading3Char"/>
    <w:uiPriority w:val="4"/>
    <w:qFormat/>
    <w:rsid w:val="00094CD5"/>
    <w:pPr>
      <w:keepNext/>
      <w:keepLines/>
      <w:spacing w:beforeLines="50" w:afterLines="50" w:line="480" w:lineRule="auto"/>
      <w:outlineLvl w:val="2"/>
    </w:pPr>
    <w:rPr>
      <w:rFonts w:asciiTheme="majorHAnsi" w:eastAsiaTheme="majorEastAsia" w:hAnsiTheme="majorHAnsi"/>
      <w:bCs/>
      <w:sz w:val="28"/>
      <w:szCs w:val="32"/>
    </w:rPr>
  </w:style>
  <w:style w:type="paragraph" w:styleId="Heading4">
    <w:name w:val="heading 4"/>
    <w:basedOn w:val="a4"/>
    <w:next w:val="Normal"/>
    <w:link w:val="Heading4Char"/>
    <w:uiPriority w:val="4"/>
    <w:qFormat/>
    <w:rsid w:val="00A31248"/>
    <w:pPr>
      <w:keepNext/>
      <w:keepLines/>
      <w:spacing w:beforeLines="50" w:afterLines="50" w:line="360" w:lineRule="auto"/>
      <w:outlineLvl w:val="3"/>
    </w:pPr>
    <w:rPr>
      <w:rFonts w:asciiTheme="majorHAnsi" w:eastAsiaTheme="majorEastAsia" w:hAnsiTheme="majorHAnsi" w:cstheme="majorBidi"/>
      <w:bCs/>
      <w:sz w:val="24"/>
      <w:szCs w:val="28"/>
    </w:rPr>
  </w:style>
  <w:style w:type="paragraph" w:styleId="Heading5">
    <w:name w:val="heading 5"/>
    <w:basedOn w:val="a4"/>
    <w:next w:val="Normal"/>
    <w:link w:val="Heading5Char"/>
    <w:autoRedefine/>
    <w:uiPriority w:val="4"/>
    <w:qFormat/>
    <w:rsid w:val="00094CD5"/>
    <w:pPr>
      <w:keepNext/>
      <w:keepLines/>
      <w:spacing w:before="280" w:after="290" w:line="376" w:lineRule="auto"/>
      <w:outlineLvl w:val="4"/>
    </w:pPr>
    <w:rPr>
      <w:rFonts w:eastAsia="SimHei"/>
      <w:bCs/>
      <w:szCs w:val="28"/>
    </w:rPr>
  </w:style>
  <w:style w:type="paragraph" w:styleId="Heading6">
    <w:name w:val="heading 6"/>
    <w:basedOn w:val="a4"/>
    <w:next w:val="Normal"/>
    <w:link w:val="Heading6Char"/>
    <w:uiPriority w:val="4"/>
    <w:qFormat/>
    <w:rsid w:val="002912DE"/>
    <w:pPr>
      <w:keepNext/>
      <w:keepLines/>
      <w:spacing w:before="240" w:after="64" w:line="320" w:lineRule="auto"/>
      <w:outlineLvl w:val="5"/>
    </w:pPr>
    <w:rPr>
      <w:rFonts w:asciiTheme="majorHAnsi" w:eastAsiaTheme="majorEastAsia" w:hAnsiTheme="majorHAnsi" w:cstheme="majorBidi"/>
      <w:b/>
      <w:bCs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0F028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HeaderChar">
    <w:name w:val="Header Char"/>
    <w:basedOn w:val="DefaultParagraphFont"/>
    <w:link w:val="Header"/>
    <w:rsid w:val="000F028E"/>
    <w:rPr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rsid w:val="000F028E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FooterChar">
    <w:name w:val="Footer Char"/>
    <w:basedOn w:val="DefaultParagraphFont"/>
    <w:link w:val="Footer"/>
    <w:uiPriority w:val="99"/>
    <w:rsid w:val="000F028E"/>
    <w:rPr>
      <w:sz w:val="18"/>
      <w:szCs w:val="18"/>
    </w:rPr>
  </w:style>
  <w:style w:type="character" w:customStyle="1" w:styleId="Heading1Char">
    <w:name w:val="Heading 1 Char"/>
    <w:basedOn w:val="DefaultParagraphFont"/>
    <w:link w:val="Heading1"/>
    <w:uiPriority w:val="4"/>
    <w:rsid w:val="00094CD5"/>
    <w:rPr>
      <w:rFonts w:asciiTheme="majorHAnsi" w:eastAsiaTheme="majorEastAsia" w:hAnsiTheme="majorHAnsi"/>
      <w:bCs/>
      <w:kern w:val="44"/>
      <w:sz w:val="44"/>
      <w:szCs w:val="44"/>
    </w:rPr>
  </w:style>
  <w:style w:type="paragraph" w:styleId="NoSpacing">
    <w:name w:val="No Spacing"/>
    <w:uiPriority w:val="9"/>
    <w:semiHidden/>
    <w:rsid w:val="000F028E"/>
    <w:pPr>
      <w:widowControl w:val="0"/>
      <w:jc w:val="both"/>
    </w:pPr>
  </w:style>
  <w:style w:type="character" w:customStyle="1" w:styleId="Heading2Char">
    <w:name w:val="Heading 2 Char"/>
    <w:basedOn w:val="DefaultParagraphFont"/>
    <w:link w:val="Heading2"/>
    <w:uiPriority w:val="4"/>
    <w:rsid w:val="00094CD5"/>
    <w:rPr>
      <w:rFonts w:asciiTheme="majorHAnsi" w:eastAsiaTheme="majorEastAsia" w:hAnsiTheme="majorHAnsi" w:cstheme="majorBidi"/>
      <w:bCs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4"/>
    <w:rsid w:val="00094CD5"/>
    <w:rPr>
      <w:rFonts w:asciiTheme="majorHAnsi" w:eastAsiaTheme="majorEastAsia" w:hAnsiTheme="majorHAnsi"/>
      <w:bCs/>
      <w:sz w:val="28"/>
      <w:szCs w:val="32"/>
    </w:rPr>
  </w:style>
  <w:style w:type="character" w:customStyle="1" w:styleId="Heading4Char">
    <w:name w:val="Heading 4 Char"/>
    <w:basedOn w:val="DefaultParagraphFont"/>
    <w:link w:val="Heading4"/>
    <w:uiPriority w:val="4"/>
    <w:rsid w:val="00A31248"/>
    <w:rPr>
      <w:rFonts w:asciiTheme="majorHAnsi" w:eastAsiaTheme="majorEastAsia" w:hAnsiTheme="majorHAnsi" w:cstheme="majorBidi"/>
      <w:bCs/>
      <w:sz w:val="24"/>
      <w:szCs w:val="28"/>
    </w:rPr>
  </w:style>
  <w:style w:type="paragraph" w:customStyle="1" w:styleId="a5">
    <w:name w:val="图题"/>
    <w:basedOn w:val="a4"/>
    <w:next w:val="Normal"/>
    <w:uiPriority w:val="13"/>
    <w:qFormat/>
    <w:rsid w:val="00A940FF"/>
    <w:pPr>
      <w:spacing w:beforeLines="0"/>
      <w:jc w:val="center"/>
    </w:pPr>
    <w:rPr>
      <w:sz w:val="18"/>
    </w:rPr>
  </w:style>
  <w:style w:type="paragraph" w:customStyle="1" w:styleId="a6">
    <w:name w:val="图"/>
    <w:basedOn w:val="a4"/>
    <w:next w:val="a5"/>
    <w:uiPriority w:val="13"/>
    <w:qFormat/>
    <w:rsid w:val="006E7532"/>
    <w:pPr>
      <w:spacing w:afterLines="0"/>
      <w:jc w:val="center"/>
    </w:pPr>
  </w:style>
  <w:style w:type="table" w:styleId="TableGrid">
    <w:name w:val="Table Grid"/>
    <w:basedOn w:val="TableNormal"/>
    <w:rsid w:val="00A940FF"/>
    <w:pPr>
      <w:spacing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table" w:customStyle="1" w:styleId="LightShading-Accent11">
    <w:name w:val="Light Shading - Accent 11"/>
    <w:basedOn w:val="TableNormal"/>
    <w:uiPriority w:val="60"/>
    <w:rsid w:val="00B21D2B"/>
    <w:pPr>
      <w:spacing w:beforeLines="100" w:afterLines="10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B21D2B"/>
    <w:pPr>
      <w:spacing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customStyle="1" w:styleId="LightShading1">
    <w:name w:val="Light Shading1"/>
    <w:basedOn w:val="TableNormal"/>
    <w:uiPriority w:val="60"/>
    <w:rsid w:val="00AD7C73"/>
    <w:pPr>
      <w:spacing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customStyle="1" w:styleId="Markdown">
    <w:name w:val="Markdown表格"/>
    <w:basedOn w:val="TableNormal"/>
    <w:uiPriority w:val="99"/>
    <w:qFormat/>
    <w:rsid w:val="00CA2F09"/>
    <w:pPr>
      <w:spacing w:line="240" w:lineRule="auto"/>
    </w:pPr>
    <w:rPr>
      <w:sz w:val="18"/>
    </w:rPr>
    <w:tblPr>
      <w:tblInd w:w="420" w:type="dxa"/>
      <w:tblBorders>
        <w:top w:val="single" w:sz="8" w:space="0" w:color="auto"/>
        <w:bottom w:val="single" w:sz="12" w:space="0" w:color="auto"/>
        <w:insideH w:val="single" w:sz="4" w:space="0" w:color="auto"/>
        <w:insideV w:val="single" w:sz="4" w:space="0" w:color="auto"/>
      </w:tblBorders>
    </w:tblPr>
    <w:tblStylePr w:type="firstRow">
      <w:tblPr/>
      <w:tcPr>
        <w:tcBorders>
          <w:top w:val="single" w:sz="12" w:space="0" w:color="auto"/>
          <w:bottom w:val="single" w:sz="12" w:space="0" w:color="auto"/>
        </w:tcBorders>
      </w:tcPr>
    </w:tblStylePr>
  </w:style>
  <w:style w:type="paragraph" w:customStyle="1" w:styleId="a7">
    <w:name w:val="表格单元格"/>
    <w:basedOn w:val="a4"/>
    <w:uiPriority w:val="8"/>
    <w:qFormat/>
    <w:rsid w:val="00E54F04"/>
    <w:pPr>
      <w:adjustRightInd w:val="0"/>
      <w:snapToGrid w:val="0"/>
      <w:spacing w:beforeLines="25" w:afterLines="25" w:line="240" w:lineRule="auto"/>
    </w:pPr>
    <w:rPr>
      <w:sz w:val="18"/>
    </w:rPr>
  </w:style>
  <w:style w:type="paragraph" w:customStyle="1" w:styleId="a0">
    <w:name w:val="代码"/>
    <w:uiPriority w:val="16"/>
    <w:qFormat/>
    <w:rsid w:val="00956FD5"/>
    <w:pPr>
      <w:numPr>
        <w:numId w:val="47"/>
      </w:numPr>
      <w:shd w:val="clear" w:color="auto" w:fill="F2F2F2" w:themeFill="background1" w:themeFillShade="F2"/>
      <w:adjustRightInd w:val="0"/>
      <w:snapToGrid w:val="0"/>
      <w:spacing w:beforeLines="20" w:afterLines="20" w:line="240" w:lineRule="auto"/>
    </w:pPr>
    <w:rPr>
      <w:rFonts w:ascii="Courier New" w:eastAsia="SimSun" w:hAnsi="Courier New"/>
      <w:snapToGrid w:val="0"/>
      <w:kern w:val="0"/>
      <w:position w:val="-10"/>
      <w:sz w:val="18"/>
    </w:rPr>
  </w:style>
  <w:style w:type="paragraph" w:customStyle="1" w:styleId="a3">
    <w:name w:val="代码编号分隔"/>
    <w:uiPriority w:val="17"/>
    <w:semiHidden/>
    <w:qFormat/>
    <w:rsid w:val="00E543E9"/>
    <w:pPr>
      <w:numPr>
        <w:numId w:val="4"/>
      </w:numPr>
      <w:adjustRightInd w:val="0"/>
      <w:snapToGrid w:val="0"/>
    </w:pPr>
    <w:rPr>
      <w:rFonts w:ascii="Courier New" w:hAnsi="Courier New"/>
      <w:vanish/>
    </w:rPr>
  </w:style>
  <w:style w:type="numbering" w:customStyle="1" w:styleId="a2">
    <w:name w:val="代码列表"/>
    <w:uiPriority w:val="99"/>
    <w:rsid w:val="00E543E9"/>
    <w:pPr>
      <w:numPr>
        <w:numId w:val="1"/>
      </w:numPr>
    </w:pPr>
  </w:style>
  <w:style w:type="paragraph" w:customStyle="1" w:styleId="10">
    <w:name w:val="第1级无序列表"/>
    <w:basedOn w:val="a4"/>
    <w:autoRedefine/>
    <w:uiPriority w:val="19"/>
    <w:qFormat/>
    <w:rsid w:val="00F94513"/>
    <w:pPr>
      <w:numPr>
        <w:numId w:val="3"/>
      </w:numPr>
      <w:spacing w:beforeLines="0" w:afterLines="0"/>
      <w:ind w:leftChars="200" w:left="704"/>
    </w:pPr>
  </w:style>
  <w:style w:type="paragraph" w:customStyle="1" w:styleId="1">
    <w:name w:val="第1级有序列表"/>
    <w:basedOn w:val="a4"/>
    <w:autoRedefine/>
    <w:uiPriority w:val="19"/>
    <w:qFormat/>
    <w:rsid w:val="00094CD5"/>
    <w:pPr>
      <w:numPr>
        <w:numId w:val="46"/>
      </w:numPr>
      <w:adjustRightInd w:val="0"/>
      <w:snapToGrid w:val="0"/>
      <w:spacing w:beforeLines="0" w:afterLines="0"/>
      <w:ind w:left="0" w:firstLine="0"/>
    </w:pPr>
  </w:style>
  <w:style w:type="paragraph" w:customStyle="1" w:styleId="2">
    <w:name w:val="第2级无序列表"/>
    <w:basedOn w:val="10"/>
    <w:uiPriority w:val="19"/>
    <w:qFormat/>
    <w:rsid w:val="0038032B"/>
    <w:pPr>
      <w:widowControl w:val="0"/>
      <w:numPr>
        <w:ilvl w:val="1"/>
      </w:numPr>
      <w:spacing w:before="50" w:after="50"/>
      <w:jc w:val="both"/>
    </w:pPr>
  </w:style>
  <w:style w:type="paragraph" w:customStyle="1" w:styleId="20">
    <w:name w:val="第2级有序列表"/>
    <w:basedOn w:val="1"/>
    <w:uiPriority w:val="19"/>
    <w:qFormat/>
    <w:rsid w:val="0038032B"/>
    <w:pPr>
      <w:widowControl w:val="0"/>
      <w:numPr>
        <w:numId w:val="0"/>
      </w:numPr>
      <w:ind w:left="1827" w:hanging="420"/>
      <w:jc w:val="both"/>
    </w:pPr>
  </w:style>
  <w:style w:type="paragraph" w:customStyle="1" w:styleId="a">
    <w:name w:val="列表编号分隔"/>
    <w:basedOn w:val="a3"/>
    <w:next w:val="Normal"/>
    <w:uiPriority w:val="7"/>
    <w:semiHidden/>
    <w:qFormat/>
    <w:rsid w:val="002D199E"/>
    <w:pPr>
      <w:numPr>
        <w:numId w:val="2"/>
      </w:numPr>
    </w:pPr>
  </w:style>
  <w:style w:type="numbering" w:customStyle="1" w:styleId="a8">
    <w:name w:val="有序列表"/>
    <w:uiPriority w:val="99"/>
    <w:rsid w:val="002D199E"/>
  </w:style>
  <w:style w:type="numbering" w:customStyle="1" w:styleId="a1">
    <w:name w:val="无序列表"/>
    <w:uiPriority w:val="99"/>
    <w:rsid w:val="002D199E"/>
    <w:pPr>
      <w:numPr>
        <w:numId w:val="3"/>
      </w:numPr>
    </w:pPr>
  </w:style>
  <w:style w:type="paragraph" w:customStyle="1" w:styleId="3">
    <w:name w:val="第3级无序列表"/>
    <w:basedOn w:val="2"/>
    <w:uiPriority w:val="19"/>
    <w:qFormat/>
    <w:rsid w:val="0038032B"/>
    <w:pPr>
      <w:numPr>
        <w:ilvl w:val="2"/>
      </w:numPr>
    </w:pPr>
  </w:style>
  <w:style w:type="paragraph" w:customStyle="1" w:styleId="4">
    <w:name w:val="第4级无序列表"/>
    <w:basedOn w:val="3"/>
    <w:uiPriority w:val="19"/>
    <w:qFormat/>
    <w:rsid w:val="0038032B"/>
    <w:pPr>
      <w:numPr>
        <w:ilvl w:val="3"/>
      </w:numPr>
    </w:pPr>
  </w:style>
  <w:style w:type="paragraph" w:customStyle="1" w:styleId="30">
    <w:name w:val="第3级有序列表"/>
    <w:basedOn w:val="20"/>
    <w:uiPriority w:val="19"/>
    <w:qFormat/>
    <w:rsid w:val="0038032B"/>
    <w:pPr>
      <w:numPr>
        <w:ilvl w:val="3"/>
      </w:numPr>
      <w:spacing w:before="156" w:after="156"/>
      <w:ind w:left="1827" w:hanging="420"/>
    </w:pPr>
  </w:style>
  <w:style w:type="paragraph" w:customStyle="1" w:styleId="40">
    <w:name w:val="第4级有序列表"/>
    <w:basedOn w:val="30"/>
    <w:uiPriority w:val="19"/>
    <w:qFormat/>
    <w:rsid w:val="0038032B"/>
    <w:pPr>
      <w:numPr>
        <w:ilvl w:val="4"/>
      </w:numPr>
      <w:ind w:left="1827" w:hanging="420"/>
    </w:pPr>
  </w:style>
  <w:style w:type="paragraph" w:customStyle="1" w:styleId="a9">
    <w:name w:val="代码加粗"/>
    <w:basedOn w:val="a0"/>
    <w:next w:val="a0"/>
    <w:uiPriority w:val="16"/>
    <w:qFormat/>
    <w:rsid w:val="0092315A"/>
    <w:pPr>
      <w:shd w:val="clear" w:color="auto" w:fill="D9D9D9" w:themeFill="background1" w:themeFillShade="D9"/>
      <w:spacing w:before="156" w:after="156"/>
    </w:pPr>
    <w:rPr>
      <w:b/>
    </w:rPr>
  </w:style>
  <w:style w:type="paragraph" w:customStyle="1" w:styleId="aa">
    <w:name w:val="表题"/>
    <w:basedOn w:val="a4"/>
    <w:next w:val="Normal"/>
    <w:uiPriority w:val="7"/>
    <w:qFormat/>
    <w:rsid w:val="00CA2F09"/>
    <w:pPr>
      <w:spacing w:before="100" w:afterLines="0"/>
      <w:ind w:leftChars="200" w:left="200"/>
    </w:pPr>
    <w:rPr>
      <w:rFonts w:eastAsiaTheme="majorEastAsia"/>
      <w:b/>
      <w:sz w:val="18"/>
    </w:rPr>
  </w:style>
  <w:style w:type="paragraph" w:customStyle="1" w:styleId="ab">
    <w:name w:val="代码清单标题"/>
    <w:next w:val="Normal"/>
    <w:uiPriority w:val="15"/>
    <w:qFormat/>
    <w:rsid w:val="002768A1"/>
    <w:pPr>
      <w:spacing w:before="312"/>
    </w:pPr>
    <w:rPr>
      <w:rFonts w:eastAsiaTheme="majorEastAsia"/>
      <w:b/>
      <w:sz w:val="18"/>
    </w:rPr>
  </w:style>
  <w:style w:type="paragraph" w:customStyle="1" w:styleId="ac">
    <w:name w:val="表头单元格"/>
    <w:basedOn w:val="a7"/>
    <w:uiPriority w:val="7"/>
    <w:qFormat/>
    <w:rsid w:val="0041357A"/>
    <w:pPr>
      <w:widowControl w:val="0"/>
      <w:spacing w:before="25" w:after="25"/>
      <w:jc w:val="both"/>
    </w:pPr>
    <w:rPr>
      <w:b/>
    </w:rPr>
  </w:style>
  <w:style w:type="paragraph" w:customStyle="1" w:styleId="a4">
    <w:name w:val="基准段落样式"/>
    <w:qFormat/>
    <w:rsid w:val="00511D6F"/>
    <w:pPr>
      <w:spacing w:beforeLines="100" w:afterLines="100"/>
    </w:pPr>
    <w:rPr>
      <w:rFonts w:ascii="Times New Roman" w:eastAsia="SimSun" w:hAnsi="SimSun"/>
    </w:rPr>
  </w:style>
  <w:style w:type="character" w:styleId="Hyperlink">
    <w:name w:val="Hyperlink"/>
    <w:uiPriority w:val="8"/>
    <w:semiHidden/>
    <w:rsid w:val="0052077A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A2F09"/>
    <w:pPr>
      <w:spacing w:line="240" w:lineRule="auto"/>
    </w:pPr>
    <w:rPr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A2F09"/>
    <w:rPr>
      <w:rFonts w:ascii="SimSun" w:hAnsi="SimSun"/>
      <w:sz w:val="18"/>
      <w:szCs w:val="18"/>
    </w:rPr>
  </w:style>
  <w:style w:type="paragraph" w:customStyle="1" w:styleId="ad">
    <w:name w:val="代码无行号"/>
    <w:uiPriority w:val="16"/>
    <w:qFormat/>
    <w:rsid w:val="00F81E6C"/>
    <w:pPr>
      <w:shd w:val="clear" w:color="auto" w:fill="F2F2F2" w:themeFill="background1" w:themeFillShade="F2"/>
    </w:pPr>
    <w:rPr>
      <w:rFonts w:ascii="Courier New" w:eastAsia="SimSun" w:hAnsi="Courier New"/>
      <w:snapToGrid w:val="0"/>
      <w:kern w:val="0"/>
      <w:position w:val="-10"/>
      <w:sz w:val="18"/>
    </w:rPr>
  </w:style>
  <w:style w:type="paragraph" w:styleId="FootnoteText">
    <w:name w:val="footnote text"/>
    <w:basedOn w:val="Normal"/>
    <w:link w:val="FootnoteTextChar"/>
    <w:uiPriority w:val="29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 w:val="18"/>
      <w:szCs w:val="18"/>
      <w:lang w:eastAsia="en-US" w:bidi="en-US"/>
    </w:rPr>
  </w:style>
  <w:style w:type="character" w:customStyle="1" w:styleId="FootnoteTextChar">
    <w:name w:val="Footnote Text Char"/>
    <w:basedOn w:val="DefaultParagraphFont"/>
    <w:link w:val="FootnoteText"/>
    <w:uiPriority w:val="29"/>
    <w:rsid w:val="00E345E6"/>
    <w:rPr>
      <w:kern w:val="0"/>
      <w:sz w:val="18"/>
      <w:szCs w:val="18"/>
      <w:lang w:eastAsia="en-US" w:bidi="en-US"/>
    </w:rPr>
  </w:style>
  <w:style w:type="character" w:styleId="FootnoteReference">
    <w:name w:val="footnote reference"/>
    <w:basedOn w:val="DefaultParagraphFont"/>
    <w:uiPriority w:val="29"/>
    <w:qFormat/>
    <w:rsid w:val="00296E99"/>
    <w:rPr>
      <w:b/>
      <w:sz w:val="24"/>
      <w:vertAlign w:val="superscript"/>
    </w:rPr>
  </w:style>
  <w:style w:type="paragraph" w:customStyle="1" w:styleId="ae">
    <w:name w:val="提示"/>
    <w:basedOn w:val="Normal"/>
    <w:next w:val="Normal"/>
    <w:uiPriority w:val="6"/>
    <w:qFormat/>
    <w:rsid w:val="00304A56"/>
    <w:pPr>
      <w:widowControl/>
      <w:shd w:val="clear" w:color="auto" w:fill="D6E3BC" w:themeFill="accent3" w:themeFillTint="66"/>
      <w:spacing w:beforeLines="30" w:afterLines="7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">
    <w:name w:val="提示标签"/>
    <w:basedOn w:val="Normal"/>
    <w:uiPriority w:val="6"/>
    <w:qFormat/>
    <w:rsid w:val="003641D3"/>
    <w:pPr>
      <w:widowControl/>
      <w:shd w:val="clear" w:color="auto" w:fill="76923C" w:themeFill="accent3" w:themeFillShade="BF"/>
      <w:spacing w:afterLines="0"/>
      <w:ind w:firstLineChars="0" w:firstLine="0"/>
      <w:jc w:val="left"/>
    </w:pPr>
    <w:rPr>
      <w:rFonts w:asciiTheme="minorHAnsi" w:hAnsiTheme="minorHAnsi"/>
      <w:b/>
      <w:color w:val="FFFFFF" w:themeColor="background1"/>
      <w:kern w:val="0"/>
      <w:szCs w:val="22"/>
      <w:lang w:eastAsia="en-US" w:bidi="en-US"/>
    </w:rPr>
  </w:style>
  <w:style w:type="paragraph" w:styleId="IntenseQuote">
    <w:name w:val="Intense Quote"/>
    <w:aliases w:val="说明引用"/>
    <w:basedOn w:val="Normal"/>
    <w:next w:val="Normal"/>
    <w:link w:val="IntenseQuoteChar"/>
    <w:uiPriority w:val="5"/>
    <w:qFormat/>
    <w:rsid w:val="000D057F"/>
    <w:pPr>
      <w:widowControl/>
      <w:pBdr>
        <w:left w:val="single" w:sz="24" w:space="4" w:color="BFBFBF" w:themeColor="background1" w:themeShade="BF"/>
      </w:pBdr>
      <w:shd w:val="clear" w:color="auto" w:fill="FFFFFF" w:themeFill="background1"/>
      <w:spacing w:before="320"/>
      <w:jc w:val="left"/>
    </w:pPr>
    <w:rPr>
      <w:rFonts w:asciiTheme="minorHAnsi" w:hAnsiTheme="minorHAnsi"/>
      <w:bCs/>
      <w:iCs/>
      <w:kern w:val="0"/>
      <w:szCs w:val="22"/>
      <w:lang w:eastAsia="en-US" w:bidi="en-US"/>
    </w:rPr>
  </w:style>
  <w:style w:type="character" w:customStyle="1" w:styleId="IntenseQuoteChar">
    <w:name w:val="Intense Quote Char"/>
    <w:aliases w:val="说明引用 Char"/>
    <w:basedOn w:val="DefaultParagraphFont"/>
    <w:link w:val="IntenseQuote"/>
    <w:uiPriority w:val="5"/>
    <w:rsid w:val="00304A56"/>
    <w:rPr>
      <w:bCs/>
      <w:iCs/>
      <w:kern w:val="0"/>
      <w:szCs w:val="22"/>
      <w:shd w:val="clear" w:color="auto" w:fill="FFFFFF" w:themeFill="background1"/>
      <w:lang w:eastAsia="en-US" w:bidi="en-US"/>
    </w:rPr>
  </w:style>
  <w:style w:type="paragraph" w:customStyle="1" w:styleId="af0">
    <w:name w:val="超强提示"/>
    <w:basedOn w:val="Normal"/>
    <w:next w:val="Normal"/>
    <w:uiPriority w:val="6"/>
    <w:qFormat/>
    <w:rsid w:val="00304A56"/>
    <w:pPr>
      <w:widowControl/>
      <w:shd w:val="clear" w:color="auto" w:fill="E5DFEC" w:themeFill="accent4" w:themeFillTint="33"/>
      <w:spacing w:beforeLines="30" w:afterLines="7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1">
    <w:name w:val="超强提示标签"/>
    <w:basedOn w:val="af"/>
    <w:uiPriority w:val="6"/>
    <w:qFormat/>
    <w:rsid w:val="00296E99"/>
    <w:pPr>
      <w:shd w:val="clear" w:color="auto" w:fill="5F497A" w:themeFill="accent4" w:themeFillShade="BF"/>
    </w:pPr>
    <w:rPr>
      <w:lang w:eastAsia="zh-CN"/>
    </w:rPr>
  </w:style>
  <w:style w:type="paragraph" w:styleId="EndnoteText">
    <w:name w:val="endnote text"/>
    <w:basedOn w:val="Normal"/>
    <w:link w:val="EndnoteTextChar"/>
    <w:uiPriority w:val="27"/>
    <w:qFormat/>
    <w:rsid w:val="00296E99"/>
    <w:pPr>
      <w:widowControl/>
      <w:snapToGrid w:val="0"/>
      <w:spacing w:before="320"/>
      <w:jc w:val="left"/>
    </w:pPr>
    <w:rPr>
      <w:rFonts w:asciiTheme="minorHAnsi" w:hAnsiTheme="minorHAnsi"/>
      <w:kern w:val="0"/>
      <w:szCs w:val="22"/>
      <w:lang w:eastAsia="en-US" w:bidi="en-US"/>
    </w:rPr>
  </w:style>
  <w:style w:type="character" w:customStyle="1" w:styleId="EndnoteTextChar">
    <w:name w:val="Endnote Text Char"/>
    <w:basedOn w:val="DefaultParagraphFont"/>
    <w:link w:val="EndnoteText"/>
    <w:uiPriority w:val="27"/>
    <w:rsid w:val="00E345E6"/>
    <w:rPr>
      <w:kern w:val="0"/>
      <w:szCs w:val="22"/>
      <w:lang w:eastAsia="en-US" w:bidi="en-US"/>
    </w:rPr>
  </w:style>
  <w:style w:type="character" w:styleId="EndnoteReference">
    <w:name w:val="endnote reference"/>
    <w:basedOn w:val="DefaultParagraphFont"/>
    <w:uiPriority w:val="27"/>
    <w:qFormat/>
    <w:rsid w:val="00296E99"/>
    <w:rPr>
      <w:b/>
      <w:position w:val="10"/>
      <w:sz w:val="18"/>
      <w:vertAlign w:val="baseline"/>
    </w:rPr>
  </w:style>
  <w:style w:type="character" w:customStyle="1" w:styleId="af2">
    <w:name w:val="注释编号"/>
    <w:basedOn w:val="DefaultParagraphFont"/>
    <w:uiPriority w:val="24"/>
    <w:qFormat/>
    <w:rsid w:val="00296E99"/>
    <w:rPr>
      <w:dstrike w:val="0"/>
      <w:kern w:val="0"/>
      <w:position w:val="0"/>
      <w:vertAlign w:val="superscript"/>
    </w:rPr>
  </w:style>
  <w:style w:type="character" w:customStyle="1" w:styleId="af3">
    <w:name w:val="注释编号下"/>
    <w:basedOn w:val="af2"/>
    <w:uiPriority w:val="24"/>
    <w:qFormat/>
    <w:rsid w:val="00296E99"/>
    <w:rPr>
      <w:dstrike w:val="0"/>
      <w:kern w:val="0"/>
      <w:position w:val="0"/>
      <w:vertAlign w:val="superscript"/>
      <w:lang w:eastAsia="zh-CN"/>
    </w:rPr>
  </w:style>
  <w:style w:type="paragraph" w:customStyle="1" w:styleId="af4">
    <w:name w:val="注释内容"/>
    <w:basedOn w:val="Normal"/>
    <w:next w:val="Normal"/>
    <w:uiPriority w:val="25"/>
    <w:qFormat/>
    <w:rsid w:val="00296E99"/>
    <w:pPr>
      <w:widowControl/>
      <w:pBdr>
        <w:left w:val="single" w:sz="24" w:space="4" w:color="808080" w:themeColor="background1" w:themeShade="80"/>
      </w:pBdr>
      <w:shd w:val="clear" w:color="auto" w:fill="FFFFFF" w:themeFill="background1"/>
      <w:spacing w:afterLines="0"/>
      <w:jc w:val="left"/>
    </w:pPr>
    <w:rPr>
      <w:rFonts w:asciiTheme="minorHAnsi" w:hAnsiTheme="minorHAnsi"/>
      <w:kern w:val="0"/>
      <w:szCs w:val="22"/>
      <w:lang w:bidi="en-US"/>
    </w:rPr>
  </w:style>
  <w:style w:type="paragraph" w:customStyle="1" w:styleId="af5">
    <w:name w:val="强提示"/>
    <w:basedOn w:val="Normal"/>
    <w:next w:val="Normal"/>
    <w:uiPriority w:val="6"/>
    <w:qFormat/>
    <w:rsid w:val="00F503DD"/>
    <w:pPr>
      <w:widowControl/>
      <w:shd w:val="clear" w:color="auto" w:fill="FDE9D9" w:themeFill="accent6" w:themeFillTint="33"/>
      <w:spacing w:beforeLines="30" w:before="30" w:afterLines="30" w:after="30"/>
      <w:jc w:val="left"/>
    </w:pPr>
    <w:rPr>
      <w:rFonts w:asciiTheme="minorHAnsi" w:hAnsiTheme="minorHAnsi"/>
      <w:kern w:val="0"/>
      <w:szCs w:val="22"/>
      <w:lang w:eastAsia="en-US" w:bidi="en-US"/>
    </w:rPr>
  </w:style>
  <w:style w:type="paragraph" w:customStyle="1" w:styleId="af6">
    <w:name w:val="强提示标签"/>
    <w:basedOn w:val="af"/>
    <w:uiPriority w:val="6"/>
    <w:qFormat/>
    <w:rsid w:val="002768A1"/>
    <w:pPr>
      <w:shd w:val="clear" w:color="auto" w:fill="E36C0A" w:themeFill="accent6" w:themeFillShade="BF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04A5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Lines="0" w:afterLines="0" w:line="240" w:lineRule="auto"/>
      <w:jc w:val="left"/>
    </w:pPr>
    <w:rPr>
      <w:rFonts w:cs="SimSun"/>
      <w:kern w:val="0"/>
      <w:sz w:val="24"/>
      <w:szCs w:val="24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04A56"/>
    <w:rPr>
      <w:rFonts w:ascii="SimSun" w:eastAsia="SimSun" w:hAnsi="SimSun" w:cs="SimSun"/>
      <w:kern w:val="0"/>
      <w:sz w:val="24"/>
      <w:szCs w:val="24"/>
    </w:rPr>
  </w:style>
  <w:style w:type="paragraph" w:styleId="DocumentMap">
    <w:name w:val="Document Map"/>
    <w:basedOn w:val="Normal"/>
    <w:link w:val="DocumentMapChar"/>
    <w:semiHidden/>
    <w:unhideWhenUsed/>
    <w:rsid w:val="007A71BC"/>
    <w:rPr>
      <w:sz w:val="18"/>
      <w:szCs w:val="18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sid w:val="007A71BC"/>
    <w:rPr>
      <w:rFonts w:ascii="SimSun" w:eastAsia="SimSun" w:hAnsi="SimSun"/>
      <w:sz w:val="18"/>
      <w:szCs w:val="18"/>
    </w:rPr>
  </w:style>
  <w:style w:type="paragraph" w:customStyle="1" w:styleId="af7">
    <w:name w:val="编注"/>
    <w:basedOn w:val="Normal"/>
    <w:next w:val="Normal"/>
    <w:uiPriority w:val="2"/>
    <w:qFormat/>
    <w:rsid w:val="005B6E81"/>
    <w:pPr>
      <w:shd w:val="clear" w:color="auto" w:fill="C00000"/>
      <w:spacing w:before="312" w:after="312"/>
    </w:pPr>
    <w:rPr>
      <w:color w:val="FFFFFF" w:themeColor="background1"/>
    </w:rPr>
  </w:style>
  <w:style w:type="character" w:customStyle="1" w:styleId="af8">
    <w:name w:val="行内代码"/>
    <w:basedOn w:val="DefaultParagraphFont"/>
    <w:uiPriority w:val="17"/>
    <w:qFormat/>
    <w:rsid w:val="009E0E26"/>
    <w:rPr>
      <w:rFonts w:ascii="Courier New" w:eastAsia="SimSun" w:hAnsi="Courier New"/>
      <w:b w:val="0"/>
      <w:i w:val="0"/>
      <w:sz w:val="21"/>
    </w:rPr>
  </w:style>
  <w:style w:type="character" w:customStyle="1" w:styleId="Heading6Char">
    <w:name w:val="Heading 6 Char"/>
    <w:basedOn w:val="DefaultParagraphFont"/>
    <w:link w:val="Heading6"/>
    <w:uiPriority w:val="4"/>
    <w:rsid w:val="00F41801"/>
    <w:rPr>
      <w:rFonts w:asciiTheme="majorHAnsi" w:eastAsiaTheme="majorEastAsia" w:hAnsiTheme="majorHAnsi" w:cstheme="majorBidi"/>
      <w:b/>
      <w:bCs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4"/>
    <w:rsid w:val="00094CD5"/>
    <w:rPr>
      <w:rFonts w:ascii="Times New Roman" w:eastAsia="SimHei" w:hAnsi="SimSun"/>
      <w:bCs/>
      <w:szCs w:val="28"/>
    </w:rPr>
  </w:style>
  <w:style w:type="character" w:styleId="CommentReference">
    <w:name w:val="annotation reference"/>
    <w:basedOn w:val="DefaultParagraphFont"/>
    <w:uiPriority w:val="99"/>
    <w:semiHidden/>
    <w:unhideWhenUsed/>
    <w:rsid w:val="00646B22"/>
    <w:rPr>
      <w:sz w:val="21"/>
      <w:szCs w:val="21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646B22"/>
    <w:pPr>
      <w:jc w:val="left"/>
    </w:p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646B22"/>
    <w:rPr>
      <w:rFonts w:ascii="Times New Roman" w:eastAsia="SimSun" w:hAnsi="SimSun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646B22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646B22"/>
    <w:rPr>
      <w:rFonts w:ascii="Times New Roman" w:eastAsia="SimSun" w:hAnsi="SimSun"/>
      <w:b/>
      <w:bCs/>
    </w:rPr>
  </w:style>
  <w:style w:type="paragraph" w:styleId="ListParagraph">
    <w:name w:val="List Paragraph"/>
    <w:basedOn w:val="Normal"/>
    <w:uiPriority w:val="34"/>
    <w:semiHidden/>
    <w:qFormat/>
    <w:rsid w:val="001120AF"/>
    <w:pPr>
      <w:ind w:firstLine="420"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8A1199"/>
    <w:pPr>
      <w:spacing w:beforeLines="0" w:afterLines="0" w:line="276" w:lineRule="auto"/>
      <w:outlineLvl w:val="9"/>
    </w:pPr>
    <w:rPr>
      <w:rFonts w:cstheme="majorBidi"/>
      <w:b/>
      <w:color w:val="365F91" w:themeColor="accent1" w:themeShade="BF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8A1199"/>
    <w:pPr>
      <w:widowControl/>
      <w:spacing w:beforeLines="0" w:afterLines="0"/>
      <w:ind w:left="220" w:firstLineChars="0" w:firstLine="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8A1199"/>
    <w:pPr>
      <w:widowControl/>
      <w:spacing w:beforeLines="0" w:afterLines="0"/>
      <w:ind w:firstLineChars="0" w:firstLine="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A1199"/>
    <w:pPr>
      <w:widowControl/>
      <w:spacing w:beforeLines="0" w:afterLines="0"/>
      <w:ind w:left="440" w:firstLineChars="0" w:firstLine="0"/>
      <w:jc w:val="left"/>
    </w:pPr>
    <w:rPr>
      <w:rFonts w:asciiTheme="minorHAnsi" w:eastAsiaTheme="minorEastAsia" w:hAnsiTheme="minorHAnsi"/>
      <w:kern w:val="0"/>
      <w:sz w:val="22"/>
      <w:szCs w:val="22"/>
      <w:lang w:eastAsia="en-US"/>
    </w:rPr>
  </w:style>
  <w:style w:type="paragraph" w:styleId="TOC4">
    <w:name w:val="toc 4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600" w:left="1260" w:firstLineChars="0" w:firstLine="0"/>
    </w:pPr>
    <w:rPr>
      <w:rFonts w:asciiTheme="minorHAnsi" w:eastAsiaTheme="minorEastAsia" w:hAnsiTheme="minorHAnsi"/>
      <w:szCs w:val="22"/>
    </w:rPr>
  </w:style>
  <w:style w:type="paragraph" w:styleId="TOC5">
    <w:name w:val="toc 5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800" w:left="1680" w:firstLineChars="0" w:firstLine="0"/>
    </w:pPr>
    <w:rPr>
      <w:rFonts w:asciiTheme="minorHAnsi" w:eastAsiaTheme="minorEastAsia" w:hAnsiTheme="minorHAnsi"/>
      <w:szCs w:val="22"/>
    </w:rPr>
  </w:style>
  <w:style w:type="paragraph" w:styleId="TOC6">
    <w:name w:val="toc 6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000" w:left="2100" w:firstLineChars="0" w:firstLine="0"/>
    </w:pPr>
    <w:rPr>
      <w:rFonts w:asciiTheme="minorHAnsi" w:eastAsiaTheme="minorEastAsia" w:hAnsiTheme="minorHAnsi"/>
      <w:szCs w:val="22"/>
    </w:rPr>
  </w:style>
  <w:style w:type="paragraph" w:styleId="TOC7">
    <w:name w:val="toc 7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200" w:left="2520" w:firstLineChars="0" w:firstLine="0"/>
    </w:pPr>
    <w:rPr>
      <w:rFonts w:asciiTheme="minorHAnsi" w:eastAsiaTheme="minorEastAsia" w:hAnsiTheme="minorHAnsi"/>
      <w:szCs w:val="22"/>
    </w:rPr>
  </w:style>
  <w:style w:type="paragraph" w:styleId="TOC8">
    <w:name w:val="toc 8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400" w:left="2940" w:firstLineChars="0" w:firstLine="0"/>
    </w:pPr>
    <w:rPr>
      <w:rFonts w:asciiTheme="minorHAnsi" w:eastAsiaTheme="minorEastAsia" w:hAnsiTheme="minorHAnsi"/>
      <w:szCs w:val="22"/>
    </w:rPr>
  </w:style>
  <w:style w:type="paragraph" w:styleId="TOC9">
    <w:name w:val="toc 9"/>
    <w:basedOn w:val="Normal"/>
    <w:next w:val="Normal"/>
    <w:autoRedefine/>
    <w:uiPriority w:val="39"/>
    <w:unhideWhenUsed/>
    <w:rsid w:val="008A1199"/>
    <w:pPr>
      <w:spacing w:beforeLines="0" w:afterLines="0" w:line="240" w:lineRule="auto"/>
      <w:ind w:leftChars="1600" w:left="3360" w:firstLineChars="0" w:firstLine="0"/>
    </w:pPr>
    <w:rPr>
      <w:rFonts w:asciiTheme="minorHAnsi" w:eastAsiaTheme="minorEastAsia" w:hAnsiTheme="minorHAnsi"/>
      <w:szCs w:val="2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1043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9950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9153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59608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eader" Target="head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header" Target="header1.xml"/><Relationship Id="rId14" Type="http://schemas.openxmlformats.org/officeDocument/2006/relationships/footer" Target="footer3.xml"/><Relationship Id="rId17" Type="http://schemas.openxmlformats.org/officeDocument/2006/relationships/image" Target="media/image2.png"/><Relationship Id="rId18" Type="http://schemas.openxmlformats.org/officeDocument/2006/relationships/image" Target="media/image3.png"/><Relationship Id="rId1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常规字体组合">
      <a:majorFont>
        <a:latin typeface="微软雅黑"/>
        <a:ea typeface="微软雅黑"/>
        <a:cs typeface=""/>
      </a:majorFont>
      <a:minorFont>
        <a:latin typeface="Calibri"/>
        <a:ea typeface="宋体"/>
        <a:cs typeface="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8991A99-7318-4D0C-9B69-6FF287FFD70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174</Words>
  <Characters>997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1169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用户</dc:creator>
  <cp:lastModifiedBy>Bin Wu</cp:lastModifiedBy>
  <cp:revision>9</cp:revision>
  <dcterms:created xsi:type="dcterms:W3CDTF">2023-03-18T01:02:00Z</dcterms:created>
  <dcterms:modified xsi:type="dcterms:W3CDTF">2025-05-17T11:36:00Z</dcterms:modified>
</cp:coreProperties>
</file>