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mysql</w:t>
      </w:r>
      <w:hyperlink r:id="rId5" w:tgtFrame="_blank" w:history="1">
        <w:r>
          <w:rPr>
            <w:rStyle w:val="a4"/>
            <w:rFonts w:ascii="Simsun" w:hAnsi="Simsun"/>
            <w:color w:val="006600"/>
            <w:sz w:val="21"/>
            <w:szCs w:val="21"/>
          </w:rPr>
          <w:t>数据库</w:t>
        </w:r>
      </w:hyperlink>
      <w:r>
        <w:rPr>
          <w:rFonts w:ascii="Simsun" w:hAnsi="Simsun"/>
          <w:color w:val="000000"/>
          <w:sz w:val="21"/>
          <w:szCs w:val="21"/>
        </w:rPr>
        <w:t>程序优化方法</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w:t>
      </w:r>
      <w:bookmarkStart w:id="0" w:name="_GoBack"/>
      <w:bookmarkEnd w:id="0"/>
      <w:r>
        <w:rPr>
          <w:rFonts w:ascii="Simsun" w:hAnsi="Simsun"/>
          <w:color w:val="000000"/>
          <w:sz w:val="21"/>
          <w:szCs w:val="21"/>
        </w:rPr>
        <w:t>选取最适用的字段属性</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MySQL</w:t>
      </w:r>
      <w:r>
        <w:rPr>
          <w:rFonts w:ascii="Simsun" w:hAnsi="Simsun"/>
          <w:color w:val="000000"/>
          <w:sz w:val="21"/>
          <w:szCs w:val="21"/>
        </w:rPr>
        <w:t>可以很好的支持大数据量的存取，但是一般说来，数据库中的表越小，在它上面执行的查询也就会越快。因此，在创建表的时候，为了获得更好的性能，我们可以将表中字段的宽度设得尽可能小。例如，在定义邮政编码这个字段时，如果将其设置为</w:t>
      </w:r>
      <w:r>
        <w:rPr>
          <w:rFonts w:ascii="Simsun" w:hAnsi="Simsun"/>
          <w:color w:val="000000"/>
          <w:sz w:val="21"/>
          <w:szCs w:val="21"/>
        </w:rPr>
        <w:t>CHAR(255),</w:t>
      </w:r>
      <w:r>
        <w:rPr>
          <w:rFonts w:ascii="Simsun" w:hAnsi="Simsun"/>
          <w:color w:val="000000"/>
          <w:sz w:val="21"/>
          <w:szCs w:val="21"/>
        </w:rPr>
        <w:t>显然给数据库增加了不必要的空间，甚至使用</w:t>
      </w:r>
      <w:r>
        <w:rPr>
          <w:rFonts w:ascii="Simsun" w:hAnsi="Simsun"/>
          <w:color w:val="000000"/>
          <w:sz w:val="21"/>
          <w:szCs w:val="21"/>
        </w:rPr>
        <w:t>VARCHAR</w:t>
      </w:r>
      <w:r>
        <w:rPr>
          <w:rFonts w:ascii="Simsun" w:hAnsi="Simsun"/>
          <w:color w:val="000000"/>
          <w:sz w:val="21"/>
          <w:szCs w:val="21"/>
        </w:rPr>
        <w:t>这种类型也是多余的，因为</w:t>
      </w:r>
      <w:r>
        <w:rPr>
          <w:rFonts w:ascii="Simsun" w:hAnsi="Simsun"/>
          <w:color w:val="000000"/>
          <w:sz w:val="21"/>
          <w:szCs w:val="21"/>
        </w:rPr>
        <w:t>CHAR(6)</w:t>
      </w:r>
      <w:r>
        <w:rPr>
          <w:rFonts w:ascii="Simsun" w:hAnsi="Simsun"/>
          <w:color w:val="000000"/>
          <w:sz w:val="21"/>
          <w:szCs w:val="21"/>
        </w:rPr>
        <w:t>就可以很好的完成任务了。同样的，如果可以的话，我们应该使用</w:t>
      </w:r>
      <w:r>
        <w:rPr>
          <w:rFonts w:ascii="Simsun" w:hAnsi="Simsun"/>
          <w:color w:val="000000"/>
          <w:sz w:val="21"/>
          <w:szCs w:val="21"/>
        </w:rPr>
        <w:t>MEDIUMINT</w:t>
      </w:r>
      <w:r>
        <w:rPr>
          <w:rFonts w:ascii="Simsun" w:hAnsi="Simsun"/>
          <w:color w:val="000000"/>
          <w:sz w:val="21"/>
          <w:szCs w:val="21"/>
        </w:rPr>
        <w:t>而不是</w:t>
      </w:r>
      <w:r>
        <w:rPr>
          <w:rFonts w:ascii="Simsun" w:hAnsi="Simsun"/>
          <w:color w:val="000000"/>
          <w:sz w:val="21"/>
          <w:szCs w:val="21"/>
        </w:rPr>
        <w:t>BIGIN</w:t>
      </w:r>
      <w:r>
        <w:rPr>
          <w:rFonts w:ascii="Simsun" w:hAnsi="Simsun"/>
          <w:color w:val="000000"/>
          <w:sz w:val="21"/>
          <w:szCs w:val="21"/>
        </w:rPr>
        <w:t>来定义整型字段。</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另外一个提高效率的方法是在可能的情况下，应该尽量把字段设置为</w:t>
      </w:r>
      <w:r>
        <w:rPr>
          <w:rFonts w:ascii="Simsun" w:hAnsi="Simsun"/>
          <w:color w:val="000000"/>
          <w:sz w:val="21"/>
          <w:szCs w:val="21"/>
        </w:rPr>
        <w:t>NOT NULL</w:t>
      </w:r>
      <w:r>
        <w:rPr>
          <w:rFonts w:ascii="Simsun" w:hAnsi="Simsun"/>
          <w:color w:val="000000"/>
          <w:sz w:val="21"/>
          <w:szCs w:val="21"/>
        </w:rPr>
        <w:t>，这样在将来执行查询的时候，数据库不用去比较</w:t>
      </w:r>
      <w:r>
        <w:rPr>
          <w:rFonts w:ascii="Simsun" w:hAnsi="Simsun"/>
          <w:color w:val="000000"/>
          <w:sz w:val="21"/>
          <w:szCs w:val="21"/>
        </w:rPr>
        <w:t>NULL</w:t>
      </w:r>
      <w:r>
        <w:rPr>
          <w:rFonts w:ascii="Simsun" w:hAnsi="Simsun"/>
          <w:color w:val="000000"/>
          <w:sz w:val="21"/>
          <w:szCs w:val="21"/>
        </w:rPr>
        <w:t>值。</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对于某些文本字段，例如</w:t>
      </w:r>
      <w:r>
        <w:rPr>
          <w:rFonts w:ascii="Simsun" w:hAnsi="Simsun"/>
          <w:color w:val="000000"/>
          <w:sz w:val="21"/>
          <w:szCs w:val="21"/>
        </w:rPr>
        <w:t>“</w:t>
      </w:r>
      <w:r>
        <w:rPr>
          <w:rFonts w:ascii="Simsun" w:hAnsi="Simsun"/>
          <w:color w:val="000000"/>
          <w:sz w:val="21"/>
          <w:szCs w:val="21"/>
        </w:rPr>
        <w:t>省份</w:t>
      </w:r>
      <w:r>
        <w:rPr>
          <w:rFonts w:ascii="Simsun" w:hAnsi="Simsun"/>
          <w:color w:val="000000"/>
          <w:sz w:val="21"/>
          <w:szCs w:val="21"/>
        </w:rPr>
        <w:t>”</w:t>
      </w:r>
      <w:r>
        <w:rPr>
          <w:rFonts w:ascii="Simsun" w:hAnsi="Simsun"/>
          <w:color w:val="000000"/>
          <w:sz w:val="21"/>
          <w:szCs w:val="21"/>
        </w:rPr>
        <w:t>或者</w:t>
      </w:r>
      <w:r>
        <w:rPr>
          <w:rFonts w:ascii="Simsun" w:hAnsi="Simsun"/>
          <w:color w:val="000000"/>
          <w:sz w:val="21"/>
          <w:szCs w:val="21"/>
        </w:rPr>
        <w:t>“</w:t>
      </w:r>
      <w:r>
        <w:rPr>
          <w:rFonts w:ascii="Simsun" w:hAnsi="Simsun"/>
          <w:color w:val="000000"/>
          <w:sz w:val="21"/>
          <w:szCs w:val="21"/>
        </w:rPr>
        <w:t>性别</w:t>
      </w:r>
      <w:r>
        <w:rPr>
          <w:rFonts w:ascii="Simsun" w:hAnsi="Simsun"/>
          <w:color w:val="000000"/>
          <w:sz w:val="21"/>
          <w:szCs w:val="21"/>
        </w:rPr>
        <w:t>”</w:t>
      </w:r>
      <w:r>
        <w:rPr>
          <w:rFonts w:ascii="Simsun" w:hAnsi="Simsun"/>
          <w:color w:val="000000"/>
          <w:sz w:val="21"/>
          <w:szCs w:val="21"/>
        </w:rPr>
        <w:t>，我们可以将它们定义为</w:t>
      </w:r>
      <w:r>
        <w:rPr>
          <w:rFonts w:ascii="Simsun" w:hAnsi="Simsun"/>
          <w:color w:val="000000"/>
          <w:sz w:val="21"/>
          <w:szCs w:val="21"/>
        </w:rPr>
        <w:t>ENUM</w:t>
      </w:r>
      <w:r>
        <w:rPr>
          <w:rFonts w:ascii="Simsun" w:hAnsi="Simsun"/>
          <w:color w:val="000000"/>
          <w:sz w:val="21"/>
          <w:szCs w:val="21"/>
        </w:rPr>
        <w:t>类型。因为在</w:t>
      </w:r>
      <w:r>
        <w:rPr>
          <w:rFonts w:ascii="Simsun" w:hAnsi="Simsun"/>
          <w:color w:val="000000"/>
          <w:sz w:val="21"/>
          <w:szCs w:val="21"/>
        </w:rPr>
        <w:t>MySQL</w:t>
      </w:r>
      <w:r>
        <w:rPr>
          <w:rFonts w:ascii="Simsun" w:hAnsi="Simsun"/>
          <w:color w:val="000000"/>
          <w:sz w:val="21"/>
          <w:szCs w:val="21"/>
        </w:rPr>
        <w:t>中，</w:t>
      </w:r>
      <w:r>
        <w:rPr>
          <w:rFonts w:ascii="Simsun" w:hAnsi="Simsun"/>
          <w:color w:val="000000"/>
          <w:sz w:val="21"/>
          <w:szCs w:val="21"/>
        </w:rPr>
        <w:t>ENUM</w:t>
      </w:r>
      <w:r>
        <w:rPr>
          <w:rFonts w:ascii="Simsun" w:hAnsi="Simsun"/>
          <w:color w:val="000000"/>
          <w:sz w:val="21"/>
          <w:szCs w:val="21"/>
        </w:rPr>
        <w:t>类型被当作数值型数据来处理，而数值型数据被处理起来的速度要比文本类型快得多。这样，我们又可以提高数据库的性能。</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、使用连接（</w:t>
      </w:r>
      <w:r>
        <w:rPr>
          <w:rFonts w:ascii="Simsun" w:hAnsi="Simsun"/>
          <w:color w:val="000000"/>
          <w:sz w:val="21"/>
          <w:szCs w:val="21"/>
        </w:rPr>
        <w:t>JOIN</w:t>
      </w:r>
      <w:r>
        <w:rPr>
          <w:rFonts w:ascii="Simsun" w:hAnsi="Simsun"/>
          <w:color w:val="000000"/>
          <w:sz w:val="21"/>
          <w:szCs w:val="21"/>
        </w:rPr>
        <w:t>）来代替子查询</w:t>
      </w:r>
      <w:r>
        <w:rPr>
          <w:rFonts w:ascii="Simsun" w:hAnsi="Simsun"/>
          <w:color w:val="000000"/>
          <w:sz w:val="21"/>
          <w:szCs w:val="21"/>
        </w:rPr>
        <w:t>(Sub-Queries)</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MySQL</w:t>
      </w:r>
      <w:r>
        <w:rPr>
          <w:rFonts w:ascii="Simsun" w:hAnsi="Simsun"/>
          <w:color w:val="000000"/>
          <w:sz w:val="21"/>
          <w:szCs w:val="21"/>
        </w:rPr>
        <w:t>从</w:t>
      </w:r>
      <w:r>
        <w:rPr>
          <w:rFonts w:ascii="Simsun" w:hAnsi="Simsun"/>
          <w:color w:val="000000"/>
          <w:sz w:val="21"/>
          <w:szCs w:val="21"/>
        </w:rPr>
        <w:t>4.1</w:t>
      </w:r>
      <w:r>
        <w:rPr>
          <w:rFonts w:ascii="Simsun" w:hAnsi="Simsun"/>
          <w:color w:val="000000"/>
          <w:sz w:val="21"/>
          <w:szCs w:val="21"/>
        </w:rPr>
        <w:t>开始支持</w:t>
      </w:r>
      <w:r>
        <w:rPr>
          <w:rFonts w:ascii="Simsun" w:hAnsi="Simsun"/>
          <w:color w:val="000000"/>
          <w:sz w:val="21"/>
          <w:szCs w:val="21"/>
        </w:rPr>
        <w:t>SQL</w:t>
      </w:r>
      <w:r>
        <w:rPr>
          <w:rFonts w:ascii="Simsun" w:hAnsi="Simsun"/>
          <w:color w:val="000000"/>
          <w:sz w:val="21"/>
          <w:szCs w:val="21"/>
        </w:rPr>
        <w:t>的子查询。这个技术可以使用</w:t>
      </w:r>
      <w:r>
        <w:rPr>
          <w:rFonts w:ascii="Simsun" w:hAnsi="Simsun"/>
          <w:color w:val="000000"/>
          <w:sz w:val="21"/>
          <w:szCs w:val="21"/>
        </w:rPr>
        <w:t>SELECT</w:t>
      </w:r>
      <w:r>
        <w:rPr>
          <w:rFonts w:ascii="Simsun" w:hAnsi="Simsun"/>
          <w:color w:val="000000"/>
          <w:sz w:val="21"/>
          <w:szCs w:val="21"/>
        </w:rPr>
        <w:t>语句来创建一个单列的查询结果，然后把这个结果作为过滤条件用在另一个查询中。例如，我们要将客户基本信息表中没有任何订单的客户删除掉，就可以利用子查询先从销售信息表中将所有发出订单的客户</w:t>
      </w:r>
      <w:r>
        <w:rPr>
          <w:rFonts w:ascii="Simsun" w:hAnsi="Simsun"/>
          <w:color w:val="000000"/>
          <w:sz w:val="21"/>
          <w:szCs w:val="21"/>
        </w:rPr>
        <w:t>ID</w:t>
      </w:r>
      <w:r>
        <w:rPr>
          <w:rFonts w:ascii="Simsun" w:hAnsi="Simsun"/>
          <w:color w:val="000000"/>
          <w:sz w:val="21"/>
          <w:szCs w:val="21"/>
        </w:rPr>
        <w:t>取出来，然后将结果传递给主查询，如下所示：</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DELETE FROM customerinfo WHERE CustomerID NOT in (SELECT CustomerID FROM salesinfo )</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使用子查询可以一次性的完成很多逻辑上需要多个步骤才能完成的</w:t>
      </w:r>
      <w:r>
        <w:rPr>
          <w:rFonts w:ascii="Simsun" w:hAnsi="Simsun"/>
          <w:color w:val="000000"/>
          <w:sz w:val="21"/>
          <w:szCs w:val="21"/>
        </w:rPr>
        <w:t>SQL</w:t>
      </w:r>
      <w:r>
        <w:rPr>
          <w:rFonts w:ascii="Simsun" w:hAnsi="Simsun"/>
          <w:color w:val="000000"/>
          <w:sz w:val="21"/>
          <w:szCs w:val="21"/>
        </w:rPr>
        <w:t>操作，同时也可以避免事务或者表锁死，并且写起来也很容易。但是，有些情况下，子查询可以被更有效率的连接（</w:t>
      </w:r>
      <w:r>
        <w:rPr>
          <w:rFonts w:ascii="Simsun" w:hAnsi="Simsun"/>
          <w:color w:val="000000"/>
          <w:sz w:val="21"/>
          <w:szCs w:val="21"/>
        </w:rPr>
        <w:t>JOIN</w:t>
      </w:r>
      <w:r>
        <w:rPr>
          <w:rFonts w:ascii="Simsun" w:hAnsi="Simsun"/>
          <w:color w:val="000000"/>
          <w:sz w:val="21"/>
          <w:szCs w:val="21"/>
        </w:rPr>
        <w:t>）</w:t>
      </w:r>
      <w:r>
        <w:rPr>
          <w:rFonts w:ascii="Simsun" w:hAnsi="Simsun"/>
          <w:color w:val="000000"/>
          <w:sz w:val="21"/>
          <w:szCs w:val="21"/>
        </w:rPr>
        <w:t xml:space="preserve">.. </w:t>
      </w:r>
      <w:r>
        <w:rPr>
          <w:rFonts w:ascii="Simsun" w:hAnsi="Simsun"/>
          <w:color w:val="000000"/>
          <w:sz w:val="21"/>
          <w:szCs w:val="21"/>
        </w:rPr>
        <w:t>替代。例如，假设我们要将所有没有订单记录的用户取出来，可以用下面这个查询完成：</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customerinfo WHERE CustomerID NOT in (SELECT CustomerID FROM salesinfo )</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如果使用连接（</w:t>
      </w:r>
      <w:r>
        <w:rPr>
          <w:rFonts w:ascii="Simsun" w:hAnsi="Simsun"/>
          <w:color w:val="000000"/>
          <w:sz w:val="21"/>
          <w:szCs w:val="21"/>
        </w:rPr>
        <w:t>JOIN</w:t>
      </w:r>
      <w:r>
        <w:rPr>
          <w:rFonts w:ascii="Simsun" w:hAnsi="Simsun"/>
          <w:color w:val="000000"/>
          <w:sz w:val="21"/>
          <w:szCs w:val="21"/>
        </w:rPr>
        <w:t>）</w:t>
      </w:r>
      <w:r>
        <w:rPr>
          <w:rFonts w:ascii="Simsun" w:hAnsi="Simsun"/>
          <w:color w:val="000000"/>
          <w:sz w:val="21"/>
          <w:szCs w:val="21"/>
        </w:rPr>
        <w:t xml:space="preserve">.. </w:t>
      </w:r>
      <w:r>
        <w:rPr>
          <w:rFonts w:ascii="Simsun" w:hAnsi="Simsun"/>
          <w:color w:val="000000"/>
          <w:sz w:val="21"/>
          <w:szCs w:val="21"/>
        </w:rPr>
        <w:t>来完成这个查询工作，速度将会快很多。尤其是当</w:t>
      </w:r>
      <w:r>
        <w:rPr>
          <w:rFonts w:ascii="Simsun" w:hAnsi="Simsun"/>
          <w:color w:val="000000"/>
          <w:sz w:val="21"/>
          <w:szCs w:val="21"/>
        </w:rPr>
        <w:t>salesinfo</w:t>
      </w:r>
      <w:r>
        <w:rPr>
          <w:rFonts w:ascii="Simsun" w:hAnsi="Simsun"/>
          <w:color w:val="000000"/>
          <w:sz w:val="21"/>
          <w:szCs w:val="21"/>
        </w:rPr>
        <w:t>表中对</w:t>
      </w:r>
      <w:r>
        <w:rPr>
          <w:rFonts w:ascii="Simsun" w:hAnsi="Simsun"/>
          <w:color w:val="000000"/>
          <w:sz w:val="21"/>
          <w:szCs w:val="21"/>
        </w:rPr>
        <w:t>CustomerID</w:t>
      </w:r>
      <w:r>
        <w:rPr>
          <w:rFonts w:ascii="Simsun" w:hAnsi="Simsun"/>
          <w:color w:val="000000"/>
          <w:sz w:val="21"/>
          <w:szCs w:val="21"/>
        </w:rPr>
        <w:t>建有索引的话，性能将会更好，查询如下：</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customerinfo LEFT JOIN salesinfoON customerinfo.CustomerID=salesinfo. CustomerID WHERE salesinfo.CustomerID IS NULL</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连接（</w:t>
      </w:r>
      <w:r>
        <w:rPr>
          <w:rFonts w:ascii="Simsun" w:hAnsi="Simsun"/>
          <w:color w:val="000000"/>
          <w:sz w:val="21"/>
          <w:szCs w:val="21"/>
        </w:rPr>
        <w:t>JOIN</w:t>
      </w:r>
      <w:r>
        <w:rPr>
          <w:rFonts w:ascii="Simsun" w:hAnsi="Simsun"/>
          <w:color w:val="000000"/>
          <w:sz w:val="21"/>
          <w:szCs w:val="21"/>
        </w:rPr>
        <w:t>）</w:t>
      </w:r>
      <w:r>
        <w:rPr>
          <w:rFonts w:ascii="Simsun" w:hAnsi="Simsun"/>
          <w:color w:val="000000"/>
          <w:sz w:val="21"/>
          <w:szCs w:val="21"/>
        </w:rPr>
        <w:t xml:space="preserve">.. </w:t>
      </w:r>
      <w:r>
        <w:rPr>
          <w:rFonts w:ascii="Simsun" w:hAnsi="Simsun"/>
          <w:color w:val="000000"/>
          <w:sz w:val="21"/>
          <w:szCs w:val="21"/>
        </w:rPr>
        <w:t>之所以更有效率一些，是因为</w:t>
      </w:r>
      <w:r>
        <w:rPr>
          <w:rFonts w:ascii="Simsun" w:hAnsi="Simsun"/>
          <w:color w:val="000000"/>
          <w:sz w:val="21"/>
          <w:szCs w:val="21"/>
        </w:rPr>
        <w:t xml:space="preserve"> MySQL</w:t>
      </w:r>
      <w:r>
        <w:rPr>
          <w:rFonts w:ascii="Simsun" w:hAnsi="Simsun"/>
          <w:color w:val="000000"/>
          <w:sz w:val="21"/>
          <w:szCs w:val="21"/>
        </w:rPr>
        <w:t>不需要在内存中创建临时表来完成这个逻辑上的需要两个步骤的查询工作。</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3</w:t>
      </w:r>
      <w:r>
        <w:rPr>
          <w:rFonts w:ascii="Simsun" w:hAnsi="Simsun"/>
          <w:color w:val="000000"/>
          <w:sz w:val="21"/>
          <w:szCs w:val="21"/>
        </w:rPr>
        <w:t>、使用联合</w:t>
      </w:r>
      <w:r>
        <w:rPr>
          <w:rFonts w:ascii="Simsun" w:hAnsi="Simsun"/>
          <w:color w:val="000000"/>
          <w:sz w:val="21"/>
          <w:szCs w:val="21"/>
        </w:rPr>
        <w:t>(UNION)</w:t>
      </w:r>
      <w:r>
        <w:rPr>
          <w:rFonts w:ascii="Simsun" w:hAnsi="Simsun"/>
          <w:color w:val="000000"/>
          <w:sz w:val="21"/>
          <w:szCs w:val="21"/>
        </w:rPr>
        <w:t>来代替手动创建的临时表</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 xml:space="preserve">MySQL </w:t>
      </w:r>
      <w:r>
        <w:rPr>
          <w:rFonts w:ascii="Simsun" w:hAnsi="Simsun"/>
          <w:color w:val="000000"/>
          <w:sz w:val="21"/>
          <w:szCs w:val="21"/>
        </w:rPr>
        <w:t>从</w:t>
      </w:r>
      <w:r>
        <w:rPr>
          <w:rFonts w:ascii="Simsun" w:hAnsi="Simsun"/>
          <w:color w:val="000000"/>
          <w:sz w:val="21"/>
          <w:szCs w:val="21"/>
        </w:rPr>
        <w:t xml:space="preserve"> 4.0 </w:t>
      </w:r>
      <w:r>
        <w:rPr>
          <w:rFonts w:ascii="Simsun" w:hAnsi="Simsun"/>
          <w:color w:val="000000"/>
          <w:sz w:val="21"/>
          <w:szCs w:val="21"/>
        </w:rPr>
        <w:t>的版本开始支持</w:t>
      </w:r>
      <w:r>
        <w:rPr>
          <w:rFonts w:ascii="Simsun" w:hAnsi="Simsun"/>
          <w:color w:val="000000"/>
          <w:sz w:val="21"/>
          <w:szCs w:val="21"/>
        </w:rPr>
        <w:t xml:space="preserve"> UNION </w:t>
      </w:r>
      <w:r>
        <w:rPr>
          <w:rFonts w:ascii="Simsun" w:hAnsi="Simsun"/>
          <w:color w:val="000000"/>
          <w:sz w:val="21"/>
          <w:szCs w:val="21"/>
        </w:rPr>
        <w:t>查询，它可以把需要使用临时表的两条或更多的</w:t>
      </w:r>
      <w:r>
        <w:rPr>
          <w:rFonts w:ascii="Simsun" w:hAnsi="Simsun"/>
          <w:color w:val="000000"/>
          <w:sz w:val="21"/>
          <w:szCs w:val="21"/>
        </w:rPr>
        <w:t xml:space="preserve"> SELECT </w:t>
      </w:r>
      <w:r>
        <w:rPr>
          <w:rFonts w:ascii="Simsun" w:hAnsi="Simsun"/>
          <w:color w:val="000000"/>
          <w:sz w:val="21"/>
          <w:szCs w:val="21"/>
        </w:rPr>
        <w:t>查询合并的一个查询中。在客户端的查询会话结束的时候，临时表会被自动删除，从而保证数据库整齐、高效。使用</w:t>
      </w:r>
      <w:r>
        <w:rPr>
          <w:rFonts w:ascii="Simsun" w:hAnsi="Simsun"/>
          <w:color w:val="000000"/>
          <w:sz w:val="21"/>
          <w:szCs w:val="21"/>
        </w:rPr>
        <w:t xml:space="preserve"> UNION </w:t>
      </w:r>
      <w:r>
        <w:rPr>
          <w:rFonts w:ascii="Simsun" w:hAnsi="Simsun"/>
          <w:color w:val="000000"/>
          <w:sz w:val="21"/>
          <w:szCs w:val="21"/>
        </w:rPr>
        <w:t>来创建查询的时候，我们只需要用</w:t>
      </w:r>
      <w:r>
        <w:rPr>
          <w:rFonts w:ascii="Simsun" w:hAnsi="Simsun"/>
          <w:color w:val="000000"/>
          <w:sz w:val="21"/>
          <w:szCs w:val="21"/>
        </w:rPr>
        <w:t xml:space="preserve"> UNION</w:t>
      </w:r>
      <w:r>
        <w:rPr>
          <w:rFonts w:ascii="Simsun" w:hAnsi="Simsun"/>
          <w:color w:val="000000"/>
          <w:sz w:val="21"/>
          <w:szCs w:val="21"/>
        </w:rPr>
        <w:t>作为关键字把多个</w:t>
      </w:r>
      <w:r>
        <w:rPr>
          <w:rFonts w:ascii="Simsun" w:hAnsi="Simsun"/>
          <w:color w:val="000000"/>
          <w:sz w:val="21"/>
          <w:szCs w:val="21"/>
        </w:rPr>
        <w:t xml:space="preserve"> SELECT </w:t>
      </w:r>
      <w:r>
        <w:rPr>
          <w:rFonts w:ascii="Simsun" w:hAnsi="Simsun"/>
          <w:color w:val="000000"/>
          <w:sz w:val="21"/>
          <w:szCs w:val="21"/>
        </w:rPr>
        <w:t>语句连接起来就可以了，要注意的是所有</w:t>
      </w:r>
      <w:r>
        <w:rPr>
          <w:rFonts w:ascii="Simsun" w:hAnsi="Simsun"/>
          <w:color w:val="000000"/>
          <w:sz w:val="21"/>
          <w:szCs w:val="21"/>
        </w:rPr>
        <w:t xml:space="preserve"> SELECT </w:t>
      </w:r>
      <w:r>
        <w:rPr>
          <w:rFonts w:ascii="Simsun" w:hAnsi="Simsun"/>
          <w:color w:val="000000"/>
          <w:sz w:val="21"/>
          <w:szCs w:val="21"/>
        </w:rPr>
        <w:t>语句中的字段数目要想同。下面的例子就演示了一个使用</w:t>
      </w:r>
      <w:r>
        <w:rPr>
          <w:rFonts w:ascii="Simsun" w:hAnsi="Simsun"/>
          <w:color w:val="000000"/>
          <w:sz w:val="21"/>
          <w:szCs w:val="21"/>
        </w:rPr>
        <w:t xml:space="preserve"> UNION</w:t>
      </w:r>
      <w:r>
        <w:rPr>
          <w:rFonts w:ascii="Simsun" w:hAnsi="Simsun"/>
          <w:color w:val="000000"/>
          <w:sz w:val="21"/>
          <w:szCs w:val="21"/>
        </w:rPr>
        <w:t>的查询。</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lastRenderedPageBreak/>
        <w:t xml:space="preserve">　　</w:t>
      </w:r>
      <w:r>
        <w:rPr>
          <w:rFonts w:ascii="Simsun" w:hAnsi="Simsun"/>
          <w:color w:val="000000"/>
          <w:sz w:val="21"/>
          <w:szCs w:val="21"/>
        </w:rPr>
        <w:t>SELECT Name, Phone FROM client UNION SELECT Name, BirthDate FROM author</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UNION</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SELECT Name, Supplier FROM product</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4</w:t>
      </w:r>
      <w:r>
        <w:rPr>
          <w:rFonts w:ascii="Simsun" w:hAnsi="Simsun"/>
          <w:color w:val="000000"/>
          <w:sz w:val="21"/>
          <w:szCs w:val="21"/>
        </w:rPr>
        <w:t>、事务</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尽管我们可以使用子查询（</w:t>
      </w:r>
      <w:r>
        <w:rPr>
          <w:rFonts w:ascii="Simsun" w:hAnsi="Simsun"/>
          <w:color w:val="000000"/>
          <w:sz w:val="21"/>
          <w:szCs w:val="21"/>
        </w:rPr>
        <w:t>Sub-Queries</w:t>
      </w:r>
      <w:r>
        <w:rPr>
          <w:rFonts w:ascii="Simsun" w:hAnsi="Simsun"/>
          <w:color w:val="000000"/>
          <w:sz w:val="21"/>
          <w:szCs w:val="21"/>
        </w:rPr>
        <w:t>）、连接（</w:t>
      </w:r>
      <w:r>
        <w:rPr>
          <w:rFonts w:ascii="Simsun" w:hAnsi="Simsun"/>
          <w:color w:val="000000"/>
          <w:sz w:val="21"/>
          <w:szCs w:val="21"/>
        </w:rPr>
        <w:t>JOIN</w:t>
      </w:r>
      <w:r>
        <w:rPr>
          <w:rFonts w:ascii="Simsun" w:hAnsi="Simsun"/>
          <w:color w:val="000000"/>
          <w:sz w:val="21"/>
          <w:szCs w:val="21"/>
        </w:rPr>
        <w:t>）和联合（</w:t>
      </w:r>
      <w:r>
        <w:rPr>
          <w:rFonts w:ascii="Simsun" w:hAnsi="Simsun"/>
          <w:color w:val="000000"/>
          <w:sz w:val="21"/>
          <w:szCs w:val="21"/>
        </w:rPr>
        <w:t>UNION</w:t>
      </w:r>
      <w:r>
        <w:rPr>
          <w:rFonts w:ascii="Simsun" w:hAnsi="Simsun"/>
          <w:color w:val="000000"/>
          <w:sz w:val="21"/>
          <w:szCs w:val="21"/>
        </w:rPr>
        <w:t>）来创建各种各样的查询，但不是所有的数据库操作都可以只用一条或少数几条</w:t>
      </w:r>
      <w:r>
        <w:rPr>
          <w:rFonts w:ascii="Simsun" w:hAnsi="Simsun"/>
          <w:color w:val="000000"/>
          <w:sz w:val="21"/>
          <w:szCs w:val="21"/>
        </w:rPr>
        <w:t>SQL</w:t>
      </w:r>
      <w:r>
        <w:rPr>
          <w:rFonts w:ascii="Simsun" w:hAnsi="Simsun"/>
          <w:color w:val="000000"/>
          <w:sz w:val="21"/>
          <w:szCs w:val="21"/>
        </w:rPr>
        <w:t>语句就可以完成的。更多的时候是需要用到一系列的语句来完成某种工作。但是在这种情况下，当这个语句块中的某一条语句运行出错的时候，整个语句块的操作就会变得不确定起来。设想一下，要把某个数据同时插入两个相关联的表中，可能会出现这样的情况：第一个表中成功更新后，数据库突然出现意外状况，造成第二个表中的操作没有完成，这样，就会造成数据的不完整，甚至会破坏数据库中的数据。要避免这种情况，就应该使用事务，它的作用是：要么语句块中每条语句都操作成功，要么都失败。换句话说，就是可以保持数据库中数据的一致性和完整性。事物以</w:t>
      </w:r>
      <w:r>
        <w:rPr>
          <w:rFonts w:ascii="Simsun" w:hAnsi="Simsun"/>
          <w:color w:val="000000"/>
          <w:sz w:val="21"/>
          <w:szCs w:val="21"/>
        </w:rPr>
        <w:t xml:space="preserve">BEGIN </w:t>
      </w:r>
      <w:r>
        <w:rPr>
          <w:rFonts w:ascii="Simsun" w:hAnsi="Simsun"/>
          <w:color w:val="000000"/>
          <w:sz w:val="21"/>
          <w:szCs w:val="21"/>
        </w:rPr>
        <w:t>关键字开始，</w:t>
      </w:r>
      <w:r>
        <w:rPr>
          <w:rFonts w:ascii="Simsun" w:hAnsi="Simsun"/>
          <w:color w:val="000000"/>
          <w:sz w:val="21"/>
          <w:szCs w:val="21"/>
        </w:rPr>
        <w:t>COMMIT</w:t>
      </w:r>
      <w:r>
        <w:rPr>
          <w:rFonts w:ascii="Simsun" w:hAnsi="Simsun"/>
          <w:color w:val="000000"/>
          <w:sz w:val="21"/>
          <w:szCs w:val="21"/>
        </w:rPr>
        <w:t>关键字结束。在这之间的一条</w:t>
      </w:r>
      <w:r>
        <w:rPr>
          <w:rFonts w:ascii="Simsun" w:hAnsi="Simsun"/>
          <w:color w:val="000000"/>
          <w:sz w:val="21"/>
          <w:szCs w:val="21"/>
        </w:rPr>
        <w:t>SQL</w:t>
      </w:r>
      <w:r>
        <w:rPr>
          <w:rFonts w:ascii="Simsun" w:hAnsi="Simsun"/>
          <w:color w:val="000000"/>
          <w:sz w:val="21"/>
          <w:szCs w:val="21"/>
        </w:rPr>
        <w:t>操作失败，那么，</w:t>
      </w:r>
      <w:r>
        <w:rPr>
          <w:rFonts w:ascii="Simsun" w:hAnsi="Simsun"/>
          <w:color w:val="000000"/>
          <w:sz w:val="21"/>
          <w:szCs w:val="21"/>
        </w:rPr>
        <w:t>ROLLBACK</w:t>
      </w:r>
      <w:r>
        <w:rPr>
          <w:rFonts w:ascii="Simsun" w:hAnsi="Simsun"/>
          <w:color w:val="000000"/>
          <w:sz w:val="21"/>
          <w:szCs w:val="21"/>
        </w:rPr>
        <w:t>命令就可以把数据库恢复到</w:t>
      </w:r>
      <w:r>
        <w:rPr>
          <w:rFonts w:ascii="Simsun" w:hAnsi="Simsun"/>
          <w:color w:val="000000"/>
          <w:sz w:val="21"/>
          <w:szCs w:val="21"/>
        </w:rPr>
        <w:t>BEGIN</w:t>
      </w:r>
      <w:r>
        <w:rPr>
          <w:rFonts w:ascii="Simsun" w:hAnsi="Simsun"/>
          <w:color w:val="000000"/>
          <w:sz w:val="21"/>
          <w:szCs w:val="21"/>
        </w:rPr>
        <w:t>开始之前的状态。</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BEGIN;</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INSERT INTO salesinfo SET CustomerID=14;</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UPDATE inventory SET Quantity=11</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WHERE item='book';</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COMMIT;</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事务的另一个重要作用是当多个用户同时使用相同的数据源时，它可以利用锁定数据库的方法来为用户提供一种安全的访问方式，这样可以保证用户的操作不被其它的用户所干扰。</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5</w:t>
      </w:r>
      <w:r>
        <w:rPr>
          <w:rFonts w:ascii="Simsun" w:hAnsi="Simsun"/>
          <w:color w:val="000000"/>
          <w:sz w:val="21"/>
          <w:szCs w:val="21"/>
        </w:rPr>
        <w:t>、锁定表</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尽管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来使用，事务造成的影响不会成为一个太大的问题；但假设有成千上万的用户同时访问一个数据库系统，例如访问一个电子商务网站，就会产生比较严重的响应延迟。</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其实，有些情况下我们可以通过锁定表的方法来获得更好的性能。下面的例子就用锁定表的方法来完成前面一个例子中事务的功能。</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LOCK TABLE inventory WRITE</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SELECT Quantity FROM inventory</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WHEREItem='book';</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UPDATE inventory SET Quantity=11</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WHEREItem='book';</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UNLOCK TABLES</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这里，我们用一个</w:t>
      </w:r>
      <w:r>
        <w:rPr>
          <w:rFonts w:ascii="Simsun" w:hAnsi="Simsun"/>
          <w:color w:val="000000"/>
          <w:sz w:val="21"/>
          <w:szCs w:val="21"/>
        </w:rPr>
        <w:t xml:space="preserve"> SELECT </w:t>
      </w:r>
      <w:r>
        <w:rPr>
          <w:rFonts w:ascii="Simsun" w:hAnsi="Simsun"/>
          <w:color w:val="000000"/>
          <w:sz w:val="21"/>
          <w:szCs w:val="21"/>
        </w:rPr>
        <w:t>语句取出初始数据，通过一些计算，用</w:t>
      </w:r>
      <w:r>
        <w:rPr>
          <w:rFonts w:ascii="Simsun" w:hAnsi="Simsun"/>
          <w:color w:val="000000"/>
          <w:sz w:val="21"/>
          <w:szCs w:val="21"/>
        </w:rPr>
        <w:t xml:space="preserve"> UPDATE </w:t>
      </w:r>
      <w:r>
        <w:rPr>
          <w:rFonts w:ascii="Simsun" w:hAnsi="Simsun"/>
          <w:color w:val="000000"/>
          <w:sz w:val="21"/>
          <w:szCs w:val="21"/>
        </w:rPr>
        <w:t>语句将新值更新到表中。包含有</w:t>
      </w:r>
      <w:r>
        <w:rPr>
          <w:rFonts w:ascii="Simsun" w:hAnsi="Simsun"/>
          <w:color w:val="000000"/>
          <w:sz w:val="21"/>
          <w:szCs w:val="21"/>
        </w:rPr>
        <w:t xml:space="preserve"> WRITE </w:t>
      </w:r>
      <w:r>
        <w:rPr>
          <w:rFonts w:ascii="Simsun" w:hAnsi="Simsun"/>
          <w:color w:val="000000"/>
          <w:sz w:val="21"/>
          <w:szCs w:val="21"/>
        </w:rPr>
        <w:t>关键字的</w:t>
      </w:r>
      <w:r>
        <w:rPr>
          <w:rFonts w:ascii="Simsun" w:hAnsi="Simsun"/>
          <w:color w:val="000000"/>
          <w:sz w:val="21"/>
          <w:szCs w:val="21"/>
        </w:rPr>
        <w:t xml:space="preserve"> LOCK TABLE </w:t>
      </w:r>
      <w:r>
        <w:rPr>
          <w:rFonts w:ascii="Simsun" w:hAnsi="Simsun"/>
          <w:color w:val="000000"/>
          <w:sz w:val="21"/>
          <w:szCs w:val="21"/>
        </w:rPr>
        <w:t>语句可以保证在</w:t>
      </w:r>
      <w:r>
        <w:rPr>
          <w:rFonts w:ascii="Simsun" w:hAnsi="Simsun"/>
          <w:color w:val="000000"/>
          <w:sz w:val="21"/>
          <w:szCs w:val="21"/>
        </w:rPr>
        <w:t xml:space="preserve"> UNLOCK </w:t>
      </w:r>
      <w:r>
        <w:rPr>
          <w:rFonts w:ascii="Simsun" w:hAnsi="Simsun"/>
          <w:color w:val="000000"/>
          <w:sz w:val="21"/>
          <w:szCs w:val="21"/>
        </w:rPr>
        <w:lastRenderedPageBreak/>
        <w:t xml:space="preserve">TABLES </w:t>
      </w:r>
      <w:r>
        <w:rPr>
          <w:rFonts w:ascii="Simsun" w:hAnsi="Simsun"/>
          <w:color w:val="000000"/>
          <w:sz w:val="21"/>
          <w:szCs w:val="21"/>
        </w:rPr>
        <w:t>命令被执行之前，不会有其它的访问来对</w:t>
      </w:r>
      <w:r>
        <w:rPr>
          <w:rFonts w:ascii="Simsun" w:hAnsi="Simsun"/>
          <w:color w:val="000000"/>
          <w:sz w:val="21"/>
          <w:szCs w:val="21"/>
        </w:rPr>
        <w:t xml:space="preserve"> inventory </w:t>
      </w:r>
      <w:r>
        <w:rPr>
          <w:rFonts w:ascii="Simsun" w:hAnsi="Simsun"/>
          <w:color w:val="000000"/>
          <w:sz w:val="21"/>
          <w:szCs w:val="21"/>
        </w:rPr>
        <w:t>进行插入、更新或者删除的操作。</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6</w:t>
      </w:r>
      <w:r>
        <w:rPr>
          <w:rFonts w:ascii="Simsun" w:hAnsi="Simsun"/>
          <w:color w:val="000000"/>
          <w:sz w:val="21"/>
          <w:szCs w:val="21"/>
        </w:rPr>
        <w:t>、使用外键</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锁定表的方法可以维护数据的完整性，但是它却不能保证数据的关联性。这个时候我们就可以使用外键。例如，外键可以保证每一条销售记录都指向某一个存在的客户。在这里，外键可以把</w:t>
      </w:r>
      <w:r>
        <w:rPr>
          <w:rFonts w:ascii="Simsun" w:hAnsi="Simsun"/>
          <w:color w:val="000000"/>
          <w:sz w:val="21"/>
          <w:szCs w:val="21"/>
        </w:rPr>
        <w:t xml:space="preserve">customerinfo </w:t>
      </w:r>
      <w:r>
        <w:rPr>
          <w:rFonts w:ascii="Simsun" w:hAnsi="Simsun"/>
          <w:color w:val="000000"/>
          <w:sz w:val="21"/>
          <w:szCs w:val="21"/>
        </w:rPr>
        <w:t>表中的</w:t>
      </w:r>
      <w:r>
        <w:rPr>
          <w:rFonts w:ascii="Simsun" w:hAnsi="Simsun"/>
          <w:color w:val="000000"/>
          <w:sz w:val="21"/>
          <w:szCs w:val="21"/>
        </w:rPr>
        <w:t>CustomerID</w:t>
      </w:r>
      <w:r>
        <w:rPr>
          <w:rFonts w:ascii="Simsun" w:hAnsi="Simsun"/>
          <w:color w:val="000000"/>
          <w:sz w:val="21"/>
          <w:szCs w:val="21"/>
        </w:rPr>
        <w:t>映射到</w:t>
      </w:r>
      <w:r>
        <w:rPr>
          <w:rFonts w:ascii="Simsun" w:hAnsi="Simsun"/>
          <w:color w:val="000000"/>
          <w:sz w:val="21"/>
          <w:szCs w:val="21"/>
        </w:rPr>
        <w:t>salesinfo</w:t>
      </w:r>
      <w:r>
        <w:rPr>
          <w:rFonts w:ascii="Simsun" w:hAnsi="Simsun"/>
          <w:color w:val="000000"/>
          <w:sz w:val="21"/>
          <w:szCs w:val="21"/>
        </w:rPr>
        <w:t>表中</w:t>
      </w:r>
      <w:r>
        <w:rPr>
          <w:rFonts w:ascii="Simsun" w:hAnsi="Simsun"/>
          <w:color w:val="000000"/>
          <w:sz w:val="21"/>
          <w:szCs w:val="21"/>
        </w:rPr>
        <w:t>CustomerID</w:t>
      </w:r>
      <w:r>
        <w:rPr>
          <w:rFonts w:ascii="Simsun" w:hAnsi="Simsun"/>
          <w:color w:val="000000"/>
          <w:sz w:val="21"/>
          <w:szCs w:val="21"/>
        </w:rPr>
        <w:t>，任何一条没有合法</w:t>
      </w:r>
      <w:r>
        <w:rPr>
          <w:rFonts w:ascii="Simsun" w:hAnsi="Simsun"/>
          <w:color w:val="000000"/>
          <w:sz w:val="21"/>
          <w:szCs w:val="21"/>
        </w:rPr>
        <w:t>CustomerID</w:t>
      </w:r>
      <w:r>
        <w:rPr>
          <w:rFonts w:ascii="Simsun" w:hAnsi="Simsun"/>
          <w:color w:val="000000"/>
          <w:sz w:val="21"/>
          <w:szCs w:val="21"/>
        </w:rPr>
        <w:t>的记录都不会被更新或插入到</w:t>
      </w:r>
      <w:r>
        <w:rPr>
          <w:rFonts w:ascii="Simsun" w:hAnsi="Simsun"/>
          <w:color w:val="000000"/>
          <w:sz w:val="21"/>
          <w:szCs w:val="21"/>
        </w:rPr>
        <w:t>salesinfo</w:t>
      </w:r>
      <w:r>
        <w:rPr>
          <w:rFonts w:ascii="Simsun" w:hAnsi="Simsun"/>
          <w:color w:val="000000"/>
          <w:sz w:val="21"/>
          <w:szCs w:val="21"/>
        </w:rPr>
        <w:t>中。</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CREATE TABLE customerinfo</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CustomerID INT NOT NULL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PRIMARY KEY ( CustomerID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 TYPE = INNODB;</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CREATE TABLE salesinfo</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SalesID INT NOT NULL,</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CustomerID INT NOT NULL,</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PRIMARY KEY(CustomerID, SalesID),</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FOREIGN KEY (CustomerID) REFERENCES customerinfo</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(CustomerID) ON DELETECASCADE</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 TYPE = INNODB;</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注意例子中的参数</w:t>
      </w:r>
      <w:r>
        <w:rPr>
          <w:rFonts w:ascii="Simsun" w:hAnsi="Simsun"/>
          <w:color w:val="000000"/>
          <w:sz w:val="21"/>
          <w:szCs w:val="21"/>
        </w:rPr>
        <w:t>“ON DELETE CASCADE”</w:t>
      </w:r>
      <w:r>
        <w:rPr>
          <w:rFonts w:ascii="Simsun" w:hAnsi="Simsun"/>
          <w:color w:val="000000"/>
          <w:sz w:val="21"/>
          <w:szCs w:val="21"/>
        </w:rPr>
        <w:t>。该参数保证当</w:t>
      </w:r>
      <w:r>
        <w:rPr>
          <w:rFonts w:ascii="Simsun" w:hAnsi="Simsun"/>
          <w:color w:val="000000"/>
          <w:sz w:val="21"/>
          <w:szCs w:val="21"/>
        </w:rPr>
        <w:t xml:space="preserve"> customerinfo </w:t>
      </w:r>
      <w:r>
        <w:rPr>
          <w:rFonts w:ascii="Simsun" w:hAnsi="Simsun"/>
          <w:color w:val="000000"/>
          <w:sz w:val="21"/>
          <w:szCs w:val="21"/>
        </w:rPr>
        <w:t>表中的一条客户记录被删除的时候，</w:t>
      </w:r>
      <w:r>
        <w:rPr>
          <w:rFonts w:ascii="Simsun" w:hAnsi="Simsun"/>
          <w:color w:val="000000"/>
          <w:sz w:val="21"/>
          <w:szCs w:val="21"/>
        </w:rPr>
        <w:t xml:space="preserve">salesinfo </w:t>
      </w:r>
      <w:r>
        <w:rPr>
          <w:rFonts w:ascii="Simsun" w:hAnsi="Simsun"/>
          <w:color w:val="000000"/>
          <w:sz w:val="21"/>
          <w:szCs w:val="21"/>
        </w:rPr>
        <w:t>表中所有与该客户相关的记录也会被自动删除。如果要在</w:t>
      </w:r>
      <w:r>
        <w:rPr>
          <w:rFonts w:ascii="Simsun" w:hAnsi="Simsun"/>
          <w:color w:val="000000"/>
          <w:sz w:val="21"/>
          <w:szCs w:val="21"/>
        </w:rPr>
        <w:t xml:space="preserve"> MySQL </w:t>
      </w:r>
      <w:r>
        <w:rPr>
          <w:rFonts w:ascii="Simsun" w:hAnsi="Simsun"/>
          <w:color w:val="000000"/>
          <w:sz w:val="21"/>
          <w:szCs w:val="21"/>
        </w:rPr>
        <w:t>中使用外键，一定要记住在创建表的时候将表的类型定义为事务安全表</w:t>
      </w:r>
      <w:r>
        <w:rPr>
          <w:rFonts w:ascii="Simsun" w:hAnsi="Simsun"/>
          <w:color w:val="000000"/>
          <w:sz w:val="21"/>
          <w:szCs w:val="21"/>
        </w:rPr>
        <w:t xml:space="preserve"> InnoDB</w:t>
      </w:r>
      <w:r>
        <w:rPr>
          <w:rFonts w:ascii="Simsun" w:hAnsi="Simsun"/>
          <w:color w:val="000000"/>
          <w:sz w:val="21"/>
          <w:szCs w:val="21"/>
        </w:rPr>
        <w:t>类型。该类型不是</w:t>
      </w:r>
      <w:r>
        <w:rPr>
          <w:rFonts w:ascii="Simsun" w:hAnsi="Simsun"/>
          <w:color w:val="000000"/>
          <w:sz w:val="21"/>
          <w:szCs w:val="21"/>
        </w:rPr>
        <w:t xml:space="preserve"> MySQL </w:t>
      </w:r>
      <w:r>
        <w:rPr>
          <w:rFonts w:ascii="Simsun" w:hAnsi="Simsun"/>
          <w:color w:val="000000"/>
          <w:sz w:val="21"/>
          <w:szCs w:val="21"/>
        </w:rPr>
        <w:t>表的默认类型。定义的方法是在</w:t>
      </w:r>
      <w:r>
        <w:rPr>
          <w:rFonts w:ascii="Simsun" w:hAnsi="Simsun"/>
          <w:color w:val="000000"/>
          <w:sz w:val="21"/>
          <w:szCs w:val="21"/>
        </w:rPr>
        <w:t xml:space="preserve"> CREATE TABLE </w:t>
      </w:r>
      <w:r>
        <w:rPr>
          <w:rFonts w:ascii="Simsun" w:hAnsi="Simsun"/>
          <w:color w:val="000000"/>
          <w:sz w:val="21"/>
          <w:szCs w:val="21"/>
        </w:rPr>
        <w:t>语句中加上</w:t>
      </w:r>
      <w:r>
        <w:rPr>
          <w:rFonts w:ascii="Simsun" w:hAnsi="Simsun"/>
          <w:color w:val="000000"/>
          <w:sz w:val="21"/>
          <w:szCs w:val="21"/>
        </w:rPr>
        <w:t xml:space="preserve"> TYPE=INNODB</w:t>
      </w:r>
      <w:r>
        <w:rPr>
          <w:rFonts w:ascii="Simsun" w:hAnsi="Simsun"/>
          <w:color w:val="000000"/>
          <w:sz w:val="21"/>
          <w:szCs w:val="21"/>
        </w:rPr>
        <w:t>。如例中所示。</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7</w:t>
      </w:r>
      <w:r>
        <w:rPr>
          <w:rFonts w:ascii="Simsun" w:hAnsi="Simsun"/>
          <w:color w:val="000000"/>
          <w:sz w:val="21"/>
          <w:szCs w:val="21"/>
        </w:rPr>
        <w:t>、使用索引</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索引是提高数据库性能的常用方法，它可以令数据库服务器以比没有索引快得多的速度检索特定的行，尤其是在查询语句当中包含有</w:t>
      </w:r>
      <w:r>
        <w:rPr>
          <w:rFonts w:ascii="Simsun" w:hAnsi="Simsun"/>
          <w:color w:val="000000"/>
          <w:sz w:val="21"/>
          <w:szCs w:val="21"/>
        </w:rPr>
        <w:t>MAX(), MIN()</w:t>
      </w:r>
      <w:r>
        <w:rPr>
          <w:rFonts w:ascii="Simsun" w:hAnsi="Simsun"/>
          <w:color w:val="000000"/>
          <w:sz w:val="21"/>
          <w:szCs w:val="21"/>
        </w:rPr>
        <w:t>和</w:t>
      </w:r>
      <w:r>
        <w:rPr>
          <w:rFonts w:ascii="Simsun" w:hAnsi="Simsun"/>
          <w:color w:val="000000"/>
          <w:sz w:val="21"/>
          <w:szCs w:val="21"/>
        </w:rPr>
        <w:t>ORDERBY</w:t>
      </w:r>
      <w:r>
        <w:rPr>
          <w:rFonts w:ascii="Simsun" w:hAnsi="Simsun"/>
          <w:color w:val="000000"/>
          <w:sz w:val="21"/>
          <w:szCs w:val="21"/>
        </w:rPr>
        <w:t>这些命令的时候，性能提高更为明显。那该对哪些字段建立索引呢？一般说来，索引应建立在那些将用于</w:t>
      </w:r>
      <w:r>
        <w:rPr>
          <w:rFonts w:ascii="Simsun" w:hAnsi="Simsun"/>
          <w:color w:val="000000"/>
          <w:sz w:val="21"/>
          <w:szCs w:val="21"/>
        </w:rPr>
        <w:t>JOIN, WHERE</w:t>
      </w:r>
      <w:r>
        <w:rPr>
          <w:rFonts w:ascii="Simsun" w:hAnsi="Simsun"/>
          <w:color w:val="000000"/>
          <w:sz w:val="21"/>
          <w:szCs w:val="21"/>
        </w:rPr>
        <w:t>判断和</w:t>
      </w:r>
      <w:r>
        <w:rPr>
          <w:rFonts w:ascii="Simsun" w:hAnsi="Simsun"/>
          <w:color w:val="000000"/>
          <w:sz w:val="21"/>
          <w:szCs w:val="21"/>
        </w:rPr>
        <w:t>ORDER BY</w:t>
      </w:r>
      <w:r>
        <w:rPr>
          <w:rFonts w:ascii="Simsun" w:hAnsi="Simsun"/>
          <w:color w:val="000000"/>
          <w:sz w:val="21"/>
          <w:szCs w:val="21"/>
        </w:rPr>
        <w:t>排序的字段上。尽量不要对数据库中某个含有大量重复的值的字段建立索引。对于一个</w:t>
      </w:r>
      <w:r>
        <w:rPr>
          <w:rFonts w:ascii="Simsun" w:hAnsi="Simsun"/>
          <w:color w:val="000000"/>
          <w:sz w:val="21"/>
          <w:szCs w:val="21"/>
        </w:rPr>
        <w:t>ENUM</w:t>
      </w:r>
      <w:r>
        <w:rPr>
          <w:rFonts w:ascii="Simsun" w:hAnsi="Simsun"/>
          <w:color w:val="000000"/>
          <w:sz w:val="21"/>
          <w:szCs w:val="21"/>
        </w:rPr>
        <w:t>类型的字段来说，出现大量重复值是很有可能的情况，例如</w:t>
      </w:r>
      <w:r>
        <w:rPr>
          <w:rFonts w:ascii="Simsun" w:hAnsi="Simsun"/>
          <w:color w:val="000000"/>
          <w:sz w:val="21"/>
          <w:szCs w:val="21"/>
        </w:rPr>
        <w:t>customerinfo</w:t>
      </w:r>
      <w:r>
        <w:rPr>
          <w:rFonts w:ascii="Simsun" w:hAnsi="Simsun"/>
          <w:color w:val="000000"/>
          <w:sz w:val="21"/>
          <w:szCs w:val="21"/>
        </w:rPr>
        <w:t>中的</w:t>
      </w:r>
      <w:r>
        <w:rPr>
          <w:rFonts w:ascii="Simsun" w:hAnsi="Simsun"/>
          <w:color w:val="000000"/>
          <w:sz w:val="21"/>
          <w:szCs w:val="21"/>
        </w:rPr>
        <w:t xml:space="preserve">“province”.. </w:t>
      </w:r>
      <w:r>
        <w:rPr>
          <w:rFonts w:ascii="Simsun" w:hAnsi="Simsun"/>
          <w:color w:val="000000"/>
          <w:sz w:val="21"/>
          <w:szCs w:val="21"/>
        </w:rPr>
        <w:t>字段，在这样的字段上建立索引将不会有什么帮助；相反，还有可能降低数据库的性能。我们在创建表的时候可以同时创建合适的索引，也可以使用</w:t>
      </w:r>
      <w:r>
        <w:rPr>
          <w:rFonts w:ascii="Simsun" w:hAnsi="Simsun"/>
          <w:color w:val="000000"/>
          <w:sz w:val="21"/>
          <w:szCs w:val="21"/>
        </w:rPr>
        <w:t>ALTER TABLE</w:t>
      </w:r>
      <w:r>
        <w:rPr>
          <w:rFonts w:ascii="Simsun" w:hAnsi="Simsun"/>
          <w:color w:val="000000"/>
          <w:sz w:val="21"/>
          <w:szCs w:val="21"/>
        </w:rPr>
        <w:t>或</w:t>
      </w:r>
      <w:r>
        <w:rPr>
          <w:rFonts w:ascii="Simsun" w:hAnsi="Simsun"/>
          <w:color w:val="000000"/>
          <w:sz w:val="21"/>
          <w:szCs w:val="21"/>
        </w:rPr>
        <w:t>CREATE INDEX</w:t>
      </w:r>
      <w:r>
        <w:rPr>
          <w:rFonts w:ascii="Simsun" w:hAnsi="Simsun"/>
          <w:color w:val="000000"/>
          <w:sz w:val="21"/>
          <w:szCs w:val="21"/>
        </w:rPr>
        <w:t>在以后创建索引。此外，</w:t>
      </w:r>
      <w:r>
        <w:rPr>
          <w:rFonts w:ascii="Simsun" w:hAnsi="Simsun"/>
          <w:color w:val="000000"/>
          <w:sz w:val="21"/>
          <w:szCs w:val="21"/>
        </w:rPr>
        <w:t>MySQL</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从版本</w:t>
      </w:r>
      <w:r>
        <w:rPr>
          <w:rFonts w:ascii="Simsun" w:hAnsi="Simsun"/>
          <w:color w:val="000000"/>
          <w:sz w:val="21"/>
          <w:szCs w:val="21"/>
        </w:rPr>
        <w:t>3.23.23</w:t>
      </w:r>
      <w:r>
        <w:rPr>
          <w:rFonts w:ascii="Simsun" w:hAnsi="Simsun"/>
          <w:color w:val="000000"/>
          <w:sz w:val="21"/>
          <w:szCs w:val="21"/>
        </w:rPr>
        <w:t>开始支持全文索引和搜索。全文索引在</w:t>
      </w:r>
      <w:r>
        <w:rPr>
          <w:rFonts w:ascii="Simsun" w:hAnsi="Simsun"/>
          <w:color w:val="000000"/>
          <w:sz w:val="21"/>
          <w:szCs w:val="21"/>
        </w:rPr>
        <w:t xml:space="preserve">MySQL </w:t>
      </w:r>
      <w:r>
        <w:rPr>
          <w:rFonts w:ascii="Simsun" w:hAnsi="Simsun"/>
          <w:color w:val="000000"/>
          <w:sz w:val="21"/>
          <w:szCs w:val="21"/>
        </w:rPr>
        <w:t>中是一个</w:t>
      </w:r>
      <w:r>
        <w:rPr>
          <w:rFonts w:ascii="Simsun" w:hAnsi="Simsun"/>
          <w:color w:val="000000"/>
          <w:sz w:val="21"/>
          <w:szCs w:val="21"/>
        </w:rPr>
        <w:t>FULLTEXT</w:t>
      </w:r>
      <w:r>
        <w:rPr>
          <w:rFonts w:ascii="Simsun" w:hAnsi="Simsun"/>
          <w:color w:val="000000"/>
          <w:sz w:val="21"/>
          <w:szCs w:val="21"/>
        </w:rPr>
        <w:t>类型索引，但仅能用于</w:t>
      </w:r>
      <w:r>
        <w:rPr>
          <w:rFonts w:ascii="Simsun" w:hAnsi="Simsun"/>
          <w:color w:val="000000"/>
          <w:sz w:val="21"/>
          <w:szCs w:val="21"/>
        </w:rPr>
        <w:t xml:space="preserve">MyISAM </w:t>
      </w:r>
      <w:r>
        <w:rPr>
          <w:rFonts w:ascii="Simsun" w:hAnsi="Simsun"/>
          <w:color w:val="000000"/>
          <w:sz w:val="21"/>
          <w:szCs w:val="21"/>
        </w:rPr>
        <w:t>类型的表。对于一个大的数据库，将数据装载到一个没有</w:t>
      </w:r>
      <w:r>
        <w:rPr>
          <w:rFonts w:ascii="Simsun" w:hAnsi="Simsun"/>
          <w:color w:val="000000"/>
          <w:sz w:val="21"/>
          <w:szCs w:val="21"/>
        </w:rPr>
        <w:t>FULLTEXT</w:t>
      </w:r>
      <w:r>
        <w:rPr>
          <w:rFonts w:ascii="Simsun" w:hAnsi="Simsun"/>
          <w:color w:val="000000"/>
          <w:sz w:val="21"/>
          <w:szCs w:val="21"/>
        </w:rPr>
        <w:t>索引的表中，然后再使用</w:t>
      </w:r>
      <w:r>
        <w:rPr>
          <w:rFonts w:ascii="Simsun" w:hAnsi="Simsun"/>
          <w:color w:val="000000"/>
          <w:sz w:val="21"/>
          <w:szCs w:val="21"/>
        </w:rPr>
        <w:t>ALTER TABLE</w:t>
      </w:r>
      <w:r>
        <w:rPr>
          <w:rFonts w:ascii="Simsun" w:hAnsi="Simsun"/>
          <w:color w:val="000000"/>
          <w:sz w:val="21"/>
          <w:szCs w:val="21"/>
        </w:rPr>
        <w:t>或</w:t>
      </w:r>
      <w:r>
        <w:rPr>
          <w:rFonts w:ascii="Simsun" w:hAnsi="Simsun"/>
          <w:color w:val="000000"/>
          <w:sz w:val="21"/>
          <w:szCs w:val="21"/>
        </w:rPr>
        <w:t>CREATE INDEX</w:t>
      </w:r>
      <w:r>
        <w:rPr>
          <w:rFonts w:ascii="Simsun" w:hAnsi="Simsun"/>
          <w:color w:val="000000"/>
          <w:sz w:val="21"/>
          <w:szCs w:val="21"/>
        </w:rPr>
        <w:t>创建索引，将是非常快的。但如果将数据装载到一个已经有</w:t>
      </w:r>
      <w:r>
        <w:rPr>
          <w:rFonts w:ascii="Simsun" w:hAnsi="Simsun"/>
          <w:color w:val="000000"/>
          <w:sz w:val="21"/>
          <w:szCs w:val="21"/>
        </w:rPr>
        <w:t>FULLTEXT</w:t>
      </w:r>
      <w:r>
        <w:rPr>
          <w:rFonts w:ascii="Simsun" w:hAnsi="Simsun"/>
          <w:color w:val="000000"/>
          <w:sz w:val="21"/>
          <w:szCs w:val="21"/>
        </w:rPr>
        <w:t>索引的表中，执行过程将会非常慢。</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lastRenderedPageBreak/>
        <w:t xml:space="preserve">　　</w:t>
      </w:r>
      <w:r>
        <w:rPr>
          <w:rFonts w:ascii="Simsun" w:hAnsi="Simsun"/>
          <w:color w:val="000000"/>
          <w:sz w:val="21"/>
          <w:szCs w:val="21"/>
        </w:rPr>
        <w:t>8</w:t>
      </w:r>
      <w:r>
        <w:rPr>
          <w:rFonts w:ascii="Simsun" w:hAnsi="Simsun"/>
          <w:color w:val="000000"/>
          <w:sz w:val="21"/>
          <w:szCs w:val="21"/>
        </w:rPr>
        <w:t>、优化的查询语句</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绝大多数情况下，使用索引可以提高查询的速度，但如果</w:t>
      </w:r>
      <w:r>
        <w:rPr>
          <w:rFonts w:ascii="Simsun" w:hAnsi="Simsun"/>
          <w:color w:val="000000"/>
          <w:sz w:val="21"/>
          <w:szCs w:val="21"/>
        </w:rPr>
        <w:t>SQL</w:t>
      </w:r>
      <w:r>
        <w:rPr>
          <w:rFonts w:ascii="Simsun" w:hAnsi="Simsun"/>
          <w:color w:val="000000"/>
          <w:sz w:val="21"/>
          <w:szCs w:val="21"/>
        </w:rPr>
        <w:t>语句使用不恰当的话，索引将无法发挥它应有的作用。下面是应该注意的几个方面。首先，最好是在相同类型的字段间进行比较的操作。在</w:t>
      </w:r>
      <w:r>
        <w:rPr>
          <w:rFonts w:ascii="Simsun" w:hAnsi="Simsun"/>
          <w:color w:val="000000"/>
          <w:sz w:val="21"/>
          <w:szCs w:val="21"/>
        </w:rPr>
        <w:t>MySQL 3.23</w:t>
      </w:r>
      <w:r>
        <w:rPr>
          <w:rFonts w:ascii="Simsun" w:hAnsi="Simsun"/>
          <w:color w:val="000000"/>
          <w:sz w:val="21"/>
          <w:szCs w:val="21"/>
        </w:rPr>
        <w:t>版之前，这甚至是一个必须的条件。例如不能将一个建有索引的</w:t>
      </w:r>
      <w:r>
        <w:rPr>
          <w:rFonts w:ascii="Simsun" w:hAnsi="Simsun"/>
          <w:color w:val="000000"/>
          <w:sz w:val="21"/>
          <w:szCs w:val="21"/>
        </w:rPr>
        <w:t>INT</w:t>
      </w:r>
      <w:r>
        <w:rPr>
          <w:rFonts w:ascii="Simsun" w:hAnsi="Simsun"/>
          <w:color w:val="000000"/>
          <w:sz w:val="21"/>
          <w:szCs w:val="21"/>
        </w:rPr>
        <w:t>字段和</w:t>
      </w:r>
      <w:r>
        <w:rPr>
          <w:rFonts w:ascii="Simsun" w:hAnsi="Simsun"/>
          <w:color w:val="000000"/>
          <w:sz w:val="21"/>
          <w:szCs w:val="21"/>
        </w:rPr>
        <w:t>BIGINT</w:t>
      </w:r>
      <w:r>
        <w:rPr>
          <w:rFonts w:ascii="Simsun" w:hAnsi="Simsun"/>
          <w:color w:val="000000"/>
          <w:sz w:val="21"/>
          <w:szCs w:val="21"/>
        </w:rPr>
        <w:t>字段进行比较；但是作为特殊的情况，在</w:t>
      </w:r>
      <w:r>
        <w:rPr>
          <w:rFonts w:ascii="Simsun" w:hAnsi="Simsun"/>
          <w:color w:val="000000"/>
          <w:sz w:val="21"/>
          <w:szCs w:val="21"/>
        </w:rPr>
        <w:t>CHAR</w:t>
      </w:r>
      <w:r>
        <w:rPr>
          <w:rFonts w:ascii="Simsun" w:hAnsi="Simsun"/>
          <w:color w:val="000000"/>
          <w:sz w:val="21"/>
          <w:szCs w:val="21"/>
        </w:rPr>
        <w:t>类型的字段和</w:t>
      </w:r>
      <w:r>
        <w:rPr>
          <w:rFonts w:ascii="Simsun" w:hAnsi="Simsun"/>
          <w:color w:val="000000"/>
          <w:sz w:val="21"/>
          <w:szCs w:val="21"/>
        </w:rPr>
        <w:t>VARCHAR</w:t>
      </w:r>
      <w:r>
        <w:rPr>
          <w:rFonts w:ascii="Simsun" w:hAnsi="Simsun"/>
          <w:color w:val="000000"/>
          <w:sz w:val="21"/>
          <w:szCs w:val="21"/>
        </w:rPr>
        <w:t>类型字段的字段大小相同的时候，可以将它们进行比较。其次，在建有索引的字段上尽量不要使用函数进行操作。</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例如，在一个</w:t>
      </w:r>
      <w:r>
        <w:rPr>
          <w:rFonts w:ascii="Simsun" w:hAnsi="Simsun"/>
          <w:color w:val="000000"/>
          <w:sz w:val="21"/>
          <w:szCs w:val="21"/>
        </w:rPr>
        <w:t>DATE</w:t>
      </w:r>
      <w:r>
        <w:rPr>
          <w:rFonts w:ascii="Simsun" w:hAnsi="Simsun"/>
          <w:color w:val="000000"/>
          <w:sz w:val="21"/>
          <w:szCs w:val="21"/>
        </w:rPr>
        <w:t>类型的字段上使用</w:t>
      </w:r>
      <w:r>
        <w:rPr>
          <w:rFonts w:ascii="Simsun" w:hAnsi="Simsun"/>
          <w:color w:val="000000"/>
          <w:sz w:val="21"/>
          <w:szCs w:val="21"/>
        </w:rPr>
        <w:t>YEAE()</w:t>
      </w:r>
      <w:r>
        <w:rPr>
          <w:rFonts w:ascii="Simsun" w:hAnsi="Simsun"/>
          <w:color w:val="000000"/>
          <w:sz w:val="21"/>
          <w:szCs w:val="21"/>
        </w:rPr>
        <w:t>函数时，将会使索引不能发挥应有的作用。所以，下面的两个查询虽然返回的结果一样，但后者要比前者快得多。</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order WHERE YEAR(OrderDate)&lt;2001;</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SELECT * FROM order WHERE OrderDate&lt;"2001-01-01";</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同样的情形也会发生在对数值型字段进行计算的时候：</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inventory WHERE Amount/7&lt;24;</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SELECT * FROM inventory WHERE Amount&lt;24*7;</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上面的两个查询也是返回相同的结果，但后面的查询将比前面的一个快很多。第三，在搜索字符型字段时，我们有时会使用</w:t>
      </w:r>
      <w:r>
        <w:rPr>
          <w:rFonts w:ascii="Simsun" w:hAnsi="Simsun"/>
          <w:color w:val="000000"/>
          <w:sz w:val="21"/>
          <w:szCs w:val="21"/>
        </w:rPr>
        <w:t xml:space="preserve"> LIKE </w:t>
      </w:r>
      <w:r>
        <w:rPr>
          <w:rFonts w:ascii="Simsun" w:hAnsi="Simsun"/>
          <w:color w:val="000000"/>
          <w:sz w:val="21"/>
          <w:szCs w:val="21"/>
        </w:rPr>
        <w:t>关键字和通配符，这种做法虽然简单，但却也是以牺牲系统性能为代价的。例如下面的查询将会比较表中的每一条记录。</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books</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WHERE name like "MySQL%"</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但是如果换用下面的查询，返回的结果一样，但速度就要快上很多：</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SELECT * FROM books</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WHERE name&gt;="MySQL"and name&lt;"MySQM"</w:t>
      </w:r>
    </w:p>
    <w:p w:rsidR="00F9113D" w:rsidRDefault="00F9113D" w:rsidP="00F9113D">
      <w:pPr>
        <w:pStyle w:val="a3"/>
        <w:spacing w:before="0" w:beforeAutospacing="0" w:after="0" w:afterAutospacing="0" w:line="360" w:lineRule="atLeast"/>
        <w:rPr>
          <w:rFonts w:ascii="Simsun" w:hAnsi="Simsun"/>
          <w:color w:val="000000"/>
          <w:sz w:val="21"/>
          <w:szCs w:val="21"/>
        </w:rPr>
      </w:pPr>
      <w:r>
        <w:rPr>
          <w:rFonts w:ascii="Simsun" w:hAnsi="Simsun"/>
          <w:color w:val="000000"/>
          <w:sz w:val="21"/>
          <w:szCs w:val="21"/>
        </w:rPr>
        <w:t>1:</w:t>
      </w:r>
      <w:r>
        <w:rPr>
          <w:rFonts w:ascii="Simsun" w:hAnsi="Simsun"/>
          <w:color w:val="000000"/>
          <w:sz w:val="21"/>
          <w:szCs w:val="21"/>
        </w:rPr>
        <w:t>调节服务器参数</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用</w:t>
      </w:r>
      <w:r>
        <w:rPr>
          <w:rFonts w:ascii="Simsun" w:hAnsi="Simsun"/>
          <w:color w:val="000000"/>
          <w:sz w:val="21"/>
          <w:szCs w:val="21"/>
        </w:rPr>
        <w:t>shell&gt;mysqld-help</w:t>
      </w:r>
      <w:r>
        <w:rPr>
          <w:rFonts w:ascii="Simsun" w:hAnsi="Simsun"/>
          <w:color w:val="000000"/>
          <w:sz w:val="21"/>
          <w:szCs w:val="21"/>
        </w:rPr>
        <w:t>这个命令声厂一张所有</w:t>
      </w:r>
      <w:r>
        <w:rPr>
          <w:rFonts w:ascii="Simsun" w:hAnsi="Simsun"/>
          <w:color w:val="000000"/>
          <w:sz w:val="21"/>
          <w:szCs w:val="21"/>
        </w:rPr>
        <w:t>mysql</w:t>
      </w:r>
      <w:r>
        <w:rPr>
          <w:rFonts w:ascii="Simsun" w:hAnsi="Simsun"/>
          <w:color w:val="000000"/>
          <w:sz w:val="21"/>
          <w:szCs w:val="21"/>
        </w:rPr>
        <w:t>选项和可配置变量的表</w:t>
      </w:r>
      <w:r>
        <w:rPr>
          <w:rFonts w:ascii="Simsun" w:hAnsi="Simsun"/>
          <w:color w:val="000000"/>
          <w:sz w:val="21"/>
          <w:szCs w:val="21"/>
        </w:rPr>
        <w:t>.</w:t>
      </w:r>
      <w:r>
        <w:rPr>
          <w:rFonts w:ascii="Simsun" w:hAnsi="Simsun"/>
          <w:color w:val="000000"/>
          <w:sz w:val="21"/>
          <w:szCs w:val="21"/>
        </w:rPr>
        <w:t>输出以下信息</w:t>
      </w:r>
      <w:r>
        <w:rPr>
          <w:rFonts w:ascii="Simsun" w:hAnsi="Simsun"/>
          <w:color w:val="000000"/>
          <w:sz w:val="21"/>
          <w:szCs w:val="21"/>
        </w:rPr>
        <w:t>:</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possible variables for option--set-variable(-o) are:</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back_log current value:5 //</w:t>
      </w:r>
      <w:r>
        <w:rPr>
          <w:rFonts w:ascii="Simsun" w:hAnsi="Simsun"/>
          <w:color w:val="000000"/>
          <w:sz w:val="21"/>
          <w:szCs w:val="21"/>
        </w:rPr>
        <w:t>要求</w:t>
      </w:r>
      <w:r>
        <w:rPr>
          <w:rFonts w:ascii="Simsun" w:hAnsi="Simsun"/>
          <w:color w:val="000000"/>
          <w:sz w:val="21"/>
          <w:szCs w:val="21"/>
        </w:rPr>
        <w:t>mysql</w:t>
      </w:r>
      <w:r>
        <w:rPr>
          <w:rFonts w:ascii="Simsun" w:hAnsi="Simsun"/>
          <w:color w:val="000000"/>
          <w:sz w:val="21"/>
          <w:szCs w:val="21"/>
        </w:rPr>
        <w:t>能有的连接数量</w:t>
      </w:r>
      <w:r>
        <w:rPr>
          <w:rFonts w:ascii="Simsun" w:hAnsi="Simsun"/>
          <w:color w:val="000000"/>
          <w:sz w:val="21"/>
          <w:szCs w:val="21"/>
        </w:rPr>
        <w:t>.back_log</w:t>
      </w:r>
      <w:r>
        <w:rPr>
          <w:rFonts w:ascii="Simsun" w:hAnsi="Simsun"/>
          <w:color w:val="000000"/>
          <w:sz w:val="21"/>
          <w:szCs w:val="21"/>
        </w:rPr>
        <w:t>指出在</w:t>
      </w:r>
      <w:r>
        <w:rPr>
          <w:rFonts w:ascii="Simsun" w:hAnsi="Simsun"/>
          <w:color w:val="000000"/>
          <w:sz w:val="21"/>
          <w:szCs w:val="21"/>
        </w:rPr>
        <w:t>mysql</w:t>
      </w:r>
      <w:r>
        <w:rPr>
          <w:rFonts w:ascii="Simsun" w:hAnsi="Simsun"/>
          <w:color w:val="000000"/>
          <w:sz w:val="21"/>
          <w:szCs w:val="21"/>
        </w:rPr>
        <w:t>暂停接受连接的时间内有多少个连接请求可以被存在堆栈中</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connect_timeout current value:5 //mysql</w:t>
      </w:r>
      <w:r>
        <w:rPr>
          <w:rFonts w:ascii="Simsun" w:hAnsi="Simsun"/>
          <w:color w:val="000000"/>
          <w:sz w:val="21"/>
          <w:szCs w:val="21"/>
        </w:rPr>
        <w:t>服务器在用</w:t>
      </w:r>
      <w:r>
        <w:rPr>
          <w:rFonts w:ascii="Simsun" w:hAnsi="Simsun"/>
          <w:color w:val="000000"/>
          <w:sz w:val="21"/>
          <w:szCs w:val="21"/>
        </w:rPr>
        <w:t>bad handshake(</w:t>
      </w:r>
      <w:r>
        <w:rPr>
          <w:rFonts w:ascii="Simsun" w:hAnsi="Simsun"/>
          <w:color w:val="000000"/>
          <w:sz w:val="21"/>
          <w:szCs w:val="21"/>
        </w:rPr>
        <w:t>不好翻译</w:t>
      </w:r>
      <w:r>
        <w:rPr>
          <w:rFonts w:ascii="Simsun" w:hAnsi="Simsun"/>
          <w:color w:val="000000"/>
          <w:sz w:val="21"/>
          <w:szCs w:val="21"/>
        </w:rPr>
        <w:t>)</w:t>
      </w:r>
      <w:r>
        <w:rPr>
          <w:rFonts w:ascii="Simsun" w:hAnsi="Simsun"/>
          <w:color w:val="000000"/>
          <w:sz w:val="21"/>
          <w:szCs w:val="21"/>
        </w:rPr>
        <w:t>应答前等待一个连接的时间</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delayed_insert_timeout current value:200 //</w:t>
      </w:r>
      <w:r>
        <w:rPr>
          <w:rFonts w:ascii="Simsun" w:hAnsi="Simsun"/>
          <w:color w:val="000000"/>
          <w:sz w:val="21"/>
          <w:szCs w:val="21"/>
        </w:rPr>
        <w:t>一个</w:t>
      </w:r>
      <w:r>
        <w:rPr>
          <w:rFonts w:ascii="Simsun" w:hAnsi="Simsun"/>
          <w:color w:val="000000"/>
          <w:sz w:val="21"/>
          <w:szCs w:val="21"/>
        </w:rPr>
        <w:t>insert delayed</w:t>
      </w:r>
      <w:r>
        <w:rPr>
          <w:rFonts w:ascii="Simsun" w:hAnsi="Simsun"/>
          <w:color w:val="000000"/>
          <w:sz w:val="21"/>
          <w:szCs w:val="21"/>
        </w:rPr>
        <w:t>在终止前等待</w:t>
      </w:r>
      <w:r>
        <w:rPr>
          <w:rFonts w:ascii="Simsun" w:hAnsi="Simsun"/>
          <w:color w:val="000000"/>
          <w:sz w:val="21"/>
          <w:szCs w:val="21"/>
        </w:rPr>
        <w:t>insert</w:t>
      </w:r>
      <w:r>
        <w:rPr>
          <w:rFonts w:ascii="Simsun" w:hAnsi="Simsun"/>
          <w:color w:val="000000"/>
          <w:sz w:val="21"/>
          <w:szCs w:val="21"/>
        </w:rPr>
        <w:t>的时间</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delayed_insert_limit current value:50 //insert delayed</w:t>
      </w:r>
      <w:r>
        <w:rPr>
          <w:rFonts w:ascii="Simsun" w:hAnsi="Simsun"/>
          <w:color w:val="000000"/>
          <w:sz w:val="21"/>
          <w:szCs w:val="21"/>
        </w:rPr>
        <w:t>处理器将检查是否有任何</w:t>
      </w:r>
      <w:r>
        <w:rPr>
          <w:rFonts w:ascii="Simsun" w:hAnsi="Simsun"/>
          <w:color w:val="000000"/>
          <w:sz w:val="21"/>
          <w:szCs w:val="21"/>
        </w:rPr>
        <w:t>select</w:t>
      </w:r>
      <w:r>
        <w:rPr>
          <w:rFonts w:ascii="Simsun" w:hAnsi="Simsun"/>
          <w:color w:val="000000"/>
          <w:sz w:val="21"/>
          <w:szCs w:val="21"/>
        </w:rPr>
        <w:t>语句</w:t>
      </w:r>
      <w:r>
        <w:rPr>
          <w:rFonts w:ascii="Simsun" w:hAnsi="Simsun"/>
          <w:color w:val="000000"/>
          <w:sz w:val="21"/>
          <w:szCs w:val="21"/>
        </w:rPr>
        <w:lastRenderedPageBreak/>
        <w:t>未执行</w:t>
      </w:r>
      <w:r>
        <w:rPr>
          <w:rFonts w:ascii="Simsun" w:hAnsi="Simsun"/>
          <w:color w:val="000000"/>
          <w:sz w:val="21"/>
          <w:szCs w:val="21"/>
        </w:rPr>
        <w:t>,</w:t>
      </w:r>
      <w:r>
        <w:rPr>
          <w:rFonts w:ascii="Simsun" w:hAnsi="Simsun"/>
          <w:color w:val="000000"/>
          <w:sz w:val="21"/>
          <w:szCs w:val="21"/>
        </w:rPr>
        <w:t>如果有</w:t>
      </w:r>
      <w:r>
        <w:rPr>
          <w:rFonts w:ascii="Simsun" w:hAnsi="Simsun"/>
          <w:color w:val="000000"/>
          <w:sz w:val="21"/>
          <w:szCs w:val="21"/>
        </w:rPr>
        <w:t>,</w:t>
      </w:r>
      <w:r>
        <w:rPr>
          <w:rFonts w:ascii="Simsun" w:hAnsi="Simsun"/>
          <w:color w:val="000000"/>
          <w:sz w:val="21"/>
          <w:szCs w:val="21"/>
        </w:rPr>
        <w:t>继续前执行这些语句</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delayed_queue_size current value:1000 //</w:t>
      </w:r>
      <w:r>
        <w:rPr>
          <w:rFonts w:ascii="Simsun" w:hAnsi="Simsun"/>
          <w:color w:val="000000"/>
          <w:sz w:val="21"/>
          <w:szCs w:val="21"/>
        </w:rPr>
        <w:t>为</w:t>
      </w:r>
      <w:r>
        <w:rPr>
          <w:rFonts w:ascii="Simsun" w:hAnsi="Simsun"/>
          <w:color w:val="000000"/>
          <w:sz w:val="21"/>
          <w:szCs w:val="21"/>
        </w:rPr>
        <w:t>insert delayed</w:t>
      </w:r>
      <w:r>
        <w:rPr>
          <w:rFonts w:ascii="Simsun" w:hAnsi="Simsun"/>
          <w:color w:val="000000"/>
          <w:sz w:val="21"/>
          <w:szCs w:val="21"/>
        </w:rPr>
        <w:t>分配多大的队</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flush_time current value:0 //</w:t>
      </w:r>
      <w:r>
        <w:rPr>
          <w:rFonts w:ascii="Simsun" w:hAnsi="Simsun"/>
          <w:color w:val="000000"/>
          <w:sz w:val="21"/>
          <w:szCs w:val="21"/>
        </w:rPr>
        <w:t>如果被设置为非</w:t>
      </w:r>
      <w:r>
        <w:rPr>
          <w:rFonts w:ascii="Simsun" w:hAnsi="Simsun"/>
          <w:color w:val="000000"/>
          <w:sz w:val="21"/>
          <w:szCs w:val="21"/>
        </w:rPr>
        <w:t>0,</w:t>
      </w:r>
      <w:r>
        <w:rPr>
          <w:rFonts w:ascii="Simsun" w:hAnsi="Simsun"/>
          <w:color w:val="000000"/>
          <w:sz w:val="21"/>
          <w:szCs w:val="21"/>
        </w:rPr>
        <w:t>那么每个</w:t>
      </w:r>
      <w:r>
        <w:rPr>
          <w:rFonts w:ascii="Simsun" w:hAnsi="Simsun"/>
          <w:color w:val="000000"/>
          <w:sz w:val="21"/>
          <w:szCs w:val="21"/>
        </w:rPr>
        <w:t xml:space="preserve">flush_time </w:t>
      </w:r>
      <w:r>
        <w:rPr>
          <w:rFonts w:ascii="Simsun" w:hAnsi="Simsun"/>
          <w:color w:val="000000"/>
          <w:sz w:val="21"/>
          <w:szCs w:val="21"/>
        </w:rPr>
        <w:t>时间</w:t>
      </w:r>
      <w:r>
        <w:rPr>
          <w:rFonts w:ascii="Simsun" w:hAnsi="Simsun"/>
          <w:color w:val="000000"/>
          <w:sz w:val="21"/>
          <w:szCs w:val="21"/>
        </w:rPr>
        <w:t>,</w:t>
      </w:r>
      <w:r>
        <w:rPr>
          <w:rFonts w:ascii="Simsun" w:hAnsi="Simsun"/>
          <w:color w:val="000000"/>
          <w:sz w:val="21"/>
          <w:szCs w:val="21"/>
        </w:rPr>
        <w:t>所有表都被关闭</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interactive_timeout current value:28800 //</w:t>
      </w:r>
      <w:r>
        <w:rPr>
          <w:rFonts w:ascii="Simsun" w:hAnsi="Simsun"/>
          <w:color w:val="000000"/>
          <w:sz w:val="21"/>
          <w:szCs w:val="21"/>
        </w:rPr>
        <w:t>服务器在关上它之前在洋交互连接上等待的时间</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join_buffer_size current value:131072 //</w:t>
      </w:r>
      <w:r>
        <w:rPr>
          <w:rFonts w:ascii="Simsun" w:hAnsi="Simsun"/>
          <w:color w:val="000000"/>
          <w:sz w:val="21"/>
          <w:szCs w:val="21"/>
        </w:rPr>
        <w:t>用与全部连接的缓冲区大小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key_buffer_size current value:1048540 //</w:t>
      </w:r>
      <w:r>
        <w:rPr>
          <w:rFonts w:ascii="Simsun" w:hAnsi="Simsun"/>
          <w:color w:val="000000"/>
          <w:sz w:val="21"/>
          <w:szCs w:val="21"/>
        </w:rPr>
        <w:t>用语索引块的缓冲区的大小</w:t>
      </w:r>
      <w:r>
        <w:rPr>
          <w:rFonts w:ascii="Simsun" w:hAnsi="Simsun"/>
          <w:color w:val="000000"/>
          <w:sz w:val="21"/>
          <w:szCs w:val="21"/>
        </w:rPr>
        <w:t>,</w:t>
      </w:r>
      <w:r>
        <w:rPr>
          <w:rFonts w:ascii="Simsun" w:hAnsi="Simsun"/>
          <w:color w:val="000000"/>
          <w:sz w:val="21"/>
          <w:szCs w:val="21"/>
        </w:rPr>
        <w:t>增加它可以更好的处理索引</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lower_case_table_names current value:0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long_query_time current value:10 //</w:t>
      </w:r>
      <w:r>
        <w:rPr>
          <w:rFonts w:ascii="Simsun" w:hAnsi="Simsun"/>
          <w:color w:val="000000"/>
          <w:sz w:val="21"/>
          <w:szCs w:val="21"/>
        </w:rPr>
        <w:t>如果一个查询所用时间大于此时间</w:t>
      </w:r>
      <w:r>
        <w:rPr>
          <w:rFonts w:ascii="Simsun" w:hAnsi="Simsun"/>
          <w:color w:val="000000"/>
          <w:sz w:val="21"/>
          <w:szCs w:val="21"/>
        </w:rPr>
        <w:t>,slow_queried</w:t>
      </w:r>
      <w:r>
        <w:rPr>
          <w:rFonts w:ascii="Simsun" w:hAnsi="Simsun"/>
          <w:color w:val="000000"/>
          <w:sz w:val="21"/>
          <w:szCs w:val="21"/>
        </w:rPr>
        <w:t>计数将增加</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max_allowed_packet current value:1048576 //</w:t>
      </w:r>
      <w:r>
        <w:rPr>
          <w:rFonts w:ascii="Simsun" w:hAnsi="Simsun"/>
          <w:color w:val="000000"/>
          <w:sz w:val="21"/>
          <w:szCs w:val="21"/>
        </w:rPr>
        <w:t>一个包的大小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max_connections current value:300 //</w:t>
      </w:r>
      <w:r>
        <w:rPr>
          <w:rFonts w:ascii="Simsun" w:hAnsi="Simsun"/>
          <w:color w:val="000000"/>
          <w:sz w:val="21"/>
          <w:szCs w:val="21"/>
        </w:rPr>
        <w:t>允许同时连接的数量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max_connect_errors current value:10 //</w:t>
      </w:r>
      <w:r>
        <w:rPr>
          <w:rFonts w:ascii="Simsun" w:hAnsi="Simsun"/>
          <w:color w:val="000000"/>
          <w:sz w:val="21"/>
          <w:szCs w:val="21"/>
        </w:rPr>
        <w:t>如果有多于该数量的中断连接</w:t>
      </w:r>
      <w:r>
        <w:rPr>
          <w:rFonts w:ascii="Simsun" w:hAnsi="Simsun"/>
          <w:color w:val="000000"/>
          <w:sz w:val="21"/>
          <w:szCs w:val="21"/>
        </w:rPr>
        <w:t>,</w:t>
      </w:r>
      <w:r>
        <w:rPr>
          <w:rFonts w:ascii="Simsun" w:hAnsi="Simsun"/>
          <w:color w:val="000000"/>
          <w:sz w:val="21"/>
          <w:szCs w:val="21"/>
        </w:rPr>
        <w:t>将阻止进一步的连接</w:t>
      </w:r>
      <w:r>
        <w:rPr>
          <w:rFonts w:ascii="Simsun" w:hAnsi="Simsun"/>
          <w:color w:val="000000"/>
          <w:sz w:val="21"/>
          <w:szCs w:val="21"/>
        </w:rPr>
        <w:t>,</w:t>
      </w:r>
      <w:r>
        <w:rPr>
          <w:rFonts w:ascii="Simsun" w:hAnsi="Simsun"/>
          <w:color w:val="000000"/>
          <w:sz w:val="21"/>
          <w:szCs w:val="21"/>
        </w:rPr>
        <w:t>可以用</w:t>
      </w:r>
      <w:r>
        <w:rPr>
          <w:rFonts w:ascii="Simsun" w:hAnsi="Simsun"/>
          <w:color w:val="000000"/>
          <w:sz w:val="21"/>
          <w:szCs w:val="21"/>
        </w:rPr>
        <w:t>flush hosts</w:t>
      </w:r>
      <w:r>
        <w:rPr>
          <w:rFonts w:ascii="Simsun" w:hAnsi="Simsun"/>
          <w:color w:val="000000"/>
          <w:sz w:val="21"/>
          <w:szCs w:val="21"/>
        </w:rPr>
        <w:t>来解决</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max_delayed_threads current value:15 //</w:t>
      </w:r>
      <w:r>
        <w:rPr>
          <w:rFonts w:ascii="Simsun" w:hAnsi="Simsun"/>
          <w:color w:val="000000"/>
          <w:sz w:val="21"/>
          <w:szCs w:val="21"/>
        </w:rPr>
        <w:t>可以启动的处理</w:t>
      </w:r>
      <w:r>
        <w:rPr>
          <w:rFonts w:ascii="Simsun" w:hAnsi="Simsun"/>
          <w:color w:val="000000"/>
          <w:sz w:val="21"/>
          <w:szCs w:val="21"/>
        </w:rPr>
        <w:t>insert delayed</w:t>
      </w:r>
      <w:r>
        <w:rPr>
          <w:rFonts w:ascii="Simsun" w:hAnsi="Simsun"/>
          <w:color w:val="000000"/>
          <w:sz w:val="21"/>
          <w:szCs w:val="21"/>
        </w:rPr>
        <w:t>的数量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max_heap_table_size current value:16777216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max_join_size current value:4294967295 //</w:t>
      </w:r>
      <w:r>
        <w:rPr>
          <w:rFonts w:ascii="Simsun" w:hAnsi="Simsun"/>
          <w:color w:val="000000"/>
          <w:sz w:val="21"/>
          <w:szCs w:val="21"/>
        </w:rPr>
        <w:t>允许读取的连接的数量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max_sort_length current value:1024 //</w:t>
      </w:r>
      <w:r>
        <w:rPr>
          <w:rFonts w:ascii="Simsun" w:hAnsi="Simsun"/>
          <w:color w:val="000000"/>
          <w:sz w:val="21"/>
          <w:szCs w:val="21"/>
        </w:rPr>
        <w:t>在排序</w:t>
      </w:r>
      <w:r>
        <w:rPr>
          <w:rFonts w:ascii="Simsun" w:hAnsi="Simsun"/>
          <w:color w:val="000000"/>
          <w:sz w:val="21"/>
          <w:szCs w:val="21"/>
        </w:rPr>
        <w:t>blob</w:t>
      </w:r>
      <w:r>
        <w:rPr>
          <w:rFonts w:ascii="Simsun" w:hAnsi="Simsun"/>
          <w:color w:val="000000"/>
          <w:sz w:val="21"/>
          <w:szCs w:val="21"/>
        </w:rPr>
        <w:t>或者</w:t>
      </w:r>
      <w:r>
        <w:rPr>
          <w:rFonts w:ascii="Simsun" w:hAnsi="Simsun"/>
          <w:color w:val="000000"/>
          <w:sz w:val="21"/>
          <w:szCs w:val="21"/>
        </w:rPr>
        <w:t>text</w:t>
      </w:r>
      <w:r>
        <w:rPr>
          <w:rFonts w:ascii="Simsun" w:hAnsi="Simsun"/>
          <w:color w:val="000000"/>
          <w:sz w:val="21"/>
          <w:szCs w:val="21"/>
        </w:rPr>
        <w:t>时使用的字节数量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max_tmp_tables current value:32 //</w:t>
      </w:r>
      <w:r>
        <w:rPr>
          <w:rFonts w:ascii="Simsun" w:hAnsi="Simsun"/>
          <w:color w:val="000000"/>
          <w:sz w:val="21"/>
          <w:szCs w:val="21"/>
        </w:rPr>
        <w:t>一个连接同时打开的临时表的数量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max_write_lock_count current value:4294967295 //</w:t>
      </w:r>
      <w:r>
        <w:rPr>
          <w:rFonts w:ascii="Simsun" w:hAnsi="Simsun"/>
          <w:color w:val="000000"/>
          <w:sz w:val="21"/>
          <w:szCs w:val="21"/>
        </w:rPr>
        <w:t>指定一个值</w:t>
      </w:r>
      <w:r>
        <w:rPr>
          <w:rFonts w:ascii="Simsun" w:hAnsi="Simsun"/>
          <w:color w:val="000000"/>
          <w:sz w:val="21"/>
          <w:szCs w:val="21"/>
        </w:rPr>
        <w:t>(</w:t>
      </w:r>
      <w:r>
        <w:rPr>
          <w:rFonts w:ascii="Simsun" w:hAnsi="Simsun"/>
          <w:color w:val="000000"/>
          <w:sz w:val="21"/>
          <w:szCs w:val="21"/>
        </w:rPr>
        <w:t>通常很小</w:t>
      </w:r>
      <w:r>
        <w:rPr>
          <w:rFonts w:ascii="Simsun" w:hAnsi="Simsun"/>
          <w:color w:val="000000"/>
          <w:sz w:val="21"/>
          <w:szCs w:val="21"/>
        </w:rPr>
        <w:t>)</w:t>
      </w:r>
      <w:r>
        <w:rPr>
          <w:rFonts w:ascii="Simsun" w:hAnsi="Simsun"/>
          <w:color w:val="000000"/>
          <w:sz w:val="21"/>
          <w:szCs w:val="21"/>
        </w:rPr>
        <w:t>来启动</w:t>
      </w:r>
      <w:r>
        <w:rPr>
          <w:rFonts w:ascii="Simsun" w:hAnsi="Simsun"/>
          <w:color w:val="000000"/>
          <w:sz w:val="21"/>
          <w:szCs w:val="21"/>
        </w:rPr>
        <w:t>mysqld,</w:t>
      </w:r>
      <w:r>
        <w:rPr>
          <w:rFonts w:ascii="Simsun" w:hAnsi="Simsun"/>
          <w:color w:val="000000"/>
          <w:sz w:val="21"/>
          <w:szCs w:val="21"/>
        </w:rPr>
        <w:t>使得在一定数量的</w:t>
      </w:r>
      <w:r>
        <w:rPr>
          <w:rFonts w:ascii="Simsun" w:hAnsi="Simsun"/>
          <w:color w:val="000000"/>
          <w:sz w:val="21"/>
          <w:szCs w:val="21"/>
        </w:rPr>
        <w:t>write</w:t>
      </w:r>
      <w:r>
        <w:rPr>
          <w:rFonts w:ascii="Simsun" w:hAnsi="Simsun"/>
          <w:color w:val="000000"/>
          <w:sz w:val="21"/>
          <w:szCs w:val="21"/>
        </w:rPr>
        <w:t>锁定之后出现</w:t>
      </w:r>
      <w:r>
        <w:rPr>
          <w:rFonts w:ascii="Simsun" w:hAnsi="Simsun"/>
          <w:color w:val="000000"/>
          <w:sz w:val="21"/>
          <w:szCs w:val="21"/>
        </w:rPr>
        <w:t>read</w:t>
      </w:r>
      <w:r>
        <w:rPr>
          <w:rFonts w:ascii="Simsun" w:hAnsi="Simsun"/>
          <w:color w:val="000000"/>
          <w:sz w:val="21"/>
          <w:szCs w:val="21"/>
        </w:rPr>
        <w:t>锁定</w:t>
      </w:r>
      <w:r>
        <w:rPr>
          <w:rFonts w:ascii="Simsun" w:hAnsi="Simsun"/>
          <w:color w:val="000000"/>
          <w:sz w:val="21"/>
          <w:szCs w:val="21"/>
        </w:rPr>
        <w:br/>
      </w:r>
      <w:r>
        <w:rPr>
          <w:rFonts w:ascii="Simsun" w:hAnsi="Simsun"/>
          <w:color w:val="000000"/>
          <w:sz w:val="21"/>
          <w:szCs w:val="21"/>
        </w:rPr>
        <w:lastRenderedPageBreak/>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net_buffer_length current value:16384 //</w:t>
      </w:r>
      <w:r>
        <w:rPr>
          <w:rFonts w:ascii="Simsun" w:hAnsi="Simsun"/>
          <w:color w:val="000000"/>
          <w:sz w:val="21"/>
          <w:szCs w:val="21"/>
        </w:rPr>
        <w:t>通信缓冲区的大小</w:t>
      </w:r>
      <w:r>
        <w:rPr>
          <w:rFonts w:ascii="Simsun" w:hAnsi="Simsun"/>
          <w:color w:val="000000"/>
          <w:sz w:val="21"/>
          <w:szCs w:val="21"/>
        </w:rPr>
        <w:t>--</w:t>
      </w:r>
      <w:r>
        <w:rPr>
          <w:rFonts w:ascii="Simsun" w:hAnsi="Simsun"/>
          <w:color w:val="000000"/>
          <w:sz w:val="21"/>
          <w:szCs w:val="21"/>
        </w:rPr>
        <w:t>在查询时被重置为该大小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query_buffer_size current value:0 //</w:t>
      </w:r>
      <w:r>
        <w:rPr>
          <w:rFonts w:ascii="Simsun" w:hAnsi="Simsun"/>
          <w:color w:val="000000"/>
          <w:sz w:val="21"/>
          <w:szCs w:val="21"/>
        </w:rPr>
        <w:t>查询时缓冲区大小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record_buffer current value:131072 //</w:t>
      </w:r>
      <w:r>
        <w:rPr>
          <w:rFonts w:ascii="Simsun" w:hAnsi="Simsun"/>
          <w:color w:val="000000"/>
          <w:sz w:val="21"/>
          <w:szCs w:val="21"/>
        </w:rPr>
        <w:t>每个顺序扫描的连接为其扫描的每张表分配的缓冲区的大小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sort_buffer current value:2097116 //</w:t>
      </w:r>
      <w:r>
        <w:rPr>
          <w:rFonts w:ascii="Simsun" w:hAnsi="Simsun"/>
          <w:color w:val="000000"/>
          <w:sz w:val="21"/>
          <w:szCs w:val="21"/>
        </w:rPr>
        <w:t>每个进行排序的连接分配的缓冲区的大小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table_cache current value:64 //</w:t>
      </w:r>
      <w:r>
        <w:rPr>
          <w:rFonts w:ascii="Simsun" w:hAnsi="Simsun"/>
          <w:color w:val="000000"/>
          <w:sz w:val="21"/>
          <w:szCs w:val="21"/>
        </w:rPr>
        <w:t>为所有连接打开的表的数量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thread_concurrency current value:10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tmp_table_size current value:1048576 //</w:t>
      </w:r>
      <w:r>
        <w:rPr>
          <w:rFonts w:ascii="Simsun" w:hAnsi="Simsun"/>
          <w:color w:val="000000"/>
          <w:sz w:val="21"/>
          <w:szCs w:val="21"/>
        </w:rPr>
        <w:t>临时表的大小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thread_stack current value:131072 //</w:t>
      </w:r>
      <w:r>
        <w:rPr>
          <w:rFonts w:ascii="Simsun" w:hAnsi="Simsun"/>
          <w:color w:val="000000"/>
          <w:sz w:val="21"/>
          <w:szCs w:val="21"/>
        </w:rPr>
        <w:t>每个线程的大小</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br/>
      </w:r>
      <w:r>
        <w:rPr>
          <w:rFonts w:ascii="Simsun" w:hAnsi="Simsun"/>
          <w:color w:val="000000"/>
          <w:sz w:val="21"/>
          <w:szCs w:val="21"/>
        </w:rPr>
        <w:t xml:space="preserve">　　</w:t>
      </w:r>
      <w:r>
        <w:rPr>
          <w:rFonts w:ascii="Simsun" w:hAnsi="Simsun"/>
          <w:color w:val="000000"/>
          <w:sz w:val="21"/>
          <w:szCs w:val="21"/>
        </w:rPr>
        <w:t>wait_timeout current value:28800 //</w:t>
      </w:r>
      <w:r>
        <w:rPr>
          <w:rFonts w:ascii="Simsun" w:hAnsi="Simsun"/>
          <w:color w:val="000000"/>
          <w:sz w:val="21"/>
          <w:szCs w:val="21"/>
        </w:rPr>
        <w:t>服务器在关闭它</w:t>
      </w:r>
      <w:r>
        <w:rPr>
          <w:rFonts w:ascii="Simsun" w:hAnsi="Simsun"/>
          <w:color w:val="000000"/>
          <w:sz w:val="21"/>
          <w:szCs w:val="21"/>
        </w:rPr>
        <w:t>3</w:t>
      </w:r>
      <w:r>
        <w:rPr>
          <w:rFonts w:ascii="Simsun" w:hAnsi="Simsun"/>
          <w:color w:val="000000"/>
          <w:sz w:val="21"/>
          <w:szCs w:val="21"/>
        </w:rPr>
        <w:t>之前的一个连接上等待的时间</w:t>
      </w:r>
    </w:p>
    <w:p w:rsidR="006F3F0B" w:rsidRDefault="006F3F0B"/>
    <w:sectPr w:rsidR="006F3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F9"/>
    <w:rsid w:val="001B5350"/>
    <w:rsid w:val="00273BA0"/>
    <w:rsid w:val="005B75D4"/>
    <w:rsid w:val="006949F9"/>
    <w:rsid w:val="006F3F0B"/>
    <w:rsid w:val="008E09E6"/>
    <w:rsid w:val="009259CD"/>
    <w:rsid w:val="00A033A4"/>
    <w:rsid w:val="00AE65FB"/>
    <w:rsid w:val="00F9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1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11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1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1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11cn.cn/databas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1031</Words>
  <Characters>5883</Characters>
  <Application>Microsoft Office Word</Application>
  <DocSecurity>0</DocSecurity>
  <Lines>49</Lines>
  <Paragraphs>13</Paragraphs>
  <ScaleCrop>false</ScaleCrop>
  <Company>Microsoft</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hzgn</dc:creator>
  <cp:keywords/>
  <dc:description/>
  <cp:lastModifiedBy>hzgn</cp:lastModifiedBy>
  <cp:revision>2</cp:revision>
  <dcterms:created xsi:type="dcterms:W3CDTF">2013-04-16T10:18:00Z</dcterms:created>
  <dcterms:modified xsi:type="dcterms:W3CDTF">2013-04-16T10:18:00Z</dcterms:modified>
</cp:coreProperties>
</file>