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8988A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5970BD0C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55116A2C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1822FAA5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10F64B8F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53BD6897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2462592D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  <w:bookmarkStart w:id="0" w:name="OLE_LINK25"/>
      <w:r w:rsidRPr="00501346">
        <w:rPr>
          <w:rFonts w:ascii="Times New Roman" w:hAnsi="Times New Roman" w:cs="Times New Roman"/>
        </w:rPr>
        <w:t>华中科技大学网络空间安全学院</w:t>
      </w:r>
    </w:p>
    <w:p w14:paraId="6C03D189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桌面</w:t>
      </w:r>
      <w:proofErr w:type="spellStart"/>
      <w:r w:rsidRPr="00501346">
        <w:rPr>
          <w:rFonts w:ascii="Times New Roman" w:hAnsi="Times New Roman" w:cs="Times New Roman"/>
        </w:rPr>
        <w:t>FlyBird</w:t>
      </w:r>
      <w:proofErr w:type="spellEnd"/>
      <w:r w:rsidRPr="00501346">
        <w:rPr>
          <w:rFonts w:ascii="Times New Roman" w:hAnsi="Times New Roman" w:cs="Times New Roman"/>
        </w:rPr>
        <w:t>游戏软件</w:t>
      </w:r>
    </w:p>
    <w:p w14:paraId="698A6BD4" w14:textId="246E4A09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面向对象设计文档</w:t>
      </w:r>
    </w:p>
    <w:bookmarkEnd w:id="0"/>
    <w:p w14:paraId="7E5795FA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0121A297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02673D9F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4DB3AA2B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00941BD0" w14:textId="77777777" w:rsidR="005969C8" w:rsidRPr="00501346" w:rsidRDefault="005969C8" w:rsidP="005969C8">
      <w:pPr>
        <w:rPr>
          <w:rFonts w:ascii="Times New Roman" w:eastAsia="宋体" w:hAnsi="Times New Roman" w:cs="Times New Roman"/>
        </w:rPr>
      </w:pPr>
      <w:r w:rsidRPr="00501346">
        <w:rPr>
          <w:rFonts w:ascii="Times New Roman" w:hAnsi="Times New Roman" w:cs="Times New Roman"/>
        </w:rPr>
        <w:t>文档信息</w:t>
      </w:r>
      <w:r w:rsidRPr="00501346">
        <w:rPr>
          <w:rFonts w:ascii="Times New Roman" w:hAnsi="Times New Roman" w:cs="Times New Roman"/>
        </w:rPr>
        <w:t>:</w:t>
      </w:r>
    </w:p>
    <w:p w14:paraId="4CFB99CF" w14:textId="77777777" w:rsidR="005969C8" w:rsidRPr="00501346" w:rsidRDefault="005969C8" w:rsidP="005969C8">
      <w:pPr>
        <w:pStyle w:val="af6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版本</w:t>
      </w:r>
      <w:r w:rsidRPr="00501346">
        <w:rPr>
          <w:rFonts w:ascii="Times New Roman" w:hAnsi="Times New Roman" w:cs="Times New Roman"/>
        </w:rPr>
        <w:t>:V1.0</w:t>
      </w:r>
    </w:p>
    <w:p w14:paraId="6B486A39" w14:textId="77777777" w:rsidR="005969C8" w:rsidRPr="00501346" w:rsidRDefault="005969C8" w:rsidP="005969C8">
      <w:pPr>
        <w:pStyle w:val="af6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密级</w:t>
      </w:r>
      <w:r w:rsidRPr="00501346">
        <w:rPr>
          <w:rFonts w:ascii="Times New Roman" w:hAnsi="Times New Roman" w:cs="Times New Roman"/>
        </w:rPr>
        <w:t>:</w:t>
      </w:r>
      <w:r w:rsidRPr="00501346">
        <w:rPr>
          <w:rFonts w:ascii="Times New Roman" w:hAnsi="Times New Roman" w:cs="Times New Roman"/>
        </w:rPr>
        <w:t>内部</w:t>
      </w:r>
    </w:p>
    <w:p w14:paraId="541FF1B6" w14:textId="77777777" w:rsidR="005969C8" w:rsidRPr="00501346" w:rsidRDefault="005969C8" w:rsidP="005969C8">
      <w:pPr>
        <w:pStyle w:val="af6"/>
        <w:rPr>
          <w:rFonts w:ascii="Times New Roman" w:hAnsi="Times New Roman" w:cs="Times New Roman"/>
        </w:rPr>
      </w:pPr>
    </w:p>
    <w:p w14:paraId="6888A742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5D858E81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67B8CA8B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373F34FA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0EE025AD" w14:textId="77777777" w:rsidR="005969C8" w:rsidRPr="00501346" w:rsidRDefault="005969C8" w:rsidP="005969C8">
      <w:pPr>
        <w:rPr>
          <w:rFonts w:ascii="Times New Roman" w:hAnsi="Times New Roman" w:cs="Times New Roman"/>
        </w:rPr>
        <w:sectPr w:rsidR="005969C8" w:rsidRPr="00501346" w:rsidSect="005969C8">
          <w:headerReference w:type="even" r:id="rId7"/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481222EE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7AD2F06E" w14:textId="77777777" w:rsidR="005969C8" w:rsidRPr="00501346" w:rsidRDefault="005969C8" w:rsidP="005969C8">
      <w:pPr>
        <w:rPr>
          <w:rFonts w:ascii="Times New Roman" w:eastAsia="宋体" w:hAnsi="Times New Roman" w:cs="Times New Roman"/>
          <w:sz w:val="30"/>
          <w:szCs w:val="30"/>
        </w:rPr>
      </w:pPr>
      <w:r w:rsidRPr="00501346">
        <w:rPr>
          <w:rFonts w:ascii="Times New Roman" w:hAnsi="Times New Roman" w:cs="Times New Roman"/>
        </w:rPr>
        <w:t>修订记录</w:t>
      </w:r>
      <w:r w:rsidRPr="00501346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4"/>
        <w:gridCol w:w="1235"/>
        <w:gridCol w:w="1776"/>
        <w:gridCol w:w="4061"/>
      </w:tblGrid>
      <w:tr w:rsidR="005969C8" w:rsidRPr="00501346" w14:paraId="03D58DBA" w14:textId="77777777" w:rsidTr="00184FDE">
        <w:trPr>
          <w:trHeight w:val="452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95EA25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版本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E8709E0" w14:textId="77777777" w:rsidR="005969C8" w:rsidRPr="00501346" w:rsidRDefault="005969C8" w:rsidP="00184FDE">
            <w:pPr>
              <w:pStyle w:val="Figur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01346">
              <w:rPr>
                <w:rFonts w:ascii="Times New Roman" w:hAnsi="Times New Roman"/>
                <w:sz w:val="24"/>
                <w:szCs w:val="24"/>
              </w:rPr>
              <w:t>日期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D928C2C" w14:textId="77777777" w:rsidR="005969C8" w:rsidRPr="00501346" w:rsidRDefault="005969C8" w:rsidP="00184FDE">
            <w:pPr>
              <w:pStyle w:val="Figur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01346">
              <w:rPr>
                <w:rFonts w:ascii="Times New Roman" w:hAnsi="Times New Roman"/>
                <w:sz w:val="24"/>
                <w:szCs w:val="24"/>
              </w:rPr>
              <w:t>修订者</w:t>
            </w: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A185DDC" w14:textId="77777777" w:rsidR="005969C8" w:rsidRPr="00501346" w:rsidRDefault="005969C8" w:rsidP="00184FDE">
            <w:pPr>
              <w:pStyle w:val="Figur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01346">
              <w:rPr>
                <w:rFonts w:ascii="Times New Roman" w:hAnsi="Times New Roman"/>
                <w:sz w:val="24"/>
                <w:szCs w:val="24"/>
              </w:rPr>
              <w:t>修订内容</w:t>
            </w:r>
          </w:p>
        </w:tc>
      </w:tr>
      <w:tr w:rsidR="005969C8" w:rsidRPr="00501346" w14:paraId="45CBF5D0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AD304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bookmarkStart w:id="1" w:name="_Hlk210507753"/>
            <w:r w:rsidRPr="00501346">
              <w:rPr>
                <w:rFonts w:ascii="Times New Roman" w:hAnsi="Times New Roman" w:cs="Times New Roman"/>
              </w:rPr>
              <w:t>V0.1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E0E01" w14:textId="75A45C22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2025/12/23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1621" w14:textId="23B4DBA1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刘思哲</w:t>
            </w: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9BAB1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初稿</w:t>
            </w:r>
          </w:p>
        </w:tc>
      </w:tr>
      <w:tr w:rsidR="005969C8" w:rsidRPr="00501346" w14:paraId="55085EBF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1FA6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V0.2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83C9" w14:textId="180A6865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2025/12/25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703D" w14:textId="70A35AFB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刘思哲</w:t>
            </w: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B32C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修订版</w:t>
            </w:r>
          </w:p>
        </w:tc>
      </w:tr>
      <w:bookmarkEnd w:id="1"/>
      <w:tr w:rsidR="005969C8" w:rsidRPr="00501346" w14:paraId="1655D0E8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B555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3F98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6929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138D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10482465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C0F19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C227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677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A643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34D01ACE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F82E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CD1B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8131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FC5B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124C7073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3252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3353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F88E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2DBD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44FE1BCB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9584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EA319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3CE1F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6584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3D61D99C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2657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D183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7CBC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1297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4E659285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1CB2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CF80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3EA2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C496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B2E4F7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4F0699BE" w14:textId="77777777" w:rsidR="005969C8" w:rsidRPr="00501346" w:rsidRDefault="005969C8" w:rsidP="005969C8">
      <w:pPr>
        <w:pStyle w:val="a3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br w:type="page"/>
      </w:r>
      <w:bookmarkStart w:id="2" w:name="_Toc135197644"/>
      <w:bookmarkStart w:id="3" w:name="_Toc135197416"/>
      <w:r w:rsidRPr="00501346">
        <w:rPr>
          <w:rFonts w:ascii="Times New Roman" w:hAnsi="Times New Roman" w:cs="Times New Roman"/>
        </w:rPr>
        <w:lastRenderedPageBreak/>
        <w:t>目</w:t>
      </w:r>
      <w:r w:rsidRPr="00501346">
        <w:rPr>
          <w:rFonts w:ascii="Times New Roman" w:hAnsi="Times New Roman" w:cs="Times New Roman"/>
        </w:rPr>
        <w:t xml:space="preserve"> </w:t>
      </w:r>
      <w:r w:rsidRPr="00501346">
        <w:rPr>
          <w:rFonts w:ascii="Times New Roman" w:hAnsi="Times New Roman" w:cs="Times New Roman"/>
        </w:rPr>
        <w:t>录</w:t>
      </w:r>
    </w:p>
    <w:p w14:paraId="2D1A1BE2" w14:textId="7B72C157" w:rsidR="005969C8" w:rsidRPr="00501346" w:rsidRDefault="005969C8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r w:rsidRPr="00501346">
        <w:rPr>
          <w:rFonts w:ascii="Times New Roman" w:hAnsi="Times New Roman"/>
        </w:rPr>
        <w:fldChar w:fldCharType="begin"/>
      </w:r>
      <w:r w:rsidRPr="00501346">
        <w:rPr>
          <w:rFonts w:ascii="Times New Roman" w:hAnsi="Times New Roman"/>
        </w:rPr>
        <w:instrText xml:space="preserve"> TOC \o "1-7" \h \z \u </w:instrText>
      </w:r>
      <w:r w:rsidRPr="00501346">
        <w:rPr>
          <w:rFonts w:ascii="Times New Roman" w:hAnsi="Times New Roman"/>
        </w:rPr>
        <w:fldChar w:fldCharType="separate"/>
      </w:r>
      <w:hyperlink w:anchor="_Toc217579719" w:history="1">
        <w:r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一、引言</w:t>
        </w:r>
        <w:r w:rsidRPr="00501346">
          <w:rPr>
            <w:rFonts w:ascii="Times New Roman" w:hAnsi="Times New Roman"/>
            <w:noProof/>
            <w:webHidden/>
          </w:rPr>
          <w:tab/>
        </w:r>
        <w:r w:rsidRPr="00501346">
          <w:rPr>
            <w:rFonts w:ascii="Times New Roman" w:hAnsi="Times New Roman"/>
            <w:noProof/>
            <w:webHidden/>
          </w:rPr>
          <w:fldChar w:fldCharType="begin"/>
        </w:r>
        <w:r w:rsidRPr="00501346">
          <w:rPr>
            <w:rFonts w:ascii="Times New Roman" w:hAnsi="Times New Roman"/>
            <w:noProof/>
            <w:webHidden/>
          </w:rPr>
          <w:instrText xml:space="preserve"> PAGEREF _Toc217579719 \h </w:instrText>
        </w:r>
        <w:r w:rsidRPr="00501346">
          <w:rPr>
            <w:rFonts w:ascii="Times New Roman" w:hAnsi="Times New Roman"/>
            <w:noProof/>
            <w:webHidden/>
          </w:rPr>
        </w:r>
        <w:r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5</w:t>
        </w:r>
        <w:r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DAC7076" w14:textId="002A5701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0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1.1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目的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_Toc217579720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634405" w14:textId="08FE39F1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1.2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范围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_Toc217579721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3555E5" w14:textId="4EFD315E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2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1.3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术语与定义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_Toc217579722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9D0DC1" w14:textId="5DC118CD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24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二、系统总体设计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_Toc217579724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5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A25762F" w14:textId="29935957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5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2.1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设计原则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_Toc217579725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33D771" w14:textId="361675FA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6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2.2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系统架构分层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_Toc217579726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02B1BC" w14:textId="428F92E8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29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三、交互图设计（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 xml:space="preserve">OOA 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阶段延伸）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_Toc217579729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6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26918FF" w14:textId="17415AF4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30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四、详细类图设计（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 xml:space="preserve">OOA 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阶段延伸）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_Toc217579730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6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4F09BBF" w14:textId="7893C1A2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实体类设计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_Toc217579731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93BD09" w14:textId="70383C2A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2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边界类设计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_Toc217579732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C7E10D" w14:textId="1FA62F42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3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控制类设计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_Toc217579733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11A763" w14:textId="7B8670D3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4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4.4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类间关系说明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_Toc217579734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4F3784" w14:textId="29EED38E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35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五、详细设计（关键方法级实现）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_Toc217579735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6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4117F6C" w14:textId="09FEA05A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36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5.1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详细设计说明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_Toc217579736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6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66278B24" w14:textId="29BDAC6D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37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5.2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小鸟运动算法（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bird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类，对应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bird.cpp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）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_Toc217579737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6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1611D67F" w14:textId="36699B2A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5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5.3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管道类核心算法（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Pipe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类，对应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 pipe.cpp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）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_Toc217579751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8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095548F7" w14:textId="39513D95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63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5.4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游戏主循环算法（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Game.gameLoop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，对应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 game.cpp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）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_Toc217579763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12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27DCEA5F" w14:textId="5325044E" w:rsidR="005969C8" w:rsidRPr="00501346" w:rsidRDefault="00000000" w:rsidP="005969C8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77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六、非功能性需求设计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_Toc217579777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611812A8" w14:textId="46821198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78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6.1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性能设计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_Toc217579778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73909031" w14:textId="47B9EB55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79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6.2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可靠性设计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_Toc217579779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0BF8ADDA" w14:textId="3E116D6E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80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6.3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兼容性设计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_Toc217579780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5E323605" w14:textId="45ABF3A6" w:rsidR="005969C8" w:rsidRPr="00501346" w:rsidRDefault="00000000" w:rsidP="005969C8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8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七、设计验证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_Toc217579781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474F5600" w14:textId="766F50CE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82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7.1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需求覆盖验证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_Toc217579782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2F3AA092" w14:textId="64B476AB" w:rsidR="00501346" w:rsidRDefault="005969C8" w:rsidP="00501346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fldChar w:fldCharType="end"/>
      </w:r>
      <w:bookmarkEnd w:id="2"/>
      <w:bookmarkEnd w:id="3"/>
    </w:p>
    <w:p w14:paraId="7A396C56" w14:textId="77777777" w:rsidR="00501346" w:rsidRDefault="00501346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50BECB" w14:textId="77777777" w:rsidR="00085D36" w:rsidRPr="00501346" w:rsidRDefault="00085D36" w:rsidP="00501346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hAnsi="Times New Roman" w:cs="Times New Roman"/>
        </w:rPr>
      </w:pPr>
    </w:p>
    <w:p w14:paraId="1751C5D3" w14:textId="0EFA4FF6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4" w:name="_Toc21757971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一、引言</w:t>
      </w:r>
      <w:bookmarkEnd w:id="4"/>
    </w:p>
    <w:p w14:paraId="371EF2F0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5" w:name="_Toc21757972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1.1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目的</w:t>
      </w:r>
      <w:bookmarkEnd w:id="5"/>
    </w:p>
    <w:p w14:paraId="395ABF60" w14:textId="77777777" w:rsidR="00017D30" w:rsidRPr="00501346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为开发团队提供游戏系统的设计依据，确保设计方案与需求规格说明书、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OOA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文档保持一致性，指导后续编码、测试及维护工作，避免开发过程中的逻辑偏差与功能遗漏。</w:t>
      </w:r>
    </w:p>
    <w:p w14:paraId="696C85B6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" w:name="_Toc21757972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1.2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范围</w:t>
      </w:r>
      <w:bookmarkEnd w:id="6"/>
    </w:p>
    <w:p w14:paraId="03528E08" w14:textId="1246DA89" w:rsidR="00017D30" w:rsidRPr="00501346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Times New Roman" w:eastAsia="宋体" w:hAnsi="Times New Roman" w:cs="Times New Roman"/>
          <w:color w:val="EE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界定设计覆盖的游戏核心功能模块，</w:t>
      </w:r>
      <w:r w:rsidR="005969C8"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>涵盖</w:t>
      </w:r>
      <w:r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>操作响应、游戏实体（小鸟、管道）行为控制、碰撞检测、计分逻辑、界面渲染、资源管理等</w:t>
      </w:r>
      <w:r w:rsidR="005969C8"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>。</w:t>
      </w:r>
      <w:r w:rsidR="005969C8"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</w:p>
    <w:p w14:paraId="111F8680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7" w:name="_Toc21757972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1.3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术语与定义</w:t>
      </w:r>
      <w:bookmarkEnd w:id="7"/>
    </w:p>
    <w:p w14:paraId="01779BD2" w14:textId="77777777" w:rsidR="00017D30" w:rsidRPr="00501346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术语与定义如表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1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所示。</w:t>
      </w:r>
    </w:p>
    <w:p w14:paraId="64A17E0F" w14:textId="77777777" w:rsidR="00017D30" w:rsidRPr="00501346" w:rsidRDefault="00017D30" w:rsidP="00017D30">
      <w:pPr>
        <w:widowControl/>
        <w:shd w:val="clear" w:color="auto" w:fill="FFFFFF"/>
        <w:spacing w:after="0" w:line="240" w:lineRule="auto"/>
        <w:jc w:val="center"/>
        <w:outlineLvl w:val="2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8" w:name="_Toc217579723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1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术语与定义</w:t>
      </w:r>
      <w:bookmarkEnd w:id="8"/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6784"/>
      </w:tblGrid>
      <w:tr w:rsidR="00017D30" w:rsidRPr="00501346" w14:paraId="679F5690" w14:textId="77777777" w:rsidTr="00017D30">
        <w:trPr>
          <w:trHeight w:val="144"/>
          <w:tblHeader/>
        </w:trPr>
        <w:tc>
          <w:tcPr>
            <w:tcW w:w="91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6DFD30" w14:textId="77777777" w:rsidR="00017D30" w:rsidRPr="00501346" w:rsidRDefault="00017D30" w:rsidP="00017D30">
            <w:pPr>
              <w:widowControl/>
              <w:spacing w:after="0"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术语</w:t>
            </w:r>
          </w:p>
        </w:tc>
        <w:tc>
          <w:tcPr>
            <w:tcW w:w="408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96E36A" w14:textId="77777777" w:rsidR="00017D30" w:rsidRPr="00501346" w:rsidRDefault="00017D30" w:rsidP="00017D30">
            <w:pPr>
              <w:widowControl/>
              <w:spacing w:after="0"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bookmarkStart w:id="9" w:name="OLE_LINK71"/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定义</w:t>
            </w:r>
            <w:bookmarkEnd w:id="9"/>
          </w:p>
        </w:tc>
      </w:tr>
      <w:tr w:rsidR="00017D30" w:rsidRPr="00501346" w14:paraId="37236D88" w14:textId="77777777" w:rsidTr="00017D30">
        <w:trPr>
          <w:trHeight w:val="481"/>
        </w:trPr>
        <w:tc>
          <w:tcPr>
            <w:tcW w:w="916" w:type="pct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C8B24B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实体类</w:t>
            </w:r>
          </w:p>
        </w:tc>
        <w:tc>
          <w:tcPr>
            <w:tcW w:w="4084" w:type="pct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6CDB3C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封装游戏核心业务数据与自身行为的类，独立完成特定业务逻辑（如小鸟运动、得分计算）</w:t>
            </w:r>
          </w:p>
        </w:tc>
      </w:tr>
      <w:tr w:rsidR="00017D30" w:rsidRPr="00501346" w14:paraId="7DD3676F" w14:textId="77777777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2DC0FD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边界类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5187CC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处理用户交互或外部资源交互的类，负责界面展示、输入输出、资源加载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释放</w:t>
            </w:r>
          </w:p>
        </w:tc>
      </w:tr>
      <w:tr w:rsidR="00017D30" w:rsidRPr="00501346" w14:paraId="43D36C3F" w14:textId="77777777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3414B9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控制类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0BB961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协调实体类与边界类交互，实现核心流程控制与逻辑判断的类（如游戏状态管理、碰撞检测）</w:t>
            </w:r>
          </w:p>
        </w:tc>
      </w:tr>
      <w:tr w:rsidR="00017D30" w:rsidRPr="00501346" w14:paraId="37378D60" w14:textId="77777777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EC7498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碰撞检测算法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41BE8A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判定游戏实体（小鸟与管道、小鸟与场景边界）是否发生接触的逻辑，是触发游戏结束的关键</w:t>
            </w:r>
          </w:p>
        </w:tc>
      </w:tr>
    </w:tbl>
    <w:p w14:paraId="69375C29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0" w:name="_Toc21757972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二、系统总体设计</w:t>
      </w:r>
      <w:bookmarkEnd w:id="10"/>
    </w:p>
    <w:p w14:paraId="0BD78B42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11" w:name="_Toc217579725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2.1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设计原则</w:t>
      </w:r>
      <w:bookmarkEnd w:id="11"/>
    </w:p>
    <w:p w14:paraId="670607D7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单一职责原则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：每个类仅负责一项核心功能；</w:t>
      </w:r>
    </w:p>
    <w:p w14:paraId="6D67AB07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低耦合高内聚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：控制类作为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“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中枢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”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协调对象交互，减少实体类与边界类间的直接依赖；</w:t>
      </w:r>
    </w:p>
    <w:p w14:paraId="3D192946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可扩展性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：预留难度配置接口（如管道间隙、移动速度可通过参数调整），支持后续功能迭代；</w:t>
      </w:r>
    </w:p>
    <w:p w14:paraId="0951347B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lastRenderedPageBreak/>
        <w:t>性能优先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：管道移出屏幕后即时销毁以释放内存，界面渲染采用双缓冲技术保障帧率稳定。</w:t>
      </w:r>
    </w:p>
    <w:p w14:paraId="0B570231" w14:textId="076C6B30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EE0000"/>
          <w:kern w:val="0"/>
          <w:sz w:val="24"/>
          <w14:ligatures w14:val="none"/>
        </w:rPr>
      </w:pPr>
      <w:bookmarkStart w:id="12" w:name="_Toc217579726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2.2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系统架构分层</w:t>
      </w:r>
      <w:bookmarkEnd w:id="12"/>
    </w:p>
    <w:p w14:paraId="23FBCB6C" w14:textId="77777777" w:rsidR="00060238" w:rsidRPr="00501346" w:rsidRDefault="00060238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13" w:name="_Toc217579727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系统架构分层如表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2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所示。</w:t>
      </w:r>
      <w:bookmarkEnd w:id="13"/>
    </w:p>
    <w:p w14:paraId="0DB7BBDD" w14:textId="77777777" w:rsidR="00060238" w:rsidRPr="00501346" w:rsidRDefault="00060238" w:rsidP="00060238">
      <w:pPr>
        <w:widowControl/>
        <w:shd w:val="clear" w:color="auto" w:fill="FFFFFF"/>
        <w:spacing w:before="180" w:after="0" w:line="360" w:lineRule="atLeast"/>
        <w:jc w:val="center"/>
        <w:outlineLvl w:val="2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bookmarkStart w:id="14" w:name="_Toc217579728"/>
      <w:r w:rsidRPr="0050134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表</w:t>
      </w:r>
      <w:r w:rsidRPr="0050134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 xml:space="preserve">2 </w:t>
      </w:r>
      <w:r w:rsidRPr="0050134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系统架构分层</w:t>
      </w:r>
      <w:bookmarkEnd w:id="1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76"/>
        <w:gridCol w:w="2421"/>
        <w:gridCol w:w="4237"/>
      </w:tblGrid>
      <w:tr w:rsidR="00017D30" w:rsidRPr="00501346" w14:paraId="60552A10" w14:textId="77777777" w:rsidTr="0006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CAEC7A7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  <w:sz w:val="24"/>
              </w:rPr>
            </w:pPr>
            <w:r w:rsidRPr="00501346">
              <w:rPr>
                <w:rFonts w:ascii="Times New Roman" w:hAnsi="Times New Roman" w:cs="Times New Roman"/>
                <w:sz w:val="24"/>
              </w:rPr>
              <w:t>分层</w:t>
            </w:r>
          </w:p>
        </w:tc>
        <w:tc>
          <w:tcPr>
            <w:tcW w:w="2421" w:type="dxa"/>
            <w:hideMark/>
          </w:tcPr>
          <w:p w14:paraId="382E3E9D" w14:textId="77777777" w:rsidR="00017D30" w:rsidRPr="00501346" w:rsidRDefault="00017D30" w:rsidP="00017D30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01346">
              <w:rPr>
                <w:rFonts w:ascii="Times New Roman" w:hAnsi="Times New Roman" w:cs="Times New Roman"/>
                <w:sz w:val="24"/>
              </w:rPr>
              <w:t>核心职责</w:t>
            </w:r>
          </w:p>
        </w:tc>
        <w:tc>
          <w:tcPr>
            <w:tcW w:w="0" w:type="auto"/>
            <w:hideMark/>
          </w:tcPr>
          <w:p w14:paraId="6124EAEB" w14:textId="77777777" w:rsidR="00017D30" w:rsidRPr="00501346" w:rsidRDefault="00017D30" w:rsidP="00017D30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01346">
              <w:rPr>
                <w:rFonts w:ascii="Times New Roman" w:hAnsi="Times New Roman" w:cs="Times New Roman"/>
                <w:sz w:val="24"/>
              </w:rPr>
              <w:t>包含类类型</w:t>
            </w:r>
          </w:p>
        </w:tc>
      </w:tr>
      <w:tr w:rsidR="00017D30" w:rsidRPr="00501346" w14:paraId="77E44F53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E3B88D8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实体层</w:t>
            </w:r>
          </w:p>
        </w:tc>
        <w:tc>
          <w:tcPr>
            <w:tcW w:w="2421" w:type="dxa"/>
            <w:hideMark/>
          </w:tcPr>
          <w:p w14:paraId="0CFDA8EE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封装业务数据，实现自身行为</w:t>
            </w:r>
          </w:p>
        </w:tc>
        <w:tc>
          <w:tcPr>
            <w:tcW w:w="0" w:type="auto"/>
            <w:hideMark/>
          </w:tcPr>
          <w:p w14:paraId="7A46597F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实体类（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Bird</w:t>
            </w:r>
            <w:r w:rsidRPr="00501346">
              <w:rPr>
                <w:rFonts w:ascii="Times New Roman" w:hAnsi="Times New Roman" w:cs="Times New Roman"/>
              </w:rPr>
              <w:t>、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Pipe</w:t>
            </w:r>
            <w:r w:rsidRPr="00501346">
              <w:rPr>
                <w:rFonts w:ascii="Times New Roman" w:hAnsi="Times New Roman" w:cs="Times New Roman"/>
              </w:rPr>
              <w:t>、</w:t>
            </w:r>
            <w:proofErr w:type="spellStart"/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ScoreCounter</w:t>
            </w:r>
            <w:proofErr w:type="spellEnd"/>
            <w:r w:rsidRPr="00501346">
              <w:rPr>
                <w:rFonts w:ascii="Times New Roman" w:hAnsi="Times New Roman" w:cs="Times New Roman"/>
              </w:rPr>
              <w:t>）</w:t>
            </w:r>
          </w:p>
        </w:tc>
      </w:tr>
      <w:tr w:rsidR="00017D30" w:rsidRPr="00501346" w14:paraId="787B9B9C" w14:textId="77777777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CC41C77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边界层</w:t>
            </w:r>
          </w:p>
        </w:tc>
        <w:tc>
          <w:tcPr>
            <w:tcW w:w="2421" w:type="dxa"/>
            <w:hideMark/>
          </w:tcPr>
          <w:p w14:paraId="5A84B7B4" w14:textId="77777777" w:rsidR="00017D30" w:rsidRPr="00501346" w:rsidRDefault="00017D30" w:rsidP="00017D30"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处理用户交互与外部资源管理</w:t>
            </w:r>
          </w:p>
        </w:tc>
        <w:tc>
          <w:tcPr>
            <w:tcW w:w="0" w:type="auto"/>
            <w:hideMark/>
          </w:tcPr>
          <w:p w14:paraId="30885041" w14:textId="77777777" w:rsidR="00017D30" w:rsidRPr="00501346" w:rsidRDefault="00017D30" w:rsidP="00017D30"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边界类（</w:t>
            </w:r>
            <w:proofErr w:type="spellStart"/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GameScene</w:t>
            </w:r>
            <w:proofErr w:type="spellEnd"/>
            <w:r w:rsidRPr="00501346">
              <w:rPr>
                <w:rFonts w:ascii="Times New Roman" w:hAnsi="Times New Roman" w:cs="Times New Roman"/>
              </w:rPr>
              <w:t>、</w:t>
            </w:r>
            <w:proofErr w:type="spellStart"/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ResourceLoader</w:t>
            </w:r>
            <w:proofErr w:type="spellEnd"/>
            <w:r w:rsidRPr="00501346">
              <w:rPr>
                <w:rFonts w:ascii="Times New Roman" w:hAnsi="Times New Roman" w:cs="Times New Roman"/>
              </w:rPr>
              <w:t>）</w:t>
            </w:r>
          </w:p>
        </w:tc>
      </w:tr>
      <w:tr w:rsidR="00017D30" w:rsidRPr="00501346" w14:paraId="2EE2C41A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90DB33F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控制层</w:t>
            </w:r>
          </w:p>
        </w:tc>
        <w:tc>
          <w:tcPr>
            <w:tcW w:w="2421" w:type="dxa"/>
            <w:hideMark/>
          </w:tcPr>
          <w:p w14:paraId="5DA2503A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协调各层交互，实现核心逻辑</w:t>
            </w:r>
          </w:p>
        </w:tc>
        <w:tc>
          <w:tcPr>
            <w:tcW w:w="0" w:type="auto"/>
            <w:hideMark/>
          </w:tcPr>
          <w:p w14:paraId="36ECA0D4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控制类（</w:t>
            </w:r>
            <w:proofErr w:type="spellStart"/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GameController</w:t>
            </w:r>
            <w:proofErr w:type="spellEnd"/>
            <w:r w:rsidRPr="00501346">
              <w:rPr>
                <w:rFonts w:ascii="Times New Roman" w:hAnsi="Times New Roman" w:cs="Times New Roman"/>
              </w:rPr>
              <w:t>、</w:t>
            </w:r>
            <w:proofErr w:type="spellStart"/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PipeGenerator</w:t>
            </w:r>
            <w:proofErr w:type="spellEnd"/>
            <w:r w:rsidRPr="00501346">
              <w:rPr>
                <w:rFonts w:ascii="Times New Roman" w:hAnsi="Times New Roman" w:cs="Times New Roman"/>
              </w:rPr>
              <w:t>）</w:t>
            </w:r>
          </w:p>
        </w:tc>
      </w:tr>
    </w:tbl>
    <w:p w14:paraId="4C89E02D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5" w:name="_Toc21757972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三、交互图设计</w:t>
      </w:r>
      <w:bookmarkStart w:id="16" w:name="OLE_LINK6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OOA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阶段延伸）</w:t>
      </w:r>
      <w:bookmarkEnd w:id="15"/>
      <w:bookmarkEnd w:id="16"/>
    </w:p>
    <w:p w14:paraId="5F14FC12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7" w:name="_Toc21757973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四、详细类图设计（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OOA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阶段延伸）</w:t>
      </w:r>
      <w:bookmarkEnd w:id="17"/>
    </w:p>
    <w:p w14:paraId="693FC533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18" w:name="_Toc21757973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实体类设计</w:t>
      </w:r>
      <w:bookmarkEnd w:id="18"/>
    </w:p>
    <w:p w14:paraId="4E7D2672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19" w:name="_Toc21757973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边界类设计</w:t>
      </w:r>
      <w:bookmarkEnd w:id="19"/>
    </w:p>
    <w:p w14:paraId="3238B2FD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0" w:name="_Toc21757973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控制类设计</w:t>
      </w:r>
      <w:bookmarkEnd w:id="20"/>
    </w:p>
    <w:p w14:paraId="44376A01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1" w:name="_Toc21757973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类间关系说明</w:t>
      </w:r>
      <w:bookmarkEnd w:id="21"/>
    </w:p>
    <w:p w14:paraId="1CEA76E4" w14:textId="77777777" w:rsidR="00017D30" w:rsidRPr="00501346" w:rsidRDefault="00017D30" w:rsidP="00017D30">
      <w:pPr>
        <w:widowControl/>
        <w:shd w:val="clear" w:color="auto" w:fill="FFFFFF"/>
        <w:spacing w:before="300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2" w:name="_Toc217579735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五、详细设计（关键方法级实现）</w:t>
      </w:r>
      <w:bookmarkEnd w:id="22"/>
    </w:p>
    <w:p w14:paraId="69DFCA17" w14:textId="77777777" w:rsidR="00017D30" w:rsidRPr="00501346" w:rsidRDefault="00017D30" w:rsidP="00085D36">
      <w:pPr>
        <w:pStyle w:val="4"/>
        <w:rPr>
          <w:rFonts w:ascii="Times New Roman" w:hAnsi="Times New Roman" w:cs="Times New Roman"/>
          <w:b/>
          <w:bCs/>
          <w:color w:val="auto"/>
        </w:rPr>
      </w:pPr>
      <w:bookmarkStart w:id="23" w:name="_Toc217579736"/>
      <w:r w:rsidRPr="00501346">
        <w:rPr>
          <w:rFonts w:ascii="Times New Roman" w:hAnsi="Times New Roman" w:cs="Times New Roman"/>
          <w:b/>
          <w:bCs/>
          <w:color w:val="auto"/>
        </w:rPr>
        <w:t xml:space="preserve">5.1 </w:t>
      </w:r>
      <w:r w:rsidRPr="00501346">
        <w:rPr>
          <w:rFonts w:ascii="Times New Roman" w:hAnsi="Times New Roman" w:cs="Times New Roman"/>
          <w:b/>
          <w:bCs/>
          <w:color w:val="auto"/>
        </w:rPr>
        <w:t>详细设计说明</w:t>
      </w:r>
      <w:bookmarkEnd w:id="23"/>
    </w:p>
    <w:p w14:paraId="4958B636" w14:textId="67887C0D" w:rsidR="00017D30" w:rsidRPr="00501346" w:rsidRDefault="00017D30" w:rsidP="00017D30">
      <w:pPr>
        <w:widowControl/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针对核心类的关键方法，明确算法逻辑、内部变量及数据结构，确保设计可直接映射为代码。。</w:t>
      </w:r>
    </w:p>
    <w:p w14:paraId="6B5317FF" w14:textId="11384938" w:rsidR="00017D30" w:rsidRPr="00501346" w:rsidRDefault="00017D30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4" w:name="_Toc21757973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5.2</w:t>
      </w:r>
      <w:r w:rsidR="001904B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小鸟运动算法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（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bird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类，对应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bird.cpp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24"/>
    </w:p>
    <w:p w14:paraId="6DCC7E6E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5" w:name="_Toc21757973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方法基础信息</w:t>
      </w:r>
      <w:bookmarkEnd w:id="25"/>
    </w:p>
    <w:p w14:paraId="0F2DEEC8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6" w:name="_Toc21757973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·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所属类：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（控制类）</w:t>
      </w:r>
      <w:bookmarkEnd w:id="26"/>
    </w:p>
    <w:p w14:paraId="702E1A1D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7" w:name="_Toc217579740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方法类型：物理运动与边界检测（每帧调用，响应玩家操作）</w:t>
      </w:r>
      <w:bookmarkEnd w:id="27"/>
    </w:p>
    <w:p w14:paraId="33ACB1DD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8" w:name="_Toc217579741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调用时机：主循环每帧调用、玩家操作时</w:t>
      </w:r>
      <w:bookmarkEnd w:id="28"/>
    </w:p>
    <w:p w14:paraId="03303159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9" w:name="_Toc217579742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核心功能：实现小鸟竖直运动、边界限制、状态切换</w:t>
      </w:r>
      <w:bookmarkEnd w:id="29"/>
    </w:p>
    <w:p w14:paraId="39D17C7C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0" w:name="_Toc21757974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输入输出参数</w:t>
      </w:r>
      <w:bookmarkEnd w:id="30"/>
    </w:p>
    <w:p w14:paraId="593B57B7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31" w:name="_Toc217579744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输入参数：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自身成员变量、玩家操作、场景高度等</w:t>
      </w:r>
      <w:bookmarkEnd w:id="31"/>
    </w:p>
    <w:p w14:paraId="1C7A23C0" w14:textId="02DFA7F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32" w:name="_Toc217579745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输出参数：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对象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y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坐标、切换图片、位置更新</w:t>
      </w:r>
      <w:bookmarkEnd w:id="32"/>
    </w:p>
    <w:p w14:paraId="14BA400A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33" w:name="_Toc217579746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异常处理：无（不涉及外部输入及资源访问）</w:t>
      </w:r>
      <w:bookmarkEnd w:id="33"/>
    </w:p>
    <w:p w14:paraId="49C60073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4" w:name="_Toc21757974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内部变量定义</w:t>
      </w:r>
      <w:bookmarkEnd w:id="34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504"/>
        <w:gridCol w:w="4380"/>
      </w:tblGrid>
      <w:tr w:rsidR="00017D30" w:rsidRPr="00501346" w14:paraId="073778DF" w14:textId="77777777" w:rsidTr="00017D30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C0A3A" w14:textId="77777777" w:rsidR="00017D30" w:rsidRPr="00501346" w:rsidRDefault="00017D30" w:rsidP="00017D30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F133BB" w14:textId="77777777" w:rsidR="00017D30" w:rsidRPr="00501346" w:rsidRDefault="00017D30" w:rsidP="00017D30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5A4C8C" w14:textId="77777777" w:rsidR="00017D30" w:rsidRPr="00501346" w:rsidRDefault="00017D30" w:rsidP="00017D30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1904BF" w:rsidRPr="00501346" w14:paraId="5D50C8DF" w14:textId="77777777" w:rsidTr="00017D30"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24A69A" w14:textId="64E5EF4C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Velocity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18467F" w14:textId="59432E66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556D58" w14:textId="2683E8B0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表示小鸟当前竖直速度</w:t>
            </w:r>
          </w:p>
        </w:tc>
      </w:tr>
      <w:tr w:rsidR="001904BF" w:rsidRPr="00501346" w14:paraId="1487F22A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36EF3F" w14:textId="005E0331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Gravity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8534BA" w14:textId="57768D15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44B2B1" w14:textId="34BF87B9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重力加速度</w:t>
            </w:r>
          </w:p>
        </w:tc>
      </w:tr>
      <w:tr w:rsidR="001904BF" w:rsidRPr="00501346" w14:paraId="0CEBDC03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620222" w14:textId="6AC195BE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Lift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F8BA20" w14:textId="05D6FA61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094D6A" w14:textId="52BE63BA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小鸟拍打时的速度</w:t>
            </w:r>
          </w:p>
        </w:tc>
      </w:tr>
      <w:tr w:rsidR="001904BF" w:rsidRPr="00501346" w14:paraId="11D895F7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642659" w14:textId="69ED46EC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1FF434" w14:textId="3B680969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E860DB" w14:textId="5E9EF4DA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表示小鸟当前</w:t>
            </w: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y</w:t>
            </w: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坐标</w:t>
            </w:r>
          </w:p>
        </w:tc>
      </w:tr>
      <w:tr w:rsidR="001904BF" w:rsidRPr="00501346" w14:paraId="288AC614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FDE77E" w14:textId="717FDF50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Screenheight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A6A08A" w14:textId="0C71DD18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69D12E" w14:textId="158F3D0D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遍历管道碰撞矩形时的当前矩形对象</w:t>
            </w:r>
          </w:p>
        </w:tc>
      </w:tr>
      <w:tr w:rsidR="001904BF" w:rsidRPr="00501346" w14:paraId="1F1CC84F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DDA41C" w14:textId="4FB82499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isCollided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EDC4E0" w14:textId="302FC8FB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A6A536" w14:textId="4C3C31BE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场景高度</w:t>
            </w:r>
          </w:p>
        </w:tc>
      </w:tr>
    </w:tbl>
    <w:p w14:paraId="4E8730D8" w14:textId="77777777" w:rsidR="00017D30" w:rsidRPr="00501346" w:rsidRDefault="00017D30" w:rsidP="001904BF">
      <w:pPr>
        <w:widowControl/>
        <w:shd w:val="clear" w:color="auto" w:fill="FFFFFF"/>
        <w:spacing w:before="180" w:after="0" w:line="276" w:lineRule="auto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5" w:name="_Toc21757974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算法逻辑步骤</w:t>
      </w:r>
      <w:bookmarkEnd w:id="35"/>
    </w:p>
    <w:p w14:paraId="09D7B9D6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1</w:t>
      </w:r>
      <w:r w:rsidRPr="00501346">
        <w:rPr>
          <w:rFonts w:ascii="Times New Roman" w:eastAsia="宋体" w:hAnsi="Times New Roman"/>
          <w:b/>
          <w:bCs/>
          <w:color w:val="000000"/>
        </w:rPr>
        <w:t>、重力作用</w:t>
      </w:r>
    </w:p>
    <w:p w14:paraId="3400FD97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每帧调用</w:t>
      </w:r>
      <w:r w:rsidRPr="00501346">
        <w:rPr>
          <w:rFonts w:ascii="Times New Roman" w:eastAsia="宋体" w:hAnsi="Times New Roman"/>
          <w:color w:val="000000"/>
        </w:rPr>
        <w:t>Bird::</w:t>
      </w:r>
      <w:proofErr w:type="spellStart"/>
      <w:r w:rsidRPr="00501346">
        <w:rPr>
          <w:rFonts w:ascii="Times New Roman" w:eastAsia="宋体" w:hAnsi="Times New Roman"/>
          <w:color w:val="000000"/>
        </w:rPr>
        <w:t>updatePosition</w:t>
      </w:r>
      <w:proofErr w:type="spellEnd"/>
      <w:r w:rsidRPr="00501346">
        <w:rPr>
          <w:rFonts w:ascii="Times New Roman" w:eastAsia="宋体" w:hAnsi="Times New Roman"/>
          <w:color w:val="000000"/>
        </w:rPr>
        <w:t>()</w:t>
      </w:r>
      <w:r w:rsidRPr="00501346">
        <w:rPr>
          <w:rFonts w:ascii="Times New Roman" w:eastAsia="宋体" w:hAnsi="Times New Roman"/>
          <w:color w:val="000000"/>
        </w:rPr>
        <w:t>方法时，将</w:t>
      </w:r>
      <w:r w:rsidRPr="00501346">
        <w:rPr>
          <w:rFonts w:ascii="Times New Roman" w:eastAsia="宋体" w:hAnsi="Times New Roman"/>
          <w:color w:val="000000"/>
        </w:rPr>
        <w:t>gravity</w:t>
      </w:r>
      <w:r w:rsidRPr="00501346">
        <w:rPr>
          <w:rFonts w:ascii="Times New Roman" w:eastAsia="宋体" w:hAnsi="Times New Roman"/>
          <w:color w:val="000000"/>
        </w:rPr>
        <w:t>加到</w:t>
      </w:r>
      <w:r w:rsidRPr="00501346">
        <w:rPr>
          <w:rFonts w:ascii="Times New Roman" w:eastAsia="宋体" w:hAnsi="Times New Roman"/>
          <w:color w:val="000000"/>
        </w:rPr>
        <w:t xml:space="preserve"> velocity </w:t>
      </w:r>
      <w:r w:rsidRPr="00501346">
        <w:rPr>
          <w:rFonts w:ascii="Times New Roman" w:eastAsia="宋体" w:hAnsi="Times New Roman"/>
          <w:color w:val="000000"/>
        </w:rPr>
        <w:t>上（</w:t>
      </w:r>
      <w:r w:rsidRPr="00501346">
        <w:rPr>
          <w:rFonts w:ascii="Times New Roman" w:eastAsia="宋体" w:hAnsi="Times New Roman"/>
          <w:color w:val="000000"/>
        </w:rPr>
        <w:t>velocity += gravity</w:t>
      </w:r>
      <w:r w:rsidRPr="00501346">
        <w:rPr>
          <w:rFonts w:ascii="Times New Roman" w:eastAsia="宋体" w:hAnsi="Times New Roman"/>
          <w:color w:val="000000"/>
        </w:rPr>
        <w:t>），模拟重力加速度。</w:t>
      </w:r>
    </w:p>
    <w:p w14:paraId="250D6233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2</w:t>
      </w:r>
      <w:r w:rsidRPr="00501346">
        <w:rPr>
          <w:rFonts w:ascii="Times New Roman" w:eastAsia="宋体" w:hAnsi="Times New Roman"/>
          <w:b/>
          <w:bCs/>
          <w:color w:val="000000"/>
        </w:rPr>
        <w:t>、竖直位置更新</w:t>
      </w:r>
    </w:p>
    <w:p w14:paraId="0D7CF7ED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用</w:t>
      </w:r>
      <w:r w:rsidRPr="00501346">
        <w:rPr>
          <w:rFonts w:ascii="Times New Roman" w:eastAsia="宋体" w:hAnsi="Times New Roman"/>
          <w:color w:val="000000"/>
        </w:rPr>
        <w:t xml:space="preserve"> </w:t>
      </w:r>
      <w:proofErr w:type="spellStart"/>
      <w:r w:rsidRPr="00501346">
        <w:rPr>
          <w:rFonts w:ascii="Times New Roman" w:eastAsia="宋体" w:hAnsi="Times New Roman"/>
          <w:color w:val="000000"/>
        </w:rPr>
        <w:t>setY</w:t>
      </w:r>
      <w:proofErr w:type="spellEnd"/>
      <w:r w:rsidRPr="00501346">
        <w:rPr>
          <w:rFonts w:ascii="Times New Roman" w:eastAsia="宋体" w:hAnsi="Times New Roman"/>
          <w:color w:val="000000"/>
        </w:rPr>
        <w:t xml:space="preserve">(y() + velocity) </w:t>
      </w:r>
      <w:r w:rsidRPr="00501346">
        <w:rPr>
          <w:rFonts w:ascii="Times New Roman" w:eastAsia="宋体" w:hAnsi="Times New Roman"/>
          <w:color w:val="000000"/>
        </w:rPr>
        <w:t>更新小鸟的</w:t>
      </w:r>
      <w:r w:rsidRPr="00501346">
        <w:rPr>
          <w:rFonts w:ascii="Times New Roman" w:eastAsia="宋体" w:hAnsi="Times New Roman"/>
          <w:color w:val="000000"/>
        </w:rPr>
        <w:t xml:space="preserve"> y </w:t>
      </w:r>
      <w:r w:rsidRPr="00501346">
        <w:rPr>
          <w:rFonts w:ascii="Times New Roman" w:eastAsia="宋体" w:hAnsi="Times New Roman"/>
          <w:color w:val="000000"/>
        </w:rPr>
        <w:t>坐标，实现随速度变化的竖直移动。</w:t>
      </w:r>
    </w:p>
    <w:p w14:paraId="0E3FF7D2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3</w:t>
      </w:r>
      <w:r w:rsidRPr="00501346">
        <w:rPr>
          <w:rFonts w:ascii="Times New Roman" w:eastAsia="宋体" w:hAnsi="Times New Roman"/>
          <w:b/>
          <w:bCs/>
          <w:color w:val="000000"/>
        </w:rPr>
        <w:t>、玩家操作响应</w:t>
      </w:r>
    </w:p>
    <w:p w14:paraId="4712FA05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当玩家按下空格键时，</w:t>
      </w:r>
      <w:r w:rsidRPr="00501346">
        <w:rPr>
          <w:rFonts w:ascii="Times New Roman" w:eastAsia="宋体" w:hAnsi="Times New Roman"/>
          <w:color w:val="000000"/>
        </w:rPr>
        <w:t>Game::</w:t>
      </w:r>
      <w:proofErr w:type="spellStart"/>
      <w:r w:rsidRPr="00501346">
        <w:rPr>
          <w:rFonts w:ascii="Times New Roman" w:eastAsia="宋体" w:hAnsi="Times New Roman"/>
          <w:color w:val="000000"/>
        </w:rPr>
        <w:t>keyPressEvent</w:t>
      </w:r>
      <w:proofErr w:type="spellEnd"/>
      <w:r w:rsidRPr="00501346">
        <w:rPr>
          <w:rFonts w:ascii="Times New Roman" w:eastAsia="宋体" w:hAnsi="Times New Roman"/>
          <w:color w:val="000000"/>
        </w:rPr>
        <w:t xml:space="preserve">() </w:t>
      </w:r>
      <w:r w:rsidRPr="00501346">
        <w:rPr>
          <w:rFonts w:ascii="Times New Roman" w:eastAsia="宋体" w:hAnsi="Times New Roman"/>
          <w:color w:val="000000"/>
        </w:rPr>
        <w:t>调用</w:t>
      </w:r>
      <w:r w:rsidRPr="00501346">
        <w:rPr>
          <w:rFonts w:ascii="Times New Roman" w:eastAsia="宋体" w:hAnsi="Times New Roman"/>
          <w:color w:val="000000"/>
        </w:rPr>
        <w:t xml:space="preserve"> Bird::flap()</w:t>
      </w:r>
      <w:r w:rsidRPr="00501346">
        <w:rPr>
          <w:rFonts w:ascii="Times New Roman" w:eastAsia="宋体" w:hAnsi="Times New Roman"/>
          <w:color w:val="000000"/>
        </w:rPr>
        <w:t>，将</w:t>
      </w:r>
      <w:r w:rsidRPr="00501346">
        <w:rPr>
          <w:rFonts w:ascii="Times New Roman" w:eastAsia="宋体" w:hAnsi="Times New Roman"/>
          <w:color w:val="000000"/>
        </w:rPr>
        <w:t xml:space="preserve"> velocity </w:t>
      </w:r>
      <w:r w:rsidRPr="00501346">
        <w:rPr>
          <w:rFonts w:ascii="Times New Roman" w:eastAsia="宋体" w:hAnsi="Times New Roman"/>
          <w:color w:val="000000"/>
        </w:rPr>
        <w:t>立即赋值为</w:t>
      </w:r>
      <w:r w:rsidRPr="00501346">
        <w:rPr>
          <w:rFonts w:ascii="Times New Roman" w:eastAsia="宋体" w:hAnsi="Times New Roman"/>
          <w:color w:val="000000"/>
        </w:rPr>
        <w:t xml:space="preserve"> lift</w:t>
      </w:r>
      <w:r w:rsidRPr="00501346">
        <w:rPr>
          <w:rFonts w:ascii="Times New Roman" w:eastAsia="宋体" w:hAnsi="Times New Roman"/>
          <w:color w:val="000000"/>
        </w:rPr>
        <w:t>（负值），实现小鸟向上跳跃。</w:t>
      </w:r>
      <w:r w:rsidRPr="00501346">
        <w:rPr>
          <w:rFonts w:ascii="Times New Roman" w:eastAsia="宋体" w:hAnsi="Times New Roman"/>
          <w:color w:val="000000"/>
        </w:rPr>
        <w:t xml:space="preserve">flap() </w:t>
      </w:r>
      <w:r w:rsidRPr="00501346">
        <w:rPr>
          <w:rFonts w:ascii="Times New Roman" w:eastAsia="宋体" w:hAnsi="Times New Roman"/>
          <w:color w:val="000000"/>
        </w:rPr>
        <w:t>同时切换小鸟图片为</w:t>
      </w:r>
      <w:r w:rsidRPr="00501346">
        <w:rPr>
          <w:rFonts w:ascii="Times New Roman" w:eastAsia="宋体" w:hAnsi="Times New Roman"/>
          <w:color w:val="000000"/>
        </w:rPr>
        <w:t>“</w:t>
      </w:r>
      <w:r w:rsidRPr="00501346">
        <w:rPr>
          <w:rFonts w:ascii="Times New Roman" w:eastAsia="宋体" w:hAnsi="Times New Roman"/>
          <w:color w:val="000000"/>
        </w:rPr>
        <w:t>上拍</w:t>
      </w:r>
      <w:r w:rsidRPr="00501346">
        <w:rPr>
          <w:rFonts w:ascii="Times New Roman" w:eastAsia="宋体" w:hAnsi="Times New Roman"/>
          <w:color w:val="000000"/>
        </w:rPr>
        <w:t>”</w:t>
      </w:r>
      <w:r w:rsidRPr="00501346">
        <w:rPr>
          <w:rFonts w:ascii="Times New Roman" w:eastAsia="宋体" w:hAnsi="Times New Roman"/>
          <w:color w:val="000000"/>
        </w:rPr>
        <w:t>状态。</w:t>
      </w:r>
    </w:p>
    <w:p w14:paraId="3E0E7DA3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4</w:t>
      </w:r>
      <w:r w:rsidRPr="00501346">
        <w:rPr>
          <w:rFonts w:ascii="Times New Roman" w:eastAsia="宋体" w:hAnsi="Times New Roman"/>
          <w:b/>
          <w:bCs/>
          <w:color w:val="000000"/>
        </w:rPr>
        <w:t>、边界检测与限制</w:t>
      </w:r>
    </w:p>
    <w:p w14:paraId="4CF6BEAA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lastRenderedPageBreak/>
        <w:t>在</w:t>
      </w:r>
      <w:proofErr w:type="spellStart"/>
      <w:r w:rsidRPr="00501346">
        <w:rPr>
          <w:rFonts w:ascii="Times New Roman" w:eastAsia="宋体" w:hAnsi="Times New Roman"/>
          <w:color w:val="000000"/>
        </w:rPr>
        <w:t>updatePosition</w:t>
      </w:r>
      <w:proofErr w:type="spellEnd"/>
      <w:r w:rsidRPr="00501346">
        <w:rPr>
          <w:rFonts w:ascii="Times New Roman" w:eastAsia="宋体" w:hAnsi="Times New Roman"/>
          <w:color w:val="000000"/>
        </w:rPr>
        <w:t>()</w:t>
      </w:r>
      <w:r w:rsidRPr="00501346">
        <w:rPr>
          <w:rFonts w:ascii="Times New Roman" w:eastAsia="宋体" w:hAnsi="Times New Roman"/>
          <w:color w:val="000000"/>
        </w:rPr>
        <w:t>内判断</w:t>
      </w:r>
      <w:r w:rsidRPr="00501346">
        <w:rPr>
          <w:rFonts w:ascii="Times New Roman" w:eastAsia="宋体" w:hAnsi="Times New Roman"/>
          <w:color w:val="000000"/>
        </w:rPr>
        <w:t xml:space="preserve"> y </w:t>
      </w:r>
      <w:r w:rsidRPr="00501346">
        <w:rPr>
          <w:rFonts w:ascii="Times New Roman" w:eastAsia="宋体" w:hAnsi="Times New Roman"/>
          <w:color w:val="000000"/>
        </w:rPr>
        <w:t>坐标是否越界：</w:t>
      </w:r>
    </w:p>
    <w:p w14:paraId="30FD618A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若</w:t>
      </w:r>
      <w:r w:rsidRPr="00501346">
        <w:rPr>
          <w:rFonts w:ascii="Times New Roman" w:eastAsia="宋体" w:hAnsi="Times New Roman"/>
          <w:color w:val="000000"/>
        </w:rPr>
        <w:t>y &lt; 0</w:t>
      </w:r>
      <w:r w:rsidRPr="00501346">
        <w:rPr>
          <w:rFonts w:ascii="Times New Roman" w:eastAsia="宋体" w:hAnsi="Times New Roman"/>
          <w:color w:val="000000"/>
        </w:rPr>
        <w:t>，调用</w:t>
      </w:r>
      <w:proofErr w:type="spellStart"/>
      <w:r w:rsidRPr="00501346">
        <w:rPr>
          <w:rFonts w:ascii="Times New Roman" w:eastAsia="宋体" w:hAnsi="Times New Roman"/>
          <w:color w:val="000000"/>
        </w:rPr>
        <w:t>setY</w:t>
      </w:r>
      <w:proofErr w:type="spellEnd"/>
      <w:r w:rsidRPr="00501346">
        <w:rPr>
          <w:rFonts w:ascii="Times New Roman" w:eastAsia="宋体" w:hAnsi="Times New Roman"/>
          <w:color w:val="000000"/>
        </w:rPr>
        <w:t>(0)</w:t>
      </w:r>
      <w:r w:rsidRPr="00501346">
        <w:rPr>
          <w:rFonts w:ascii="Times New Roman" w:eastAsia="宋体" w:hAnsi="Times New Roman"/>
          <w:color w:val="000000"/>
        </w:rPr>
        <w:t>，并</w:t>
      </w:r>
      <w:proofErr w:type="spellStart"/>
      <w:r w:rsidRPr="00501346">
        <w:rPr>
          <w:rFonts w:ascii="Times New Roman" w:eastAsia="宋体" w:hAnsi="Times New Roman"/>
          <w:color w:val="000000"/>
        </w:rPr>
        <w:t>velocit</w:t>
      </w:r>
      <w:proofErr w:type="spellEnd"/>
      <w:r w:rsidRPr="00501346">
        <w:rPr>
          <w:rFonts w:ascii="Times New Roman" w:eastAsia="宋体" w:hAnsi="Times New Roman"/>
          <w:color w:val="000000"/>
        </w:rPr>
        <w:t>设为</w:t>
      </w:r>
      <w:r w:rsidRPr="00501346">
        <w:rPr>
          <w:rFonts w:ascii="Times New Roman" w:eastAsia="宋体" w:hAnsi="Times New Roman"/>
          <w:color w:val="000000"/>
        </w:rPr>
        <w:t>0</w:t>
      </w:r>
      <w:r w:rsidRPr="00501346">
        <w:rPr>
          <w:rFonts w:ascii="Times New Roman" w:eastAsia="宋体" w:hAnsi="Times New Roman"/>
          <w:color w:val="000000"/>
        </w:rPr>
        <w:t>，防止飞出顶部。</w:t>
      </w:r>
    </w:p>
    <w:p w14:paraId="0393C68D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若</w:t>
      </w:r>
      <w:r w:rsidRPr="00501346">
        <w:rPr>
          <w:rFonts w:ascii="Times New Roman" w:eastAsia="宋体" w:hAnsi="Times New Roman"/>
          <w:color w:val="000000"/>
        </w:rPr>
        <w:t>y &gt; 560</w:t>
      </w:r>
      <w:r w:rsidRPr="00501346">
        <w:rPr>
          <w:rFonts w:ascii="Times New Roman" w:eastAsia="宋体" w:hAnsi="Times New Roman"/>
          <w:color w:val="000000"/>
        </w:rPr>
        <w:t>，调用</w:t>
      </w:r>
      <w:r w:rsidRPr="00501346">
        <w:rPr>
          <w:rFonts w:ascii="Times New Roman" w:eastAsia="宋体" w:hAnsi="Times New Roman"/>
          <w:color w:val="000000"/>
        </w:rPr>
        <w:t xml:space="preserve"> </w:t>
      </w:r>
      <w:proofErr w:type="spellStart"/>
      <w:r w:rsidRPr="00501346">
        <w:rPr>
          <w:rFonts w:ascii="Times New Roman" w:eastAsia="宋体" w:hAnsi="Times New Roman"/>
          <w:color w:val="000000"/>
        </w:rPr>
        <w:t>setY</w:t>
      </w:r>
      <w:proofErr w:type="spellEnd"/>
      <w:r w:rsidRPr="00501346">
        <w:rPr>
          <w:rFonts w:ascii="Times New Roman" w:eastAsia="宋体" w:hAnsi="Times New Roman"/>
          <w:color w:val="000000"/>
        </w:rPr>
        <w:t>(560)</w:t>
      </w:r>
      <w:r w:rsidRPr="00501346">
        <w:rPr>
          <w:rFonts w:ascii="Times New Roman" w:eastAsia="宋体" w:hAnsi="Times New Roman"/>
          <w:color w:val="000000"/>
        </w:rPr>
        <w:t>，并将</w:t>
      </w:r>
      <w:r w:rsidRPr="00501346">
        <w:rPr>
          <w:rFonts w:ascii="Times New Roman" w:eastAsia="宋体" w:hAnsi="Times New Roman"/>
          <w:color w:val="000000"/>
        </w:rPr>
        <w:t>velocity</w:t>
      </w:r>
      <w:r w:rsidRPr="00501346">
        <w:rPr>
          <w:rFonts w:ascii="Times New Roman" w:eastAsia="宋体" w:hAnsi="Times New Roman"/>
          <w:color w:val="000000"/>
        </w:rPr>
        <w:t>设为</w:t>
      </w:r>
      <w:r w:rsidRPr="00501346">
        <w:rPr>
          <w:rFonts w:ascii="Times New Roman" w:eastAsia="宋体" w:hAnsi="Times New Roman"/>
          <w:color w:val="000000"/>
        </w:rPr>
        <w:t xml:space="preserve"> 0</w:t>
      </w:r>
      <w:r w:rsidRPr="00501346">
        <w:rPr>
          <w:rFonts w:ascii="Times New Roman" w:eastAsia="宋体" w:hAnsi="Times New Roman"/>
          <w:color w:val="000000"/>
        </w:rPr>
        <w:t>，防止落出底部。</w:t>
      </w:r>
    </w:p>
    <w:p w14:paraId="5734B369" w14:textId="5B0E5478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5</w:t>
      </w:r>
      <w:r w:rsidRPr="00501346">
        <w:rPr>
          <w:rFonts w:ascii="Times New Roman" w:eastAsia="宋体" w:hAnsi="Times New Roman"/>
          <w:b/>
          <w:bCs/>
          <w:color w:val="000000"/>
        </w:rPr>
        <w:t>、状态图片切换</w:t>
      </w:r>
    </w:p>
    <w:p w14:paraId="1BD3B916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在</w:t>
      </w:r>
      <w:proofErr w:type="spellStart"/>
      <w:r w:rsidRPr="00501346">
        <w:rPr>
          <w:rFonts w:ascii="Times New Roman" w:eastAsia="宋体" w:hAnsi="Times New Roman"/>
          <w:color w:val="000000"/>
        </w:rPr>
        <w:t>updatePosition</w:t>
      </w:r>
      <w:proofErr w:type="spellEnd"/>
      <w:r w:rsidRPr="00501346">
        <w:rPr>
          <w:rFonts w:ascii="Times New Roman" w:eastAsia="宋体" w:hAnsi="Times New Roman"/>
          <w:color w:val="000000"/>
        </w:rPr>
        <w:t>()</w:t>
      </w:r>
      <w:r w:rsidRPr="00501346">
        <w:rPr>
          <w:rFonts w:ascii="Times New Roman" w:eastAsia="宋体" w:hAnsi="Times New Roman"/>
          <w:color w:val="000000"/>
        </w:rPr>
        <w:t>末尾，调用</w:t>
      </w:r>
      <w:proofErr w:type="spellStart"/>
      <w:r w:rsidRPr="00501346">
        <w:rPr>
          <w:rFonts w:ascii="Times New Roman" w:eastAsia="宋体" w:hAnsi="Times New Roman"/>
          <w:color w:val="000000"/>
        </w:rPr>
        <w:t>setPixmap</w:t>
      </w:r>
      <w:proofErr w:type="spellEnd"/>
      <w:r w:rsidRPr="00501346">
        <w:rPr>
          <w:rFonts w:ascii="Times New Roman" w:eastAsia="宋体" w:hAnsi="Times New Roman"/>
          <w:color w:val="000000"/>
        </w:rPr>
        <w:t>()</w:t>
      </w:r>
      <w:r w:rsidRPr="00501346">
        <w:rPr>
          <w:rFonts w:ascii="Times New Roman" w:eastAsia="宋体" w:hAnsi="Times New Roman"/>
          <w:color w:val="000000"/>
        </w:rPr>
        <w:t>切换为</w:t>
      </w:r>
      <w:r w:rsidRPr="00501346">
        <w:rPr>
          <w:rFonts w:ascii="Times New Roman" w:eastAsia="宋体" w:hAnsi="Times New Roman"/>
          <w:color w:val="000000"/>
        </w:rPr>
        <w:t>“</w:t>
      </w:r>
      <w:r w:rsidRPr="00501346">
        <w:rPr>
          <w:rFonts w:ascii="Times New Roman" w:eastAsia="宋体" w:hAnsi="Times New Roman"/>
          <w:color w:val="000000"/>
        </w:rPr>
        <w:t>下落</w:t>
      </w:r>
      <w:r w:rsidRPr="00501346">
        <w:rPr>
          <w:rFonts w:ascii="Times New Roman" w:eastAsia="宋体" w:hAnsi="Times New Roman"/>
          <w:color w:val="000000"/>
        </w:rPr>
        <w:t>”</w:t>
      </w:r>
      <w:r w:rsidRPr="00501346">
        <w:rPr>
          <w:rFonts w:ascii="Times New Roman" w:eastAsia="宋体" w:hAnsi="Times New Roman"/>
          <w:color w:val="000000"/>
        </w:rPr>
        <w:t>状态图片。在</w:t>
      </w:r>
      <w:r w:rsidRPr="00501346">
        <w:rPr>
          <w:rFonts w:ascii="Times New Roman" w:eastAsia="宋体" w:hAnsi="Times New Roman"/>
          <w:color w:val="000000"/>
        </w:rPr>
        <w:t>reset()</w:t>
      </w:r>
      <w:r w:rsidRPr="00501346">
        <w:rPr>
          <w:rFonts w:ascii="Times New Roman" w:eastAsia="宋体" w:hAnsi="Times New Roman"/>
          <w:color w:val="000000"/>
        </w:rPr>
        <w:t>时，调用</w:t>
      </w:r>
      <w:proofErr w:type="spellStart"/>
      <w:r w:rsidRPr="00501346">
        <w:rPr>
          <w:rFonts w:ascii="Times New Roman" w:eastAsia="宋体" w:hAnsi="Times New Roman"/>
          <w:color w:val="000000"/>
        </w:rPr>
        <w:t>setPixmap</w:t>
      </w:r>
      <w:proofErr w:type="spellEnd"/>
      <w:r w:rsidRPr="00501346">
        <w:rPr>
          <w:rFonts w:ascii="Times New Roman" w:eastAsia="宋体" w:hAnsi="Times New Roman"/>
          <w:color w:val="000000"/>
        </w:rPr>
        <w:t>()</w:t>
      </w:r>
      <w:r w:rsidRPr="00501346">
        <w:rPr>
          <w:rFonts w:ascii="Times New Roman" w:eastAsia="宋体" w:hAnsi="Times New Roman"/>
          <w:color w:val="000000"/>
        </w:rPr>
        <w:t>切换为</w:t>
      </w:r>
      <w:r w:rsidRPr="00501346">
        <w:rPr>
          <w:rFonts w:ascii="Times New Roman" w:eastAsia="宋体" w:hAnsi="Times New Roman"/>
          <w:color w:val="000000"/>
        </w:rPr>
        <w:t>“</w:t>
      </w:r>
      <w:r w:rsidRPr="00501346">
        <w:rPr>
          <w:rFonts w:ascii="Times New Roman" w:eastAsia="宋体" w:hAnsi="Times New Roman"/>
          <w:color w:val="000000"/>
        </w:rPr>
        <w:t>中间</w:t>
      </w:r>
      <w:r w:rsidRPr="00501346">
        <w:rPr>
          <w:rFonts w:ascii="Times New Roman" w:eastAsia="宋体" w:hAnsi="Times New Roman"/>
          <w:color w:val="000000"/>
        </w:rPr>
        <w:t>”</w:t>
      </w:r>
      <w:r w:rsidRPr="00501346">
        <w:rPr>
          <w:rFonts w:ascii="Times New Roman" w:eastAsia="宋体" w:hAnsi="Times New Roman"/>
          <w:color w:val="000000"/>
        </w:rPr>
        <w:t>状态图片，并</w:t>
      </w:r>
      <w:proofErr w:type="spellStart"/>
      <w:r w:rsidRPr="00501346">
        <w:rPr>
          <w:rFonts w:ascii="Times New Roman" w:eastAsia="宋体" w:hAnsi="Times New Roman"/>
          <w:color w:val="000000"/>
        </w:rPr>
        <w:t>setPos</w:t>
      </w:r>
      <w:proofErr w:type="spellEnd"/>
      <w:r w:rsidRPr="00501346">
        <w:rPr>
          <w:rFonts w:ascii="Times New Roman" w:eastAsia="宋体" w:hAnsi="Times New Roman"/>
          <w:color w:val="000000"/>
        </w:rPr>
        <w:t>(100, 300)</w:t>
      </w:r>
      <w:r w:rsidRPr="00501346">
        <w:rPr>
          <w:rFonts w:ascii="Times New Roman" w:eastAsia="宋体" w:hAnsi="Times New Roman"/>
          <w:color w:val="000000"/>
        </w:rPr>
        <w:t>重置位置。</w:t>
      </w:r>
    </w:p>
    <w:p w14:paraId="3D050A1D" w14:textId="77777777" w:rsidR="00017D30" w:rsidRPr="00501346" w:rsidRDefault="00017D30" w:rsidP="001904BF">
      <w:pPr>
        <w:widowControl/>
        <w:shd w:val="clear" w:color="auto" w:fill="FFFFFF"/>
        <w:spacing w:before="180" w:after="0" w:line="276" w:lineRule="auto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6" w:name="_Toc21757974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5.2.5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数据结构说明</w:t>
      </w:r>
      <w:bookmarkEnd w:id="36"/>
    </w:p>
    <w:p w14:paraId="02721D57" w14:textId="0E55A6FB" w:rsidR="001904BF" w:rsidRPr="00501346" w:rsidRDefault="001904BF" w:rsidP="0050134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</w:rPr>
        <w:t>·</w:t>
      </w:r>
      <w:r w:rsidR="00501346">
        <w:rPr>
          <w:rFonts w:ascii="Times New Roman" w:eastAsia="宋体" w:hAnsi="Times New Roman" w:cs="Times New Roman" w:hint="eastAsia"/>
          <w:b/>
          <w:bCs/>
          <w:color w:val="000000"/>
        </w:rPr>
        <w:t xml:space="preserve">  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velocity/gravity/lift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：物理参数，控制小鸟竖直运动。</w:t>
      </w:r>
    </w:p>
    <w:p w14:paraId="6EDC573D" w14:textId="6E277F5B" w:rsidR="001904BF" w:rsidRPr="00501346" w:rsidRDefault="001904BF" w:rsidP="0050134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·</w:t>
      </w:r>
      <w:r w:rsidR="00501346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QPixmap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Qt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图片资源，用于切换小鸟状态。</w:t>
      </w:r>
    </w:p>
    <w:p w14:paraId="33F0B5C1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7" w:name="_Toc21757975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5.2.6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伪代码示例</w:t>
      </w:r>
      <w:bookmarkEnd w:id="37"/>
    </w:p>
    <w:p w14:paraId="7FC65F8E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// </w:t>
      </w:r>
      <w:r w:rsidRPr="00501346">
        <w:rPr>
          <w:rFonts w:ascii="Times New Roman" w:eastAsia="宋体" w:hAnsi="Times New Roman"/>
          <w:color w:val="000000"/>
        </w:rPr>
        <w:t>每帧</w:t>
      </w:r>
    </w:p>
    <w:p w14:paraId="784CD8A6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velocity += gravity;</w:t>
      </w:r>
    </w:p>
    <w:p w14:paraId="37204121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proofErr w:type="spellStart"/>
      <w:r w:rsidRPr="00501346">
        <w:rPr>
          <w:rFonts w:ascii="Times New Roman" w:eastAsia="宋体" w:hAnsi="Times New Roman"/>
          <w:color w:val="000000"/>
        </w:rPr>
        <w:t>setY</w:t>
      </w:r>
      <w:proofErr w:type="spellEnd"/>
      <w:r w:rsidRPr="00501346">
        <w:rPr>
          <w:rFonts w:ascii="Times New Roman" w:eastAsia="宋体" w:hAnsi="Times New Roman"/>
          <w:color w:val="000000"/>
        </w:rPr>
        <w:t>(</w:t>
      </w:r>
      <w:proofErr w:type="gramStart"/>
      <w:r w:rsidRPr="00501346">
        <w:rPr>
          <w:rFonts w:ascii="Times New Roman" w:eastAsia="宋体" w:hAnsi="Times New Roman"/>
          <w:color w:val="000000"/>
        </w:rPr>
        <w:t>y(</w:t>
      </w:r>
      <w:proofErr w:type="gramEnd"/>
      <w:r w:rsidRPr="00501346">
        <w:rPr>
          <w:rFonts w:ascii="Times New Roman" w:eastAsia="宋体" w:hAnsi="Times New Roman"/>
          <w:color w:val="000000"/>
        </w:rPr>
        <w:t>) + velocity);</w:t>
      </w:r>
    </w:p>
    <w:p w14:paraId="6B6F6D52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if (y &lt; 0) </w:t>
      </w:r>
      <w:proofErr w:type="gramStart"/>
      <w:r w:rsidRPr="00501346">
        <w:rPr>
          <w:rFonts w:ascii="Times New Roman" w:eastAsia="宋体" w:hAnsi="Times New Roman"/>
          <w:color w:val="000000"/>
        </w:rPr>
        <w:t xml:space="preserve">{ </w:t>
      </w:r>
      <w:proofErr w:type="spellStart"/>
      <w:r w:rsidRPr="00501346">
        <w:rPr>
          <w:rFonts w:ascii="Times New Roman" w:eastAsia="宋体" w:hAnsi="Times New Roman"/>
          <w:color w:val="000000"/>
        </w:rPr>
        <w:t>setY</w:t>
      </w:r>
      <w:proofErr w:type="spellEnd"/>
      <w:proofErr w:type="gramEnd"/>
      <w:r w:rsidRPr="00501346">
        <w:rPr>
          <w:rFonts w:ascii="Times New Roman" w:eastAsia="宋体" w:hAnsi="Times New Roman"/>
          <w:color w:val="000000"/>
        </w:rPr>
        <w:t>(0); velocity = 0; }</w:t>
      </w:r>
    </w:p>
    <w:p w14:paraId="2CC1D6EE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else if (y &gt; </w:t>
      </w:r>
      <w:proofErr w:type="spellStart"/>
      <w:r w:rsidRPr="00501346">
        <w:rPr>
          <w:rFonts w:ascii="Times New Roman" w:eastAsia="宋体" w:hAnsi="Times New Roman"/>
          <w:color w:val="000000"/>
        </w:rPr>
        <w:t>screenHeight</w:t>
      </w:r>
      <w:proofErr w:type="spellEnd"/>
      <w:r w:rsidRPr="00501346">
        <w:rPr>
          <w:rFonts w:ascii="Times New Roman" w:eastAsia="宋体" w:hAnsi="Times New Roman"/>
          <w:color w:val="000000"/>
        </w:rPr>
        <w:t xml:space="preserve">) </w:t>
      </w:r>
      <w:proofErr w:type="gramStart"/>
      <w:r w:rsidRPr="00501346">
        <w:rPr>
          <w:rFonts w:ascii="Times New Roman" w:eastAsia="宋体" w:hAnsi="Times New Roman"/>
          <w:color w:val="000000"/>
        </w:rPr>
        <w:t xml:space="preserve">{ </w:t>
      </w:r>
      <w:proofErr w:type="spellStart"/>
      <w:r w:rsidRPr="00501346">
        <w:rPr>
          <w:rFonts w:ascii="Times New Roman" w:eastAsia="宋体" w:hAnsi="Times New Roman"/>
          <w:color w:val="000000"/>
        </w:rPr>
        <w:t>setY</w:t>
      </w:r>
      <w:proofErr w:type="spellEnd"/>
      <w:proofErr w:type="gramEnd"/>
      <w:r w:rsidRPr="00501346">
        <w:rPr>
          <w:rFonts w:ascii="Times New Roman" w:eastAsia="宋体" w:hAnsi="Times New Roman"/>
          <w:color w:val="000000"/>
        </w:rPr>
        <w:t>(</w:t>
      </w:r>
      <w:proofErr w:type="spellStart"/>
      <w:r w:rsidRPr="00501346">
        <w:rPr>
          <w:rFonts w:ascii="Times New Roman" w:eastAsia="宋体" w:hAnsi="Times New Roman"/>
          <w:color w:val="000000"/>
        </w:rPr>
        <w:t>screenHeight</w:t>
      </w:r>
      <w:proofErr w:type="spellEnd"/>
      <w:r w:rsidRPr="00501346">
        <w:rPr>
          <w:rFonts w:ascii="Times New Roman" w:eastAsia="宋体" w:hAnsi="Times New Roman"/>
          <w:color w:val="000000"/>
        </w:rPr>
        <w:t>); velocity = 0; }</w:t>
      </w:r>
    </w:p>
    <w:p w14:paraId="235F30EB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proofErr w:type="spellStart"/>
      <w:r w:rsidRPr="00501346">
        <w:rPr>
          <w:rFonts w:ascii="Times New Roman" w:eastAsia="宋体" w:hAnsi="Times New Roman"/>
          <w:color w:val="000000"/>
        </w:rPr>
        <w:t>setPixmap</w:t>
      </w:r>
      <w:proofErr w:type="spellEnd"/>
      <w:r w:rsidRPr="00501346">
        <w:rPr>
          <w:rFonts w:ascii="Times New Roman" w:eastAsia="宋体" w:hAnsi="Times New Roman"/>
          <w:color w:val="000000"/>
        </w:rPr>
        <w:t>(</w:t>
      </w:r>
      <w:proofErr w:type="spellStart"/>
      <w:r w:rsidRPr="00501346">
        <w:rPr>
          <w:rFonts w:ascii="Times New Roman" w:eastAsia="宋体" w:hAnsi="Times New Roman"/>
          <w:color w:val="000000"/>
        </w:rPr>
        <w:t>downflapImage</w:t>
      </w:r>
      <w:proofErr w:type="spellEnd"/>
      <w:r w:rsidRPr="00501346">
        <w:rPr>
          <w:rFonts w:ascii="Times New Roman" w:eastAsia="宋体" w:hAnsi="Times New Roman"/>
          <w:color w:val="000000"/>
        </w:rPr>
        <w:t>);</w:t>
      </w:r>
    </w:p>
    <w:p w14:paraId="15E473A7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 </w:t>
      </w:r>
    </w:p>
    <w:p w14:paraId="78357DB2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// </w:t>
      </w:r>
      <w:r w:rsidRPr="00501346">
        <w:rPr>
          <w:rFonts w:ascii="Times New Roman" w:eastAsia="宋体" w:hAnsi="Times New Roman"/>
          <w:color w:val="000000"/>
        </w:rPr>
        <w:t>玩家操作时</w:t>
      </w:r>
    </w:p>
    <w:p w14:paraId="37240010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velocity = lift;</w:t>
      </w:r>
    </w:p>
    <w:p w14:paraId="7B233CF3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proofErr w:type="spellStart"/>
      <w:r w:rsidRPr="00501346">
        <w:rPr>
          <w:rFonts w:ascii="Times New Roman" w:eastAsia="宋体" w:hAnsi="Times New Roman"/>
          <w:color w:val="000000"/>
        </w:rPr>
        <w:t>setPixmap</w:t>
      </w:r>
      <w:proofErr w:type="spellEnd"/>
      <w:r w:rsidRPr="00501346">
        <w:rPr>
          <w:rFonts w:ascii="Times New Roman" w:eastAsia="宋体" w:hAnsi="Times New Roman"/>
          <w:color w:val="000000"/>
        </w:rPr>
        <w:t>(</w:t>
      </w:r>
      <w:proofErr w:type="spellStart"/>
      <w:r w:rsidRPr="00501346">
        <w:rPr>
          <w:rFonts w:ascii="Times New Roman" w:eastAsia="宋体" w:hAnsi="Times New Roman"/>
          <w:color w:val="000000"/>
        </w:rPr>
        <w:t>upflapImage</w:t>
      </w:r>
      <w:proofErr w:type="spellEnd"/>
      <w:r w:rsidRPr="00501346">
        <w:rPr>
          <w:rFonts w:ascii="Times New Roman" w:eastAsia="宋体" w:hAnsi="Times New Roman"/>
          <w:color w:val="000000"/>
        </w:rPr>
        <w:t>);</w:t>
      </w:r>
    </w:p>
    <w:p w14:paraId="11E64000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 </w:t>
      </w:r>
    </w:p>
    <w:p w14:paraId="4931EE15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// </w:t>
      </w:r>
      <w:r w:rsidRPr="00501346">
        <w:rPr>
          <w:rFonts w:ascii="Times New Roman" w:eastAsia="宋体" w:hAnsi="Times New Roman"/>
          <w:color w:val="000000"/>
        </w:rPr>
        <w:t>重置时</w:t>
      </w:r>
    </w:p>
    <w:p w14:paraId="1B876A4E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proofErr w:type="spellStart"/>
      <w:r w:rsidRPr="00501346">
        <w:rPr>
          <w:rFonts w:ascii="Times New Roman" w:eastAsia="宋体" w:hAnsi="Times New Roman"/>
          <w:color w:val="000000"/>
        </w:rPr>
        <w:t>setPixmap</w:t>
      </w:r>
      <w:proofErr w:type="spellEnd"/>
      <w:r w:rsidRPr="00501346">
        <w:rPr>
          <w:rFonts w:ascii="Times New Roman" w:eastAsia="宋体" w:hAnsi="Times New Roman"/>
          <w:color w:val="000000"/>
        </w:rPr>
        <w:t>(</w:t>
      </w:r>
      <w:proofErr w:type="spellStart"/>
      <w:r w:rsidRPr="00501346">
        <w:rPr>
          <w:rFonts w:ascii="Times New Roman" w:eastAsia="宋体" w:hAnsi="Times New Roman"/>
          <w:color w:val="000000"/>
        </w:rPr>
        <w:t>midflapImage</w:t>
      </w:r>
      <w:proofErr w:type="spellEnd"/>
      <w:r w:rsidRPr="00501346">
        <w:rPr>
          <w:rFonts w:ascii="Times New Roman" w:eastAsia="宋体" w:hAnsi="Times New Roman"/>
          <w:color w:val="000000"/>
        </w:rPr>
        <w:t>);</w:t>
      </w:r>
    </w:p>
    <w:p w14:paraId="35060189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eastAsia="宋体" w:hAnsi="Times New Roman"/>
          <w:color w:val="000000"/>
        </w:rPr>
      </w:pPr>
      <w:proofErr w:type="spellStart"/>
      <w:proofErr w:type="gramStart"/>
      <w:r w:rsidRPr="00501346">
        <w:rPr>
          <w:rFonts w:ascii="Times New Roman" w:eastAsia="宋体" w:hAnsi="Times New Roman"/>
          <w:color w:val="000000"/>
        </w:rPr>
        <w:t>setPos</w:t>
      </w:r>
      <w:proofErr w:type="spellEnd"/>
      <w:r w:rsidRPr="00501346">
        <w:rPr>
          <w:rFonts w:ascii="Times New Roman" w:eastAsia="宋体" w:hAnsi="Times New Roman"/>
          <w:color w:val="000000"/>
        </w:rPr>
        <w:t>(</w:t>
      </w:r>
      <w:proofErr w:type="gramEnd"/>
      <w:r w:rsidRPr="00501346">
        <w:rPr>
          <w:rFonts w:ascii="Times New Roman" w:eastAsia="宋体" w:hAnsi="Times New Roman"/>
          <w:color w:val="000000"/>
        </w:rPr>
        <w:t>100, 300);</w:t>
      </w:r>
    </w:p>
    <w:p w14:paraId="17F4EA21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</w:p>
    <w:p w14:paraId="2162FE70" w14:textId="3EC9178C" w:rsidR="00E9062F" w:rsidRPr="00501346" w:rsidRDefault="00E9062F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8" w:name="_Toc21757975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管道类核心算法（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Pipe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类，对应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pipe.cpp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38"/>
    </w:p>
    <w:p w14:paraId="6DC7E1EE" w14:textId="3D5FC114" w:rsidR="00E9062F" w:rsidRPr="00501346" w:rsidRDefault="00E9062F" w:rsidP="00E9062F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9" w:name="_Toc21757975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方法基础信息</w:t>
      </w:r>
      <w:bookmarkEnd w:id="3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</w:t>
      </w:r>
    </w:p>
    <w:p w14:paraId="28336019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0" w:name="_Toc217579753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所属类：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（管道实体类）</w:t>
      </w:r>
      <w:bookmarkEnd w:id="40"/>
    </w:p>
    <w:p w14:paraId="55FA63A4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1" w:name="_Toc217579754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方法类型：公有方法（供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类调用）</w:t>
      </w:r>
      <w:bookmarkEnd w:id="41"/>
    </w:p>
    <w:p w14:paraId="01CD6C24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2" w:name="_Toc217579755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调用时机：管道生成后，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主循环每帧调用（与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gameLoop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同步，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60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次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秒）</w:t>
      </w:r>
      <w:bookmarkEnd w:id="42"/>
    </w:p>
    <w:p w14:paraId="40BA4139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3" w:name="_Toc217579756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核心功能：实现管道向左移动、碰撞矩形计算、计分状态标记，支撑碰撞检测与计分逻辑</w:t>
      </w:r>
      <w:bookmarkEnd w:id="43"/>
    </w:p>
    <w:p w14:paraId="4464FEA0" w14:textId="2CCDC34C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44" w:name="_Toc21757975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输入输出参数</w:t>
      </w:r>
      <w:bookmarkEnd w:id="44"/>
    </w:p>
    <w:p w14:paraId="71892593" w14:textId="77777777" w:rsidR="00E9062F" w:rsidRPr="00501346" w:rsidRDefault="00E9062F" w:rsidP="00E9062F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5" w:name="_Toc217579758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输入参数：无（依赖类自身成员变量）</w:t>
      </w:r>
      <w:bookmarkEnd w:id="45"/>
    </w:p>
    <w:p w14:paraId="3573765C" w14:textId="77777777" w:rsidR="00E9062F" w:rsidRPr="00501346" w:rsidRDefault="00E9062F" w:rsidP="00E9062F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6" w:name="_Toc217579759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输出参数：无（直接修改自身位置与状态）</w:t>
      </w:r>
      <w:bookmarkEnd w:id="46"/>
    </w:p>
    <w:p w14:paraId="299067F0" w14:textId="77777777" w:rsidR="00E9062F" w:rsidRPr="00501346" w:rsidRDefault="00E9062F" w:rsidP="00E9062F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7" w:name="_Toc217579760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异常处理：无（内部状态更新，无外部依赖）</w:t>
      </w:r>
      <w:bookmarkEnd w:id="47"/>
    </w:p>
    <w:p w14:paraId="23F024BA" w14:textId="6CB15F60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48" w:name="_Toc21757976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内部变量定义</w:t>
      </w:r>
      <w:bookmarkEnd w:id="48"/>
    </w:p>
    <w:tbl>
      <w:tblPr>
        <w:tblW w:w="8910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476"/>
        <w:gridCol w:w="5938"/>
      </w:tblGrid>
      <w:tr w:rsidR="00E9062F" w:rsidRPr="00501346" w14:paraId="3E967DA8" w14:textId="77777777" w:rsidTr="00184FD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BDB26F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73355F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D370AE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E9062F" w:rsidRPr="00501346" w14:paraId="595A41B3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5F6395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pipeSpeed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7C24E5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qreal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A02FE5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管道移动速度（默认</w:t>
            </w:r>
            <w:r w:rsidRPr="00501346">
              <w:rPr>
                <w:rFonts w:ascii="Times New Roman" w:hAnsi="Times New Roman" w:cs="Times New Roman"/>
              </w:rPr>
              <w:t xml:space="preserve"> 3.0 </w:t>
            </w:r>
            <w:r w:rsidRPr="00501346">
              <w:rPr>
                <w:rFonts w:ascii="Times New Roman" w:hAnsi="Times New Roman" w:cs="Times New Roman"/>
              </w:rPr>
              <w:t>像素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帧，支持通过</w:t>
            </w:r>
            <w:r w:rsidRPr="00501346">
              <w:rPr>
                <w:rFonts w:ascii="Times New Roman" w:hAnsi="Times New Roman" w:cs="Times New Roman"/>
              </w:rPr>
              <w:t xml:space="preserve"> Game </w:t>
            </w:r>
            <w:r w:rsidRPr="00501346">
              <w:rPr>
                <w:rFonts w:ascii="Times New Roman" w:hAnsi="Times New Roman" w:cs="Times New Roman"/>
              </w:rPr>
              <w:t>类配置）</w:t>
            </w:r>
          </w:p>
        </w:tc>
      </w:tr>
      <w:tr w:rsidR="00E9062F" w:rsidRPr="00501346" w14:paraId="2BC5240E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3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97643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xPos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ED6DC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qreal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9A0BD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管道当前水平坐标</w:t>
            </w:r>
          </w:p>
        </w:tc>
      </w:tr>
      <w:tr w:rsidR="00E9062F" w:rsidRPr="00501346" w14:paraId="077F095E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9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04E49C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yPos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C2FF00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qreal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BD840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管道底部起始垂直坐标（上管道为顶部起始坐标）</w:t>
            </w:r>
          </w:p>
        </w:tc>
      </w:tr>
      <w:tr w:rsidR="00E9062F" w:rsidRPr="00501346" w14:paraId="31F18311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1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70230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pipeWidth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3BB744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27EA6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管道宽度（固定</w:t>
            </w:r>
            <w:r w:rsidRPr="00501346">
              <w:rPr>
                <w:rFonts w:ascii="Times New Roman" w:hAnsi="Times New Roman" w:cs="Times New Roman"/>
              </w:rPr>
              <w:t xml:space="preserve"> 60 </w:t>
            </w:r>
            <w:r w:rsidRPr="00501346">
              <w:rPr>
                <w:rFonts w:ascii="Times New Roman" w:hAnsi="Times New Roman" w:cs="Times New Roman"/>
              </w:rPr>
              <w:t>像素）</w:t>
            </w:r>
          </w:p>
        </w:tc>
      </w:tr>
      <w:tr w:rsidR="00E9062F" w:rsidRPr="00501346" w14:paraId="22AD9F5F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3DF812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pipeHeight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629CA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20DC3B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gramStart"/>
            <w:r w:rsidRPr="00501346">
              <w:rPr>
                <w:rFonts w:ascii="Times New Roman" w:hAnsi="Times New Roman" w:cs="Times New Roman"/>
              </w:rPr>
              <w:t>单段管道</w:t>
            </w:r>
            <w:proofErr w:type="gramEnd"/>
            <w:r w:rsidRPr="00501346">
              <w:rPr>
                <w:rFonts w:ascii="Times New Roman" w:hAnsi="Times New Roman" w:cs="Times New Roman"/>
              </w:rPr>
              <w:t>高度（上管道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下管道，随机生成</w:t>
            </w:r>
            <w:r w:rsidRPr="00501346">
              <w:rPr>
                <w:rFonts w:ascii="Times New Roman" w:hAnsi="Times New Roman" w:cs="Times New Roman"/>
              </w:rPr>
              <w:t xml:space="preserve"> 100~300 </w:t>
            </w:r>
            <w:r w:rsidRPr="00501346">
              <w:rPr>
                <w:rFonts w:ascii="Times New Roman" w:hAnsi="Times New Roman" w:cs="Times New Roman"/>
              </w:rPr>
              <w:t>像素）</w:t>
            </w:r>
          </w:p>
        </w:tc>
      </w:tr>
      <w:tr w:rsidR="00E9062F" w:rsidRPr="00501346" w14:paraId="5FB34D0D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2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C7D47A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gapHeight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2F4BC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7AC3B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上下管道间隙（固定</w:t>
            </w:r>
            <w:r w:rsidRPr="00501346">
              <w:rPr>
                <w:rFonts w:ascii="Times New Roman" w:hAnsi="Times New Roman" w:cs="Times New Roman"/>
              </w:rPr>
              <w:t xml:space="preserve"> 150 </w:t>
            </w:r>
            <w:r w:rsidRPr="00501346">
              <w:rPr>
                <w:rFonts w:ascii="Times New Roman" w:hAnsi="Times New Roman" w:cs="Times New Roman"/>
              </w:rPr>
              <w:t>像素，保障小鸟可通过）</w:t>
            </w:r>
          </w:p>
        </w:tc>
      </w:tr>
      <w:tr w:rsidR="00E9062F" w:rsidRPr="00501346" w14:paraId="4BA960E3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9FC92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isPassed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F4F0C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5D5D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标记管道是否已被小鸟通过（初始值</w:t>
            </w:r>
            <w:r w:rsidRPr="00501346">
              <w:rPr>
                <w:rFonts w:ascii="Times New Roman" w:hAnsi="Times New Roman" w:cs="Times New Roman"/>
              </w:rPr>
              <w:t xml:space="preserve"> false</w:t>
            </w:r>
            <w:r w:rsidRPr="00501346">
              <w:rPr>
                <w:rFonts w:ascii="Times New Roman" w:hAnsi="Times New Roman" w:cs="Times New Roman"/>
              </w:rPr>
              <w:t>，用于计分防重复）</w:t>
            </w:r>
          </w:p>
        </w:tc>
      </w:tr>
      <w:tr w:rsidR="00E9062F" w:rsidRPr="00501346" w14:paraId="5CBFC457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9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6BEC1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upperPipeRect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00C73C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QRectF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E80976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上管道碰撞矩形（存储坐标、宽高）</w:t>
            </w:r>
          </w:p>
        </w:tc>
      </w:tr>
      <w:tr w:rsidR="00E9062F" w:rsidRPr="00501346" w14:paraId="5145E96B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DC1A9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lowerPipeRect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F4FCA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QRectF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8D7ECA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下管道碰撞矩形（存储坐标、宽高）</w:t>
            </w:r>
          </w:p>
        </w:tc>
      </w:tr>
    </w:tbl>
    <w:p w14:paraId="02188624" w14:textId="77777777" w:rsidR="00E9062F" w:rsidRPr="00501346" w:rsidRDefault="00E9062F" w:rsidP="00E9062F">
      <w:pPr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01DEC582" w14:textId="1EECB80C" w:rsidR="00E9062F" w:rsidRPr="00501346" w:rsidRDefault="00E9062F" w:rsidP="00E9062F">
      <w:pPr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核心算法逻辑</w:t>
      </w:r>
    </w:p>
    <w:p w14:paraId="5A4BC912" w14:textId="77777777" w:rsidR="00E9062F" w:rsidRPr="00501346" w:rsidRDefault="00E9062F" w:rsidP="00E9062F">
      <w:p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管道移动算法（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Pipe.movePipe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</w:t>
      </w:r>
    </w:p>
    <w:p w14:paraId="286D94E6" w14:textId="77777777" w:rsidR="00E9062F" w:rsidRPr="00501346" w:rsidRDefault="00E9062F" w:rsidP="00E9062F">
      <w:pPr>
        <w:numPr>
          <w:ilvl w:val="0"/>
          <w:numId w:val="21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位置更新：每帧将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减去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pipeSpeed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-=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pipeSpeed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），实现管道向左移动；</w:t>
      </w:r>
    </w:p>
    <w:p w14:paraId="0EF5F3D4" w14:textId="77777777" w:rsidR="00E9062F" w:rsidRPr="00501346" w:rsidRDefault="00E9062F" w:rsidP="00E9062F">
      <w:pPr>
        <w:numPr>
          <w:ilvl w:val="0"/>
          <w:numId w:val="21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坐标同步：调用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同步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Qt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场景中管道的可视化位置；</w:t>
      </w:r>
    </w:p>
    <w:p w14:paraId="0C97CF4E" w14:textId="77777777" w:rsidR="00E9062F" w:rsidRPr="00501346" w:rsidRDefault="00E9062F" w:rsidP="00E9062F">
      <w:pPr>
        <w:numPr>
          <w:ilvl w:val="0"/>
          <w:numId w:val="21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碰撞矩形更新：调用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updateBoundingBox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同步上下管道的碰撞矩形坐标（与可视化位置保持一致）。</w:t>
      </w:r>
    </w:p>
    <w:p w14:paraId="36F89B29" w14:textId="77777777" w:rsidR="00E9062F" w:rsidRPr="00501346" w:rsidRDefault="00E9062F" w:rsidP="00E9062F">
      <w:p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碰撞矩形计算算法（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Pipe.getBoundingBox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</w:t>
      </w:r>
    </w:p>
    <w:p w14:paraId="7A6533BB" w14:textId="77777777" w:rsidR="00E9062F" w:rsidRPr="00501346" w:rsidRDefault="00E9062F" w:rsidP="00E9062F">
      <w:pPr>
        <w:numPr>
          <w:ilvl w:val="0"/>
          <w:numId w:val="22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上管道矩形计算：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0,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，其中顶部坐标固定为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0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（场景顶部），高度为随机生成的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；</w:t>
      </w:r>
    </w:p>
    <w:p w14:paraId="177E83D9" w14:textId="77777777" w:rsidR="00E9062F" w:rsidRPr="00501346" w:rsidRDefault="00E9062F" w:rsidP="00E9062F">
      <w:pPr>
        <w:numPr>
          <w:ilvl w:val="0"/>
          <w:numId w:val="22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下管道矩形计算：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lowerPipeRect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gapHeight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-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gapHeight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，其中顶部坐标为上管道高度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间隙高度，高度为场景底部到下管道顶部的距离；</w:t>
      </w:r>
    </w:p>
    <w:p w14:paraId="6B94D97F" w14:textId="77777777" w:rsidR="00E9062F" w:rsidRPr="00501346" w:rsidRDefault="00E9062F" w:rsidP="00E9062F">
      <w:pPr>
        <w:numPr>
          <w:ilvl w:val="0"/>
          <w:numId w:val="22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返回结果：返回包含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lowerPipeRect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QList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&lt;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&gt;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集合，供碰撞检测调用。</w:t>
      </w:r>
    </w:p>
    <w:p w14:paraId="4868C9C8" w14:textId="77777777" w:rsidR="00E9062F" w:rsidRPr="00501346" w:rsidRDefault="00E9062F" w:rsidP="00E9062F">
      <w:p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计分状态标记算法（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Pipe.setPassed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</w:t>
      </w:r>
    </w:p>
    <w:p w14:paraId="7711E62E" w14:textId="77777777" w:rsidR="00E9062F" w:rsidRPr="00501346" w:rsidRDefault="00E9062F" w:rsidP="00E9062F">
      <w:pPr>
        <w:numPr>
          <w:ilvl w:val="0"/>
          <w:numId w:val="23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触发条件：当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类检测到小鸟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坐标超过管道右侧（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）时调用；</w:t>
      </w:r>
    </w:p>
    <w:p w14:paraId="04B85B77" w14:textId="77777777" w:rsidR="00E9062F" w:rsidRPr="00501346" w:rsidRDefault="00E9062F" w:rsidP="00E9062F">
      <w:pPr>
        <w:numPr>
          <w:ilvl w:val="0"/>
          <w:numId w:val="23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状态更新：将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设为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，避免重复计分。</w:t>
      </w:r>
    </w:p>
    <w:p w14:paraId="2F99954F" w14:textId="77777777" w:rsidR="00E9062F" w:rsidRPr="00501346" w:rsidRDefault="00E9062F" w:rsidP="00E9062F">
      <w:pPr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3201D091" w14:textId="2B921343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49" w:name="_Toc21757976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5.3.5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数据结构说明</w:t>
      </w:r>
      <w:bookmarkEnd w:id="49"/>
    </w:p>
    <w:p w14:paraId="0AAB0E7D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pipeSpeed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yPos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：坐标与速度参数，控制管道水平移动轨迹，决定每帧管道左移距离及在场景中的位置。</w:t>
      </w:r>
    </w:p>
    <w:p w14:paraId="5F5793A5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gapHeight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：尺寸参数，定义管道宽度、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单段高度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与上下管道间隙，是碰撞矩形和可视化外观的基础。</w:t>
      </w:r>
    </w:p>
    <w:p w14:paraId="3DC810A9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：状态标记，记录管道是否被小鸟通过，用于计分逻辑防重复计算。</w:t>
      </w:r>
    </w:p>
    <w:p w14:paraId="3F33F691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lowerPipeRect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：碰撞矩形，存储上下管道的坐标与尺寸信息，为碰撞检测提供数据。</w:t>
      </w:r>
    </w:p>
    <w:p w14:paraId="4786E3FB" w14:textId="107C11D6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5.3.6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伪代码示例</w:t>
      </w:r>
    </w:p>
    <w:p w14:paraId="1CE4DCB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// 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类成员变量初始化</w:t>
      </w:r>
    </w:p>
    <w:p w14:paraId="12F42BB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Pipe(int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{</w:t>
      </w:r>
    </w:p>
    <w:p w14:paraId="3C3E50D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;</w:t>
      </w:r>
    </w:p>
    <w:p w14:paraId="3DB032E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pipeSpeed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3.0;</w:t>
      </w:r>
    </w:p>
    <w:p w14:paraId="2B9CB55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60;</w:t>
      </w:r>
    </w:p>
    <w:p w14:paraId="35E6592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gapHeight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150;</w:t>
      </w:r>
    </w:p>
    <w:p w14:paraId="60F7C32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qRand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() % 201 + 100;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随机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100~300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像素</w:t>
      </w:r>
    </w:p>
    <w:p w14:paraId="1C0684A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;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初始在屏幕右侧外部</w:t>
      </w:r>
    </w:p>
    <w:p w14:paraId="411C2AE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yPos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0;</w:t>
      </w:r>
    </w:p>
    <w:p w14:paraId="70A69BC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false;</w:t>
      </w:r>
    </w:p>
    <w:p w14:paraId="42B34CE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updateBoundingBox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73992C1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563CDB0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7AB546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管道移动方法</w:t>
      </w:r>
    </w:p>
    <w:p w14:paraId="02D23B2E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movePipe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 {</w:t>
      </w:r>
    </w:p>
    <w:p w14:paraId="5635111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-=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pipeSpeed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;</w:t>
      </w:r>
    </w:p>
    <w:p w14:paraId="4CDCFD0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54E4522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updateBoundingBox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562FB29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7EE3860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9998A5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碰撞矩形更新与获取</w:t>
      </w:r>
    </w:p>
    <w:p w14:paraId="125D16AE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QList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&lt;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&gt;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getBoundingBox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 {</w:t>
      </w:r>
    </w:p>
    <w:p w14:paraId="183BDA6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QList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&lt;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&gt;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rects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;</w:t>
      </w:r>
    </w:p>
    <w:p w14:paraId="4B37001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rects.append</w:t>
      </w:r>
      <w:proofErr w:type="spellEnd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180BDF5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rects.append</w:t>
      </w:r>
      <w:proofErr w:type="spellEnd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lowerPipeRect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1A846DD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return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rects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;</w:t>
      </w:r>
    </w:p>
    <w:p w14:paraId="6576AB6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149A16D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669EA3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updateBoundingBox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 {</w:t>
      </w:r>
    </w:p>
    <w:p w14:paraId="584B838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yPos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640248A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lowerPipeRect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gapHeight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-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gapHeight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));</w:t>
      </w:r>
    </w:p>
    <w:p w14:paraId="46A9403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6611AE9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4F638F3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计分状态标记</w:t>
      </w:r>
    </w:p>
    <w:p w14:paraId="3979882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(bool passed) {</w:t>
      </w:r>
    </w:p>
    <w:p w14:paraId="0668CD8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passed;</w:t>
      </w:r>
    </w:p>
    <w:p w14:paraId="7DA0B47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1937201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2D66E9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bool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isPipePassed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 {</w:t>
      </w:r>
    </w:p>
    <w:p w14:paraId="275E649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return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;</w:t>
      </w:r>
    </w:p>
    <w:p w14:paraId="6B45A98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3F43E106" w14:textId="312B228D" w:rsidR="00E9062F" w:rsidRPr="00501346" w:rsidRDefault="00E9062F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hAnsi="Times New Roman" w:cs="Times New Roman"/>
          <w:b/>
          <w:bCs/>
        </w:rPr>
      </w:pPr>
      <w:bookmarkStart w:id="50" w:name="_Toc21757976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游戏主循环算法（</w:t>
      </w:r>
      <w:proofErr w:type="spellStart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Game.gameLoop</w:t>
      </w:r>
      <w:proofErr w:type="spellEnd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，对应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game.cpp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50"/>
    </w:p>
    <w:p w14:paraId="2A1C85F0" w14:textId="4E42EACB" w:rsidR="00E9062F" w:rsidRPr="00501346" w:rsidRDefault="00E9062F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51" w:name="_Toc21757976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方法基础信息</w:t>
      </w:r>
      <w:bookmarkEnd w:id="51"/>
    </w:p>
    <w:p w14:paraId="234B0B1A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2" w:name="_Toc217579765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所属类：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（游戏控制类）</w:t>
      </w:r>
      <w:bookmarkEnd w:id="52"/>
    </w:p>
    <w:p w14:paraId="10F59FCB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3" w:name="_Toc217579766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方法类型：私有方法（内部循环，通过定时器触发）</w:t>
      </w:r>
      <w:bookmarkEnd w:id="53"/>
    </w:p>
    <w:p w14:paraId="39FFDCD4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4" w:name="_Toc217579767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调用时机：游戏启动时通过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启动，每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16ms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触发一次（对应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60FPS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），游戏结束时停止</w:t>
      </w:r>
      <w:bookmarkEnd w:id="54"/>
    </w:p>
    <w:p w14:paraId="27C77FB1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5" w:name="_Toc217579768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核心功能：统筹游戏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帧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更新，协调管道生成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移动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销毁、碰撞检测、计分逻辑、界面刷新，是游戏运行的核心驱动</w:t>
      </w:r>
      <w:bookmarkEnd w:id="55"/>
    </w:p>
    <w:p w14:paraId="2B7A7880" w14:textId="541A8609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56" w:name="_Toc21757976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输入输出参数</w:t>
      </w:r>
      <w:bookmarkEnd w:id="56"/>
    </w:p>
    <w:p w14:paraId="146DA01E" w14:textId="77777777" w:rsidR="00E9062F" w:rsidRPr="00501346" w:rsidRDefault="00E9062F" w:rsidP="00E9062F">
      <w:pPr>
        <w:widowControl/>
        <w:numPr>
          <w:ilvl w:val="0"/>
          <w:numId w:val="25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7" w:name="_Toc217579770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输入参数：无（依赖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类关联的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等对象）</w:t>
      </w:r>
      <w:bookmarkEnd w:id="57"/>
    </w:p>
    <w:p w14:paraId="4CA45BAA" w14:textId="77777777" w:rsidR="00E9062F" w:rsidRPr="00501346" w:rsidRDefault="00E9062F" w:rsidP="00E9062F">
      <w:pPr>
        <w:widowControl/>
        <w:numPr>
          <w:ilvl w:val="0"/>
          <w:numId w:val="25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8" w:name="_Toc217579771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输出参数：无（通过修改关联对象状态实现功能反馈）</w:t>
      </w:r>
      <w:bookmarkEnd w:id="58"/>
    </w:p>
    <w:p w14:paraId="585D6E82" w14:textId="77777777" w:rsidR="00E9062F" w:rsidRPr="00501346" w:rsidRDefault="00E9062F" w:rsidP="00E9062F">
      <w:pPr>
        <w:widowControl/>
        <w:numPr>
          <w:ilvl w:val="0"/>
          <w:numId w:val="25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9" w:name="_Toc217579772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异常处理：无（所有操作基于内部对象，无外部输入异常）</w:t>
      </w:r>
      <w:bookmarkEnd w:id="59"/>
    </w:p>
    <w:p w14:paraId="136564B2" w14:textId="2486AA16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0" w:name="_Toc21757977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内部变量定义</w:t>
      </w:r>
      <w:bookmarkEnd w:id="60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129"/>
        <w:gridCol w:w="4622"/>
      </w:tblGrid>
      <w:tr w:rsidR="00E9062F" w:rsidRPr="00501346" w14:paraId="14BA26C7" w14:textId="77777777" w:rsidTr="00184FD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D4B09F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8880D5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C32047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E9062F" w:rsidRPr="00501346" w14:paraId="4B4DE067" w14:textId="77777777" w:rsidTr="00184FDE"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46E5D5C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gameTimer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59006DAF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QTimer</w:t>
            </w:r>
            <w:proofErr w:type="spellEnd"/>
            <w:r w:rsidRPr="00501346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007CB58F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主循环定时器，控制帧间隔</w:t>
            </w:r>
          </w:p>
        </w:tc>
      </w:tr>
      <w:tr w:rsidR="00E9062F" w:rsidRPr="00501346" w14:paraId="624296FE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05A6A4C4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activePipes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650BADDF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QList</w:t>
            </w:r>
            <w:proofErr w:type="spellEnd"/>
            <w:r w:rsidRPr="00501346">
              <w:rPr>
                <w:rFonts w:ascii="Times New Roman" w:hAnsi="Times New Roman" w:cs="Times New Roman"/>
              </w:rPr>
              <w:t>&lt;Pipe*&gt;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0C1A2679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存储当前屏幕内的活跃管道列表</w:t>
            </w:r>
          </w:p>
        </w:tc>
      </w:tr>
      <w:tr w:rsidR="00E9062F" w:rsidRPr="00501346" w14:paraId="6991BE10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2FA7807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currentPipe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7F8282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Pipe*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162A231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遍历活跃管道时的当前管道对象</w:t>
            </w:r>
          </w:p>
        </w:tc>
      </w:tr>
      <w:tr w:rsidR="00E9062F" w:rsidRPr="00501346" w14:paraId="6A3332F1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1735644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bird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76559471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Bird*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C2CB54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关联的小鸟对象，用于碰撞检测与计分判断</w:t>
            </w:r>
          </w:p>
        </w:tc>
      </w:tr>
      <w:tr w:rsidR="00E9062F" w:rsidRPr="00501346" w14:paraId="3D9A6165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93632B3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gameScene</w:t>
            </w:r>
            <w:proofErr w:type="spell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3F43CD20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proofErr w:type="spellStart"/>
            <w:r w:rsidRPr="00501346">
              <w:rPr>
                <w:rFonts w:ascii="Times New Roman" w:hAnsi="Times New Roman" w:cs="Times New Roman"/>
              </w:rPr>
              <w:t>QGraphicsScene</w:t>
            </w:r>
            <w:proofErr w:type="spellEnd"/>
            <w:r w:rsidRPr="00501346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27212522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游戏场景对象，用于添加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移除管道、刷新界面</w:t>
            </w:r>
          </w:p>
        </w:tc>
      </w:tr>
    </w:tbl>
    <w:p w14:paraId="66972393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4F3CADF8" w14:textId="3F7EA4D6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1" w:name="_Toc21757977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算法逻辑步骤</w:t>
      </w:r>
      <w:bookmarkEnd w:id="61"/>
    </w:p>
    <w:p w14:paraId="65EAEEB0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1.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循环前置判断：若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，直接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终止本帧循环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（不执行任何更新操作）；</w:t>
      </w:r>
    </w:p>
    <w:p w14:paraId="00D3CFDA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2.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管道生成控制：</w:t>
      </w:r>
    </w:p>
    <w:p w14:paraId="58D97F9D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检测活跃管道列表是否为空，或最后一个管道的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坐标小于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200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（确保管道间距合理）；</w:t>
      </w:r>
    </w:p>
    <w:p w14:paraId="2B018454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若满足条件，创建新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对象（传入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初始化高度），添加到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列表，并通过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addItem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将管道添加到可视化场景；</w:t>
      </w:r>
    </w:p>
    <w:p w14:paraId="743E44BB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3.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管道移动与状态更新：</w:t>
      </w:r>
    </w:p>
    <w:p w14:paraId="13DFBF4F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遍历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列表，对每个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movePipe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实现向左移动；</w:t>
      </w:r>
    </w:p>
    <w:p w14:paraId="09BAF978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4.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碰撞检测触发：</w:t>
      </w:r>
    </w:p>
    <w:p w14:paraId="650113CF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detectCollision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方法（复用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GameController.detectCollision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核心逻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辑），传入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bird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；</w:t>
      </w:r>
    </w:p>
    <w:p w14:paraId="7561D446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若碰撞检测返回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，执行游戏结束处理：停止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、设置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、显示游戏结束画面、更新历史最高得分；</w:t>
      </w:r>
    </w:p>
    <w:p w14:paraId="451966BC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5..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计分逻辑处理：</w:t>
      </w:r>
    </w:p>
    <w:p w14:paraId="7A8703F3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遍历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列表，对每个未通过的管道（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!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isPipePassed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）；</w:t>
      </w:r>
    </w:p>
    <w:p w14:paraId="28AF7053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若小鸟的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&gt;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-&gt;x ()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（小鸟完全通过管道），则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++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(true)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标记为已通过，更新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的显示内容（如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"Score:"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QString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::number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）；</w:t>
      </w:r>
    </w:p>
    <w:p w14:paraId="6D74DB1E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6.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管道销毁回收：</w:t>
      </w:r>
    </w:p>
    <w:p w14:paraId="37070C3A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遍历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列表，检测管道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&lt; 0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（管道完全移出屏幕左侧）；</w:t>
      </w:r>
    </w:p>
    <w:p w14:paraId="246CF081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若满足条件，通过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removeItem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从场景中移除，删除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对象，从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列表中移除（避免内存泄漏）；</w:t>
      </w:r>
    </w:p>
    <w:p w14:paraId="025339C4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7.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界面刷新：调用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-&gt;update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刷新场景，确保所有元素位置与状态同步显示。</w:t>
      </w:r>
    </w:p>
    <w:p w14:paraId="4DDBD0D2" w14:textId="57D6EB75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2" w:name="_Toc217579775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.5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数据结构说明</w:t>
      </w:r>
      <w:bookmarkEnd w:id="62"/>
    </w:p>
    <w:p w14:paraId="04E6E01C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：定时触发器，按固定间隔（如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16ms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）触发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gameloop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执行，驱动游戏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帧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更新。</w:t>
      </w:r>
    </w:p>
    <w:p w14:paraId="28305828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：管道管理容器，存储当前场景中活跃的管道对象，遍历执行移动、碰撞、计分等逻辑。</w:t>
      </w:r>
    </w:p>
    <w:p w14:paraId="61B2C308" w14:textId="77777777" w:rsidR="00E9062F" w:rsidRPr="00501346" w:rsidRDefault="00E9062F" w:rsidP="00E9062F">
      <w:pPr>
        <w:numPr>
          <w:ilvl w:val="0"/>
          <w:numId w:val="26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：得分数据与显示载体，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记录实时分数，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负责在场景中可视化呈现。</w:t>
      </w:r>
    </w:p>
    <w:p w14:paraId="21F0F535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：状态标记，控制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gameloop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是否执行更新逻辑，碰撞触发游戏结束后阻断循环。</w:t>
      </w:r>
    </w:p>
    <w:p w14:paraId="33FBA9ED" w14:textId="746AEAE8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3" w:name="_Toc217579776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.6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伪代码示例</w:t>
      </w:r>
      <w:bookmarkEnd w:id="63"/>
    </w:p>
    <w:p w14:paraId="58B2C15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游戏主循环初始化（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类构造函数中）</w:t>
      </w:r>
    </w:p>
    <w:p w14:paraId="5CB0E59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Game::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Game() {</w:t>
      </w:r>
    </w:p>
    <w:p w14:paraId="09641B9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800;</w:t>
      </w:r>
    </w:p>
    <w:p w14:paraId="6083F60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600;</w:t>
      </w:r>
    </w:p>
    <w:p w14:paraId="418259E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0;</w:t>
      </w:r>
    </w:p>
    <w:p w14:paraId="40BF302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false;</w:t>
      </w:r>
    </w:p>
    <w:p w14:paraId="01A74E7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0, 0,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0A790BB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this-&gt;bird = new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60C3039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addItem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(bird);</w:t>
      </w:r>
    </w:p>
    <w:p w14:paraId="346E496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0601FE5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初始化得分显示</w:t>
      </w:r>
    </w:p>
    <w:p w14:paraId="1586D28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QGraphicsTextItem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"Score: 0");</w:t>
      </w:r>
    </w:p>
    <w:p w14:paraId="7047621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10, 10);</w:t>
      </w:r>
    </w:p>
    <w:p w14:paraId="7D8B703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addItem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695CAFB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23CCFEAE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初始化主循环定时器</w:t>
      </w:r>
    </w:p>
    <w:p w14:paraId="0A5329D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new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(this);</w:t>
      </w:r>
    </w:p>
    <w:p w14:paraId="3378BB4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connect(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, SIGNAL(timeout()), this, SLOT(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gameLoop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()));</w:t>
      </w:r>
    </w:p>
    <w:p w14:paraId="39B65A8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-&gt;start(16); // 16ms/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帧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60FPS</w:t>
      </w:r>
    </w:p>
    <w:p w14:paraId="23BBD9E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78A3BCE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3C939E8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游戏主循环核心方法</w:t>
      </w:r>
    </w:p>
    <w:p w14:paraId="0636419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gameLoop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 {</w:t>
      </w:r>
    </w:p>
    <w:p w14:paraId="6A7F2AC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if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return;</w:t>
      </w:r>
    </w:p>
    <w:p w14:paraId="2B99D85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480E0BC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1.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生成新管道</w:t>
      </w:r>
    </w:p>
    <w:p w14:paraId="5DE5A5C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if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activePipes.isEmpty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() ||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activePipes.last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()-&gt;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&lt; 200) {</w:t>
      </w:r>
    </w:p>
    <w:p w14:paraId="4E15CC1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Pipe*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newPipe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new Pipe(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354441F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activePipes.append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newPipe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16A2600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addItem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newPipe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6E4A4C6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    }</w:t>
      </w:r>
    </w:p>
    <w:p w14:paraId="3361C1D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485543F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2.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管道移动、碰撞检测、计分、销毁</w:t>
      </w:r>
    </w:p>
    <w:p w14:paraId="0A1D612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QList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&lt;Pipe*&gt;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pipesToRemove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;</w:t>
      </w:r>
    </w:p>
    <w:p w14:paraId="2424E9C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for (Pipe*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: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{</w:t>
      </w:r>
    </w:p>
    <w:p w14:paraId="3728BA7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</w:t>
      </w:r>
    </w:p>
    <w:p w14:paraId="3085BB1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movePipe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1567887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</w:p>
    <w:p w14:paraId="3FEA598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碰撞检测</w:t>
      </w:r>
    </w:p>
    <w:p w14:paraId="1C78666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detectCollision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bird,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)) {</w:t>
      </w:r>
    </w:p>
    <w:p w14:paraId="51FD74A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03701DF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return;</w:t>
      </w:r>
    </w:p>
    <w:p w14:paraId="7F39EED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6C8C4F5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</w:p>
    <w:p w14:paraId="5DCDE23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计分逻辑</w:t>
      </w:r>
    </w:p>
    <w:p w14:paraId="3E6CA88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(!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isPipePassed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() &amp;&amp; bird-&gt;x() &gt;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-&gt;x()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{</w:t>
      </w:r>
    </w:p>
    <w:p w14:paraId="69894A1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++;</w:t>
      </w:r>
    </w:p>
    <w:p w14:paraId="52ECE79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setPassed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(true);</w:t>
      </w:r>
    </w:p>
    <w:p w14:paraId="657C85E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setPlainText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"Score: "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QString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::number(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));</w:t>
      </w:r>
    </w:p>
    <w:p w14:paraId="752911A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4396483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</w:p>
    <w:p w14:paraId="775D7A8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标记需销毁的管道</w:t>
      </w:r>
    </w:p>
    <w:p w14:paraId="5833C79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)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&lt; 0) {</w:t>
      </w:r>
    </w:p>
    <w:p w14:paraId="557BFD2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pipesToRemove.append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currentPipe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10ACE96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54834C3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4C0FC97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14B10B9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3.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销毁移出屏幕的管道</w:t>
      </w:r>
    </w:p>
    <w:p w14:paraId="6716512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for (Pipe*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 :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pipesToRemove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{</w:t>
      </w:r>
    </w:p>
    <w:p w14:paraId="5E34594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removeItem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(pipe);</w:t>
      </w:r>
    </w:p>
    <w:p w14:paraId="1952BCC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activePipes.removeOne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(pipe);</w:t>
      </w:r>
    </w:p>
    <w:p w14:paraId="16212E6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delete pipe;</w:t>
      </w:r>
    </w:p>
    <w:p w14:paraId="11FD246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3769F26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7685771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4.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刷新场景</w:t>
      </w:r>
    </w:p>
    <w:p w14:paraId="7935A79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update(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1A6BDCD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3703335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10D55C4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碰撞检测（复用核心逻辑，适配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类）</w:t>
      </w:r>
    </w:p>
    <w:p w14:paraId="6442218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bool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detectCollision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(Bird* bird, Pipe* pipe) {</w:t>
      </w:r>
    </w:p>
    <w:p w14:paraId="580D1D0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bird-&gt;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getBoundingBox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0A20298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QList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&lt;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&gt;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pipeRects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pipe-&gt;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getBoundingBox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0EE5130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0517D33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检测小鸟与管道碰撞</w:t>
      </w:r>
    </w:p>
    <w:p w14:paraId="7E0F302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for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QRectF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: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pipeRects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{</w:t>
      </w:r>
    </w:p>
    <w:p w14:paraId="27B86C4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birdRect.intersects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pipeRect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)) {</w:t>
      </w:r>
    </w:p>
    <w:p w14:paraId="691F3E6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return true;</w:t>
      </w:r>
    </w:p>
    <w:p w14:paraId="6EA9E85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0743DD5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518E932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65AFABA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检测小鸟与场景边界碰撞（复用原逻辑）</w:t>
      </w:r>
    </w:p>
    <w:p w14:paraId="1F5A501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if 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birdRect.y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() &lt; 0 ||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birdRect.y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() +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birdRect.height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() &gt;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 {</w:t>
      </w:r>
    </w:p>
    <w:p w14:paraId="66BF2AF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return true;</w:t>
      </w:r>
    </w:p>
    <w:p w14:paraId="4EE030C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09BD17F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364D435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return false;</w:t>
      </w:r>
    </w:p>
    <w:p w14:paraId="4D1DF81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11C351C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游戏结束处理</w:t>
      </w:r>
    </w:p>
    <w:p w14:paraId="0D2483A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void 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 {</w:t>
      </w:r>
    </w:p>
    <w:p w14:paraId="4CDB610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true;</w:t>
      </w:r>
    </w:p>
    <w:p w14:paraId="17262EB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stop(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2EDA44B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068C245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显示游戏结束画面</w:t>
      </w:r>
    </w:p>
    <w:p w14:paraId="4959CB2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QGraphicsPixmapItem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*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gameOverItem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QGraphicsPixmapItem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QPixmap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("game_over.png"));</w:t>
      </w:r>
    </w:p>
    <w:p w14:paraId="14D2A86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gameOverItem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/2 - 150,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/2 - 50);</w:t>
      </w:r>
    </w:p>
    <w:p w14:paraId="7094259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addItem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gameOverItem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7E73742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2E3B51D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显示重启提示</w:t>
      </w:r>
    </w:p>
    <w:p w14:paraId="34BF409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QGraphicsTextItem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*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restartText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new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QGraphicsTextItem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"Press Space to Restart");</w:t>
      </w:r>
    </w:p>
    <w:p w14:paraId="281E473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restartText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setPos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screenWidth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/2 - 100,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screenHeight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/2 + 50);</w:t>
      </w:r>
    </w:p>
    <w:p w14:paraId="2C9DBDD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gameScene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addItem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restartText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3A891DA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39425D4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更新历史最高得分</w:t>
      </w:r>
    </w:p>
    <w:p w14:paraId="4200C0E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ScoreCounter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::</w:t>
      </w:r>
      <w:proofErr w:type="spellStart"/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getInstance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()-&gt;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updateHistoryScore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(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);</w:t>
      </w:r>
    </w:p>
    <w:p w14:paraId="31F48D5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751200EF" w14:textId="2B2770DD" w:rsidR="00494559" w:rsidRPr="00494559" w:rsidRDefault="00494559" w:rsidP="00494559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菜单控制算法，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Game:</w:t>
      </w:r>
      <w:proofErr w:type="gramStart"/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:</w:t>
      </w:r>
      <w:proofErr w:type="spellStart"/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showMenu</w:t>
      </w:r>
      <w:proofErr w:type="spellEnd"/>
      <w:proofErr w:type="gramEnd"/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()</w:t>
      </w:r>
    </w:p>
    <w:p w14:paraId="4EBABAB3" w14:textId="230D19F5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.1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方法基础信息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 </w:t>
      </w:r>
    </w:p>
    <w:p w14:paraId="6C9931D4" w14:textId="77777777" w:rsidR="00494559" w:rsidRPr="00494559" w:rsidRDefault="00494559" w:rsidP="00494559">
      <w:pPr>
        <w:numPr>
          <w:ilvl w:val="0"/>
          <w:numId w:val="27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所属类：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Game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（控制类）</w:t>
      </w:r>
    </w:p>
    <w:p w14:paraId="4C1972D3" w14:textId="77777777" w:rsidR="00494559" w:rsidRPr="00494559" w:rsidRDefault="00494559" w:rsidP="00494559">
      <w:pPr>
        <w:numPr>
          <w:ilvl w:val="0"/>
          <w:numId w:val="27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方法类型：菜单渲染、难度选择交互、场景状态切换（关联游戏初始化流程）</w:t>
      </w:r>
    </w:p>
    <w:p w14:paraId="0756D635" w14:textId="77777777" w:rsidR="00494559" w:rsidRPr="00494559" w:rsidRDefault="00494559" w:rsidP="00494559">
      <w:pPr>
        <w:numPr>
          <w:ilvl w:val="0"/>
          <w:numId w:val="27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调用时机：游戏程序启动时（由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Game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构造函数直接调用）</w:t>
      </w:r>
    </w:p>
    <w:p w14:paraId="296462A8" w14:textId="77777777" w:rsidR="00494559" w:rsidRPr="00494559" w:rsidRDefault="00494559" w:rsidP="00494559">
      <w:pPr>
        <w:numPr>
          <w:ilvl w:val="0"/>
          <w:numId w:val="27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核心功能：生成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级难度选择菜单（含标题与自定义按钮）、绑定按钮点击事件与难度枚举映射、传递用户选择的难度参数、触发对应难度的游戏场景初始化</w:t>
      </w:r>
    </w:p>
    <w:p w14:paraId="0B2991BD" w14:textId="65B3CA16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lastRenderedPageBreak/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.2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输入输出参数</w:t>
      </w:r>
    </w:p>
    <w:p w14:paraId="54C8B6CE" w14:textId="77777777" w:rsidR="00494559" w:rsidRPr="00494559" w:rsidRDefault="00494559" w:rsidP="00494559">
      <w:pPr>
        <w:numPr>
          <w:ilvl w:val="0"/>
          <w:numId w:val="28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输入参数：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Game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对象成员变量（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currentDifficulty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难度枚举、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isMenuVisible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菜单状态标记）、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QGraphicsScene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游戏场景对象、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QWidget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父窗口实例（用于获取窗口尺寸）、固定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难度自定义名称数组</w:t>
      </w:r>
    </w:p>
    <w:p w14:paraId="3319F10D" w14:textId="77777777" w:rsidR="00494559" w:rsidRPr="00494559" w:rsidRDefault="00494559" w:rsidP="00494559">
      <w:pPr>
        <w:numPr>
          <w:ilvl w:val="0"/>
          <w:numId w:val="28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输出参数：更新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currentDifficulty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存储用户选择的难度值、设置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isMenuVisible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true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（标记菜单显示状态）、通过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QGraphicsScene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添加标题文本和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难度按钮至场景、触发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startGameWithDifficulty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方法（初始化游戏核心元素）、设置窗口标题为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“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Ikun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牌小鸟”、设置窗口图标为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bluebird-upflap.png</w:t>
      </w:r>
    </w:p>
    <w:p w14:paraId="05414F00" w14:textId="77777777" w:rsidR="00494559" w:rsidRPr="00494559" w:rsidRDefault="00494559" w:rsidP="00494559">
      <w:pPr>
        <w:numPr>
          <w:ilvl w:val="0"/>
          <w:numId w:val="28"/>
        </w:num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异常处理：无（不涉及外部输入、文件读写及资源访问，无异常场景）</w:t>
      </w:r>
    </w:p>
    <w:p w14:paraId="35806D38" w14:textId="6E0ED891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.3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内部变量定义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225"/>
        <w:gridCol w:w="5228"/>
      </w:tblGrid>
      <w:tr w:rsidR="00494559" w:rsidRPr="00494559" w14:paraId="482EC582" w14:textId="77777777" w:rsidTr="00494559">
        <w:trPr>
          <w:trHeight w:val="405"/>
        </w:trPr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EADC5B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144ED3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5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20BE3C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494559" w:rsidRPr="00494559" w14:paraId="6154F11B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5BF188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modeNames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4DB80F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const char*[6] 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9B067F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存储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6 </w:t>
            </w:r>
            <w:proofErr w:type="gram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个</w:t>
            </w:r>
            <w:proofErr w:type="gram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难度的自定义名称（刘思哲、乐志财、景志丰、吴程东、周琼日、阮熙玉），用于批量生成按钮文本</w:t>
            </w:r>
          </w:p>
        </w:tc>
      </w:tr>
      <w:tr w:rsidR="00494559" w:rsidRPr="00494559" w14:paraId="119953C7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B270C7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title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9D3F35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QGraphicsTextItem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*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EC7F1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菜单标题文本对象，内容为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“选择游戏难度”，提供视觉引导</w:t>
            </w:r>
          </w:p>
        </w:tc>
      </w:tr>
      <w:tr w:rsidR="00494559" w:rsidRPr="00494559" w14:paraId="086CEBF3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2FA9FF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btn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9780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QPushButton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*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9E5698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单个难度选择按钮，承载用户点击交互动作</w:t>
            </w:r>
          </w:p>
        </w:tc>
      </w:tr>
      <w:tr w:rsidR="00494559" w:rsidRPr="00494559" w14:paraId="1466266A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A47DE0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proxy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DE7D9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QGraphicsProxyWidget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*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3431C5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Qt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原生按钮与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QGraphicsScene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的适配代理，实现按钮在图形场景中的嵌入与显示</w:t>
            </w:r>
          </w:p>
        </w:tc>
      </w:tr>
      <w:tr w:rsidR="00494559" w:rsidRPr="00494559" w14:paraId="52591A15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DC6DCD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</w:t>
            </w:r>
            <w:proofErr w:type="spellEnd"/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6D1B4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BC496A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循环索引（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0-5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），关联难度枚举（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0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→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Easy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至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5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→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Insane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）与按钮数组，实现用户选择与难度参数的映射</w:t>
            </w:r>
          </w:p>
        </w:tc>
      </w:tr>
      <w:tr w:rsidR="00494559" w:rsidRPr="00494559" w14:paraId="4AF9EB46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4A88C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currentDifficul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lastRenderedPageBreak/>
              <w:t>ty</w:t>
            </w:r>
            <w:proofErr w:type="spellEnd"/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6DDD83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lastRenderedPageBreak/>
              <w:t>Difficulty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（枚举）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D7AC4D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Game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类成员变量，存储用户选择的难度等级，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lastRenderedPageBreak/>
              <w:t>为游戏初始化提供参数</w:t>
            </w:r>
          </w:p>
        </w:tc>
      </w:tr>
      <w:tr w:rsidR="00494559" w:rsidRPr="00494559" w14:paraId="37872EB5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C3CC72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lastRenderedPageBreak/>
              <w:t>isMenuVisible</w:t>
            </w:r>
            <w:proofErr w:type="spellEnd"/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87207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bool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F509D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Game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类成员变量，标记菜单是否处于显示状态，用于屏蔽菜单状态下的游戏按键响应</w:t>
            </w:r>
          </w:p>
        </w:tc>
      </w:tr>
      <w:tr w:rsidR="00494559" w:rsidRPr="00494559" w14:paraId="09A9E31F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17B908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scene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225B99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QGraphicsScene</w:t>
            </w:r>
            <w:proofErr w:type="spellEnd"/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* 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0C171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Game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类成员变量，游戏场景核心对象，承载菜单所有元素（标题、按钮）</w:t>
            </w:r>
          </w:p>
        </w:tc>
      </w:tr>
    </w:tbl>
    <w:p w14:paraId="557AD24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 </w:t>
      </w:r>
    </w:p>
    <w:p w14:paraId="63E212EF" w14:textId="25179875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.4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核心算法逻辑</w:t>
      </w:r>
    </w:p>
    <w:p w14:paraId="72FD418C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管道移动算法（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Pipe.movePipe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()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</w:t>
      </w:r>
    </w:p>
    <w:p w14:paraId="78C8992F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初始化场景与状态调用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scene-&gt;clear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清空场景冗余元素，避免程序启动时残留无效内容；设置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isMenuVisible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true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，屏蔽菜单状态下的游戏核心按键（如空格键）响应；配置窗口基础属性，设置标题为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“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Ikun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牌小鸟”，加载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bluebird-upflap.png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作为窗口图标。</w:t>
      </w:r>
    </w:p>
    <w:p w14:paraId="42A98DB2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创建并布局菜单标题新建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QGraphicsTextItem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类型的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title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对象，设置文本内容为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“选择游戏难度”；配置标题样式：字体为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Arial 24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号加粗，文本颜色为黑色；计算居中坐标：水平方向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窗口宽度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/ 2 - title-&gt;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boundingRect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().width ()/2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，垂直方向固定为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；调用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scene-&gt;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addItem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(title)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将标题添加到场景。碰撞矩形更新：调用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updateBoundingBox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同步上下管道的碰撞矩形坐标（与可视化位置保持一致）。</w:t>
      </w:r>
    </w:p>
    <w:p w14:paraId="7DADB59C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批量生成难度按钮</w:t>
      </w:r>
    </w:p>
    <w:p w14:paraId="0C1D1A9C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定义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modeNames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数组存储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自定义难度名称；循环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次（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从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0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5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）执行以下操作：</w:t>
      </w:r>
    </w:p>
    <w:p w14:paraId="53928CB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新建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对象，设置按钮文本为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modeNames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[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]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，最小宽度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120px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，字体为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Arial 16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号；</w:t>
      </w:r>
    </w:p>
    <w:p w14:paraId="382E261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QGraphicsProxyWidget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创建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proxy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代理对象，将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嵌入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scene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场景；</w:t>
      </w:r>
    </w:p>
    <w:p w14:paraId="5D785516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计算按钮坐标：水平方向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窗口宽度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/ 2 - 60px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（水平居中），垂直方向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 xml:space="preserve">140px +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*60px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（纵向间隔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）；</w:t>
      </w:r>
    </w:p>
    <w:p w14:paraId="6C651C2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绑定按钮点击事件，通过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Lambda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表达式捕获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将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转换为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Difficulty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枚举，更新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currentDifficulty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。</w:t>
      </w:r>
    </w:p>
    <w:p w14:paraId="7DF72630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触发游戏场景初始化按钮点击事件中，通过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QTimer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::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singleShot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(0, this, &amp;Game::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startGameWithDifficulty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异步触发游戏初始化；异步调用可避免按钮点击与场景切换同步执行导致的卡顿，确保菜单元素清理后，加载对应难度的游戏场景（重置分数、设置小鸟重力、启动主循环定时器）。</w:t>
      </w:r>
    </w:p>
    <w:p w14:paraId="0D810E0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 </w:t>
      </w:r>
    </w:p>
    <w:p w14:paraId="2B03EF7F" w14:textId="4C85F8B5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.5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数据结构说明</w:t>
      </w:r>
    </w:p>
    <w:p w14:paraId="5107A384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const char*[6]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：固定长度数组，集中存储难度名称，支持按钮批量生成，减少重复代码，提升可维护性；</w:t>
      </w:r>
    </w:p>
    <w:p w14:paraId="2D18EAA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QGraphicsTextItem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图形文本渲染类，支持字体、颜色、位置自定义，适配游戏场景文本展示需求；</w:t>
      </w:r>
    </w:p>
    <w:p w14:paraId="2FEDD6A4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+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QGraphicsProxyWidget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：原生按钮通过代理嵌入图形场景，实现交互功能与场景框架的适配；</w:t>
      </w:r>
    </w:p>
    <w:p w14:paraId="5250153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Difficulty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枚举：包含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难度等级（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Easy/Normal/Hard/Expert/Master/Insane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），与循环索引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一一映射，实现难度参数的统一管理；</w:t>
      </w:r>
    </w:p>
    <w:p w14:paraId="654B9FD2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QGraphicsScene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图形场景核心对象，用于承载菜单所有可视化元素（标题、按钮），提供元素添加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移除接口；</w:t>
      </w:r>
    </w:p>
    <w:p w14:paraId="213F334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QIcon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/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QPixmap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：用于加载窗口图标，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图形资源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类支持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图片缓存与缩放，保证渲染效率。</w:t>
      </w:r>
    </w:p>
    <w:p w14:paraId="109DF0AD" w14:textId="7DE702F7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4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.6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伪代码示例</w:t>
      </w:r>
    </w:p>
    <w:p w14:paraId="1626C8D5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初始化场景与状态（每调用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showMenu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()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执行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1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次）</w:t>
      </w:r>
    </w:p>
    <w:p w14:paraId="68F35EC1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scene-&gt;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clear(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);</w:t>
      </w:r>
    </w:p>
    <w:p w14:paraId="5B8707F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>isMenuVisible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true;</w:t>
      </w:r>
    </w:p>
    <w:p w14:paraId="6649D0F1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setWindowTitle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("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Ikun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牌小鸟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");</w:t>
      </w:r>
    </w:p>
    <w:p w14:paraId="38E1A69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setWindowIcon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QIcon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(":/assets/images/bluebird-upflap.png"));</w:t>
      </w:r>
    </w:p>
    <w:p w14:paraId="43BFA333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29E4C0E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创建菜单标题</w:t>
      </w:r>
    </w:p>
    <w:p w14:paraId="47C954E7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QGraphicsTextItem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* title = new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QGraphicsTextItem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选择游戏难度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");</w:t>
      </w:r>
    </w:p>
    <w:p w14:paraId="11CB0CD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title-&gt;</w:t>
      </w:r>
      <w:proofErr w:type="spellStart"/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setFont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QFont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("Arial", 24,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QFont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::Bold));</w:t>
      </w:r>
    </w:p>
    <w:p w14:paraId="35B875AA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title-&gt;</w:t>
      </w:r>
      <w:proofErr w:type="spellStart"/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setDefaultTextColor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Qt::black);</w:t>
      </w:r>
    </w:p>
    <w:p w14:paraId="0086C145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title-&gt;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setPos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width(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)/2 - title-&gt;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boundingRect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().width()/2, 60);</w:t>
      </w:r>
    </w:p>
    <w:p w14:paraId="4CB1249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scene-&gt;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addItem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(title);</w:t>
      </w:r>
    </w:p>
    <w:p w14:paraId="42D6B637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421921B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难度名称数组</w:t>
      </w:r>
    </w:p>
    <w:p w14:paraId="59302D9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const char*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modeNames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[6] = {"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刘思哲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乐志财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景志丰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吴程东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周琼日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阮熙玉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"};</w:t>
      </w:r>
    </w:p>
    <w:p w14:paraId="2852FE1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12E9625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生成难度按钮（循环执行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6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次）</w:t>
      </w:r>
    </w:p>
    <w:p w14:paraId="1E6F4641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for (int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0;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&lt; 6; ++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 {</w:t>
      </w:r>
    </w:p>
    <w:p w14:paraId="2DE6F57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*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new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modeNames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[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]);</w:t>
      </w:r>
    </w:p>
    <w:p w14:paraId="1064C05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setMinimumWidth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120);</w:t>
      </w:r>
    </w:p>
    <w:p w14:paraId="04345E3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-&gt;</w:t>
      </w:r>
      <w:proofErr w:type="spellStart"/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setFont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QFont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("Arial", 16));</w:t>
      </w:r>
    </w:p>
    <w:p w14:paraId="68103BA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QGraphicsProxyWidget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* proxy = scene-&gt;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addWidget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);</w:t>
      </w:r>
    </w:p>
    <w:p w14:paraId="51CE3CC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proxy-&gt;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setPos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width(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)/2 - 60, 140 +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*60);</w:t>
      </w:r>
    </w:p>
    <w:p w14:paraId="6FFF8652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 xml:space="preserve">    </w:t>
      </w:r>
    </w:p>
    <w:p w14:paraId="38D0EFA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按钮点击事件绑定</w:t>
      </w:r>
    </w:p>
    <w:p w14:paraId="42878B4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connect(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, &amp;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::clicked, this, [this, 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]() {</w:t>
      </w:r>
    </w:p>
    <w:p w14:paraId="64F7DF7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this-&gt;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static_cast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&lt;Difficulty&gt;(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));</w:t>
      </w:r>
    </w:p>
    <w:p w14:paraId="1443BD0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QTimer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::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singleShot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(0, this, &amp;Game::</w:t>
      </w: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startGameWithDifficulty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);</w:t>
      </w:r>
    </w:p>
    <w:p w14:paraId="05B8951C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});</w:t>
      </w:r>
    </w:p>
    <w:p w14:paraId="153D108B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</w:t>
      </w:r>
    </w:p>
    <w:p w14:paraId="62B04EE7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20CFECC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难度设置辅助方法（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Game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类成员）</w:t>
      </w:r>
    </w:p>
    <w:p w14:paraId="63BB679B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Game::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(Difficulty diff) {</w:t>
      </w:r>
    </w:p>
    <w:p w14:paraId="278292E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currentDifficulty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diff;</w:t>
      </w:r>
    </w:p>
    <w:p w14:paraId="574B8455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</w:t>
      </w:r>
    </w:p>
    <w:p w14:paraId="0720A2D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0A141CE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游戏初始化方法（触发后执行）</w:t>
      </w:r>
    </w:p>
    <w:p w14:paraId="40A48023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Game::</w:t>
      </w:r>
      <w:proofErr w:type="spellStart"/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startGameWithDifficulty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() {</w:t>
      </w:r>
    </w:p>
    <w:p w14:paraId="01D4927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scene-&gt;</w:t>
      </w:r>
      <w:proofErr w:type="gram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clear(</w:t>
      </w:r>
      <w:proofErr w:type="gram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);</w:t>
      </w:r>
    </w:p>
    <w:p w14:paraId="53047BBB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proofErr w:type="spellStart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isMenuVisible</w:t>
      </w:r>
      <w:proofErr w:type="spellEnd"/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false;</w:t>
      </w:r>
    </w:p>
    <w:p w14:paraId="6E0BA93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后续游戏核心元素初始化逻辑（小鸟、分数、管道等）</w:t>
      </w:r>
    </w:p>
    <w:p w14:paraId="5067DCF4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</w:t>
      </w:r>
    </w:p>
    <w:p w14:paraId="3B94503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0DE0453D" w14:textId="232199D1" w:rsidR="00E9062F" w:rsidRPr="00494559" w:rsidRDefault="00494559" w:rsidP="00E9062F">
      <w:pPr>
        <w:spacing w:line="360" w:lineRule="auto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6A85947B" w14:textId="77777777" w:rsidR="00E9062F" w:rsidRPr="00501346" w:rsidRDefault="00E9062F" w:rsidP="00E9062F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br w:type="page"/>
      </w:r>
    </w:p>
    <w:p w14:paraId="71908A37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64" w:name="_Toc21757977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六、非功能性需求设计</w:t>
      </w:r>
      <w:bookmarkEnd w:id="64"/>
    </w:p>
    <w:p w14:paraId="51134429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5" w:name="_Toc21757977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6.1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性能设计</w:t>
      </w:r>
      <w:bookmarkEnd w:id="65"/>
    </w:p>
    <w:p w14:paraId="6B2AAD30" w14:textId="34A230EC" w:rsidR="00017D30" w:rsidRPr="00501346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gramStart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帧率保障</w:t>
      </w:r>
      <w:proofErr w:type="gram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：游戏主循环定时器周期设为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16ms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（对应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60FPS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），避免画面卡顿；</w:t>
      </w:r>
      <w:r w:rsidR="00A85937"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</w:p>
    <w:p w14:paraId="5F42F18A" w14:textId="05677AC4" w:rsidR="00017D30" w:rsidRPr="00501346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响应时间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：玩家操作（如跳跃）响应时间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≤50ms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，通过事件优先处理机制实现；</w:t>
      </w:r>
      <w:r w:rsidR="00A85937"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</w:p>
    <w:p w14:paraId="26391293" w14:textId="3CBCC8FD" w:rsidR="00017D30" w:rsidRPr="00501346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资源优化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：管道移出屏幕后即时从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  <w:t>activePipes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列表移除，释放内存；资源加载完成后缓存到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  <w:t>imageMap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proofErr w:type="spellStart"/>
      <w:r w:rsidRPr="00501346"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  <w:t>audioMap</w:t>
      </w:r>
      <w:proofErr w:type="spellEnd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，避免重复加载。</w:t>
      </w:r>
    </w:p>
    <w:p w14:paraId="768A6A44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6" w:name="_Toc21757977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6.2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可靠性设计</w:t>
      </w:r>
      <w:bookmarkEnd w:id="66"/>
    </w:p>
    <w:p w14:paraId="371B9CE1" w14:textId="31777711" w:rsidR="00017D30" w:rsidRPr="00501346" w:rsidRDefault="00017D30" w:rsidP="00017D30">
      <w:pPr>
        <w:widowControl/>
        <w:numPr>
          <w:ilvl w:val="0"/>
          <w:numId w:val="13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容错处理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：资源加载失败时使用默认资源（如小鸟图像缺失时用红色矩形替代）。</w:t>
      </w:r>
    </w:p>
    <w:p w14:paraId="395E260D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7" w:name="_Toc21757978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6.3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兼容性设计</w:t>
      </w:r>
      <w:bookmarkEnd w:id="67"/>
    </w:p>
    <w:p w14:paraId="6BE6910B" w14:textId="06ED5C1E" w:rsidR="00017D30" w:rsidRPr="00501346" w:rsidRDefault="00017D30" w:rsidP="00017D30">
      <w:pPr>
        <w:widowControl/>
        <w:numPr>
          <w:ilvl w:val="0"/>
          <w:numId w:val="14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操作系统兼容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：支持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Windows 10/11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macOS 12+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，采用跨平台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Java Swing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组件开发；</w:t>
      </w:r>
      <w:r w:rsidR="00A85937"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</w:p>
    <w:p w14:paraId="0757486A" w14:textId="5AF3A4F7" w:rsidR="00017D30" w:rsidRPr="00501346" w:rsidRDefault="00017D30" w:rsidP="00017D30">
      <w:pPr>
        <w:widowControl/>
        <w:numPr>
          <w:ilvl w:val="0"/>
          <w:numId w:val="14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分辨率适配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：游戏窗口支持拉伸，场景元素（小鸟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管道）按窗口比例自适应缩放。</w:t>
      </w:r>
    </w:p>
    <w:p w14:paraId="3A81AFE6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68" w:name="_Toc21757978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七、设计验证</w:t>
      </w:r>
      <w:bookmarkEnd w:id="68"/>
    </w:p>
    <w:p w14:paraId="1C45D689" w14:textId="7593F4DE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9" w:name="_Toc21757978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7.1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需求覆盖验证</w:t>
      </w:r>
      <w:bookmarkEnd w:id="6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099"/>
        <w:gridCol w:w="4233"/>
        <w:gridCol w:w="974"/>
      </w:tblGrid>
      <w:tr w:rsidR="00017D30" w:rsidRPr="00501346" w14:paraId="412CC4E4" w14:textId="77777777" w:rsidTr="0006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4004A" w14:textId="77777777" w:rsidR="00017D30" w:rsidRPr="00501346" w:rsidRDefault="00017D30" w:rsidP="00017D30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  <w:t>需求编号（来自需求规格说明书）</w:t>
            </w:r>
          </w:p>
        </w:tc>
        <w:tc>
          <w:tcPr>
            <w:tcW w:w="0" w:type="auto"/>
            <w:hideMark/>
          </w:tcPr>
          <w:p w14:paraId="51CBEB67" w14:textId="77777777" w:rsidR="00017D30" w:rsidRPr="00501346" w:rsidRDefault="00017D30" w:rsidP="00017D30">
            <w:pPr>
              <w:widowControl/>
              <w:spacing w:line="4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  <w:t>设计覆盖情况</w:t>
            </w:r>
          </w:p>
        </w:tc>
        <w:tc>
          <w:tcPr>
            <w:tcW w:w="0" w:type="auto"/>
            <w:hideMark/>
          </w:tcPr>
          <w:p w14:paraId="1712A410" w14:textId="77777777" w:rsidR="00017D30" w:rsidRPr="00501346" w:rsidRDefault="00017D30" w:rsidP="00017D30">
            <w:pPr>
              <w:widowControl/>
              <w:spacing w:line="4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  <w:t>验证结果</w:t>
            </w:r>
          </w:p>
        </w:tc>
      </w:tr>
      <w:tr w:rsidR="00017D30" w:rsidRPr="00501346" w14:paraId="35AF8F59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A38D1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4.1.2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控制小鸟飞行</w:t>
            </w:r>
          </w:p>
        </w:tc>
        <w:tc>
          <w:tcPr>
            <w:tcW w:w="0" w:type="auto"/>
            <w:hideMark/>
          </w:tcPr>
          <w:p w14:paraId="6AB28988" w14:textId="452FFC99" w:rsidR="00017D30" w:rsidRPr="00501346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Bird.</w:t>
            </w:r>
            <w:r w:rsidR="00085D36"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flap</w:t>
            </w:r>
            <w:proofErr w:type="spellEnd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、</w:t>
            </w:r>
            <w:proofErr w:type="spellStart"/>
            <w:r w:rsidR="00085D36"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upadatePosition</w:t>
            </w:r>
            <w:proofErr w:type="spellEnd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  <w:hideMark/>
          </w:tcPr>
          <w:p w14:paraId="5E531DEA" w14:textId="77777777" w:rsidR="00017D30" w:rsidRPr="00501346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501346" w14:paraId="4C62F247" w14:textId="77777777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B0E0B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4.3.1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碰撞检测</w:t>
            </w:r>
          </w:p>
        </w:tc>
        <w:tc>
          <w:tcPr>
            <w:tcW w:w="0" w:type="auto"/>
            <w:hideMark/>
          </w:tcPr>
          <w:p w14:paraId="47F68520" w14:textId="6E4688D6" w:rsidR="00017D30" w:rsidRPr="00501346" w:rsidRDefault="00085D36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Game.gameloop</w:t>
            </w:r>
            <w:proofErr w:type="spellEnd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  <w:hideMark/>
          </w:tcPr>
          <w:p w14:paraId="575E0141" w14:textId="77777777" w:rsidR="00017D30" w:rsidRPr="00501346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501346" w14:paraId="35C027B3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7B91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4.3.2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计分逻辑</w:t>
            </w:r>
          </w:p>
        </w:tc>
        <w:tc>
          <w:tcPr>
            <w:tcW w:w="0" w:type="auto"/>
            <w:hideMark/>
          </w:tcPr>
          <w:p w14:paraId="06922120" w14:textId="4B7D239F" w:rsidR="00017D30" w:rsidRPr="00501346" w:rsidRDefault="00085D36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Game.gameloop</w:t>
            </w:r>
            <w:proofErr w:type="spellEnd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  <w:hideMark/>
          </w:tcPr>
          <w:p w14:paraId="2F0D8BFD" w14:textId="77777777" w:rsidR="00017D30" w:rsidRPr="00501346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501346" w14:paraId="3C56593E" w14:textId="77777777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FE01C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5.1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性能需求（帧率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≥60FPS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07056319" w14:textId="77777777" w:rsidR="00017D30" w:rsidRPr="00501346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GameController.gameLoop</w:t>
            </w:r>
            <w:proofErr w:type="spellEnd"/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定时器周期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 16ms</w:t>
            </w:r>
          </w:p>
        </w:tc>
        <w:tc>
          <w:tcPr>
            <w:tcW w:w="0" w:type="auto"/>
            <w:hideMark/>
          </w:tcPr>
          <w:p w14:paraId="74B77026" w14:textId="77777777" w:rsidR="00017D30" w:rsidRPr="00501346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</w:tbl>
    <w:p w14:paraId="57AA67AE" w14:textId="77777777" w:rsidR="00520FF4" w:rsidRPr="00501346" w:rsidRDefault="00520FF4" w:rsidP="00017D30">
      <w:pPr>
        <w:rPr>
          <w:rFonts w:ascii="Times New Roman" w:hAnsi="Times New Roman" w:cs="Times New Roman"/>
        </w:rPr>
      </w:pPr>
    </w:p>
    <w:sectPr w:rsidR="00520FF4" w:rsidRPr="00501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7E6AB" w14:textId="77777777" w:rsidR="002801D2" w:rsidRDefault="002801D2" w:rsidP="005969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84E6FD" w14:textId="77777777" w:rsidR="002801D2" w:rsidRDefault="002801D2" w:rsidP="005969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6CE56" w14:textId="77777777" w:rsidR="00CF21DB" w:rsidRDefault="00000000">
    <w:pPr>
      <w:pStyle w:val="af0"/>
      <w:rPr>
        <w:rFonts w:hint="eastAsia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1</w:t>
    </w:r>
    <w:r>
      <w:rPr>
        <w:rStyle w:val="af4"/>
      </w:rPr>
      <w:fldChar w:fldCharType="end"/>
    </w:r>
    <w:r>
      <w:rPr>
        <w:rStyle w:val="af4"/>
        <w:rFonts w:hint="eastAsia"/>
      </w:rPr>
      <w:t>/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17</w:t>
    </w:r>
    <w:r>
      <w:rPr>
        <w:rStyle w:val="af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1F7DC" w14:textId="77777777" w:rsidR="002801D2" w:rsidRDefault="002801D2" w:rsidP="005969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9F71BB" w14:textId="77777777" w:rsidR="002801D2" w:rsidRDefault="002801D2" w:rsidP="005969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01F28" w14:textId="77777777" w:rsidR="00CF21DB" w:rsidRDefault="00CF21DB">
    <w:pPr>
      <w:rPr>
        <w:rFonts w:hint="eastAsia"/>
      </w:rPr>
    </w:pPr>
  </w:p>
  <w:p w14:paraId="1A9832C0" w14:textId="77777777" w:rsidR="00CF21DB" w:rsidRDefault="00CF21DB">
    <w:pPr>
      <w:rPr>
        <w:rFonts w:hint="eastAsia"/>
      </w:rPr>
    </w:pPr>
  </w:p>
  <w:p w14:paraId="5BDFB4E8" w14:textId="77777777" w:rsidR="00CF21DB" w:rsidRDefault="00CF21DB">
    <w:pPr>
      <w:rPr>
        <w:rFonts w:hint="eastAsia"/>
      </w:rPr>
    </w:pPr>
  </w:p>
  <w:p w14:paraId="302C1B39" w14:textId="77777777" w:rsidR="00CF21DB" w:rsidRDefault="00CF21DB">
    <w:pPr>
      <w:rPr>
        <w:rFonts w:hint="eastAsia"/>
      </w:rPr>
    </w:pPr>
  </w:p>
  <w:p w14:paraId="271D259C" w14:textId="77777777" w:rsidR="00CF21DB" w:rsidRDefault="00CF21DB">
    <w:pPr>
      <w:rPr>
        <w:rFonts w:hint="eastAsia"/>
      </w:rPr>
    </w:pPr>
  </w:p>
  <w:p w14:paraId="2438AB96" w14:textId="77777777" w:rsidR="00CF21DB" w:rsidRDefault="00CF21DB">
    <w:pPr>
      <w:rPr>
        <w:rFonts w:hint="eastAsia"/>
      </w:rPr>
    </w:pPr>
  </w:p>
  <w:p w14:paraId="2D1B7222" w14:textId="77777777" w:rsidR="00CF21DB" w:rsidRDefault="00CF21DB">
    <w:pPr>
      <w:rPr>
        <w:rFonts w:hint="eastAsia"/>
      </w:rPr>
    </w:pPr>
  </w:p>
  <w:p w14:paraId="10F657A0" w14:textId="77777777" w:rsidR="00CF21DB" w:rsidRDefault="00CF21DB">
    <w:pPr>
      <w:rPr>
        <w:rFonts w:hint="eastAsia"/>
      </w:rPr>
    </w:pPr>
  </w:p>
  <w:p w14:paraId="558C3D5C" w14:textId="77777777" w:rsidR="00CF21DB" w:rsidRDefault="00CF21DB">
    <w:pPr>
      <w:rPr>
        <w:rFonts w:hint="eastAsia"/>
      </w:rPr>
    </w:pPr>
  </w:p>
  <w:p w14:paraId="001AE105" w14:textId="77777777" w:rsidR="00CF21DB" w:rsidRDefault="00CF21DB">
    <w:pPr>
      <w:rPr>
        <w:rFonts w:hint="eastAsia"/>
      </w:rPr>
    </w:pPr>
  </w:p>
  <w:p w14:paraId="22373431" w14:textId="77777777" w:rsidR="00CF21DB" w:rsidRDefault="00CF21DB">
    <w:pPr>
      <w:rPr>
        <w:rFonts w:hint="eastAsia"/>
      </w:rPr>
    </w:pPr>
  </w:p>
  <w:p w14:paraId="3AD9F832" w14:textId="77777777" w:rsidR="00CF21DB" w:rsidRDefault="00CF21DB">
    <w:pPr>
      <w:rPr>
        <w:rFonts w:hint="eastAsia"/>
      </w:rPr>
    </w:pPr>
  </w:p>
  <w:p w14:paraId="57136776" w14:textId="77777777" w:rsidR="00CF21DB" w:rsidRDefault="00CF21DB">
    <w:pPr>
      <w:rPr>
        <w:rFonts w:hint="eastAsia"/>
      </w:rPr>
    </w:pPr>
  </w:p>
  <w:p w14:paraId="1E74F6C8" w14:textId="77777777" w:rsidR="00CF21DB" w:rsidRDefault="00CF21DB">
    <w:pPr>
      <w:rPr>
        <w:rFonts w:hint="eastAsia"/>
      </w:rPr>
    </w:pPr>
  </w:p>
  <w:p w14:paraId="082C1321" w14:textId="77777777" w:rsidR="00CF21DB" w:rsidRDefault="00CF21DB">
    <w:pPr>
      <w:rPr>
        <w:rFonts w:hint="eastAsia"/>
      </w:rPr>
    </w:pPr>
  </w:p>
  <w:p w14:paraId="1DE67C82" w14:textId="77777777" w:rsidR="00CF21DB" w:rsidRDefault="00CF21DB">
    <w:pPr>
      <w:rPr>
        <w:rFonts w:hint="eastAsia"/>
      </w:rPr>
    </w:pPr>
  </w:p>
  <w:p w14:paraId="2E433E73" w14:textId="77777777" w:rsidR="00CF21DB" w:rsidRDefault="00CF21DB">
    <w:pPr>
      <w:rPr>
        <w:rFonts w:hint="eastAsia"/>
      </w:rPr>
    </w:pPr>
  </w:p>
  <w:p w14:paraId="64BF9698" w14:textId="77777777" w:rsidR="00CF21DB" w:rsidRDefault="00CF21DB">
    <w:pPr>
      <w:rPr>
        <w:rFonts w:hint="eastAsia"/>
      </w:rPr>
    </w:pPr>
  </w:p>
  <w:p w14:paraId="250136BD" w14:textId="77777777" w:rsidR="00CF21DB" w:rsidRDefault="00CF21DB">
    <w:pPr>
      <w:rPr>
        <w:rFonts w:hint="eastAsia"/>
      </w:rPr>
    </w:pPr>
  </w:p>
  <w:p w14:paraId="3A9DAB41" w14:textId="77777777" w:rsidR="00CF21DB" w:rsidRDefault="00CF21DB">
    <w:pPr>
      <w:rPr>
        <w:rFonts w:hint="eastAsia"/>
      </w:rPr>
    </w:pPr>
  </w:p>
  <w:p w14:paraId="4DBFB81A" w14:textId="77777777" w:rsidR="00CF21DB" w:rsidRDefault="00CF21DB">
    <w:pPr>
      <w:rPr>
        <w:rFonts w:hint="eastAsia"/>
      </w:rPr>
    </w:pPr>
  </w:p>
  <w:p w14:paraId="4F068EF7" w14:textId="77777777" w:rsidR="00CF21DB" w:rsidRDefault="00CF21DB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15054" w14:textId="77777777" w:rsidR="00CF21DB" w:rsidRDefault="00000000">
    <w:pPr>
      <w:pStyle w:val="af2"/>
      <w:ind w:firstLine="0"/>
      <w:rPr>
        <w:rFonts w:hint="eastAsia"/>
      </w:rPr>
    </w:pPr>
    <w:r>
      <w:rPr>
        <w:rFonts w:hint="eastAsia"/>
      </w:rPr>
      <w:t xml:space="preserve">华中科技大学网络空间安全学院                                              </w:t>
    </w:r>
    <w:r>
      <w:rPr>
        <w:rFonts w:hint="eastAsia"/>
        <w:lang w:eastAsia="zh-CN"/>
      </w:rPr>
      <w:t xml:space="preserve">        OOA文档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271"/>
    <w:multiLevelType w:val="multilevel"/>
    <w:tmpl w:val="EA4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07BB"/>
    <w:multiLevelType w:val="multilevel"/>
    <w:tmpl w:val="6A62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6563D"/>
    <w:multiLevelType w:val="multilevel"/>
    <w:tmpl w:val="74F8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47D86"/>
    <w:multiLevelType w:val="multilevel"/>
    <w:tmpl w:val="9424B4D6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E4996"/>
    <w:multiLevelType w:val="multilevel"/>
    <w:tmpl w:val="8E0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3518"/>
    <w:multiLevelType w:val="multilevel"/>
    <w:tmpl w:val="1EF64560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B1C78"/>
    <w:multiLevelType w:val="multilevel"/>
    <w:tmpl w:val="9D5C47E4"/>
    <w:lvl w:ilvl="0">
      <w:start w:val="1"/>
      <w:numFmt w:val="decimal"/>
      <w:lvlText w:val="%1、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06BF5"/>
    <w:multiLevelType w:val="multilevel"/>
    <w:tmpl w:val="ED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520F0"/>
    <w:multiLevelType w:val="multilevel"/>
    <w:tmpl w:val="C2D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8066F"/>
    <w:multiLevelType w:val="multilevel"/>
    <w:tmpl w:val="F5F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270E5"/>
    <w:multiLevelType w:val="multilevel"/>
    <w:tmpl w:val="B90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87889"/>
    <w:multiLevelType w:val="multilevel"/>
    <w:tmpl w:val="E7A07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93C00D1"/>
    <w:multiLevelType w:val="multilevel"/>
    <w:tmpl w:val="2148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7681B"/>
    <w:multiLevelType w:val="multilevel"/>
    <w:tmpl w:val="387E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90572"/>
    <w:multiLevelType w:val="multilevel"/>
    <w:tmpl w:val="38A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1586E"/>
    <w:multiLevelType w:val="multilevel"/>
    <w:tmpl w:val="9C0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6731D"/>
    <w:multiLevelType w:val="multilevel"/>
    <w:tmpl w:val="E27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23FFC"/>
    <w:multiLevelType w:val="multilevel"/>
    <w:tmpl w:val="E70681DA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E757F"/>
    <w:multiLevelType w:val="multilevel"/>
    <w:tmpl w:val="CA7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946B0"/>
    <w:multiLevelType w:val="multilevel"/>
    <w:tmpl w:val="FEE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F50AA"/>
    <w:multiLevelType w:val="multilevel"/>
    <w:tmpl w:val="7A78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F5386"/>
    <w:multiLevelType w:val="multilevel"/>
    <w:tmpl w:val="EA42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D748D"/>
    <w:multiLevelType w:val="multilevel"/>
    <w:tmpl w:val="4BE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5826">
    <w:abstractNumId w:val="2"/>
  </w:num>
  <w:num w:numId="2" w16cid:durableId="1456750845">
    <w:abstractNumId w:val="8"/>
  </w:num>
  <w:num w:numId="3" w16cid:durableId="1108431322">
    <w:abstractNumId w:val="22"/>
  </w:num>
  <w:num w:numId="4" w16cid:durableId="507017733">
    <w:abstractNumId w:val="1"/>
  </w:num>
  <w:num w:numId="5" w16cid:durableId="78970907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13116501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862984426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299798289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113251443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840195233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786994994">
    <w:abstractNumId w:val="10"/>
  </w:num>
  <w:num w:numId="12" w16cid:durableId="1104037352">
    <w:abstractNumId w:val="18"/>
  </w:num>
  <w:num w:numId="13" w16cid:durableId="26760486">
    <w:abstractNumId w:val="7"/>
  </w:num>
  <w:num w:numId="14" w16cid:durableId="1557232762">
    <w:abstractNumId w:val="16"/>
  </w:num>
  <w:num w:numId="15" w16cid:durableId="956376757">
    <w:abstractNumId w:val="9"/>
  </w:num>
  <w:num w:numId="16" w16cid:durableId="1319530717">
    <w:abstractNumId w:val="12"/>
  </w:num>
  <w:num w:numId="17" w16cid:durableId="864488565">
    <w:abstractNumId w:val="6"/>
  </w:num>
  <w:num w:numId="18" w16cid:durableId="34086313">
    <w:abstractNumId w:val="5"/>
  </w:num>
  <w:num w:numId="19" w16cid:durableId="1996840515">
    <w:abstractNumId w:val="4"/>
  </w:num>
  <w:num w:numId="20" w16cid:durableId="1177769518">
    <w:abstractNumId w:val="14"/>
  </w:num>
  <w:num w:numId="21" w16cid:durableId="235554167">
    <w:abstractNumId w:val="21"/>
  </w:num>
  <w:num w:numId="22" w16cid:durableId="409081189">
    <w:abstractNumId w:val="13"/>
  </w:num>
  <w:num w:numId="23" w16cid:durableId="2078816466">
    <w:abstractNumId w:val="20"/>
  </w:num>
  <w:num w:numId="24" w16cid:durableId="86462273">
    <w:abstractNumId w:val="15"/>
  </w:num>
  <w:num w:numId="25" w16cid:durableId="237054629">
    <w:abstractNumId w:val="0"/>
  </w:num>
  <w:num w:numId="26" w16cid:durableId="542668708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229077733">
    <w:abstractNumId w:val="17"/>
  </w:num>
  <w:num w:numId="28" w16cid:durableId="107966434">
    <w:abstractNumId w:val="3"/>
  </w:num>
  <w:num w:numId="29" w16cid:durableId="1055396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30"/>
    <w:rsid w:val="000050A7"/>
    <w:rsid w:val="00017D30"/>
    <w:rsid w:val="00060238"/>
    <w:rsid w:val="00085D36"/>
    <w:rsid w:val="0018636E"/>
    <w:rsid w:val="001904BF"/>
    <w:rsid w:val="00207232"/>
    <w:rsid w:val="002801D2"/>
    <w:rsid w:val="003C2D71"/>
    <w:rsid w:val="00494559"/>
    <w:rsid w:val="004A4E61"/>
    <w:rsid w:val="004B3B0E"/>
    <w:rsid w:val="00501346"/>
    <w:rsid w:val="00520FF4"/>
    <w:rsid w:val="005712FF"/>
    <w:rsid w:val="005969C8"/>
    <w:rsid w:val="00691389"/>
    <w:rsid w:val="008B52C4"/>
    <w:rsid w:val="008B5E59"/>
    <w:rsid w:val="00A85937"/>
    <w:rsid w:val="00B55B62"/>
    <w:rsid w:val="00BE1E2D"/>
    <w:rsid w:val="00CF21DB"/>
    <w:rsid w:val="00DA6BAD"/>
    <w:rsid w:val="00E9062F"/>
    <w:rsid w:val="00FB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F5291"/>
  <w15:chartTrackingRefBased/>
  <w15:docId w15:val="{1F2FBBE0-F8E5-7F44-91FD-5AB99669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7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17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D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D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D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D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17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D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7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017D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01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D3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17D30"/>
    <w:rPr>
      <w:b/>
      <w:bCs/>
    </w:rPr>
  </w:style>
  <w:style w:type="character" w:styleId="HTML">
    <w:name w:val="HTML Code"/>
    <w:basedOn w:val="a0"/>
    <w:uiPriority w:val="99"/>
    <w:semiHidden/>
    <w:unhideWhenUsed/>
    <w:rsid w:val="00017D3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17D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17D30"/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No Spacing"/>
    <w:uiPriority w:val="1"/>
    <w:qFormat/>
    <w:rsid w:val="00017D30"/>
    <w:pPr>
      <w:widowControl w:val="0"/>
      <w:spacing w:after="0" w:line="240" w:lineRule="atLeast"/>
    </w:pPr>
  </w:style>
  <w:style w:type="table" w:styleId="21">
    <w:name w:val="Plain Table 2"/>
    <w:basedOn w:val="a1"/>
    <w:uiPriority w:val="42"/>
    <w:rsid w:val="000602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ragraph">
    <w:name w:val="paragraph"/>
    <w:basedOn w:val="a"/>
    <w:semiHidden/>
    <w:rsid w:val="001904BF"/>
    <w:pPr>
      <w:widowControl/>
      <w:spacing w:before="100" w:beforeAutospacing="1" w:after="100" w:afterAutospacing="1" w:line="240" w:lineRule="auto"/>
    </w:pPr>
    <w:rPr>
      <w:rFonts w:ascii="等线" w:eastAsia="等线" w:hAnsi="等线" w:cs="Times New Roman"/>
      <w:kern w:val="0"/>
      <w:sz w:val="24"/>
      <w14:ligatures w14:val="none"/>
    </w:rPr>
  </w:style>
  <w:style w:type="paragraph" w:styleId="af0">
    <w:name w:val="footer"/>
    <w:basedOn w:val="a"/>
    <w:link w:val="af1"/>
    <w:rsid w:val="005969C8"/>
    <w:pPr>
      <w:pBdr>
        <w:top w:val="single" w:sz="4" w:space="1" w:color="auto"/>
      </w:pBdr>
      <w:tabs>
        <w:tab w:val="center" w:pos="4153"/>
        <w:tab w:val="right" w:pos="8306"/>
      </w:tabs>
      <w:snapToGrid w:val="0"/>
      <w:spacing w:after="0" w:line="240" w:lineRule="auto"/>
      <w:ind w:firstLine="425"/>
    </w:pPr>
    <w:rPr>
      <w:rFonts w:ascii="宋体" w:eastAsia="宋体" w:hAnsi="宋体" w:cs="Times New Roman"/>
      <w:iCs/>
      <w:color w:val="000000"/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rsid w:val="005969C8"/>
    <w:rPr>
      <w:rFonts w:ascii="宋体" w:eastAsia="宋体" w:hAnsi="宋体" w:cs="Times New Roman"/>
      <w:iCs/>
      <w:color w:val="000000"/>
      <w:sz w:val="18"/>
      <w:szCs w:val="18"/>
      <w14:ligatures w14:val="none"/>
    </w:rPr>
  </w:style>
  <w:style w:type="paragraph" w:styleId="af2">
    <w:name w:val="header"/>
    <w:basedOn w:val="a"/>
    <w:link w:val="af3"/>
    <w:rsid w:val="005969C8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after="0" w:line="240" w:lineRule="auto"/>
      <w:ind w:firstLine="425"/>
      <w:jc w:val="both"/>
    </w:pPr>
    <w:rPr>
      <w:rFonts w:ascii="宋体" w:eastAsia="宋体" w:hAnsi="宋体" w:cs="Times New Roman"/>
      <w:iCs/>
      <w:color w:val="000000"/>
      <w:sz w:val="18"/>
      <w:szCs w:val="20"/>
      <w:lang w:eastAsia="zh-TW"/>
      <w14:ligatures w14:val="none"/>
    </w:rPr>
  </w:style>
  <w:style w:type="character" w:customStyle="1" w:styleId="af3">
    <w:name w:val="页眉 字符"/>
    <w:basedOn w:val="a0"/>
    <w:link w:val="af2"/>
    <w:rsid w:val="005969C8"/>
    <w:rPr>
      <w:rFonts w:ascii="宋体" w:eastAsia="宋体" w:hAnsi="宋体" w:cs="Times New Roman"/>
      <w:iCs/>
      <w:color w:val="000000"/>
      <w:sz w:val="18"/>
      <w:szCs w:val="20"/>
      <w:lang w:eastAsia="zh-TW"/>
      <w14:ligatures w14:val="none"/>
    </w:rPr>
  </w:style>
  <w:style w:type="paragraph" w:styleId="TOC1">
    <w:name w:val="toc 1"/>
    <w:basedOn w:val="a"/>
    <w:next w:val="a"/>
    <w:uiPriority w:val="39"/>
    <w:rsid w:val="005969C8"/>
    <w:pPr>
      <w:tabs>
        <w:tab w:val="left" w:pos="480"/>
        <w:tab w:val="right" w:leader="dot" w:pos="8296"/>
      </w:tabs>
      <w:spacing w:before="120" w:after="120" w:line="360" w:lineRule="auto"/>
      <w:ind w:firstLine="425"/>
    </w:pPr>
    <w:rPr>
      <w:rFonts w:ascii="宋体" w:eastAsia="宋体" w:hAnsi="宋体" w:cs="Times New Roman"/>
      <w:b/>
      <w:bCs/>
      <w:iCs/>
      <w:caps/>
      <w:color w:val="000000"/>
      <w:sz w:val="24"/>
      <w:szCs w:val="20"/>
      <w14:ligatures w14:val="none"/>
    </w:rPr>
  </w:style>
  <w:style w:type="paragraph" w:styleId="TOC2">
    <w:name w:val="toc 2"/>
    <w:basedOn w:val="a"/>
    <w:next w:val="a"/>
    <w:uiPriority w:val="39"/>
    <w:rsid w:val="005969C8"/>
    <w:pPr>
      <w:spacing w:after="0" w:line="360" w:lineRule="auto"/>
      <w:ind w:left="240" w:firstLine="425"/>
    </w:pPr>
    <w:rPr>
      <w:rFonts w:ascii="宋体" w:eastAsia="宋体" w:hAnsi="宋体" w:cs="Times New Roman"/>
      <w:iCs/>
      <w:smallCaps/>
      <w:color w:val="000000"/>
      <w:sz w:val="24"/>
      <w:szCs w:val="20"/>
      <w14:ligatures w14:val="none"/>
    </w:rPr>
  </w:style>
  <w:style w:type="character" w:styleId="af4">
    <w:name w:val="page number"/>
    <w:rsid w:val="005969C8"/>
    <w:rPr>
      <w:rFonts w:eastAsia="宋体"/>
      <w:sz w:val="21"/>
      <w:szCs w:val="18"/>
    </w:rPr>
  </w:style>
  <w:style w:type="character" w:styleId="af5">
    <w:name w:val="Hyperlink"/>
    <w:uiPriority w:val="99"/>
    <w:rsid w:val="005969C8"/>
    <w:rPr>
      <w:color w:val="0000FF"/>
      <w:u w:val="single"/>
    </w:rPr>
  </w:style>
  <w:style w:type="paragraph" w:customStyle="1" w:styleId="af6">
    <w:name w:val="表格文字"/>
    <w:basedOn w:val="a"/>
    <w:rsid w:val="005969C8"/>
    <w:pPr>
      <w:spacing w:after="0" w:line="240" w:lineRule="auto"/>
      <w:ind w:firstLine="425"/>
      <w:jc w:val="center"/>
    </w:pPr>
    <w:rPr>
      <w:rFonts w:ascii="宋体" w:eastAsia="宋体" w:hAnsi="宋体" w:cs="宋体"/>
      <w:iCs/>
      <w:color w:val="000000"/>
      <w:sz w:val="21"/>
      <w:szCs w:val="20"/>
      <w14:ligatures w14:val="none"/>
    </w:rPr>
  </w:style>
  <w:style w:type="paragraph" w:customStyle="1" w:styleId="af7">
    <w:name w:val="首页小标题"/>
    <w:basedOn w:val="a"/>
    <w:rsid w:val="005969C8"/>
    <w:pPr>
      <w:spacing w:after="0" w:line="480" w:lineRule="auto"/>
      <w:ind w:firstLine="425"/>
      <w:jc w:val="center"/>
    </w:pPr>
    <w:rPr>
      <w:rFonts w:ascii="宋体" w:eastAsia="宋体" w:hAnsi="宋体" w:cs="宋体"/>
      <w:b/>
      <w:bCs/>
      <w:iCs/>
      <w:shadow/>
      <w:color w:val="000000"/>
      <w:sz w:val="44"/>
      <w:szCs w:val="20"/>
      <w14:ligatures w14:val="none"/>
    </w:rPr>
  </w:style>
  <w:style w:type="paragraph" w:customStyle="1" w:styleId="af8">
    <w:name w:val="首页大标题"/>
    <w:basedOn w:val="a"/>
    <w:rsid w:val="005969C8"/>
    <w:pPr>
      <w:spacing w:after="0" w:line="480" w:lineRule="auto"/>
      <w:ind w:firstLine="425"/>
      <w:jc w:val="center"/>
    </w:pPr>
    <w:rPr>
      <w:rFonts w:ascii="宋体" w:eastAsia="宋体" w:hAnsi="宋体" w:cs="宋体"/>
      <w:b/>
      <w:bCs/>
      <w:iCs/>
      <w:shadow/>
      <w:color w:val="000000"/>
      <w:sz w:val="52"/>
      <w:szCs w:val="20"/>
      <w14:ligatures w14:val="none"/>
    </w:rPr>
  </w:style>
  <w:style w:type="paragraph" w:customStyle="1" w:styleId="Figure">
    <w:name w:val="Figure"/>
    <w:basedOn w:val="af9"/>
    <w:rsid w:val="005969C8"/>
    <w:pPr>
      <w:tabs>
        <w:tab w:val="center" w:pos="8640"/>
      </w:tabs>
      <w:spacing w:before="120" w:after="240" w:line="360" w:lineRule="auto"/>
      <w:ind w:firstLine="425"/>
      <w:jc w:val="center"/>
    </w:pPr>
    <w:rPr>
      <w:rFonts w:ascii="宋体" w:eastAsia="宋体" w:hAnsi="宋体" w:cs="Times New Roman"/>
      <w:iCs/>
      <w:color w:val="000000"/>
      <w:kern w:val="0"/>
      <w:sz w:val="21"/>
      <w:szCs w:val="20"/>
      <w14:ligatures w14:val="none"/>
    </w:rPr>
  </w:style>
  <w:style w:type="paragraph" w:styleId="af9">
    <w:name w:val="Body Text"/>
    <w:basedOn w:val="a"/>
    <w:link w:val="afa"/>
    <w:uiPriority w:val="99"/>
    <w:semiHidden/>
    <w:unhideWhenUsed/>
    <w:rsid w:val="005969C8"/>
    <w:pPr>
      <w:spacing w:after="120"/>
    </w:pPr>
  </w:style>
  <w:style w:type="character" w:customStyle="1" w:styleId="afa">
    <w:name w:val="正文文本 字符"/>
    <w:basedOn w:val="a0"/>
    <w:link w:val="af9"/>
    <w:uiPriority w:val="99"/>
    <w:semiHidden/>
    <w:rsid w:val="005969C8"/>
  </w:style>
  <w:style w:type="paragraph" w:styleId="TOC3">
    <w:name w:val="toc 3"/>
    <w:basedOn w:val="a"/>
    <w:next w:val="a"/>
    <w:autoRedefine/>
    <w:uiPriority w:val="39"/>
    <w:unhideWhenUsed/>
    <w:rsid w:val="005969C8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5969C8"/>
    <w:pPr>
      <w:ind w:leftChars="600" w:left="1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2330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吴道铭</dc:creator>
  <cp:keywords/>
  <dc:description/>
  <cp:lastModifiedBy>思哲 刘</cp:lastModifiedBy>
  <cp:revision>4</cp:revision>
  <dcterms:created xsi:type="dcterms:W3CDTF">2025-12-25T10:46:00Z</dcterms:created>
  <dcterms:modified xsi:type="dcterms:W3CDTF">2026-01-06T08:16:00Z</dcterms:modified>
</cp:coreProperties>
</file>