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736E6" w14:textId="77777777" w:rsidR="008A443D" w:rsidRPr="008A443D" w:rsidRDefault="008A443D" w:rsidP="008A443D">
      <w:pPr>
        <w:spacing w:line="270" w:lineRule="atLeast"/>
        <w:jc w:val="center"/>
        <w:rPr>
          <w:rFonts w:ascii="&amp;quot" w:eastAsia="Times New Roman" w:hAnsi="&amp;quot" w:cs="Times New Roman"/>
          <w:color w:val="494949"/>
          <w:sz w:val="18"/>
          <w:szCs w:val="18"/>
        </w:rPr>
      </w:pPr>
      <w:r w:rsidRPr="008A443D">
        <w:rPr>
          <w:rFonts w:ascii="SimSun" w:eastAsia="SimSun" w:hAnsi="SimSun" w:cs="SimSun" w:hint="eastAsia"/>
          <w:color w:val="494949"/>
          <w:sz w:val="18"/>
          <w:szCs w:val="18"/>
        </w:rPr>
        <w:t>投递人</w:t>
      </w:r>
      <w:r w:rsidRPr="008A443D">
        <w:rPr>
          <w:rFonts w:ascii="&amp;quot" w:eastAsia="Times New Roman" w:hAnsi="&amp;quot" w:cs="Times New Roman"/>
          <w:color w:val="494949"/>
          <w:sz w:val="18"/>
          <w:szCs w:val="18"/>
        </w:rPr>
        <w:t xml:space="preserve"> </w:t>
      </w:r>
      <w:hyperlink r:id="rId6" w:history="1">
        <w:proofErr w:type="spellStart"/>
        <w:r w:rsidRPr="008A443D">
          <w:rPr>
            <w:rFonts w:ascii="&amp;quot" w:eastAsia="Times New Roman" w:hAnsi="&amp;quot" w:cs="Times New Roman"/>
            <w:color w:val="075DB3"/>
            <w:sz w:val="18"/>
            <w:szCs w:val="18"/>
            <w:u w:val="single"/>
          </w:rPr>
          <w:t>itwriter</w:t>
        </w:r>
        <w:proofErr w:type="spellEnd"/>
      </w:hyperlink>
      <w:r w:rsidRPr="008A443D">
        <w:rPr>
          <w:rFonts w:ascii="&amp;quot" w:eastAsia="Times New Roman" w:hAnsi="&amp;quot" w:cs="Times New Roman"/>
          <w:color w:val="494949"/>
          <w:sz w:val="18"/>
          <w:szCs w:val="18"/>
        </w:rPr>
        <w:t xml:space="preserve"> </w:t>
      </w:r>
      <w:r w:rsidRPr="008A443D">
        <w:rPr>
          <w:rFonts w:ascii="SimSun" w:eastAsia="SimSun" w:hAnsi="SimSun" w:cs="SimSun" w:hint="eastAsia"/>
          <w:color w:val="494949"/>
          <w:sz w:val="18"/>
          <w:szCs w:val="18"/>
        </w:rPr>
        <w:t>发布于</w:t>
      </w:r>
      <w:r w:rsidRPr="008A443D">
        <w:rPr>
          <w:rFonts w:ascii="&amp;quot" w:eastAsia="Times New Roman" w:hAnsi="&amp;quot" w:cs="Times New Roman"/>
          <w:color w:val="494949"/>
          <w:sz w:val="18"/>
          <w:szCs w:val="18"/>
        </w:rPr>
        <w:t xml:space="preserve"> 2018-10-07 11:40 </w:t>
      </w:r>
      <w:hyperlink r:id="rId7" w:anchor="comment" w:history="1">
        <w:r w:rsidRPr="008A443D">
          <w:rPr>
            <w:rFonts w:ascii="SimSun" w:eastAsia="SimSun" w:hAnsi="SimSun" w:cs="SimSun" w:hint="eastAsia"/>
            <w:color w:val="075DB3"/>
            <w:sz w:val="18"/>
            <w:szCs w:val="18"/>
            <w:u w:val="single"/>
          </w:rPr>
          <w:t>评论</w:t>
        </w:r>
        <w:r w:rsidRPr="008A443D">
          <w:rPr>
            <w:rFonts w:ascii="&amp;quot" w:eastAsia="Times New Roman" w:hAnsi="&amp;quot" w:cs="Times New Roman"/>
            <w:color w:val="075DB3"/>
            <w:sz w:val="18"/>
            <w:szCs w:val="18"/>
            <w:u w:val="single"/>
          </w:rPr>
          <w:t>(0)</w:t>
        </w:r>
      </w:hyperlink>
      <w:r w:rsidRPr="008A443D">
        <w:rPr>
          <w:rFonts w:ascii="&amp;quot" w:eastAsia="Times New Roman" w:hAnsi="&amp;quot" w:cs="Times New Roman"/>
          <w:color w:val="494949"/>
          <w:sz w:val="18"/>
          <w:szCs w:val="18"/>
        </w:rPr>
        <w:t xml:space="preserve"> </w:t>
      </w:r>
      <w:r w:rsidRPr="008A443D">
        <w:rPr>
          <w:rFonts w:ascii="SimSun" w:eastAsia="SimSun" w:hAnsi="SimSun" w:cs="SimSun" w:hint="eastAsia"/>
          <w:color w:val="494949"/>
          <w:sz w:val="18"/>
          <w:szCs w:val="18"/>
        </w:rPr>
        <w:t>有</w:t>
      </w:r>
      <w:r w:rsidRPr="008A443D">
        <w:rPr>
          <w:rFonts w:ascii="&amp;quot" w:eastAsia="Times New Roman" w:hAnsi="&amp;quot" w:cs="Times New Roman"/>
          <w:color w:val="494949"/>
          <w:sz w:val="18"/>
          <w:szCs w:val="18"/>
        </w:rPr>
        <w:t>256</w:t>
      </w:r>
      <w:r w:rsidRPr="008A443D">
        <w:rPr>
          <w:rFonts w:ascii="SimSun" w:eastAsia="SimSun" w:hAnsi="SimSun" w:cs="SimSun" w:hint="eastAsia"/>
          <w:color w:val="494949"/>
          <w:sz w:val="18"/>
          <w:szCs w:val="18"/>
        </w:rPr>
        <w:t>人阅读</w:t>
      </w:r>
      <w:r w:rsidRPr="008A443D">
        <w:rPr>
          <w:rFonts w:ascii="&amp;quot" w:eastAsia="Times New Roman" w:hAnsi="&amp;quot" w:cs="Times New Roman"/>
          <w:color w:val="494949"/>
          <w:sz w:val="18"/>
          <w:szCs w:val="18"/>
        </w:rPr>
        <w:t xml:space="preserve"> </w:t>
      </w:r>
      <w:hyperlink r:id="rId8" w:tgtFrame="_blank" w:history="1">
        <w:r w:rsidRPr="008A443D">
          <w:rPr>
            <w:rFonts w:ascii="SimSun" w:eastAsia="SimSun" w:hAnsi="SimSun" w:cs="SimSun" w:hint="eastAsia"/>
            <w:color w:val="FF6600"/>
            <w:sz w:val="18"/>
            <w:szCs w:val="18"/>
            <w:u w:val="single"/>
          </w:rPr>
          <w:t>原文链接</w:t>
        </w:r>
      </w:hyperlink>
      <w:r w:rsidRPr="008A443D">
        <w:rPr>
          <w:rFonts w:ascii="&amp;quot" w:eastAsia="Times New Roman" w:hAnsi="&amp;quot" w:cs="Times New Roman"/>
          <w:color w:val="494949"/>
          <w:sz w:val="18"/>
          <w:szCs w:val="18"/>
        </w:rPr>
        <w:t xml:space="preserve"> </w:t>
      </w:r>
      <w:hyperlink r:id="rId9" w:history="1">
        <w:r w:rsidRPr="008A443D">
          <w:rPr>
            <w:rFonts w:ascii="&amp;quot" w:eastAsia="Times New Roman" w:hAnsi="&amp;quot" w:cs="Times New Roman"/>
            <w:color w:val="075DB3"/>
            <w:sz w:val="18"/>
            <w:szCs w:val="18"/>
            <w:u w:val="single"/>
          </w:rPr>
          <w:t>[</w:t>
        </w:r>
        <w:r w:rsidRPr="008A443D">
          <w:rPr>
            <w:rFonts w:ascii="SimSun" w:eastAsia="SimSun" w:hAnsi="SimSun" w:cs="SimSun" w:hint="eastAsia"/>
            <w:color w:val="075DB3"/>
            <w:sz w:val="18"/>
            <w:szCs w:val="18"/>
            <w:u w:val="single"/>
          </w:rPr>
          <w:t>收藏</w:t>
        </w:r>
        <w:r w:rsidRPr="008A443D">
          <w:rPr>
            <w:rFonts w:ascii="&amp;quot" w:eastAsia="Times New Roman" w:hAnsi="&amp;quot" w:cs="Times New Roman"/>
            <w:color w:val="075DB3"/>
            <w:sz w:val="18"/>
            <w:szCs w:val="18"/>
            <w:u w:val="single"/>
          </w:rPr>
          <w:t>]</w:t>
        </w:r>
      </w:hyperlink>
      <w:r w:rsidRPr="008A443D">
        <w:rPr>
          <w:rFonts w:ascii="&amp;quot" w:eastAsia="Times New Roman" w:hAnsi="&amp;quot" w:cs="Times New Roman"/>
          <w:color w:val="494949"/>
          <w:sz w:val="18"/>
          <w:szCs w:val="18"/>
        </w:rPr>
        <w:t xml:space="preserve"> </w:t>
      </w:r>
      <w:hyperlink r:id="rId10" w:tooltip="上一篇" w:history="1">
        <w:r w:rsidRPr="008A443D">
          <w:rPr>
            <w:rFonts w:ascii="&amp;quot" w:eastAsia="Times New Roman" w:hAnsi="&amp;quot" w:cs="Times New Roman"/>
            <w:color w:val="808080"/>
            <w:sz w:val="18"/>
            <w:szCs w:val="18"/>
            <w:u w:val="single"/>
          </w:rPr>
          <w:t>«</w:t>
        </w:r>
      </w:hyperlink>
      <w:r w:rsidRPr="008A443D">
        <w:rPr>
          <w:rFonts w:ascii="&amp;quot" w:eastAsia="Times New Roman" w:hAnsi="&amp;quot" w:cs="Times New Roman"/>
          <w:color w:val="494949"/>
          <w:sz w:val="18"/>
          <w:szCs w:val="18"/>
        </w:rPr>
        <w:t xml:space="preserve"> </w:t>
      </w:r>
      <w:hyperlink r:id="rId11" w:tooltip="下一篇" w:history="1">
        <w:r w:rsidRPr="008A443D">
          <w:rPr>
            <w:rFonts w:ascii="&amp;quot" w:eastAsia="Times New Roman" w:hAnsi="&amp;quot" w:cs="Times New Roman"/>
            <w:color w:val="808080"/>
            <w:sz w:val="18"/>
            <w:szCs w:val="18"/>
            <w:u w:val="single"/>
          </w:rPr>
          <w:t>»</w:t>
        </w:r>
      </w:hyperlink>
      <w:r w:rsidRPr="008A443D">
        <w:rPr>
          <w:rFonts w:ascii="&amp;quot" w:eastAsia="Times New Roman" w:hAnsi="&amp;quot" w:cs="Times New Roman"/>
          <w:color w:val="494949"/>
          <w:sz w:val="18"/>
          <w:szCs w:val="18"/>
        </w:rPr>
        <w:t xml:space="preserve"> </w:t>
      </w:r>
    </w:p>
    <w:p w14:paraId="4901B925" w14:textId="2272BDBC" w:rsidR="008A443D" w:rsidRPr="008A443D" w:rsidRDefault="008A443D" w:rsidP="008A443D">
      <w:pPr>
        <w:spacing w:before="150" w:after="150" w:line="380" w:lineRule="atLeast"/>
        <w:jc w:val="center"/>
        <w:rPr>
          <w:rFonts w:ascii="&amp;quot" w:eastAsia="Times New Roman" w:hAnsi="&amp;quot" w:cs="Times New Roman"/>
          <w:color w:val="404040"/>
          <w:sz w:val="21"/>
          <w:szCs w:val="21"/>
        </w:rPr>
      </w:pPr>
      <w:r w:rsidRPr="008A443D">
        <w:rPr>
          <w:rFonts w:ascii="&amp;quot" w:eastAsia="Times New Roman" w:hAnsi="&amp;quot" w:cs="Times New Roman"/>
          <w:noProof/>
          <w:color w:val="404040"/>
          <w:sz w:val="21"/>
          <w:szCs w:val="21"/>
        </w:rPr>
        <w:drawing>
          <wp:inline distT="0" distB="0" distL="0" distR="0" wp14:anchorId="6CBF09B5" wp14:editId="19F33631">
            <wp:extent cx="5943600" cy="5556885"/>
            <wp:effectExtent l="0" t="0" r="0" b="5715"/>
            <wp:docPr id="2" name="Picture 2" descr="图中展示了 4 小时滑雪之旅经历的人脑记忆，从一个陡峭山峰，经历长达 4 小时的滑雪之旅，图中包括了滑雪者对时间的感知变化。该观点是有经历的时间依赖于事件过程，并且可能被认为比时钟时间更快或更慢。最新发现有经历的神经记录位于大脑内嗅皮层外侧（LEC）。在 LEC 旁边是大脑内嗅皮层内侧（MEC)，大脑的空间位置（图没有描绘）。在大脑内嗅皮层内侧旁边是海马体，这个结构中来自时间和空间网络的信息聚集在一起形成了情景记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中展示了 4 小时滑雪之旅经历的人脑记忆，从一个陡峭山峰，经历长达 4 小时的滑雪之旅，图中包括了滑雪者对时间的感知变化。该观点是有经历的时间依赖于事件过程，并且可能被认为比时钟时间更快或更慢。最新发现有经历的神经记录位于大脑内嗅皮层外侧（LEC）。在 LEC 旁边是大脑内嗅皮层内侧（MEC)，大脑的空间位置（图没有描绘）。在大脑内嗅皮层内侧旁边是海马体，这个结构中来自时间和空间网络的信息聚集在一起形成了情景记忆"/>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556885"/>
                    </a:xfrm>
                    <a:prstGeom prst="rect">
                      <a:avLst/>
                    </a:prstGeom>
                    <a:noFill/>
                    <a:ln>
                      <a:noFill/>
                    </a:ln>
                  </pic:spPr>
                </pic:pic>
              </a:graphicData>
            </a:graphic>
          </wp:inline>
        </w:drawing>
      </w:r>
    </w:p>
    <w:p w14:paraId="6228A4FE" w14:textId="77777777" w:rsidR="008A443D" w:rsidRPr="008A443D" w:rsidRDefault="008A443D" w:rsidP="008A443D">
      <w:pPr>
        <w:spacing w:before="150" w:after="150" w:line="380" w:lineRule="atLeast"/>
        <w:rPr>
          <w:rFonts w:ascii="&amp;quot" w:eastAsia="Times New Roman" w:hAnsi="&amp;quot" w:cs="Times New Roman"/>
          <w:color w:val="404040"/>
          <w:sz w:val="21"/>
          <w:szCs w:val="21"/>
        </w:rPr>
      </w:pPr>
      <w:r w:rsidRPr="008A443D">
        <w:rPr>
          <w:rFonts w:ascii="SimSun" w:eastAsia="SimSun" w:hAnsi="SimSun" w:cs="SimSun" w:hint="eastAsia"/>
          <w:color w:val="404040"/>
          <w:sz w:val="21"/>
          <w:szCs w:val="21"/>
        </w:rPr>
        <w:t xml:space="preserve">　　图中展示了</w:t>
      </w:r>
      <w:r w:rsidRPr="008A443D">
        <w:rPr>
          <w:rFonts w:ascii="&amp;quot" w:eastAsia="Times New Roman" w:hAnsi="&amp;quot" w:cs="Times New Roman"/>
          <w:color w:val="404040"/>
          <w:sz w:val="21"/>
          <w:szCs w:val="21"/>
        </w:rPr>
        <w:t xml:space="preserve"> 4 </w:t>
      </w:r>
      <w:r w:rsidRPr="008A443D">
        <w:rPr>
          <w:rFonts w:ascii="SimSun" w:eastAsia="SimSun" w:hAnsi="SimSun" w:cs="SimSun" w:hint="eastAsia"/>
          <w:color w:val="404040"/>
          <w:sz w:val="21"/>
          <w:szCs w:val="21"/>
        </w:rPr>
        <w:t>小时滑雪之旅经历的人脑记忆，从一个陡峭山峰，经历长达</w:t>
      </w:r>
      <w:r w:rsidRPr="008A443D">
        <w:rPr>
          <w:rFonts w:ascii="&amp;quot" w:eastAsia="Times New Roman" w:hAnsi="&amp;quot" w:cs="Times New Roman"/>
          <w:color w:val="404040"/>
          <w:sz w:val="21"/>
          <w:szCs w:val="21"/>
        </w:rPr>
        <w:t xml:space="preserve"> 4 </w:t>
      </w:r>
      <w:r w:rsidRPr="008A443D">
        <w:rPr>
          <w:rFonts w:ascii="SimSun" w:eastAsia="SimSun" w:hAnsi="SimSun" w:cs="SimSun" w:hint="eastAsia"/>
          <w:color w:val="404040"/>
          <w:sz w:val="21"/>
          <w:szCs w:val="21"/>
        </w:rPr>
        <w:t>小时的滑雪之旅，图中包括了滑雪者对时间的感知变化。该观点是有经历的时间依赖于事件过程，并且可能被认为比时钟时间更快或更慢。最新发现有经历的神经记录位于大脑内嗅皮层外侧（</w:t>
      </w:r>
      <w:r w:rsidRPr="008A443D">
        <w:rPr>
          <w:rFonts w:ascii="&amp;quot" w:eastAsia="Times New Roman" w:hAnsi="&amp;quot" w:cs="Times New Roman"/>
          <w:color w:val="404040"/>
          <w:sz w:val="21"/>
          <w:szCs w:val="21"/>
        </w:rPr>
        <w:t>LEC</w:t>
      </w:r>
      <w:r w:rsidRPr="008A443D">
        <w:rPr>
          <w:rFonts w:ascii="SimSun" w:eastAsia="SimSun" w:hAnsi="SimSun" w:cs="SimSun" w:hint="eastAsia"/>
          <w:color w:val="404040"/>
          <w:sz w:val="21"/>
          <w:szCs w:val="21"/>
        </w:rPr>
        <w:t>）。在</w:t>
      </w:r>
      <w:r w:rsidRPr="008A443D">
        <w:rPr>
          <w:rFonts w:ascii="&amp;quot" w:eastAsia="Times New Roman" w:hAnsi="&amp;quot" w:cs="Times New Roman"/>
          <w:color w:val="404040"/>
          <w:sz w:val="21"/>
          <w:szCs w:val="21"/>
        </w:rPr>
        <w:t xml:space="preserve"> LEC </w:t>
      </w:r>
      <w:r w:rsidRPr="008A443D">
        <w:rPr>
          <w:rFonts w:ascii="SimSun" w:eastAsia="SimSun" w:hAnsi="SimSun" w:cs="SimSun" w:hint="eastAsia"/>
          <w:color w:val="404040"/>
          <w:sz w:val="21"/>
          <w:szCs w:val="21"/>
        </w:rPr>
        <w:t>旁边是大脑内嗅皮层内侧（</w:t>
      </w:r>
      <w:r w:rsidRPr="008A443D">
        <w:rPr>
          <w:rFonts w:ascii="&amp;quot" w:eastAsia="Times New Roman" w:hAnsi="&amp;quot" w:cs="Times New Roman"/>
          <w:color w:val="404040"/>
          <w:sz w:val="21"/>
          <w:szCs w:val="21"/>
        </w:rPr>
        <w:t>MEC</w:t>
      </w:r>
      <w:r w:rsidRPr="008A443D">
        <w:rPr>
          <w:rFonts w:ascii="SimSun" w:eastAsia="SimSun" w:hAnsi="SimSun" w:cs="SimSun" w:hint="eastAsia"/>
          <w:color w:val="404040"/>
          <w:sz w:val="21"/>
          <w:szCs w:val="21"/>
        </w:rPr>
        <w:t>），大脑的空间位置（图没有描绘）。在大脑内嗅皮层内侧旁边是海马体，这个结构中来自时间和空间网络的信息聚集在一起形成了情景记</w:t>
      </w:r>
      <w:r w:rsidRPr="008A443D">
        <w:rPr>
          <w:rFonts w:ascii="SimSun" w:eastAsia="SimSun" w:hAnsi="SimSun" w:cs="SimSun"/>
          <w:color w:val="404040"/>
          <w:sz w:val="21"/>
          <w:szCs w:val="21"/>
        </w:rPr>
        <w:t>忆</w:t>
      </w:r>
    </w:p>
    <w:p w14:paraId="4C4E9B56" w14:textId="6007D38D" w:rsidR="008A443D" w:rsidRPr="008A443D" w:rsidRDefault="008A443D" w:rsidP="008A443D">
      <w:pPr>
        <w:spacing w:before="150" w:after="150" w:line="380" w:lineRule="atLeast"/>
        <w:jc w:val="center"/>
        <w:rPr>
          <w:rFonts w:ascii="&amp;quot" w:eastAsia="Times New Roman" w:hAnsi="&amp;quot" w:cs="Times New Roman"/>
          <w:color w:val="404040"/>
          <w:sz w:val="21"/>
          <w:szCs w:val="21"/>
        </w:rPr>
      </w:pPr>
      <w:r w:rsidRPr="008A443D">
        <w:rPr>
          <w:rFonts w:ascii="&amp;quot" w:eastAsia="Times New Roman" w:hAnsi="&amp;quot" w:cs="Times New Roman"/>
          <w:noProof/>
          <w:color w:val="404040"/>
          <w:sz w:val="21"/>
          <w:szCs w:val="21"/>
        </w:rPr>
        <w:lastRenderedPageBreak/>
        <w:drawing>
          <wp:inline distT="0" distB="0" distL="0" distR="0" wp14:anchorId="77E4434F" wp14:editId="2C8406DB">
            <wp:extent cx="5943600" cy="3311525"/>
            <wp:effectExtent l="0" t="0" r="0" b="3175"/>
            <wp:docPr id="1" name="Picture 1" descr="博士生乔根·休格说：“实验中的时间信号的独特性表明，在实验持续的两个小时之内，老鼠对时间和时间序列的记录非常好，我们能够使用时间编码的网络信号精确跟踪实验中发生各种事件的确切时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博士生乔根·休格说：“实验中的时间信号的独特性表明，在实验持续的两个小时之内，老鼠对时间和时间序列的记录非常好，我们能够使用时间编码的网络信号精确跟踪实验中发生各种事件的确切时间。”"/>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11525"/>
                    </a:xfrm>
                    <a:prstGeom prst="rect">
                      <a:avLst/>
                    </a:prstGeom>
                    <a:noFill/>
                    <a:ln>
                      <a:noFill/>
                    </a:ln>
                  </pic:spPr>
                </pic:pic>
              </a:graphicData>
            </a:graphic>
          </wp:inline>
        </w:drawing>
      </w:r>
    </w:p>
    <w:p w14:paraId="7EA9FDC4" w14:textId="77777777" w:rsidR="008A443D" w:rsidRPr="008A443D" w:rsidRDefault="008A443D" w:rsidP="008A443D">
      <w:pPr>
        <w:spacing w:before="150" w:after="150" w:line="380" w:lineRule="atLeast"/>
        <w:rPr>
          <w:rFonts w:ascii="&amp;quot" w:eastAsia="Times New Roman" w:hAnsi="&amp;quot" w:cs="Times New Roman"/>
          <w:color w:val="404040"/>
          <w:sz w:val="21"/>
          <w:szCs w:val="21"/>
        </w:rPr>
      </w:pPr>
      <w:r w:rsidRPr="008A443D">
        <w:rPr>
          <w:rFonts w:ascii="SimSun" w:eastAsia="SimSun" w:hAnsi="SimSun" w:cs="SimSun" w:hint="eastAsia"/>
          <w:color w:val="404040"/>
          <w:sz w:val="21"/>
          <w:szCs w:val="21"/>
        </w:rPr>
        <w:t xml:space="preserve">　　博士生乔根</w:t>
      </w:r>
      <w:r w:rsidRPr="008A443D">
        <w:rPr>
          <w:rFonts w:ascii="Cambria" w:eastAsia="Times New Roman" w:hAnsi="Cambria" w:cs="Cambria"/>
          <w:color w:val="404040"/>
          <w:sz w:val="21"/>
          <w:szCs w:val="21"/>
        </w:rPr>
        <w:t>·</w:t>
      </w:r>
      <w:r w:rsidRPr="008A443D">
        <w:rPr>
          <w:rFonts w:ascii="SimSun" w:eastAsia="SimSun" w:hAnsi="SimSun" w:cs="SimSun" w:hint="eastAsia"/>
          <w:color w:val="404040"/>
          <w:sz w:val="21"/>
          <w:szCs w:val="21"/>
        </w:rPr>
        <w:t>休格说：</w:t>
      </w:r>
      <w:r w:rsidRPr="008A443D">
        <w:rPr>
          <w:rFonts w:ascii="Cambria" w:eastAsia="Times New Roman" w:hAnsi="Cambria" w:cs="Cambria"/>
          <w:color w:val="404040"/>
          <w:sz w:val="21"/>
          <w:szCs w:val="21"/>
        </w:rPr>
        <w:t>“</w:t>
      </w:r>
      <w:r w:rsidRPr="008A443D">
        <w:rPr>
          <w:rFonts w:ascii="SimSun" w:eastAsia="SimSun" w:hAnsi="SimSun" w:cs="SimSun" w:hint="eastAsia"/>
          <w:color w:val="404040"/>
          <w:sz w:val="21"/>
          <w:szCs w:val="21"/>
        </w:rPr>
        <w:t>实验中的时间信号的独特性表明，在实验持续的两个小时之内，老鼠对时间和时间序列的记录非常好，我们能够使用时间编码的网络信号精确跟踪实验中发生各种事件的确切时间。</w:t>
      </w:r>
      <w:r w:rsidRPr="008A443D">
        <w:rPr>
          <w:rFonts w:ascii="Cambria" w:eastAsia="Times New Roman" w:hAnsi="Cambria" w:cs="Cambria"/>
          <w:color w:val="404040"/>
          <w:sz w:val="21"/>
          <w:szCs w:val="21"/>
        </w:rPr>
        <w:t>”</w:t>
      </w:r>
    </w:p>
    <w:p w14:paraId="5A794C00" w14:textId="77777777" w:rsidR="008A443D" w:rsidRPr="008A443D" w:rsidRDefault="008A443D" w:rsidP="008A443D">
      <w:pPr>
        <w:spacing w:before="150" w:after="150" w:line="380" w:lineRule="atLeast"/>
        <w:rPr>
          <w:rFonts w:ascii="&amp;quot" w:eastAsia="Times New Roman" w:hAnsi="&amp;quot" w:cs="Times New Roman"/>
          <w:color w:val="404040"/>
          <w:sz w:val="21"/>
          <w:szCs w:val="21"/>
        </w:rPr>
      </w:pPr>
      <w:r w:rsidRPr="008A443D">
        <w:rPr>
          <w:rFonts w:ascii="SimSun" w:eastAsia="SimSun" w:hAnsi="SimSun" w:cs="SimSun" w:hint="eastAsia"/>
          <w:color w:val="404040"/>
          <w:sz w:val="21"/>
          <w:szCs w:val="21"/>
        </w:rPr>
        <w:t xml:space="preserve">　　北京时间</w:t>
      </w:r>
      <w:r w:rsidRPr="008A443D">
        <w:rPr>
          <w:rFonts w:ascii="&amp;quot" w:eastAsia="Times New Roman" w:hAnsi="&amp;quot" w:cs="Times New Roman"/>
          <w:color w:val="404040"/>
          <w:sz w:val="21"/>
          <w:szCs w:val="21"/>
        </w:rPr>
        <w:t xml:space="preserve"> 10 </w:t>
      </w:r>
      <w:r w:rsidRPr="008A443D">
        <w:rPr>
          <w:rFonts w:ascii="SimSun" w:eastAsia="SimSun" w:hAnsi="SimSun" w:cs="SimSun" w:hint="eastAsia"/>
          <w:color w:val="404040"/>
          <w:sz w:val="21"/>
          <w:szCs w:val="21"/>
        </w:rPr>
        <w:t>月</w:t>
      </w:r>
      <w:r w:rsidRPr="008A443D">
        <w:rPr>
          <w:rFonts w:ascii="&amp;quot" w:eastAsia="Times New Roman" w:hAnsi="&amp;quot" w:cs="Times New Roman"/>
          <w:color w:val="404040"/>
          <w:sz w:val="21"/>
          <w:szCs w:val="21"/>
        </w:rPr>
        <w:t xml:space="preserve"> 7 </w:t>
      </w:r>
      <w:r w:rsidRPr="008A443D">
        <w:rPr>
          <w:rFonts w:ascii="SimSun" w:eastAsia="SimSun" w:hAnsi="SimSun" w:cs="SimSun" w:hint="eastAsia"/>
          <w:color w:val="404040"/>
          <w:sz w:val="21"/>
          <w:szCs w:val="21"/>
        </w:rPr>
        <w:t>日消息，据国外媒体报道，目前，研究人员发现我们的大脑是如何跟踪记录时间的，他们指出，大脑细胞的一种特殊网络表达了经历和记忆中的时间感</w:t>
      </w:r>
      <w:r w:rsidRPr="008A443D">
        <w:rPr>
          <w:rFonts w:ascii="SimSun" w:eastAsia="SimSun" w:hAnsi="SimSun" w:cs="SimSun"/>
          <w:color w:val="404040"/>
          <w:sz w:val="21"/>
          <w:szCs w:val="21"/>
        </w:rPr>
        <w:t>。</w:t>
      </w:r>
    </w:p>
    <w:p w14:paraId="7A658951" w14:textId="77777777" w:rsidR="008A443D" w:rsidRPr="008A443D" w:rsidRDefault="008A443D" w:rsidP="008A443D">
      <w:pPr>
        <w:spacing w:before="150" w:after="150" w:line="380" w:lineRule="atLeast"/>
        <w:rPr>
          <w:rFonts w:ascii="&amp;quot" w:eastAsia="Times New Roman" w:hAnsi="&amp;quot" w:cs="Times New Roman"/>
          <w:color w:val="404040"/>
          <w:sz w:val="21"/>
          <w:szCs w:val="21"/>
        </w:rPr>
      </w:pPr>
      <w:r w:rsidRPr="008A443D">
        <w:rPr>
          <w:rFonts w:ascii="SimSun" w:eastAsia="SimSun" w:hAnsi="SimSun" w:cs="SimSun" w:hint="eastAsia"/>
          <w:color w:val="404040"/>
          <w:sz w:val="21"/>
          <w:szCs w:val="21"/>
        </w:rPr>
        <w:t xml:space="preserve">　　它本质上是为事件提供时间标记，并对时间顺序进行跟踪，就像一个归档系统一样。挪威科技大学凯维利系统神经科学研究所工作人员表示，经历时间的大脑区域被发现位于大脑空间编码区域旁边</w:t>
      </w:r>
      <w:r w:rsidRPr="008A443D">
        <w:rPr>
          <w:rFonts w:ascii="SimSun" w:eastAsia="SimSun" w:hAnsi="SimSun" w:cs="SimSun"/>
          <w:color w:val="404040"/>
          <w:sz w:val="21"/>
          <w:szCs w:val="21"/>
        </w:rPr>
        <w:t>。</w:t>
      </w:r>
    </w:p>
    <w:p w14:paraId="2451E928" w14:textId="77777777" w:rsidR="008A443D" w:rsidRPr="008A443D" w:rsidRDefault="008A443D" w:rsidP="008A443D">
      <w:pPr>
        <w:spacing w:before="150" w:after="150" w:line="380" w:lineRule="atLeast"/>
        <w:rPr>
          <w:rFonts w:ascii="&amp;quot" w:eastAsia="Times New Roman" w:hAnsi="&amp;quot" w:cs="Times New Roman"/>
          <w:color w:val="404040"/>
          <w:sz w:val="21"/>
          <w:szCs w:val="21"/>
        </w:rPr>
      </w:pPr>
      <w:r w:rsidRPr="008A443D">
        <w:rPr>
          <w:rFonts w:ascii="SimSun" w:eastAsia="SimSun" w:hAnsi="SimSun" w:cs="SimSun" w:hint="eastAsia"/>
          <w:color w:val="404040"/>
          <w:sz w:val="21"/>
          <w:szCs w:val="21"/>
        </w:rPr>
        <w:t xml:space="preserve">　　诺贝尔奖得主、挪威科技大学（</w:t>
      </w:r>
      <w:r w:rsidRPr="008A443D">
        <w:rPr>
          <w:rFonts w:ascii="&amp;quot" w:eastAsia="Times New Roman" w:hAnsi="&amp;quot" w:cs="Times New Roman"/>
          <w:color w:val="404040"/>
          <w:sz w:val="21"/>
          <w:szCs w:val="21"/>
        </w:rPr>
        <w:t>NTNU</w:t>
      </w:r>
      <w:r w:rsidRPr="008A443D">
        <w:rPr>
          <w:rFonts w:ascii="SimSun" w:eastAsia="SimSun" w:hAnsi="SimSun" w:cs="SimSun" w:hint="eastAsia"/>
          <w:color w:val="404040"/>
          <w:sz w:val="21"/>
          <w:szCs w:val="21"/>
        </w:rPr>
        <w:t>）负责人爱德华</w:t>
      </w:r>
      <w:r w:rsidRPr="008A443D">
        <w:rPr>
          <w:rFonts w:ascii="Cambria" w:eastAsia="Times New Roman" w:hAnsi="Cambria" w:cs="Cambria"/>
          <w:color w:val="404040"/>
          <w:sz w:val="21"/>
          <w:szCs w:val="21"/>
        </w:rPr>
        <w:t>·</w:t>
      </w:r>
      <w:r w:rsidRPr="008A443D">
        <w:rPr>
          <w:rFonts w:ascii="SimSun" w:eastAsia="SimSun" w:hAnsi="SimSun" w:cs="SimSun" w:hint="eastAsia"/>
          <w:color w:val="404040"/>
          <w:sz w:val="21"/>
          <w:szCs w:val="21"/>
        </w:rPr>
        <w:t>莫泽（</w:t>
      </w:r>
      <w:r w:rsidRPr="008A443D">
        <w:rPr>
          <w:rFonts w:ascii="&amp;quot" w:eastAsia="Times New Roman" w:hAnsi="&amp;quot" w:cs="Times New Roman"/>
          <w:color w:val="404040"/>
          <w:sz w:val="21"/>
          <w:szCs w:val="21"/>
        </w:rPr>
        <w:t>Edvard Moser</w:t>
      </w:r>
      <w:r w:rsidRPr="008A443D">
        <w:rPr>
          <w:rFonts w:ascii="SimSun" w:eastAsia="SimSun" w:hAnsi="SimSun" w:cs="SimSun" w:hint="eastAsia"/>
          <w:color w:val="404040"/>
          <w:sz w:val="21"/>
          <w:szCs w:val="21"/>
        </w:rPr>
        <w:t>）教授说：</w:t>
      </w:r>
      <w:r w:rsidRPr="008A443D">
        <w:rPr>
          <w:rFonts w:ascii="Cambria" w:eastAsia="Times New Roman" w:hAnsi="Cambria" w:cs="Cambria"/>
          <w:color w:val="404040"/>
          <w:sz w:val="21"/>
          <w:szCs w:val="21"/>
        </w:rPr>
        <w:t>“</w:t>
      </w:r>
      <w:r w:rsidRPr="008A443D">
        <w:rPr>
          <w:rFonts w:ascii="SimSun" w:eastAsia="SimSun" w:hAnsi="SimSun" w:cs="SimSun" w:hint="eastAsia"/>
          <w:color w:val="404040"/>
          <w:sz w:val="21"/>
          <w:szCs w:val="21"/>
        </w:rPr>
        <w:t>这个大脑网络提供了时间标记，并在经历体验中记录事件顺序。</w:t>
      </w:r>
      <w:r w:rsidRPr="008A443D">
        <w:rPr>
          <w:rFonts w:ascii="Cambria" w:eastAsia="Times New Roman" w:hAnsi="Cambria" w:cs="Cambria"/>
          <w:color w:val="404040"/>
          <w:sz w:val="21"/>
          <w:szCs w:val="21"/>
        </w:rPr>
        <w:t>”</w:t>
      </w:r>
    </w:p>
    <w:p w14:paraId="756A5967" w14:textId="77777777" w:rsidR="008A443D" w:rsidRPr="008A443D" w:rsidRDefault="008A443D" w:rsidP="008A443D">
      <w:pPr>
        <w:spacing w:before="150" w:after="150" w:line="380" w:lineRule="atLeast"/>
        <w:rPr>
          <w:rFonts w:ascii="&amp;quot" w:eastAsia="Times New Roman" w:hAnsi="&amp;quot" w:cs="Times New Roman"/>
          <w:color w:val="404040"/>
          <w:sz w:val="21"/>
          <w:szCs w:val="21"/>
        </w:rPr>
      </w:pPr>
      <w:r w:rsidRPr="008A443D">
        <w:rPr>
          <w:rFonts w:ascii="SimSun" w:eastAsia="SimSun" w:hAnsi="SimSun" w:cs="SimSun" w:hint="eastAsia"/>
          <w:color w:val="404040"/>
          <w:sz w:val="21"/>
          <w:szCs w:val="21"/>
        </w:rPr>
        <w:t xml:space="preserve">　　莫泽教授称，这项研究表明通过改变你从事的活动，你的经历内容，你实际上可以改变</w:t>
      </w:r>
      <w:r w:rsidRPr="008A443D">
        <w:rPr>
          <w:rFonts w:ascii="Cambria" w:eastAsia="Times New Roman" w:hAnsi="Cambria" w:cs="Cambria"/>
          <w:color w:val="404040"/>
          <w:sz w:val="21"/>
          <w:szCs w:val="21"/>
        </w:rPr>
        <w:t>“</w:t>
      </w:r>
      <w:r w:rsidRPr="008A443D">
        <w:rPr>
          <w:rFonts w:ascii="SimSun" w:eastAsia="SimSun" w:hAnsi="SimSun" w:cs="SimSun" w:hint="eastAsia"/>
          <w:color w:val="404040"/>
          <w:sz w:val="21"/>
          <w:szCs w:val="21"/>
        </w:rPr>
        <w:t>大脑内嗅皮层外侧（</w:t>
      </w:r>
      <w:r w:rsidRPr="008A443D">
        <w:rPr>
          <w:rFonts w:ascii="&amp;quot" w:eastAsia="Times New Roman" w:hAnsi="&amp;quot" w:cs="Times New Roman"/>
          <w:color w:val="404040"/>
          <w:sz w:val="21"/>
          <w:szCs w:val="21"/>
        </w:rPr>
        <w:t>LEC</w:t>
      </w:r>
      <w:r w:rsidRPr="008A443D">
        <w:rPr>
          <w:rFonts w:ascii="SimSun" w:eastAsia="SimSun" w:hAnsi="SimSun" w:cs="SimSun" w:hint="eastAsia"/>
          <w:color w:val="404040"/>
          <w:sz w:val="21"/>
          <w:szCs w:val="21"/>
        </w:rPr>
        <w:t>）</w:t>
      </w:r>
      <w:r w:rsidRPr="008A443D">
        <w:rPr>
          <w:rFonts w:ascii="Cambria" w:eastAsia="Times New Roman" w:hAnsi="Cambria" w:cs="Cambria"/>
          <w:color w:val="404040"/>
          <w:sz w:val="21"/>
          <w:szCs w:val="21"/>
        </w:rPr>
        <w:t>”</w:t>
      </w:r>
      <w:r w:rsidRPr="008A443D">
        <w:rPr>
          <w:rFonts w:ascii="SimSun" w:eastAsia="SimSun" w:hAnsi="SimSun" w:cs="SimSun" w:hint="eastAsia"/>
          <w:color w:val="404040"/>
          <w:sz w:val="21"/>
          <w:szCs w:val="21"/>
        </w:rPr>
        <w:t>的时间</w:t>
      </w:r>
      <w:r w:rsidRPr="008A443D">
        <w:rPr>
          <w:rFonts w:ascii="&amp;quot" w:eastAsia="Times New Roman" w:hAnsi="&amp;quot" w:cs="Times New Roman"/>
          <w:color w:val="404040"/>
          <w:sz w:val="21"/>
          <w:szCs w:val="21"/>
        </w:rPr>
        <w:t>-</w:t>
      </w:r>
      <w:r w:rsidRPr="008A443D">
        <w:rPr>
          <w:rFonts w:ascii="SimSun" w:eastAsia="SimSun" w:hAnsi="SimSun" w:cs="SimSun" w:hint="eastAsia"/>
          <w:color w:val="404040"/>
          <w:sz w:val="21"/>
          <w:szCs w:val="21"/>
        </w:rPr>
        <w:t>信号过程，从而改变你感知时间的方式</w:t>
      </w:r>
      <w:r w:rsidRPr="008A443D">
        <w:rPr>
          <w:rFonts w:ascii="SimSun" w:eastAsia="SimSun" w:hAnsi="SimSun" w:cs="SimSun"/>
          <w:color w:val="404040"/>
          <w:sz w:val="21"/>
          <w:szCs w:val="21"/>
        </w:rPr>
        <w:t>。</w:t>
      </w:r>
    </w:p>
    <w:p w14:paraId="0BF4B543" w14:textId="77777777" w:rsidR="008A443D" w:rsidRPr="008A443D" w:rsidRDefault="008A443D" w:rsidP="008A443D">
      <w:pPr>
        <w:spacing w:before="150" w:after="150" w:line="380" w:lineRule="atLeast"/>
        <w:rPr>
          <w:rFonts w:ascii="&amp;quot" w:eastAsia="Times New Roman" w:hAnsi="&amp;quot" w:cs="Times New Roman"/>
          <w:color w:val="404040"/>
          <w:sz w:val="21"/>
          <w:szCs w:val="21"/>
        </w:rPr>
      </w:pPr>
      <w:r w:rsidRPr="008A443D">
        <w:rPr>
          <w:rFonts w:ascii="SimSun" w:eastAsia="SimSun" w:hAnsi="SimSun" w:cs="SimSun" w:hint="eastAsia"/>
          <w:color w:val="404040"/>
          <w:sz w:val="21"/>
          <w:szCs w:val="21"/>
        </w:rPr>
        <w:t xml:space="preserve">　　挪威科技大学凯维利系统神经科学研究所艾伯特</w:t>
      </w:r>
      <w:r w:rsidRPr="008A443D">
        <w:rPr>
          <w:rFonts w:ascii="Cambria" w:eastAsia="Times New Roman" w:hAnsi="Cambria" w:cs="Cambria"/>
          <w:color w:val="404040"/>
          <w:sz w:val="21"/>
          <w:szCs w:val="21"/>
        </w:rPr>
        <w:t>·</w:t>
      </w:r>
      <w:r w:rsidRPr="008A443D">
        <w:rPr>
          <w:rFonts w:ascii="SimSun" w:eastAsia="SimSun" w:hAnsi="SimSun" w:cs="SimSun" w:hint="eastAsia"/>
          <w:color w:val="404040"/>
          <w:sz w:val="21"/>
          <w:szCs w:val="21"/>
        </w:rPr>
        <w:t>曹（</w:t>
      </w:r>
      <w:r w:rsidRPr="008A443D">
        <w:rPr>
          <w:rFonts w:ascii="&amp;quot" w:eastAsia="Times New Roman" w:hAnsi="&amp;quot" w:cs="Times New Roman"/>
          <w:color w:val="404040"/>
          <w:sz w:val="21"/>
          <w:szCs w:val="21"/>
        </w:rPr>
        <w:t>Albert Tsao</w:t>
      </w:r>
      <w:r w:rsidRPr="008A443D">
        <w:rPr>
          <w:rFonts w:ascii="SimSun" w:eastAsia="SimSun" w:hAnsi="SimSun" w:cs="SimSun" w:hint="eastAsia"/>
          <w:color w:val="404040"/>
          <w:sz w:val="21"/>
          <w:szCs w:val="21"/>
        </w:rPr>
        <w:t>）和同事们认为，他们已精确发现在体验过程中记录时间的</w:t>
      </w:r>
      <w:r w:rsidRPr="008A443D">
        <w:rPr>
          <w:rFonts w:ascii="Cambria" w:eastAsia="Times New Roman" w:hAnsi="Cambria" w:cs="Cambria"/>
          <w:color w:val="404040"/>
          <w:sz w:val="21"/>
          <w:szCs w:val="21"/>
        </w:rPr>
        <w:t>“</w:t>
      </w:r>
      <w:r w:rsidRPr="008A443D">
        <w:rPr>
          <w:rFonts w:ascii="SimSun" w:eastAsia="SimSun" w:hAnsi="SimSun" w:cs="SimSun" w:hint="eastAsia"/>
          <w:color w:val="404040"/>
          <w:sz w:val="21"/>
          <w:szCs w:val="21"/>
        </w:rPr>
        <w:t>神经时钟</w:t>
      </w:r>
      <w:r w:rsidRPr="008A443D">
        <w:rPr>
          <w:rFonts w:ascii="Cambria" w:eastAsia="Times New Roman" w:hAnsi="Cambria" w:cs="Cambria"/>
          <w:color w:val="404040"/>
          <w:sz w:val="21"/>
          <w:szCs w:val="21"/>
        </w:rPr>
        <w:t>”</w:t>
      </w:r>
      <w:r w:rsidRPr="008A443D">
        <w:rPr>
          <w:rFonts w:ascii="SimSun" w:eastAsia="SimSun" w:hAnsi="SimSun" w:cs="SimSun"/>
          <w:color w:val="404040"/>
          <w:sz w:val="21"/>
          <w:szCs w:val="21"/>
        </w:rPr>
        <w:t>。</w:t>
      </w:r>
    </w:p>
    <w:p w14:paraId="45DA9418" w14:textId="77777777" w:rsidR="008A443D" w:rsidRPr="008A443D" w:rsidRDefault="008A443D" w:rsidP="008A443D">
      <w:pPr>
        <w:spacing w:before="150" w:after="150" w:line="380" w:lineRule="atLeast"/>
        <w:rPr>
          <w:rFonts w:ascii="&amp;quot" w:eastAsia="Times New Roman" w:hAnsi="&amp;quot" w:cs="Times New Roman"/>
          <w:color w:val="404040"/>
          <w:sz w:val="21"/>
          <w:szCs w:val="21"/>
        </w:rPr>
      </w:pPr>
      <w:r w:rsidRPr="008A443D">
        <w:rPr>
          <w:rFonts w:ascii="SimSun" w:eastAsia="SimSun" w:hAnsi="SimSun" w:cs="SimSun" w:hint="eastAsia"/>
          <w:color w:val="404040"/>
          <w:sz w:val="21"/>
          <w:szCs w:val="21"/>
        </w:rPr>
        <w:t xml:space="preserve">　　通过记录一组脑细胞，研究人员发现在大脑深处有一个较强的时间编码信号。艾伯特说：</w:t>
      </w:r>
      <w:r w:rsidRPr="008A443D">
        <w:rPr>
          <w:rFonts w:ascii="Cambria" w:eastAsia="Times New Roman" w:hAnsi="Cambria" w:cs="Cambria"/>
          <w:color w:val="404040"/>
          <w:sz w:val="21"/>
          <w:szCs w:val="21"/>
        </w:rPr>
        <w:t>“</w:t>
      </w:r>
      <w:r w:rsidRPr="008A443D">
        <w:rPr>
          <w:rFonts w:ascii="SimSun" w:eastAsia="SimSun" w:hAnsi="SimSun" w:cs="SimSun" w:hint="eastAsia"/>
          <w:color w:val="404040"/>
          <w:sz w:val="21"/>
          <w:szCs w:val="21"/>
        </w:rPr>
        <w:t>我们的研究揭示了大脑在经历事件时是如何感知时间的。</w:t>
      </w:r>
      <w:r w:rsidRPr="008A443D">
        <w:rPr>
          <w:rFonts w:ascii="Cambria" w:eastAsia="Times New Roman" w:hAnsi="Cambria" w:cs="Cambria"/>
          <w:color w:val="404040"/>
          <w:sz w:val="21"/>
          <w:szCs w:val="21"/>
        </w:rPr>
        <w:t>”</w:t>
      </w:r>
    </w:p>
    <w:p w14:paraId="6D7044DE" w14:textId="77777777" w:rsidR="008A443D" w:rsidRPr="008A443D" w:rsidRDefault="008A443D" w:rsidP="008A443D">
      <w:pPr>
        <w:spacing w:before="150" w:after="150" w:line="380" w:lineRule="atLeast"/>
        <w:rPr>
          <w:rFonts w:ascii="&amp;quot" w:eastAsia="Times New Roman" w:hAnsi="&amp;quot" w:cs="Times New Roman"/>
          <w:color w:val="404040"/>
          <w:sz w:val="21"/>
          <w:szCs w:val="21"/>
        </w:rPr>
      </w:pPr>
      <w:r w:rsidRPr="008A443D">
        <w:rPr>
          <w:rFonts w:ascii="SimSun" w:eastAsia="SimSun" w:hAnsi="SimSun" w:cs="SimSun" w:hint="eastAsia"/>
          <w:color w:val="404040"/>
          <w:sz w:val="21"/>
          <w:szCs w:val="21"/>
        </w:rPr>
        <w:lastRenderedPageBreak/>
        <w:t xml:space="preserve">　　艾伯特指出，我们测量的是来自持续体验的一个主观时间。通过将我们的体验流组织成一个有序事件，从而操作运行这个</w:t>
      </w:r>
      <w:r w:rsidRPr="008A443D">
        <w:rPr>
          <w:rFonts w:ascii="Cambria" w:eastAsia="Times New Roman" w:hAnsi="Cambria" w:cs="Cambria"/>
          <w:color w:val="404040"/>
          <w:sz w:val="21"/>
          <w:szCs w:val="21"/>
        </w:rPr>
        <w:t>“</w:t>
      </w:r>
      <w:r w:rsidRPr="008A443D">
        <w:rPr>
          <w:rFonts w:ascii="SimSun" w:eastAsia="SimSun" w:hAnsi="SimSun" w:cs="SimSun" w:hint="eastAsia"/>
          <w:color w:val="404040"/>
          <w:sz w:val="21"/>
          <w:szCs w:val="21"/>
        </w:rPr>
        <w:t>神经时钟</w:t>
      </w:r>
      <w:r w:rsidRPr="008A443D">
        <w:rPr>
          <w:rFonts w:ascii="Cambria" w:eastAsia="Times New Roman" w:hAnsi="Cambria" w:cs="Cambria"/>
          <w:color w:val="404040"/>
          <w:sz w:val="21"/>
          <w:szCs w:val="21"/>
        </w:rPr>
        <w:t>”</w:t>
      </w:r>
      <w:r w:rsidRPr="008A443D">
        <w:rPr>
          <w:rFonts w:ascii="SimSun" w:eastAsia="SimSun" w:hAnsi="SimSun" w:cs="SimSun" w:hint="eastAsia"/>
          <w:color w:val="404040"/>
          <w:sz w:val="21"/>
          <w:szCs w:val="21"/>
        </w:rPr>
        <w:t>，这种活动会产生大脑主观时间时钟</w:t>
      </w:r>
      <w:r w:rsidRPr="008A443D">
        <w:rPr>
          <w:rFonts w:ascii="SimSun" w:eastAsia="SimSun" w:hAnsi="SimSun" w:cs="SimSun"/>
          <w:color w:val="404040"/>
          <w:sz w:val="21"/>
          <w:szCs w:val="21"/>
        </w:rPr>
        <w:t>。</w:t>
      </w:r>
    </w:p>
    <w:p w14:paraId="070EE4EC" w14:textId="77777777" w:rsidR="008A443D" w:rsidRPr="008A443D" w:rsidRDefault="008A443D" w:rsidP="008A443D">
      <w:pPr>
        <w:spacing w:before="150" w:after="150" w:line="380" w:lineRule="atLeast"/>
        <w:rPr>
          <w:rFonts w:ascii="&amp;quot" w:eastAsia="Times New Roman" w:hAnsi="&amp;quot" w:cs="Times New Roman"/>
          <w:color w:val="404040"/>
          <w:sz w:val="21"/>
          <w:szCs w:val="21"/>
        </w:rPr>
      </w:pPr>
      <w:r w:rsidRPr="008A443D">
        <w:rPr>
          <w:rFonts w:ascii="SimSun" w:eastAsia="SimSun" w:hAnsi="SimSun" w:cs="SimSun" w:hint="eastAsia"/>
          <w:color w:val="404040"/>
          <w:sz w:val="21"/>
          <w:szCs w:val="21"/>
        </w:rPr>
        <w:t xml:space="preserve">　　莫泽教授说：</w:t>
      </w:r>
      <w:r w:rsidRPr="008A443D">
        <w:rPr>
          <w:rFonts w:ascii="Cambria" w:eastAsia="Times New Roman" w:hAnsi="Cambria" w:cs="Cambria"/>
          <w:color w:val="404040"/>
          <w:sz w:val="21"/>
          <w:szCs w:val="21"/>
        </w:rPr>
        <w:t>“</w:t>
      </w:r>
      <w:r w:rsidRPr="008A443D">
        <w:rPr>
          <w:rFonts w:ascii="SimSun" w:eastAsia="SimSun" w:hAnsi="SimSun" w:cs="SimSun" w:hint="eastAsia"/>
          <w:color w:val="404040"/>
          <w:sz w:val="21"/>
          <w:szCs w:val="21"/>
        </w:rPr>
        <w:t>现今我们对大脑空间进程有一个非常好的理解认知，而之前我们对大脑时间记录的认知并不连贯有序。大脑空间是相对比较容易研究的。</w:t>
      </w:r>
      <w:r w:rsidRPr="008A443D">
        <w:rPr>
          <w:rFonts w:ascii="Cambria" w:eastAsia="Times New Roman" w:hAnsi="Cambria" w:cs="Cambria"/>
          <w:color w:val="404040"/>
          <w:sz w:val="21"/>
          <w:szCs w:val="21"/>
        </w:rPr>
        <w:t>”</w:t>
      </w:r>
    </w:p>
    <w:p w14:paraId="6170F757" w14:textId="77777777" w:rsidR="008A443D" w:rsidRPr="008A443D" w:rsidRDefault="008A443D" w:rsidP="008A443D">
      <w:pPr>
        <w:spacing w:before="150" w:after="150" w:line="380" w:lineRule="atLeast"/>
        <w:rPr>
          <w:rFonts w:ascii="&amp;quot" w:eastAsia="Times New Roman" w:hAnsi="&amp;quot" w:cs="Times New Roman"/>
          <w:color w:val="404040"/>
          <w:sz w:val="21"/>
          <w:szCs w:val="21"/>
        </w:rPr>
      </w:pPr>
      <w:r w:rsidRPr="008A443D">
        <w:rPr>
          <w:rFonts w:ascii="SimSun" w:eastAsia="SimSun" w:hAnsi="SimSun" w:cs="SimSun" w:hint="eastAsia"/>
          <w:color w:val="404040"/>
          <w:sz w:val="21"/>
          <w:szCs w:val="21"/>
        </w:rPr>
        <w:t xml:space="preserve">　　该区域是由从事特定功能的特殊细胞类型构成，它们构成了该系统的具体细节。</w:t>
      </w:r>
      <w:r w:rsidRPr="008A443D">
        <w:rPr>
          <w:rFonts w:ascii="&amp;quot" w:eastAsia="Times New Roman" w:hAnsi="&amp;quot" w:cs="Times New Roman"/>
          <w:color w:val="404040"/>
          <w:sz w:val="21"/>
          <w:szCs w:val="21"/>
        </w:rPr>
        <w:t xml:space="preserve">2007 </w:t>
      </w:r>
      <w:r w:rsidRPr="008A443D">
        <w:rPr>
          <w:rFonts w:ascii="SimSun" w:eastAsia="SimSun" w:hAnsi="SimSun" w:cs="SimSun" w:hint="eastAsia"/>
          <w:color w:val="404040"/>
          <w:sz w:val="21"/>
          <w:szCs w:val="21"/>
        </w:rPr>
        <w:t>年，艾伯特开始破解神秘的</w:t>
      </w:r>
      <w:r w:rsidRPr="008A443D">
        <w:rPr>
          <w:rFonts w:ascii="Cambria" w:eastAsia="Times New Roman" w:hAnsi="Cambria" w:cs="Cambria"/>
          <w:color w:val="404040"/>
          <w:sz w:val="21"/>
          <w:szCs w:val="21"/>
        </w:rPr>
        <w:t>“</w:t>
      </w:r>
      <w:r w:rsidRPr="008A443D">
        <w:rPr>
          <w:rFonts w:ascii="SimSun" w:eastAsia="SimSun" w:hAnsi="SimSun" w:cs="SimSun" w:hint="eastAsia"/>
          <w:color w:val="404040"/>
          <w:sz w:val="21"/>
          <w:szCs w:val="21"/>
        </w:rPr>
        <w:t>大脑内嗅皮层外侧（</w:t>
      </w:r>
      <w:r w:rsidRPr="008A443D">
        <w:rPr>
          <w:rFonts w:ascii="&amp;quot" w:eastAsia="Times New Roman" w:hAnsi="&amp;quot" w:cs="Times New Roman"/>
          <w:color w:val="404040"/>
          <w:sz w:val="21"/>
          <w:szCs w:val="21"/>
        </w:rPr>
        <w:t>LEC</w:t>
      </w:r>
      <w:r w:rsidRPr="008A443D">
        <w:rPr>
          <w:rFonts w:ascii="SimSun" w:eastAsia="SimSun" w:hAnsi="SimSun" w:cs="SimSun" w:hint="eastAsia"/>
          <w:color w:val="404040"/>
          <w:sz w:val="21"/>
          <w:szCs w:val="21"/>
        </w:rPr>
        <w:t>）</w:t>
      </w:r>
      <w:r w:rsidRPr="008A443D">
        <w:rPr>
          <w:rFonts w:ascii="Cambria" w:eastAsia="Times New Roman" w:hAnsi="Cambria" w:cs="Cambria"/>
          <w:color w:val="404040"/>
          <w:sz w:val="21"/>
          <w:szCs w:val="21"/>
        </w:rPr>
        <w:t>”</w:t>
      </w:r>
      <w:r w:rsidRPr="008A443D">
        <w:rPr>
          <w:rFonts w:ascii="SimSun" w:eastAsia="SimSun" w:hAnsi="SimSun" w:cs="SimSun" w:hint="eastAsia"/>
          <w:color w:val="404040"/>
          <w:sz w:val="21"/>
          <w:szCs w:val="21"/>
        </w:rPr>
        <w:t>，这是一个大脑区域，紧邻着大脑内嗅皮层内侧，在这里发现了网格细胞</w:t>
      </w:r>
      <w:r w:rsidRPr="008A443D">
        <w:rPr>
          <w:rFonts w:ascii="SimSun" w:eastAsia="SimSun" w:hAnsi="SimSun" w:cs="SimSun"/>
          <w:color w:val="404040"/>
          <w:sz w:val="21"/>
          <w:szCs w:val="21"/>
        </w:rPr>
        <w:t>。</w:t>
      </w:r>
    </w:p>
    <w:p w14:paraId="45CDBAFE" w14:textId="77777777" w:rsidR="008A443D" w:rsidRPr="008A443D" w:rsidRDefault="008A443D" w:rsidP="008A443D">
      <w:pPr>
        <w:spacing w:before="150" w:after="150" w:line="380" w:lineRule="atLeast"/>
        <w:rPr>
          <w:rFonts w:ascii="&amp;quot" w:eastAsia="Times New Roman" w:hAnsi="&amp;quot" w:cs="Times New Roman"/>
          <w:color w:val="404040"/>
          <w:sz w:val="21"/>
          <w:szCs w:val="21"/>
        </w:rPr>
      </w:pPr>
      <w:r w:rsidRPr="008A443D">
        <w:rPr>
          <w:rFonts w:ascii="SimSun" w:eastAsia="SimSun" w:hAnsi="SimSun" w:cs="SimSun" w:hint="eastAsia"/>
          <w:color w:val="404040"/>
          <w:sz w:val="21"/>
          <w:szCs w:val="21"/>
        </w:rPr>
        <w:t xml:space="preserve">　　艾伯特说：</w:t>
      </w:r>
      <w:r w:rsidRPr="008A443D">
        <w:rPr>
          <w:rFonts w:ascii="Cambria" w:eastAsia="Times New Roman" w:hAnsi="Cambria" w:cs="Cambria"/>
          <w:color w:val="404040"/>
          <w:sz w:val="21"/>
          <w:szCs w:val="21"/>
        </w:rPr>
        <w:t>“</w:t>
      </w:r>
      <w:r w:rsidRPr="008A443D">
        <w:rPr>
          <w:rFonts w:ascii="SimSun" w:eastAsia="SimSun" w:hAnsi="SimSun" w:cs="SimSun" w:hint="eastAsia"/>
          <w:color w:val="404040"/>
          <w:sz w:val="21"/>
          <w:szCs w:val="21"/>
        </w:rPr>
        <w:t>我希望找到一个类似的关键操作细胞单元，可以揭晓这些神经网络的功能特征。这些细胞的活动似乎没有什么规律可遵循，但是信号始终在变化着。</w:t>
      </w:r>
      <w:r w:rsidRPr="008A443D">
        <w:rPr>
          <w:rFonts w:ascii="Cambria" w:eastAsia="Times New Roman" w:hAnsi="Cambria" w:cs="Cambria"/>
          <w:color w:val="404040"/>
          <w:sz w:val="21"/>
          <w:szCs w:val="21"/>
        </w:rPr>
        <w:t>”</w:t>
      </w:r>
    </w:p>
    <w:p w14:paraId="008B7BD1" w14:textId="77777777" w:rsidR="008A443D" w:rsidRPr="008A443D" w:rsidRDefault="008A443D" w:rsidP="008A443D">
      <w:pPr>
        <w:spacing w:before="150" w:after="150" w:line="380" w:lineRule="atLeast"/>
        <w:rPr>
          <w:rFonts w:ascii="&amp;quot" w:eastAsia="Times New Roman" w:hAnsi="&amp;quot" w:cs="Times New Roman"/>
          <w:color w:val="404040"/>
          <w:sz w:val="21"/>
          <w:szCs w:val="21"/>
        </w:rPr>
      </w:pPr>
      <w:r w:rsidRPr="008A443D">
        <w:rPr>
          <w:rFonts w:ascii="SimSun" w:eastAsia="SimSun" w:hAnsi="SimSun" w:cs="SimSun" w:hint="eastAsia"/>
          <w:color w:val="404040"/>
          <w:sz w:val="21"/>
          <w:szCs w:val="21"/>
        </w:rPr>
        <w:t xml:space="preserve">　　直到最近几年，研究人员才开始怀疑信号确定在随着时间发生变化。此时，重新编码数据变得更有意义。莫泽教授说：</w:t>
      </w:r>
      <w:r w:rsidRPr="008A443D">
        <w:rPr>
          <w:rFonts w:ascii="Cambria" w:eastAsia="Times New Roman" w:hAnsi="Cambria" w:cs="Cambria"/>
          <w:color w:val="404040"/>
          <w:sz w:val="21"/>
          <w:szCs w:val="21"/>
        </w:rPr>
        <w:t>“</w:t>
      </w:r>
      <w:r w:rsidRPr="008A443D">
        <w:rPr>
          <w:rFonts w:ascii="SimSun" w:eastAsia="SimSun" w:hAnsi="SimSun" w:cs="SimSun" w:hint="eastAsia"/>
          <w:color w:val="404040"/>
          <w:sz w:val="21"/>
          <w:szCs w:val="21"/>
        </w:rPr>
        <w:t>时间是一个非平衡进程，是独一无二、不断变化的。如果这个网络确定是编码时间，那么这个信号就必须随着时间的变化而改变，才能将经历记录为独特的记忆。</w:t>
      </w:r>
      <w:r w:rsidRPr="008A443D">
        <w:rPr>
          <w:rFonts w:ascii="Cambria" w:eastAsia="Times New Roman" w:hAnsi="Cambria" w:cs="Cambria"/>
          <w:color w:val="404040"/>
          <w:sz w:val="21"/>
          <w:szCs w:val="21"/>
        </w:rPr>
        <w:t>”</w:t>
      </w:r>
    </w:p>
    <w:p w14:paraId="0219B6BA" w14:textId="77777777" w:rsidR="008A443D" w:rsidRPr="008A443D" w:rsidRDefault="008A443D" w:rsidP="008A443D">
      <w:pPr>
        <w:spacing w:before="150" w:after="150" w:line="380" w:lineRule="atLeast"/>
        <w:rPr>
          <w:rFonts w:ascii="&amp;quot" w:eastAsia="Times New Roman" w:hAnsi="&amp;quot" w:cs="Times New Roman"/>
          <w:color w:val="404040"/>
          <w:sz w:val="21"/>
          <w:szCs w:val="21"/>
        </w:rPr>
      </w:pPr>
      <w:r w:rsidRPr="008A443D">
        <w:rPr>
          <w:rFonts w:ascii="SimSun" w:eastAsia="SimSun" w:hAnsi="SimSun" w:cs="SimSun" w:hint="eastAsia"/>
          <w:color w:val="404040"/>
          <w:sz w:val="21"/>
          <w:szCs w:val="21"/>
        </w:rPr>
        <w:t xml:space="preserve">　　莫泽教授指出，这些神经网络的活动是非常分散的，其机制本身可能就存在于网络内部的连接结构之中。事实上，它可以被塑造成各种独特模型，暗指较高等级的可塑性</w:t>
      </w:r>
      <w:r w:rsidRPr="008A443D">
        <w:rPr>
          <w:rFonts w:ascii="SimSun" w:eastAsia="SimSun" w:hAnsi="SimSun" w:cs="SimSun"/>
          <w:color w:val="404040"/>
          <w:sz w:val="21"/>
          <w:szCs w:val="21"/>
        </w:rPr>
        <w:t>。</w:t>
      </w:r>
    </w:p>
    <w:p w14:paraId="2F83C115" w14:textId="77777777" w:rsidR="008A443D" w:rsidRPr="008A443D" w:rsidRDefault="008A443D" w:rsidP="008A443D">
      <w:pPr>
        <w:spacing w:before="150" w:after="150" w:line="380" w:lineRule="atLeast"/>
        <w:rPr>
          <w:rFonts w:ascii="&amp;quot" w:eastAsia="Times New Roman" w:hAnsi="&amp;quot" w:cs="Times New Roman"/>
          <w:color w:val="404040"/>
          <w:sz w:val="21"/>
          <w:szCs w:val="21"/>
        </w:rPr>
      </w:pPr>
      <w:r w:rsidRPr="008A443D">
        <w:rPr>
          <w:rFonts w:ascii="SimSun" w:eastAsia="SimSun" w:hAnsi="SimSun" w:cs="SimSun" w:hint="eastAsia"/>
          <w:color w:val="404040"/>
          <w:sz w:val="21"/>
          <w:szCs w:val="21"/>
        </w:rPr>
        <w:t xml:space="preserve">　　我相信分布式网络和活动结构的结合，可能未来会获得更多的关注。基于这项研究工作，我们发现与事件或者经历的时间密切相关的一个大脑活动区域，它可能会开启一个全新的研究领域</w:t>
      </w:r>
      <w:r w:rsidRPr="008A443D">
        <w:rPr>
          <w:rFonts w:ascii="SimSun" w:eastAsia="SimSun" w:hAnsi="SimSun" w:cs="SimSun"/>
          <w:color w:val="404040"/>
          <w:sz w:val="21"/>
          <w:szCs w:val="21"/>
        </w:rPr>
        <w:t>。</w:t>
      </w:r>
    </w:p>
    <w:p w14:paraId="6C931ADA" w14:textId="77777777" w:rsidR="008A443D" w:rsidRPr="008A443D" w:rsidRDefault="008A443D" w:rsidP="008A443D">
      <w:pPr>
        <w:spacing w:before="150" w:after="150" w:line="380" w:lineRule="atLeast"/>
        <w:rPr>
          <w:rFonts w:ascii="&amp;quot" w:eastAsia="Times New Roman" w:hAnsi="&amp;quot" w:cs="Times New Roman"/>
          <w:color w:val="404040"/>
          <w:sz w:val="21"/>
          <w:szCs w:val="21"/>
        </w:rPr>
      </w:pPr>
      <w:r w:rsidRPr="008A443D">
        <w:rPr>
          <w:rFonts w:ascii="SimSun" w:eastAsia="SimSun" w:hAnsi="SimSun" w:cs="SimSun" w:hint="eastAsia"/>
          <w:color w:val="404040"/>
          <w:sz w:val="21"/>
          <w:szCs w:val="21"/>
        </w:rPr>
        <w:t xml:space="preserve">　　</w:t>
      </w:r>
      <w:r w:rsidRPr="008A443D">
        <w:rPr>
          <w:rFonts w:ascii="&amp;quot" w:eastAsia="Times New Roman" w:hAnsi="&amp;quot" w:cs="Times New Roman"/>
          <w:color w:val="404040"/>
          <w:sz w:val="21"/>
          <w:szCs w:val="21"/>
        </w:rPr>
        <w:t xml:space="preserve">2016 </w:t>
      </w:r>
      <w:r w:rsidRPr="008A443D">
        <w:rPr>
          <w:rFonts w:ascii="SimSun" w:eastAsia="SimSun" w:hAnsi="SimSun" w:cs="SimSun" w:hint="eastAsia"/>
          <w:color w:val="404040"/>
          <w:sz w:val="21"/>
          <w:szCs w:val="21"/>
        </w:rPr>
        <w:t>年，博士生乔根</w:t>
      </w:r>
      <w:r w:rsidRPr="008A443D">
        <w:rPr>
          <w:rFonts w:ascii="Cambria" w:eastAsia="Times New Roman" w:hAnsi="Cambria" w:cs="Cambria"/>
          <w:color w:val="404040"/>
          <w:sz w:val="21"/>
          <w:szCs w:val="21"/>
        </w:rPr>
        <w:t>·</w:t>
      </w:r>
      <w:r w:rsidRPr="008A443D">
        <w:rPr>
          <w:rFonts w:ascii="SimSun" w:eastAsia="SimSun" w:hAnsi="SimSun" w:cs="SimSun" w:hint="eastAsia"/>
          <w:color w:val="404040"/>
          <w:sz w:val="21"/>
          <w:szCs w:val="21"/>
        </w:rPr>
        <w:t>休格（</w:t>
      </w:r>
      <w:r w:rsidRPr="008A443D">
        <w:rPr>
          <w:rFonts w:ascii="&amp;quot" w:eastAsia="Times New Roman" w:hAnsi="&amp;quot" w:cs="Times New Roman"/>
          <w:color w:val="404040"/>
          <w:sz w:val="21"/>
          <w:szCs w:val="21"/>
        </w:rPr>
        <w:t>Jorgen Sugar</w:t>
      </w:r>
      <w:r w:rsidRPr="008A443D">
        <w:rPr>
          <w:rFonts w:ascii="SimSun" w:eastAsia="SimSun" w:hAnsi="SimSun" w:cs="SimSun" w:hint="eastAsia"/>
          <w:color w:val="404040"/>
          <w:sz w:val="21"/>
          <w:szCs w:val="21"/>
        </w:rPr>
        <w:t>）加入了凯维利系统神经科学研究所的研究项目，执行一系列科学实验，用于测试大脑内嗅皮层外侧网络如何对情景时间进行编码</w:t>
      </w:r>
      <w:r w:rsidRPr="008A443D">
        <w:rPr>
          <w:rFonts w:ascii="SimSun" w:eastAsia="SimSun" w:hAnsi="SimSun" w:cs="SimSun"/>
          <w:color w:val="404040"/>
          <w:sz w:val="21"/>
          <w:szCs w:val="21"/>
        </w:rPr>
        <w:t>。</w:t>
      </w:r>
    </w:p>
    <w:p w14:paraId="627A150B" w14:textId="77777777" w:rsidR="008A443D" w:rsidRPr="008A443D" w:rsidRDefault="008A443D" w:rsidP="008A443D">
      <w:pPr>
        <w:spacing w:before="150" w:after="150" w:line="380" w:lineRule="atLeast"/>
        <w:rPr>
          <w:rFonts w:ascii="&amp;quot" w:eastAsia="Times New Roman" w:hAnsi="&amp;quot" w:cs="Times New Roman"/>
          <w:color w:val="404040"/>
          <w:sz w:val="21"/>
          <w:szCs w:val="21"/>
        </w:rPr>
      </w:pPr>
      <w:r w:rsidRPr="008A443D">
        <w:rPr>
          <w:rFonts w:ascii="SimSun" w:eastAsia="SimSun" w:hAnsi="SimSun" w:cs="SimSun" w:hint="eastAsia"/>
          <w:color w:val="404040"/>
          <w:sz w:val="21"/>
          <w:szCs w:val="21"/>
        </w:rPr>
        <w:t xml:space="preserve">　　在一项老鼠实验中，实验老鼠被引入广泛的行动体验和选择。它能够自由奔跑，在一系列开放空间环境里自由跑动、寻找巧克力块。休格说：</w:t>
      </w:r>
      <w:r w:rsidRPr="008A443D">
        <w:rPr>
          <w:rFonts w:ascii="Cambria" w:eastAsia="Times New Roman" w:hAnsi="Cambria" w:cs="Cambria"/>
          <w:color w:val="404040"/>
          <w:sz w:val="21"/>
          <w:szCs w:val="21"/>
        </w:rPr>
        <w:t>“</w:t>
      </w:r>
      <w:r w:rsidRPr="008A443D">
        <w:rPr>
          <w:rFonts w:ascii="SimSun" w:eastAsia="SimSun" w:hAnsi="SimSun" w:cs="SimSun" w:hint="eastAsia"/>
          <w:color w:val="404040"/>
          <w:sz w:val="21"/>
          <w:szCs w:val="21"/>
        </w:rPr>
        <w:t>实验中的时间信号的独特性表明，在实验持续的两个小时之内，老鼠对时间和时间序列的记录非常好，我们能够使用时间编码的网络信号精确跟踪实验中发生各种事件的确切时间。</w:t>
      </w:r>
      <w:r w:rsidRPr="008A443D">
        <w:rPr>
          <w:rFonts w:ascii="Cambria" w:eastAsia="Times New Roman" w:hAnsi="Cambria" w:cs="Cambria"/>
          <w:color w:val="404040"/>
          <w:sz w:val="21"/>
          <w:szCs w:val="21"/>
        </w:rPr>
        <w:t>”</w:t>
      </w:r>
    </w:p>
    <w:p w14:paraId="00862230" w14:textId="77777777" w:rsidR="008A443D" w:rsidRPr="008A443D" w:rsidRDefault="008A443D" w:rsidP="008A443D">
      <w:pPr>
        <w:spacing w:before="150" w:after="150" w:line="380" w:lineRule="atLeast"/>
        <w:rPr>
          <w:rFonts w:ascii="&amp;quot" w:eastAsia="Times New Roman" w:hAnsi="&amp;quot" w:cs="Times New Roman"/>
          <w:color w:val="404040"/>
          <w:sz w:val="21"/>
          <w:szCs w:val="21"/>
        </w:rPr>
      </w:pPr>
      <w:r w:rsidRPr="008A443D">
        <w:rPr>
          <w:rFonts w:ascii="SimSun" w:eastAsia="SimSun" w:hAnsi="SimSun" w:cs="SimSun" w:hint="eastAsia"/>
          <w:color w:val="404040"/>
          <w:sz w:val="21"/>
          <w:szCs w:val="21"/>
        </w:rPr>
        <w:t xml:space="preserve">　　在第二项实验中，任务将执行更狭窄的体验，其行动选择范围更小。这只实验老鼠被训练在一个</w:t>
      </w:r>
      <w:r w:rsidRPr="008A443D">
        <w:rPr>
          <w:rFonts w:ascii="&amp;quot" w:eastAsia="Times New Roman" w:hAnsi="&amp;quot" w:cs="Times New Roman"/>
          <w:color w:val="404040"/>
          <w:sz w:val="21"/>
          <w:szCs w:val="21"/>
        </w:rPr>
        <w:t xml:space="preserve"> 8 </w:t>
      </w:r>
      <w:r w:rsidRPr="008A443D">
        <w:rPr>
          <w:rFonts w:ascii="SimSun" w:eastAsia="SimSun" w:hAnsi="SimSun" w:cs="SimSun" w:hint="eastAsia"/>
          <w:color w:val="404040"/>
          <w:sz w:val="21"/>
          <w:szCs w:val="21"/>
        </w:rPr>
        <w:t>字形迷宫中向左转或者右转寻找少量巧克力</w:t>
      </w:r>
      <w:r w:rsidRPr="008A443D">
        <w:rPr>
          <w:rFonts w:ascii="SimSun" w:eastAsia="SimSun" w:hAnsi="SimSun" w:cs="SimSun"/>
          <w:color w:val="404040"/>
          <w:sz w:val="21"/>
          <w:szCs w:val="21"/>
        </w:rPr>
        <w:t>。</w:t>
      </w:r>
    </w:p>
    <w:p w14:paraId="34DA4116" w14:textId="77777777" w:rsidR="008A443D" w:rsidRPr="008A443D" w:rsidRDefault="008A443D" w:rsidP="008A443D">
      <w:pPr>
        <w:spacing w:before="150" w:after="150" w:line="380" w:lineRule="atLeast"/>
        <w:rPr>
          <w:rFonts w:ascii="&amp;quot" w:eastAsia="Times New Roman" w:hAnsi="&amp;quot" w:cs="Times New Roman"/>
          <w:color w:val="404040"/>
          <w:sz w:val="21"/>
          <w:szCs w:val="21"/>
        </w:rPr>
      </w:pPr>
      <w:r w:rsidRPr="008A443D">
        <w:rPr>
          <w:rFonts w:ascii="SimSun" w:eastAsia="SimSun" w:hAnsi="SimSun" w:cs="SimSun" w:hint="eastAsia"/>
          <w:color w:val="404040"/>
          <w:sz w:val="21"/>
          <w:szCs w:val="21"/>
        </w:rPr>
        <w:t xml:space="preserve">　　艾伯特教授说：</w:t>
      </w:r>
      <w:r w:rsidRPr="008A443D">
        <w:rPr>
          <w:rFonts w:ascii="Cambria" w:eastAsia="Times New Roman" w:hAnsi="Cambria" w:cs="Cambria"/>
          <w:color w:val="404040"/>
          <w:sz w:val="21"/>
          <w:szCs w:val="21"/>
        </w:rPr>
        <w:t>“</w:t>
      </w:r>
      <w:r w:rsidRPr="008A443D">
        <w:rPr>
          <w:rFonts w:ascii="SimSun" w:eastAsia="SimSun" w:hAnsi="SimSun" w:cs="SimSun" w:hint="eastAsia"/>
          <w:color w:val="404040"/>
          <w:sz w:val="21"/>
          <w:szCs w:val="21"/>
        </w:rPr>
        <w:t>通过这种活动，我们看到时间编码信号从独特的时间序列转变为重复、部分重叠的模式，另一方面，时间信号在重复性任务中变得更加精确和可预测。</w:t>
      </w:r>
      <w:r w:rsidRPr="008A443D">
        <w:rPr>
          <w:rFonts w:ascii="Cambria" w:eastAsia="Times New Roman" w:hAnsi="Cambria" w:cs="Cambria"/>
          <w:color w:val="404040"/>
          <w:sz w:val="21"/>
          <w:szCs w:val="21"/>
        </w:rPr>
        <w:t>”</w:t>
      </w:r>
    </w:p>
    <w:p w14:paraId="33FFC4EE" w14:textId="77777777" w:rsidR="008A443D" w:rsidRPr="008A443D" w:rsidRDefault="008A443D" w:rsidP="008A443D">
      <w:pPr>
        <w:spacing w:before="150" w:after="150" w:line="380" w:lineRule="atLeast"/>
        <w:rPr>
          <w:rFonts w:ascii="&amp;quot" w:eastAsia="Times New Roman" w:hAnsi="&amp;quot" w:cs="Times New Roman"/>
          <w:color w:val="404040"/>
          <w:sz w:val="21"/>
          <w:szCs w:val="21"/>
        </w:rPr>
      </w:pPr>
      <w:r w:rsidRPr="008A443D">
        <w:rPr>
          <w:rFonts w:ascii="SimSun" w:eastAsia="SimSun" w:hAnsi="SimSun" w:cs="SimSun" w:hint="eastAsia"/>
          <w:color w:val="404040"/>
          <w:sz w:val="21"/>
          <w:szCs w:val="21"/>
        </w:rPr>
        <w:t xml:space="preserve">　　数据表明，在每一轮实验中，老鼠对时间的理解都很精确，但对从一轮实验至另一轮实验、从开始到结束的整个实验过程中，时间的理解性都很差</w:t>
      </w:r>
      <w:r w:rsidRPr="008A443D">
        <w:rPr>
          <w:rFonts w:ascii="SimSun" w:eastAsia="SimSun" w:hAnsi="SimSun" w:cs="SimSun"/>
          <w:color w:val="404040"/>
          <w:sz w:val="21"/>
          <w:szCs w:val="21"/>
        </w:rPr>
        <w:t>。</w:t>
      </w:r>
    </w:p>
    <w:p w14:paraId="59E56B60" w14:textId="77777777" w:rsidR="00544C81" w:rsidRDefault="00544C81">
      <w:bookmarkStart w:id="0" w:name="_GoBack"/>
      <w:bookmarkEnd w:id="0"/>
    </w:p>
    <w:sectPr w:rsidR="00544C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1C846B" w14:textId="77777777" w:rsidR="00F9099E" w:rsidRDefault="00F9099E" w:rsidP="008A443D">
      <w:pPr>
        <w:spacing w:after="0" w:line="240" w:lineRule="auto"/>
      </w:pPr>
      <w:r>
        <w:separator/>
      </w:r>
    </w:p>
  </w:endnote>
  <w:endnote w:type="continuationSeparator" w:id="0">
    <w:p w14:paraId="772A4DEA" w14:textId="77777777" w:rsidR="00F9099E" w:rsidRDefault="00F9099E" w:rsidP="008A4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B44850" w14:textId="77777777" w:rsidR="00F9099E" w:rsidRDefault="00F9099E" w:rsidP="008A443D">
      <w:pPr>
        <w:spacing w:after="0" w:line="240" w:lineRule="auto"/>
      </w:pPr>
      <w:r>
        <w:separator/>
      </w:r>
    </w:p>
  </w:footnote>
  <w:footnote w:type="continuationSeparator" w:id="0">
    <w:p w14:paraId="2ED6F8D7" w14:textId="77777777" w:rsidR="00F9099E" w:rsidRDefault="00F9099E" w:rsidP="008A44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C81"/>
    <w:rsid w:val="00544C81"/>
    <w:rsid w:val="008A443D"/>
    <w:rsid w:val="00F909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F79702-0B91-4E32-BAF3-7602E8767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ewsposter">
    <w:name w:val="news_poster"/>
    <w:basedOn w:val="DefaultParagraphFont"/>
    <w:rsid w:val="008A443D"/>
  </w:style>
  <w:style w:type="character" w:styleId="Hyperlink">
    <w:name w:val="Hyperlink"/>
    <w:basedOn w:val="DefaultParagraphFont"/>
    <w:uiPriority w:val="99"/>
    <w:semiHidden/>
    <w:unhideWhenUsed/>
    <w:rsid w:val="008A443D"/>
    <w:rPr>
      <w:color w:val="0000FF"/>
      <w:u w:val="single"/>
    </w:rPr>
  </w:style>
  <w:style w:type="character" w:customStyle="1" w:styleId="time">
    <w:name w:val="time"/>
    <w:basedOn w:val="DefaultParagraphFont"/>
    <w:rsid w:val="008A443D"/>
  </w:style>
  <w:style w:type="character" w:customStyle="1" w:styleId="comment">
    <w:name w:val="comment"/>
    <w:basedOn w:val="DefaultParagraphFont"/>
    <w:rsid w:val="008A443D"/>
  </w:style>
  <w:style w:type="character" w:customStyle="1" w:styleId="view">
    <w:name w:val="view"/>
    <w:basedOn w:val="DefaultParagraphFont"/>
    <w:rsid w:val="008A443D"/>
  </w:style>
  <w:style w:type="paragraph" w:styleId="NormalWeb">
    <w:name w:val="Normal (Web)"/>
    <w:basedOn w:val="Normal"/>
    <w:uiPriority w:val="99"/>
    <w:semiHidden/>
    <w:unhideWhenUsed/>
    <w:rsid w:val="008A44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970909">
      <w:bodyDiv w:val="1"/>
      <w:marLeft w:val="0"/>
      <w:marRight w:val="0"/>
      <w:marTop w:val="0"/>
      <w:marBottom w:val="0"/>
      <w:divBdr>
        <w:top w:val="none" w:sz="0" w:space="0" w:color="auto"/>
        <w:left w:val="none" w:sz="0" w:space="0" w:color="auto"/>
        <w:bottom w:val="none" w:sz="0" w:space="0" w:color="auto"/>
        <w:right w:val="none" w:sz="0" w:space="0" w:color="auto"/>
      </w:divBdr>
      <w:divsChild>
        <w:div w:id="1836722458">
          <w:marLeft w:val="0"/>
          <w:marRight w:val="0"/>
          <w:marTop w:val="225"/>
          <w:marBottom w:val="450"/>
          <w:divBdr>
            <w:top w:val="none" w:sz="0" w:space="0" w:color="auto"/>
            <w:left w:val="none" w:sz="0" w:space="0" w:color="auto"/>
            <w:bottom w:val="none" w:sz="0" w:space="0" w:color="auto"/>
            <w:right w:val="none" w:sz="0" w:space="0" w:color="auto"/>
          </w:divBdr>
        </w:div>
        <w:div w:id="2027901457">
          <w:marLeft w:val="0"/>
          <w:marRight w:val="0"/>
          <w:marTop w:val="0"/>
          <w:marBottom w:val="0"/>
          <w:divBdr>
            <w:top w:val="none" w:sz="0" w:space="0" w:color="auto"/>
            <w:left w:val="none" w:sz="0" w:space="0" w:color="auto"/>
            <w:bottom w:val="single" w:sz="2" w:space="0" w:color="B2B2B2"/>
            <w:right w:val="none" w:sz="0" w:space="0" w:color="auto"/>
          </w:divBdr>
          <w:divsChild>
            <w:div w:id="1517963676">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sina.com.cn/d/f/2018-10-07/doc-ifxeuwws1609271.shtml" TargetMode="External"/><Relationship Id="rId13"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s://news.cnblogs.com/n/608924/" TargetMode="External"/><Relationship Id="rId12"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ome.cnblogs.com/u/34358" TargetMode="External"/><Relationship Id="rId11" Type="http://schemas.openxmlformats.org/officeDocument/2006/relationships/hyperlink" Target="http://news.cnblogs.com/n/608925/"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news.cnblogs.com/n/608923/" TargetMode="External"/><Relationship Id="rId4" Type="http://schemas.openxmlformats.org/officeDocument/2006/relationships/footnotes" Target="footnotes.xml"/><Relationship Id="rId9" Type="http://schemas.openxmlformats.org/officeDocument/2006/relationships/hyperlink" Target="https://news.cnblogs.com/n/60892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341</Words>
  <Characters>1947</Characters>
  <Application>Microsoft Office Word</Application>
  <DocSecurity>0</DocSecurity>
  <Lines>16</Lines>
  <Paragraphs>4</Paragraphs>
  <ScaleCrop>false</ScaleCrop>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Wu (Pactera)</dc:creator>
  <cp:keywords/>
  <dc:description/>
  <cp:lastModifiedBy>Byron Wu (Pactera)</cp:lastModifiedBy>
  <cp:revision>2</cp:revision>
  <dcterms:created xsi:type="dcterms:W3CDTF">2018-10-22T09:09:00Z</dcterms:created>
  <dcterms:modified xsi:type="dcterms:W3CDTF">2018-10-22T09:09:00Z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v-wuche@microsoft.com</vt:lpwstr>
  </property>
  <property fmtid="{D5CDD505-2E9C-101B-9397-08002B2CF9AE}" pid="5" name="MSIP_Label_f42aa342-8706-4288-bd11-ebb85995028c_SetDate">
    <vt:lpwstr>2018-10-22T09:09:42.2994271Z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