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header62.xml" ContentType="application/vnd.openxmlformats-officedocument.wordprocessingml.header+xml"/>
  <Override PartName="/word/footer64.xml" ContentType="application/vnd.openxmlformats-officedocument.wordprocessingml.footer+xml"/>
  <Override PartName="/word/header63.xml" ContentType="application/vnd.openxmlformats-officedocument.wordprocessingml.header+xml"/>
  <Override PartName="/word/footer65.xml" ContentType="application/vnd.openxmlformats-officedocument.wordprocessingml.footer+xml"/>
  <Override PartName="/word/header64.xml" ContentType="application/vnd.openxmlformats-officedocument.wordprocessingml.header+xml"/>
  <Override PartName="/word/footer66.xml" ContentType="application/vnd.openxmlformats-officedocument.wordprocessingml.footer+xml"/>
  <Override PartName="/word/header65.xml" ContentType="application/vnd.openxmlformats-officedocument.wordprocessingml.header+xml"/>
  <Override PartName="/word/footer6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9716D8">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9716D8">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9716D8">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9716D8">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9716D8">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9716D8">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9716D8">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9716D8">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9716D8">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9716D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9716D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9716D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9716D8">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9716D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9716D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9716D8">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9716D8">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9716D8">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9716D8">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9716D8">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9716D8">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9716D8">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9716D8">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9716D8">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9716D8">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9716D8">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9716D8">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9716D8">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9716D8">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9716D8">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9716D8">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9716D8">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9716D8">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9716D8">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9716D8">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9716D8">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9716D8">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9716D8">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9716D8">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9716D8">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9716D8">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9716D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9716D8">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9716D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9716D8">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9716D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9716D8">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9716D8">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9716D8">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9716D8">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9716D8">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9716D8">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9716D8">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9716D8">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9716D8">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9716D8">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9716D8">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9716D8">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9716D8">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4A00434E" w:rsidR="005340BA" w:rsidRPr="002213C1"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3140D5C2">
            <wp:extent cx="4740203" cy="2378529"/>
            <wp:effectExtent l="0" t="0" r="3810" b="3175"/>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4757503" cy="2387210"/>
                    </a:xfrm>
                    <a:prstGeom prst="rect">
                      <a:avLst/>
                    </a:prstGeom>
                  </pic:spPr>
                </pic:pic>
              </a:graphicData>
            </a:graphic>
          </wp:inline>
        </w:drawing>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7"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w:t>
      </w:r>
      <w:bookmarkEnd w:id="57"/>
      <w:r w:rsidR="00EA6229">
        <w:rPr>
          <w:rFonts w:ascii="宋体" w:eastAsia="宋体" w:hAnsi="宋体" w:cs="宋体" w:hint="eastAsia"/>
          <w:spacing w:val="9"/>
          <w:sz w:val="24"/>
          <w:szCs w:val="24"/>
          <w:lang w:eastAsia="zh-CN"/>
        </w:rPr>
        <w:t>力机制会干扰多维时间序列变量内部特征信息的提取，为了有效解决这一问</w:t>
      </w:r>
      <w:r w:rsidR="00EA6229">
        <w:rPr>
          <w:rFonts w:ascii="宋体" w:eastAsia="宋体" w:hAnsi="宋体" w:cs="宋体" w:hint="eastAsia"/>
          <w:spacing w:val="9"/>
          <w:sz w:val="24"/>
          <w:szCs w:val="24"/>
          <w:lang w:eastAsia="zh-CN"/>
        </w:rPr>
        <w:lastRenderedPageBreak/>
        <w:t>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9716D8"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9716D8"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9716D8"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BE89AC6"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lastRenderedPageBreak/>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9716D8"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9716D8"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9716D8"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9716D8"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9716D8"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w:t>
      </w:r>
      <w:r w:rsidR="007E49C5">
        <w:rPr>
          <w:rFonts w:ascii="宋体" w:eastAsia="宋体" w:hAnsi="宋体" w:cs="宋体" w:hint="eastAsia"/>
          <w:color w:val="000000" w:themeColor="text1"/>
          <w:spacing w:val="9"/>
          <w:sz w:val="24"/>
          <w:szCs w:val="24"/>
          <w:lang w:eastAsia="zh-CN"/>
        </w:rPr>
        <w:lastRenderedPageBreak/>
        <w:t>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w:t>
      </w:r>
      <w:r w:rsidR="00E90FE1">
        <w:rPr>
          <w:rFonts w:ascii="宋体" w:eastAsia="宋体" w:hAnsi="宋体" w:cs="宋体" w:hint="eastAsia"/>
          <w:spacing w:val="9"/>
          <w:sz w:val="24"/>
          <w:szCs w:val="24"/>
          <w:lang w:eastAsia="zh-CN"/>
        </w:rPr>
        <w:lastRenderedPageBreak/>
        <w:t>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p>
    <w:p w14:paraId="2E26D06D" w14:textId="45DA4FFE"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9716D8" w:rsidP="00D726BD">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9716D8"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9716D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717AB5CE" w14:textId="77777777" w:rsidR="005340BA" w:rsidRPr="005A7D9D"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54833E77" w:rsidR="00EA375B" w:rsidRDefault="00EA375B">
      <w:pPr>
        <w:spacing w:line="7949" w:lineRule="exact"/>
        <w:ind w:firstLine="534"/>
        <w:rPr>
          <w:lang w:eastAsia="zh-CN"/>
        </w:rPr>
      </w:pP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8" w:name="bookmark48"/>
      <w:bookmarkStart w:id="59" w:name="bookmark47"/>
      <w:bookmarkEnd w:id="58"/>
      <w:bookmarkEnd w:id="59"/>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6"/>
          <w:footerReference w:type="default" r:id="rId67"/>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0" w:name="bookmark185"/>
      <w:bookmarkEnd w:id="60"/>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1" w:name="bookmark186"/>
      <w:bookmarkEnd w:id="61"/>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8"/>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9"/>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2" w:name="bookmark187"/>
      <w:bookmarkEnd w:id="62"/>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0"/>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1"/>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2"/>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9716D8">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3" w:name="bookmark190"/>
      <w:bookmarkEnd w:id="63"/>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3"/>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4" w:name="bookmark191"/>
      <w:bookmarkEnd w:id="64"/>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4"/>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5"/>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6"/>
          <w:footerReference w:type="default" r:id="rId77"/>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8"/>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5" w:name="bookmark189"/>
      <w:bookmarkEnd w:id="65"/>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9"/>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6" w:name="bookmark188"/>
      <w:bookmarkEnd w:id="66"/>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80"/>
          <w:footerReference w:type="default" r:id="rId81"/>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7" w:name="bookmark50"/>
      <w:bookmarkStart w:id="68" w:name="bookmark49"/>
      <w:bookmarkEnd w:id="67"/>
      <w:bookmarkEnd w:id="68"/>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9" w:name="bookmark52"/>
      <w:bookmarkStart w:id="70" w:name="bookmark51"/>
      <w:bookmarkEnd w:id="69"/>
      <w:bookmarkEnd w:id="70"/>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1" w:name="bookmark194"/>
      <w:bookmarkEnd w:id="71"/>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2" w:name="bookmark195"/>
      <w:bookmarkEnd w:id="72"/>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2"/>
          <w:footerReference w:type="default" r:id="rId83"/>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3" w:name="bookmark193"/>
      <w:bookmarkEnd w:id="73"/>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4"/>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5"/>
          <w:footerReference w:type="default" r:id="rId86"/>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4" w:name="bookmark54"/>
      <w:bookmarkStart w:id="75" w:name="bookmark53"/>
      <w:bookmarkEnd w:id="74"/>
      <w:bookmarkEnd w:id="75"/>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6" w:name="bookmark199"/>
      <w:bookmarkEnd w:id="76"/>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9"/>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90"/>
          <w:footerReference w:type="default" r:id="rId91"/>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2"/>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3"/>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7" w:name="bookmark200"/>
      <w:bookmarkEnd w:id="77"/>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5"/>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6"/>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8" w:name="bookmark201"/>
      <w:bookmarkEnd w:id="78"/>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7"/>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00"/>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1"/>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9" w:name="bookmark202"/>
      <w:bookmarkStart w:id="80" w:name="bookmark203"/>
      <w:bookmarkStart w:id="81" w:name="bookmark204"/>
      <w:bookmarkEnd w:id="79"/>
      <w:bookmarkEnd w:id="80"/>
      <w:bookmarkEnd w:id="81"/>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2" w:name="bookmark205"/>
      <w:bookmarkStart w:id="83" w:name="bookmark56"/>
      <w:bookmarkStart w:id="84" w:name="bookmark55"/>
      <w:bookmarkEnd w:id="82"/>
      <w:bookmarkEnd w:id="83"/>
      <w:bookmarkEnd w:id="84"/>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2"/>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3"/>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9716D8">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4"/>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5" w:name="bookmark58"/>
      <w:bookmarkStart w:id="86" w:name="bookmark57"/>
      <w:bookmarkEnd w:id="85"/>
      <w:bookmarkEnd w:id="86"/>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5"/>
          <w:footerReference w:type="default" r:id="rId106"/>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7" w:name="bookmark59"/>
      <w:bookmarkEnd w:id="87"/>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8" w:name="bookmark60"/>
      <w:bookmarkEnd w:id="88"/>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9716D8">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7"/>
          <w:footerReference w:type="default" r:id="rId108"/>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9" w:name="bookmark206"/>
            <w:bookmarkEnd w:id="89"/>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0" w:name="bookmark207"/>
      <w:bookmarkEnd w:id="90"/>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9"/>
          <w:footerReference w:type="default" r:id="rId110"/>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1"/>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2"/>
          <w:footerReference w:type="default" r:id="rId113"/>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1" w:name="bookmark208"/>
      <w:bookmarkEnd w:id="91"/>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2" w:name="bookmark62"/>
      <w:bookmarkStart w:id="93" w:name="bookmark61"/>
      <w:bookmarkEnd w:id="92"/>
      <w:bookmarkEnd w:id="93"/>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9716D8">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4"/>
          <w:footerReference w:type="default" r:id="rId115"/>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4" w:name="bookmark209"/>
            <w:bookmarkEnd w:id="94"/>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8"/>
          <w:footerReference w:type="default" r:id="rId119"/>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5" w:name="bookmark210"/>
            <w:bookmarkEnd w:id="95"/>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6" w:name="bookmark211"/>
            <w:bookmarkEnd w:id="96"/>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7" w:name="bookmark64"/>
      <w:bookmarkStart w:id="98" w:name="bookmark63"/>
      <w:bookmarkEnd w:id="97"/>
      <w:bookmarkEnd w:id="98"/>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20"/>
          <w:footerReference w:type="default" r:id="rId121"/>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9" w:name="bookmark212"/>
      <w:bookmarkEnd w:id="99"/>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2"/>
          <w:footerReference w:type="default" r:id="rId123"/>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9716D8">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0" w:name="bookmark66"/>
      <w:bookmarkStart w:id="101" w:name="bookmark65"/>
      <w:bookmarkEnd w:id="100"/>
      <w:bookmarkEnd w:id="101"/>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2" w:name="bookmark213"/>
      <w:bookmarkEnd w:id="102"/>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3" w:name="bookmark68"/>
      <w:bookmarkStart w:id="104" w:name="bookmark67"/>
      <w:bookmarkEnd w:id="103"/>
      <w:bookmarkEnd w:id="104"/>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6"/>
          <w:footerReference w:type="default" r:id="rId127"/>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8"/>
          <w:footerReference w:type="default" r:id="rId129"/>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5" w:name="bookmark70"/>
      <w:bookmarkStart w:id="106" w:name="bookmark69"/>
      <w:bookmarkEnd w:id="105"/>
      <w:bookmarkEnd w:id="106"/>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9218CB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54893E8B"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B20F32">
        <w:rPr>
          <w:rFonts w:ascii="宋体" w:eastAsia="宋体" w:hAnsi="宋体" w:cs="宋体" w:hint="eastAsia"/>
          <w:spacing w:val="3"/>
          <w:sz w:val="30"/>
          <w:szCs w:val="30"/>
          <w:lang w:eastAsia="zh-CN"/>
        </w:rPr>
        <w:t>反应时间估算和异常前兆数据特征学习</w:t>
      </w:r>
    </w:p>
    <w:p w14:paraId="3AFB6F6E" w14:textId="46D98D1A" w:rsidR="00283227" w:rsidRPr="00B20F32" w:rsidRDefault="00B20F3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B20F32">
        <w:rPr>
          <w:rFonts w:ascii="宋体" w:eastAsia="宋体" w:hAnsi="宋体" w:cs="宋体" w:hint="eastAsia"/>
          <w:color w:val="000000" w:themeColor="text1"/>
          <w:spacing w:val="9"/>
          <w:sz w:val="24"/>
          <w:szCs w:val="24"/>
          <w:lang w:eastAsia="zh-CN"/>
        </w:rPr>
        <w:lastRenderedPageBreak/>
        <w:t>本文</w:t>
      </w:r>
      <w:r w:rsidR="00432202" w:rsidRPr="00B20F32">
        <w:rPr>
          <w:rFonts w:ascii="宋体" w:eastAsia="宋体" w:hAnsi="宋体" w:cs="宋体" w:hint="eastAsia"/>
          <w:color w:val="000000" w:themeColor="text1"/>
          <w:spacing w:val="9"/>
          <w:sz w:val="24"/>
          <w:szCs w:val="24"/>
          <w:lang w:eastAsia="zh-CN"/>
        </w:rPr>
        <w:t>研究的多维时间序列异常预测任务中异常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都是渐变异常</w:t>
      </w:r>
      <w:r w:rsidR="00432202" w:rsidRPr="00B20F32">
        <w:rPr>
          <w:rFonts w:ascii="宋体" w:eastAsia="宋体" w:hAnsi="宋体" w:cs="宋体" w:hint="eastAsia"/>
          <w:color w:val="000000" w:themeColor="text1"/>
          <w:spacing w:val="9"/>
          <w:sz w:val="24"/>
          <w:szCs w:val="24"/>
          <w:lang w:eastAsia="zh-CN"/>
        </w:rPr>
        <w:t>，在发生</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之前，时间序列可能会经历一段时间的波动，表现为数据的异常波动、趋势变化或周期性波动，这段时间被称为反应时间。异常前兆数据就是指反应时间内的数据，这些前兆数据通常表现为系统状态的波动、变化或不正常的趋势，它们提供了系统可能发生异常的早期信号，能够为预测异常提供线索。</w:t>
      </w:r>
      <w:r w:rsidR="00F63BBB" w:rsidRPr="00B20F32">
        <w:rPr>
          <w:rFonts w:ascii="宋体" w:eastAsia="宋体" w:hAnsi="宋体" w:cs="宋体" w:hint="eastAsia"/>
          <w:color w:val="000000" w:themeColor="text1"/>
          <w:spacing w:val="9"/>
          <w:sz w:val="24"/>
          <w:szCs w:val="24"/>
          <w:lang w:eastAsia="zh-CN"/>
        </w:rPr>
        <w:t>异常前兆数据特征学习的关键就是</w:t>
      </w:r>
      <w:r>
        <w:rPr>
          <w:rFonts w:ascii="宋体" w:eastAsia="宋体" w:hAnsi="宋体" w:cs="宋体" w:hint="eastAsia"/>
          <w:color w:val="000000" w:themeColor="text1"/>
          <w:spacing w:val="9"/>
          <w:sz w:val="24"/>
          <w:szCs w:val="24"/>
          <w:lang w:eastAsia="zh-CN"/>
        </w:rPr>
        <w:t>估算</w:t>
      </w:r>
      <w:r w:rsidR="00F63BBB" w:rsidRPr="00B20F32">
        <w:rPr>
          <w:rFonts w:ascii="宋体" w:eastAsia="宋体" w:hAnsi="宋体" w:cs="宋体" w:hint="eastAsia"/>
          <w:color w:val="000000" w:themeColor="text1"/>
          <w:spacing w:val="9"/>
          <w:sz w:val="24"/>
          <w:szCs w:val="24"/>
          <w:lang w:eastAsia="zh-CN"/>
        </w:rPr>
        <w:t>异常的反应时间，进而对反应时间内的数据进行特征学习。</w:t>
      </w:r>
      <w:r w:rsidR="00F63BBB" w:rsidRPr="00B20F32">
        <w:rPr>
          <w:rFonts w:ascii="宋体" w:eastAsia="宋体" w:hAnsi="宋体" w:cs="宋体" w:hint="eastAsia"/>
          <w:color w:val="FF0000"/>
          <w:spacing w:val="9"/>
          <w:sz w:val="24"/>
          <w:szCs w:val="24"/>
          <w:lang w:eastAsia="zh-CN"/>
        </w:rPr>
        <w:t>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B20F32">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76F5C9F4"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B20F32">
        <w:rPr>
          <w:rFonts w:ascii="宋体" w:eastAsia="宋体" w:hAnsi="宋体" w:cs="宋体" w:hint="eastAsia"/>
          <w:color w:val="FF0000"/>
          <w:spacing w:val="9"/>
          <w:sz w:val="24"/>
          <w:szCs w:val="24"/>
          <w:lang w:eastAsia="zh-CN"/>
        </w:rPr>
        <w:t>在多维时间序列异常预测任务中，异常前兆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特征学习的质量直接影响到模型的预测精度</w:t>
      </w:r>
      <w:r w:rsidR="005F26B5" w:rsidRPr="00B20F32">
        <w:rPr>
          <w:rFonts w:ascii="宋体" w:eastAsia="宋体" w:hAnsi="宋体" w:cs="宋体" w:hint="eastAsia"/>
          <w:color w:val="FF0000"/>
          <w:spacing w:val="9"/>
          <w:sz w:val="24"/>
          <w:szCs w:val="24"/>
          <w:lang w:eastAsia="zh-CN"/>
        </w:rPr>
        <w:t>，</w:t>
      </w:r>
      <w:r w:rsidRPr="00B20F32">
        <w:rPr>
          <w:rFonts w:ascii="宋体" w:eastAsia="宋体" w:hAnsi="宋体" w:cs="宋体" w:hint="eastAsia"/>
          <w:color w:val="FF0000"/>
          <w:spacing w:val="9"/>
          <w:sz w:val="24"/>
          <w:szCs w:val="24"/>
          <w:lang w:eastAsia="zh-CN"/>
        </w:rPr>
        <w:t>如果模型不能准确学习到异常前兆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的特征，异常预测结果往往会受到显著影响，导致异常预测的准确性低，甚至错失关键的异常预警信号。</w:t>
      </w:r>
      <w:r w:rsidR="00B20F32" w:rsidRPr="00B20F32">
        <w:rPr>
          <w:rFonts w:ascii="宋体" w:eastAsia="宋体" w:hAnsi="宋体" w:cs="宋体" w:hint="eastAsia"/>
          <w:color w:val="000000" w:themeColor="text1"/>
          <w:spacing w:val="9"/>
          <w:sz w:val="24"/>
          <w:szCs w:val="24"/>
          <w:lang w:eastAsia="zh-CN"/>
        </w:rPr>
        <w:t>同时</w:t>
      </w:r>
      <w:r>
        <w:rPr>
          <w:rFonts w:ascii="宋体" w:eastAsia="宋体" w:hAnsi="宋体" w:cs="宋体" w:hint="eastAsia"/>
          <w:spacing w:val="9"/>
          <w:sz w:val="24"/>
          <w:szCs w:val="24"/>
          <w:lang w:eastAsia="zh-CN"/>
        </w:rPr>
        <w:t>在多维时间序列中，正常数据和异常前兆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9A6C7F">
        <w:rPr>
          <w:rFonts w:ascii="宋体" w:eastAsia="宋体" w:hAnsi="宋体" w:cs="宋体" w:hint="eastAsia"/>
          <w:spacing w:val="9"/>
          <w:sz w:val="24"/>
          <w:szCs w:val="24"/>
          <w:lang w:eastAsia="zh-CN"/>
        </w:rPr>
        <w:t>如果能估算出异常反应时间，则可以主要针对异常反应时间内的数据进行特征学习，可以有效减少非异常反应时间内的正常数据对异常前兆数据特征学习的干扰。</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w:t>
      </w:r>
      <w:r w:rsidR="00B20F32">
        <w:rPr>
          <w:rFonts w:ascii="宋体" w:eastAsia="宋体" w:hAnsi="宋体" w:cs="宋体" w:hint="eastAsia"/>
          <w:color w:val="000000" w:themeColor="text1"/>
          <w:spacing w:val="9"/>
          <w:sz w:val="24"/>
          <w:szCs w:val="24"/>
          <w:lang w:eastAsia="zh-CN"/>
        </w:rPr>
        <w:t>文</w:t>
      </w:r>
      <w:r w:rsidR="00B25BAF" w:rsidRPr="00B25BAF">
        <w:rPr>
          <w:rFonts w:ascii="宋体" w:eastAsia="宋体" w:hAnsi="宋体" w:cs="宋体" w:hint="eastAsia"/>
          <w:color w:val="000000" w:themeColor="text1"/>
          <w:spacing w:val="9"/>
          <w:sz w:val="24"/>
          <w:szCs w:val="24"/>
          <w:lang w:eastAsia="zh-CN"/>
        </w:rPr>
        <w:t>希望设计一种方法来</w:t>
      </w:r>
      <w:r w:rsidR="00B20F32">
        <w:rPr>
          <w:rFonts w:ascii="宋体" w:eastAsia="宋体" w:hAnsi="宋体" w:cs="宋体" w:hint="eastAsia"/>
          <w:color w:val="000000" w:themeColor="text1"/>
          <w:spacing w:val="9"/>
          <w:sz w:val="24"/>
          <w:szCs w:val="24"/>
          <w:lang w:eastAsia="zh-CN"/>
        </w:rPr>
        <w:t>估算异常反应时间，进而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有效缓解正常数据对异常前兆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w:t>
      </w:r>
      <w:r w:rsidR="00FB3757">
        <w:rPr>
          <w:rFonts w:ascii="宋体" w:eastAsia="宋体" w:hAnsi="宋体" w:cs="宋体" w:hint="eastAsia"/>
          <w:spacing w:val="9"/>
          <w:sz w:val="24"/>
          <w:szCs w:val="24"/>
          <w:lang w:eastAsia="zh-CN"/>
        </w:rPr>
        <w:lastRenderedPageBreak/>
        <w:t>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bookmarkStart w:id="107" w:name="_Hlk188729318"/>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w:t>
      </w:r>
      <w:bookmarkEnd w:id="107"/>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w:t>
      </w:r>
      <w:r w:rsidR="00CC6420" w:rsidRPr="00CC6420">
        <w:rPr>
          <w:rFonts w:ascii="宋体" w:eastAsia="宋体" w:hAnsi="宋体" w:cs="宋体" w:hint="eastAsia"/>
          <w:color w:val="000000" w:themeColor="text1"/>
          <w:spacing w:val="9"/>
          <w:sz w:val="24"/>
          <w:szCs w:val="24"/>
          <w:lang w:eastAsia="zh-CN"/>
        </w:rPr>
        <w:lastRenderedPageBreak/>
        <w:t>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2D51D87"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来有效缓解时间序列中的正常数据对异常前兆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134FEFDB"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8" w:name="bookmark72"/>
      <w:bookmarkStart w:id="109" w:name="bookmark71"/>
      <w:bookmarkEnd w:id="108"/>
      <w:bookmarkEnd w:id="109"/>
      <w:r>
        <w:rPr>
          <w:rFonts w:ascii="Times New Roman" w:eastAsia="Times New Roman" w:hAnsi="Times New Roman" w:cs="Times New Roman"/>
          <w:spacing w:val="-1"/>
          <w:sz w:val="36"/>
          <w:szCs w:val="36"/>
          <w:lang w:eastAsia="zh-CN"/>
        </w:rPr>
        <w:lastRenderedPageBreak/>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130"/>
                    <a:stretch>
                      <a:fillRect/>
                    </a:stretch>
                  </pic:blipFill>
                  <pic:spPr>
                    <a:xfrm>
                      <a:off x="0" y="0"/>
                      <a:ext cx="5358765" cy="3126740"/>
                    </a:xfrm>
                    <a:prstGeom prst="rect">
                      <a:avLst/>
                    </a:prstGeom>
                  </pic:spPr>
                </pic:pic>
              </a:graphicData>
            </a:graphic>
          </wp:inline>
        </w:drawing>
      </w:r>
    </w:p>
    <w:p w14:paraId="181DFA2A" w14:textId="1FEF72C4" w:rsidR="00E743E4" w:rsidRDefault="00E743E4" w:rsidP="00E743E4">
      <w:pPr>
        <w:spacing w:line="303" w:lineRule="auto"/>
        <w:jc w:val="center"/>
        <w:rPr>
          <w:rFonts w:ascii="宋体" w:eastAsia="宋体" w:hAnsi="宋体" w:cs="宋体"/>
          <w:sz w:val="24"/>
          <w:szCs w:val="24"/>
          <w:lang w:eastAsia="zh-CN"/>
        </w:rPr>
      </w:pPr>
      <w:r>
        <w:rPr>
          <w:rFonts w:ascii="宋体" w:eastAsia="宋体" w:hAnsi="宋体" w:cs="宋体" w:hint="eastAsia"/>
          <w:sz w:val="24"/>
          <w:szCs w:val="24"/>
          <w:lang w:eastAsia="zh-CN"/>
        </w:rPr>
        <w:t>图4</w:t>
      </w:r>
      <w:r>
        <w:rPr>
          <w:rFonts w:ascii="宋体" w:eastAsia="宋体" w:hAnsi="宋体" w:cs="宋体"/>
          <w:sz w:val="24"/>
          <w:szCs w:val="24"/>
          <w:lang w:eastAsia="zh-CN"/>
        </w:rPr>
        <w:t>-1</w:t>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w:t>
      </w:r>
      <w:r w:rsidR="000E3D28">
        <w:rPr>
          <w:rFonts w:ascii="宋体" w:eastAsia="宋体" w:hAnsi="宋体" w:cs="宋体" w:hint="eastAsia"/>
          <w:spacing w:val="9"/>
          <w:sz w:val="24"/>
          <w:szCs w:val="24"/>
          <w:lang w:eastAsia="zh-CN"/>
        </w:rPr>
        <w:lastRenderedPageBreak/>
        <w:t>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67998721"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9716D8"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9716D8"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9716D8"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9716D8"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9716D8"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9716D8"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9716D8"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lastRenderedPageBreak/>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9716D8"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9716D8"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526349F0"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34939B3D" w:rsidR="00F31576" w:rsidRPr="00F31576" w:rsidRDefault="009716D8" w:rsidP="0084063B">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oMath>
      </m:oMathPara>
    </w:p>
    <w:p w14:paraId="1D9C421E" w14:textId="4917BE6D" w:rsidR="00F31576" w:rsidRPr="003F3196" w:rsidRDefault="003B0601" w:rsidP="0084063B">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oMath>
      </m:oMathPara>
    </w:p>
    <w:p w14:paraId="05D2AC95" w14:textId="49F5E40E" w:rsidR="003F3196" w:rsidRDefault="0015706C" w:rsidP="003F3196">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之后会通过解码器进行信息融合，解码器由多层感知机实现，如公式（4</w:t>
      </w:r>
      <w:r w:rsidR="003F3196">
        <w:rPr>
          <w:rFonts w:ascii="宋体" w:eastAsia="宋体" w:hAnsi="宋体" w:cs="宋体"/>
          <w:spacing w:val="9"/>
          <w:sz w:val="24"/>
          <w:szCs w:val="24"/>
          <w:lang w:eastAsia="zh-CN"/>
        </w:rPr>
        <w:t>-14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p>
    <w:p w14:paraId="7FD99513" w14:textId="03156674" w:rsidR="003F3196" w:rsidRPr="003F3196" w:rsidRDefault="0015706C" w:rsidP="003F3196">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28F115A0" w:rsidR="00647A28" w:rsidRDefault="005558E4" w:rsidP="00647A28">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异常预测模块主要由两部分组成，一部分用于检测异常前兆信号的存在，另一部分主要用于</w:t>
      </w:r>
      <w:r w:rsidR="00836AAE">
        <w:rPr>
          <w:rFonts w:ascii="宋体" w:eastAsia="宋体" w:hAnsi="宋体" w:cs="宋体" w:hint="eastAsia"/>
          <w:spacing w:val="9"/>
          <w:sz w:val="24"/>
          <w:szCs w:val="24"/>
          <w:lang w:eastAsia="zh-CN"/>
        </w:rPr>
        <w:t>对异常前兆信号的波动程度进行评估，最终模型给出的异常预测会结合这两部分的计算结果。首先是异常前兆信号的存在性检测</w:t>
      </w:r>
      <w:r w:rsidR="003B0601">
        <w:rPr>
          <w:rFonts w:ascii="宋体" w:eastAsia="宋体" w:hAnsi="宋体" w:cs="宋体" w:hint="eastAsia"/>
          <w:spacing w:val="9"/>
          <w:sz w:val="24"/>
          <w:szCs w:val="24"/>
          <w:lang w:eastAsia="zh-CN"/>
        </w:rPr>
        <w:t>，我们认为在多尺度特征学习的背景下，</w:t>
      </w:r>
      <w:r w:rsidR="003B0601" w:rsidRPr="003B0601">
        <w:rPr>
          <w:rFonts w:ascii="宋体" w:eastAsia="宋体" w:hAnsi="宋体" w:cs="宋体" w:hint="eastAsia"/>
          <w:spacing w:val="9"/>
          <w:sz w:val="24"/>
          <w:szCs w:val="24"/>
          <w:lang w:eastAsia="zh-CN"/>
        </w:rPr>
        <w:t>正常的时间序列应该有相对</w:t>
      </w:r>
      <w:r w:rsidR="003B0601" w:rsidRPr="003B0601">
        <w:rPr>
          <w:rFonts w:ascii="宋体" w:eastAsia="宋体" w:hAnsi="宋体" w:cs="宋体" w:hint="eastAsia"/>
          <w:spacing w:val="9"/>
          <w:sz w:val="24"/>
          <w:szCs w:val="24"/>
          <w:lang w:eastAsia="zh-CN"/>
        </w:rPr>
        <w:lastRenderedPageBreak/>
        <w:t>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我们计算不同尺度特征间的欧几里得距离用来评估异常前兆信号的存在性，如公式（4</w:t>
      </w:r>
      <w:r w:rsidR="003B0601">
        <w:rPr>
          <w:rFonts w:ascii="宋体" w:eastAsia="宋体" w:hAnsi="宋体" w:cs="宋体"/>
          <w:spacing w:val="9"/>
          <w:sz w:val="24"/>
          <w:szCs w:val="24"/>
          <w:lang w:eastAsia="zh-CN"/>
        </w:rPr>
        <w:t>-15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72D1167C" w14:textId="004C4A30" w:rsidR="00631074" w:rsidRDefault="00647A28" w:rsidP="00631074">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oMath>
      </m:oMathPara>
    </w:p>
    <w:p w14:paraId="6E332969" w14:textId="20CC9F72" w:rsidR="00631074" w:rsidRDefault="00631074" w:rsidP="0063107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反应时间内</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我们使用多层感知机来对信息融合后的多尺度特征向量进行重构，并使用重构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，如公式（4</w:t>
      </w:r>
      <w:r w:rsidR="00C02652">
        <w:rPr>
          <w:rFonts w:ascii="宋体" w:eastAsia="宋体" w:hAnsi="宋体" w:cs="宋体"/>
          <w:spacing w:val="1"/>
          <w:sz w:val="24"/>
          <w:szCs w:val="24"/>
          <w:lang w:eastAsia="zh-CN"/>
        </w:rPr>
        <w:t>-16</w:t>
      </w:r>
      <w:r w:rsidR="00C02652">
        <w:rPr>
          <w:rFonts w:ascii="宋体" w:eastAsia="宋体" w:hAnsi="宋体" w:cs="宋体" w:hint="eastAsia"/>
          <w:spacing w:val="1"/>
          <w:sz w:val="24"/>
          <w:szCs w:val="24"/>
          <w:lang w:eastAsia="zh-CN"/>
        </w:rPr>
        <w:t>）和公式（4</w:t>
      </w:r>
      <w:r w:rsidR="00C02652">
        <w:rPr>
          <w:rFonts w:ascii="宋体" w:eastAsia="宋体" w:hAnsi="宋体" w:cs="宋体"/>
          <w:spacing w:val="1"/>
          <w:sz w:val="24"/>
          <w:szCs w:val="24"/>
          <w:lang w:eastAsia="zh-CN"/>
        </w:rPr>
        <w:t>-17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18E3AB11" w14:textId="484C5DB3" w:rsidR="00C02652" w:rsidRPr="00C02652" w:rsidRDefault="009716D8" w:rsidP="00631074">
      <w:pPr>
        <w:spacing w:before="126" w:line="301" w:lineRule="auto"/>
        <w:ind w:left="22" w:right="17" w:firstLine="482"/>
        <w:jc w:val="both"/>
        <w:rPr>
          <w:rFonts w:ascii="宋体" w:eastAsia="宋体" w:hAnsi="宋体" w:cs="宋体"/>
          <w:spacing w:val="1"/>
          <w:sz w:val="24"/>
          <w:szCs w:val="24"/>
          <w:lang w:eastAsia="zh-CN"/>
        </w:rPr>
      </w:pPr>
      <m:oMathPara>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oMath>
      </m:oMathPara>
    </w:p>
    <w:p w14:paraId="34B38873" w14:textId="1092876A" w:rsidR="00C02652" w:rsidRPr="00C02652" w:rsidRDefault="00C02652" w:rsidP="00631074">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oMath>
      </m:oMathPara>
    </w:p>
    <w:p w14:paraId="1B3EA0F1" w14:textId="4463AE36" w:rsidR="00631074" w:rsidRDefault="00C02652">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最终的异常得分由上述两部分结果组成，如公式（4</w:t>
      </w:r>
      <w:r>
        <w:rPr>
          <w:rFonts w:ascii="宋体" w:eastAsia="宋体" w:hAnsi="宋体" w:cs="宋体"/>
          <w:spacing w:val="1"/>
          <w:sz w:val="24"/>
          <w:szCs w:val="24"/>
          <w:lang w:eastAsia="zh-CN"/>
        </w:rPr>
        <w:t>-18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为输入时间窗口内所有数据点的异常得分均值，如公式（4</w:t>
      </w:r>
      <w:r w:rsidR="00DE4224">
        <w:rPr>
          <w:rFonts w:ascii="宋体" w:eastAsia="宋体" w:hAnsi="宋体" w:cs="宋体"/>
          <w:spacing w:val="1"/>
          <w:sz w:val="24"/>
          <w:szCs w:val="24"/>
          <w:lang w:eastAsia="zh-CN"/>
        </w:rPr>
        <w:t>-19</w:t>
      </w:r>
      <w:r w:rsidR="00DE4224">
        <w:rPr>
          <w:rFonts w:ascii="宋体" w:eastAsia="宋体" w:hAnsi="宋体" w:cs="宋体" w:hint="eastAsia"/>
          <w:spacing w:val="1"/>
          <w:sz w:val="24"/>
          <w:szCs w:val="24"/>
          <w:lang w:eastAsia="zh-CN"/>
        </w:rPr>
        <w:t>）所示。我们借鉴文献中的异常阈值设置方法，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之后的一段时间窗口的时间序列会出现异常，这样就将异常概率转换为二分标签值输出。</w:t>
      </w:r>
    </w:p>
    <w:p w14:paraId="6D896CF9" w14:textId="2FECB015" w:rsidR="00C02652" w:rsidRPr="00DE4224" w:rsidRDefault="00C02652">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oMath>
      </m:oMathPara>
    </w:p>
    <w:p w14:paraId="262BDD90" w14:textId="5B53C293" w:rsidR="00DE4224" w:rsidRPr="002F1616" w:rsidRDefault="009716D8">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oMath>
      </m:oMathPara>
    </w:p>
    <w:p w14:paraId="118CEA63" w14:textId="785FC9F1" w:rsidR="002F1616" w:rsidRDefault="00DE422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同时模型的损失函数也由两部分组成，如公式（4</w:t>
      </w:r>
      <w:r>
        <w:rPr>
          <w:rFonts w:ascii="宋体" w:eastAsia="宋体" w:hAnsi="宋体" w:cs="宋体"/>
          <w:spacing w:val="1"/>
          <w:sz w:val="24"/>
          <w:szCs w:val="24"/>
          <w:lang w:eastAsia="zh-CN"/>
        </w:rPr>
        <w:t>-20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、公式（4</w:t>
      </w:r>
      <w:r w:rsidR="00BE624B">
        <w:rPr>
          <w:rFonts w:ascii="宋体" w:eastAsia="宋体" w:hAnsi="宋体" w:cs="宋体"/>
          <w:spacing w:val="1"/>
          <w:sz w:val="24"/>
          <w:szCs w:val="24"/>
          <w:lang w:eastAsia="zh-CN"/>
        </w:rPr>
        <w:t>-21</w:t>
      </w:r>
      <w:r w:rsidR="00BE624B">
        <w:rPr>
          <w:rFonts w:ascii="宋体" w:eastAsia="宋体" w:hAnsi="宋体" w:cs="宋体" w:hint="eastAsia"/>
          <w:spacing w:val="1"/>
          <w:sz w:val="24"/>
          <w:szCs w:val="24"/>
          <w:lang w:eastAsia="zh-CN"/>
        </w:rPr>
        <w:t>）和公式（4</w:t>
      </w:r>
      <w:r w:rsidR="00BE624B">
        <w:rPr>
          <w:rFonts w:ascii="宋体" w:eastAsia="宋体" w:hAnsi="宋体" w:cs="宋体"/>
          <w:spacing w:val="1"/>
          <w:sz w:val="24"/>
          <w:szCs w:val="24"/>
          <w:lang w:eastAsia="zh-CN"/>
        </w:rPr>
        <w:t>-22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74202A05" w14:textId="6768DF5B" w:rsidR="002F1616" w:rsidRPr="00356869" w:rsidRDefault="00DE4224" w:rsidP="00356869">
      <w:pPr>
        <w:spacing w:before="126" w:line="301" w:lineRule="auto"/>
        <w:ind w:left="22" w:right="17" w:firstLine="482"/>
        <w:jc w:val="both"/>
        <w:rPr>
          <w:rFonts w:ascii="宋体" w:eastAsia="宋体" w:hAnsi="宋体" w:cs="宋体"/>
          <w:spacing w:val="1"/>
          <w:sz w:val="24"/>
          <w:szCs w:val="24"/>
          <w:lang w:eastAsia="zh-CN"/>
        </w:rPr>
      </w:pPr>
      <m:oMathPara>
        <m:oMath>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m:oMathPara>
    </w:p>
    <w:p w14:paraId="3D4D89F0" w14:textId="145B4B91" w:rsidR="00356869" w:rsidRPr="00356869" w:rsidRDefault="009716D8"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D6EB88B" w14:textId="77A9B92F" w:rsidR="00356869" w:rsidRPr="003B1778" w:rsidRDefault="009716D8"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453243CC" w14:textId="77777777" w:rsidR="003B1778" w:rsidRPr="003B1778" w:rsidRDefault="003B1778" w:rsidP="00356869">
      <w:pPr>
        <w:spacing w:before="126" w:line="301" w:lineRule="auto"/>
        <w:ind w:left="22" w:right="17" w:firstLine="482"/>
        <w:jc w:val="both"/>
        <w:rPr>
          <w:rFonts w:ascii="宋体" w:eastAsia="宋体" w:hAnsi="宋体" w:cs="宋体" w:hint="eastAsia"/>
          <w:spacing w:val="1"/>
          <w:sz w:val="24"/>
          <w:szCs w:val="24"/>
          <w:lang w:eastAsia="zh-CN"/>
        </w:rPr>
      </w:pPr>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w:t>
      </w:r>
    </w:p>
    <w:p w14:paraId="2A6010B2" w14:textId="528F73CC" w:rsidR="001A1783" w:rsidRPr="001A1783" w:rsidRDefault="001A1783" w:rsidP="001A1783">
      <w:pPr>
        <w:spacing w:before="235" w:line="300" w:lineRule="auto"/>
        <w:ind w:left="19" w:right="120" w:firstLine="485"/>
        <w:jc w:val="center"/>
        <w:rPr>
          <w:rFonts w:ascii="宋体" w:eastAsia="宋体" w:hAnsi="宋体" w:cs="宋体" w:hint="eastAsia"/>
          <w:b/>
          <w:bCs/>
          <w:spacing w:val="9"/>
          <w:sz w:val="24"/>
          <w:szCs w:val="24"/>
          <w:lang w:eastAsia="zh-CN"/>
        </w:rPr>
      </w:pPr>
      <w:r w:rsidRPr="001A1783">
        <w:rPr>
          <w:rFonts w:ascii="宋体" w:eastAsia="宋体" w:hAnsi="宋体" w:cs="宋体" w:hint="eastAsia"/>
          <w:b/>
          <w:bCs/>
          <w:spacing w:val="9"/>
          <w:sz w:val="24"/>
          <w:szCs w:val="24"/>
          <w:lang w:eastAsia="zh-CN"/>
        </w:rPr>
        <w:t>表4</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hint="eastAsia"/>
          <w:spacing w:val="3"/>
          <w:sz w:val="30"/>
          <w:szCs w:val="30"/>
          <w:lang w:eastAsia="zh-CN"/>
        </w:rPr>
      </w:pPr>
      <w:r>
        <w:rPr>
          <w:rFonts w:ascii="Times New Roman" w:eastAsia="Times New Roman" w:hAnsi="Times New Roman" w:cs="Times New Roman"/>
          <w:spacing w:val="3"/>
          <w:sz w:val="30"/>
          <w:szCs w:val="30"/>
          <w:lang w:eastAsia="zh-CN"/>
        </w:rPr>
        <w:t>4.3.1.</w:t>
      </w:r>
      <w:r>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数据集</w:t>
      </w:r>
    </w:p>
    <w:p w14:paraId="1BD03E9D" w14:textId="77777777" w:rsidR="002F7AF7" w:rsidRDefault="002F7AF7"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节实验设置中的数据集一致，数据集的相关信息已在3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节中详细介绍，这里我们不再赘述。</w:t>
      </w:r>
    </w:p>
    <w:p w14:paraId="1EFED113" w14:textId="579B8833" w:rsidR="002F7AF7" w:rsidRPr="001A1783" w:rsidRDefault="002F7AF7" w:rsidP="002F7AF7">
      <w:pPr>
        <w:spacing w:before="251" w:line="214" w:lineRule="auto"/>
        <w:ind w:left="26"/>
        <w:outlineLvl w:val="2"/>
        <w:rPr>
          <w:rFonts w:ascii="宋体" w:eastAsia="宋体" w:hAnsi="宋体" w:cs="宋体" w:hint="eastAsia"/>
          <w:spacing w:val="3"/>
          <w:sz w:val="30"/>
          <w:szCs w:val="30"/>
          <w:lang w:eastAsia="zh-CN"/>
        </w:rPr>
      </w:pPr>
      <w:r>
        <w:rPr>
          <w:rFonts w:ascii="Times New Roman" w:eastAsia="Times New Roman" w:hAnsi="Times New Roman" w:cs="Times New Roman"/>
          <w:spacing w:val="3"/>
          <w:sz w:val="30"/>
          <w:szCs w:val="30"/>
          <w:lang w:eastAsia="zh-CN"/>
        </w:rPr>
        <w:t>4.</w:t>
      </w:r>
      <w:r>
        <w:rPr>
          <w:rFonts w:ascii="Times New Roman" w:eastAsia="Times New Roman" w:hAnsi="Times New Roman" w:cs="Times New Roman"/>
          <w:spacing w:val="3"/>
          <w:sz w:val="30"/>
          <w:szCs w:val="30"/>
          <w:lang w:eastAsia="zh-CN"/>
        </w:rPr>
        <w:t>4</w:t>
      </w:r>
      <w:r>
        <w:rPr>
          <w:rFonts w:ascii="Times New Roman" w:eastAsia="Times New Roman" w:hAnsi="Times New Roman" w:cs="Times New Roman"/>
          <w:spacing w:val="3"/>
          <w:sz w:val="30"/>
          <w:szCs w:val="30"/>
          <w:lang w:eastAsia="zh-CN"/>
        </w:rPr>
        <w:t>.1.</w:t>
      </w:r>
      <w:r>
        <w:rPr>
          <w:rFonts w:ascii="Times New Roman" w:eastAsia="Times New Roman"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对比算法</w:t>
      </w:r>
    </w:p>
    <w:p w14:paraId="64D2F748" w14:textId="18C0D5F3" w:rsidR="002F7AF7" w:rsidRDefault="002F7AF7" w:rsidP="002F7AF7">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模型在多维时间序列异常预测任务中的性能，我们选取了五种可以进行多维时间序列异常预测任务的算法进行对比实验，这些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2F7AF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0B1242">
      <w:pPr>
        <w:spacing w:before="126" w:line="301" w:lineRule="auto"/>
        <w:ind w:left="22" w:right="17" w:firstLine="482"/>
        <w:jc w:val="both"/>
        <w:rPr>
          <w:rFonts w:ascii="宋体" w:eastAsia="宋体" w:hAnsi="宋体" w:cs="宋体" w:hint="eastAsia"/>
          <w:spacing w:val="1"/>
          <w:sz w:val="24"/>
          <w:szCs w:val="24"/>
          <w:lang w:eastAsia="zh-CN"/>
        </w:rPr>
      </w:pPr>
      <w:r w:rsidRPr="00613A7F">
        <w:rPr>
          <w:rFonts w:ascii="Times New Roman" w:eastAsia="宋体" w:hAnsi="Times New Roman" w:cs="Times New Roman"/>
          <w:spacing w:val="1"/>
          <w:sz w:val="24"/>
          <w:szCs w:val="24"/>
          <w:lang w:eastAsia="zh-CN"/>
        </w:rPr>
        <w:lastRenderedPageBreak/>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C07885">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5DD7CE75" w:rsidR="00613A7F" w:rsidRPr="00C07885" w:rsidRDefault="00613A7F" w:rsidP="00613A7F">
      <w:pPr>
        <w:spacing w:before="126" w:line="301" w:lineRule="auto"/>
        <w:ind w:left="22" w:right="17" w:firstLine="482"/>
        <w:jc w:val="both"/>
        <w:rPr>
          <w:rFonts w:ascii="宋体" w:eastAsia="宋体" w:hAnsi="宋体" w:cs="宋体" w:hint="eastAsia"/>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133F11">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hint="eastAsia"/>
          <w:spacing w:val="3"/>
          <w:sz w:val="30"/>
          <w:szCs w:val="30"/>
          <w:lang w:eastAsia="zh-CN"/>
        </w:rPr>
      </w:pPr>
      <w:r>
        <w:rPr>
          <w:rFonts w:ascii="Times New Roman" w:eastAsia="Times New Roman" w:hAnsi="Times New Roman" w:cs="Times New Roman"/>
          <w:spacing w:val="3"/>
          <w:sz w:val="30"/>
          <w:szCs w:val="30"/>
          <w:lang w:eastAsia="zh-CN"/>
        </w:rPr>
        <w:t>4.4.1.</w:t>
      </w:r>
      <w:r>
        <w:rPr>
          <w:rFonts w:ascii="Times New Roman" w:eastAsia="Times New Roman" w:hAnsi="Times New Roman" w:cs="Times New Roman"/>
          <w:spacing w:val="3"/>
          <w:sz w:val="30"/>
          <w:szCs w:val="30"/>
          <w:lang w:eastAsia="zh-CN"/>
        </w:rPr>
        <w:t>4</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评价指标</w:t>
      </w:r>
    </w:p>
    <w:p w14:paraId="26C1793B" w14:textId="34745410" w:rsidR="00FB1575" w:rsidRDefault="00BF55A2" w:rsidP="00AF3A6F">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精确率是指模型预测为正类的样本中，真正为正类的比例</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衡量的是模型在预测正类</w:t>
      </w:r>
      <w:r w:rsidR="00122AC5">
        <w:rPr>
          <w:rFonts w:ascii="宋体" w:eastAsia="宋体" w:hAnsi="宋体" w:cs="宋体" w:hint="eastAsia"/>
          <w:spacing w:val="9"/>
          <w:sz w:val="24"/>
          <w:szCs w:val="24"/>
          <w:lang w:eastAsia="zh-CN"/>
        </w:rPr>
        <w:t>样本</w:t>
      </w:r>
      <w:r w:rsidR="00FB1575" w:rsidRPr="00FB1575">
        <w:rPr>
          <w:rFonts w:ascii="宋体" w:eastAsia="宋体" w:hAnsi="宋体" w:cs="宋体" w:hint="eastAsia"/>
          <w:spacing w:val="9"/>
          <w:sz w:val="24"/>
          <w:szCs w:val="24"/>
          <w:lang w:eastAsia="zh-CN"/>
        </w:rPr>
        <w:t>时的准确性</w:t>
      </w:r>
      <w:r w:rsidR="00FB1575">
        <w:rPr>
          <w:rFonts w:ascii="宋体" w:eastAsia="宋体" w:hAnsi="宋体" w:cs="宋体" w:hint="eastAsia"/>
          <w:spacing w:val="9"/>
          <w:sz w:val="24"/>
          <w:szCs w:val="24"/>
          <w:lang w:eastAsia="zh-CN"/>
        </w:rPr>
        <w:t>，其计算公式如公式（4</w:t>
      </w:r>
      <w:r w:rsidR="00FB1575">
        <w:rPr>
          <w:rFonts w:ascii="宋体" w:eastAsia="宋体" w:hAnsi="宋体" w:cs="宋体"/>
          <w:spacing w:val="9"/>
          <w:sz w:val="24"/>
          <w:szCs w:val="24"/>
          <w:lang w:eastAsia="zh-CN"/>
        </w:rPr>
        <w:t>-23</w:t>
      </w:r>
      <w:r w:rsidR="00FB1575">
        <w:rPr>
          <w:rFonts w:ascii="宋体" w:eastAsia="宋体" w:hAnsi="宋体" w:cs="宋体" w:hint="eastAsia"/>
          <w:spacing w:val="9"/>
          <w:sz w:val="24"/>
          <w:szCs w:val="24"/>
          <w:lang w:eastAsia="zh-CN"/>
        </w:rPr>
        <w:t>）所示,</w:t>
      </w:r>
      <w:r w:rsidR="00122AC5">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TP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True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模型正确预测为正类的样本数量</w:t>
      </w:r>
      <w:r w:rsidR="00122AC5">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w:t>
      </w:r>
      <w:r w:rsidR="00F31161" w:rsidRPr="00F31161">
        <w:rPr>
          <w:rFonts w:ascii="Times New Roman" w:eastAsia="宋体" w:hAnsi="Times New Roman" w:cs="Times New Roman"/>
          <w:spacing w:val="9"/>
          <w:sz w:val="24"/>
          <w:szCs w:val="24"/>
          <w:lang w:eastAsia="zh-CN"/>
        </w:rPr>
        <w:t xml:space="preserve"> </w:t>
      </w:r>
      <w:r w:rsidR="00F31161" w:rsidRPr="00F31161">
        <w:rPr>
          <w:rFonts w:ascii="Times New Roman" w:eastAsia="宋体" w:hAnsi="Times New Roman" w:cs="Times New Roman"/>
          <w:spacing w:val="9"/>
          <w:sz w:val="24"/>
          <w:szCs w:val="24"/>
          <w:lang w:eastAsia="zh-CN"/>
        </w:rPr>
        <w:t>P</w:t>
      </w:r>
      <w:r w:rsidR="00F31161" w:rsidRPr="00F31161">
        <w:rPr>
          <w:rFonts w:ascii="Times New Roman" w:eastAsia="宋体" w:hAnsi="Times New Roman" w:cs="Times New Roman"/>
          <w:spacing w:val="9"/>
          <w:sz w:val="24"/>
          <w:szCs w:val="24"/>
          <w:lang w:eastAsia="zh-CN"/>
        </w:rPr>
        <w:t>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模型错误地将负类预测为正类的样本数量</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召回率是指模型预测为正类的样本中，实际为正类的比例</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衡量的是模型能够正确识别正类</w:t>
      </w:r>
      <w:r w:rsidR="00122AC5">
        <w:rPr>
          <w:rFonts w:ascii="宋体" w:eastAsia="宋体" w:hAnsi="宋体" w:cs="宋体" w:hint="eastAsia"/>
          <w:spacing w:val="9"/>
          <w:sz w:val="24"/>
          <w:szCs w:val="24"/>
          <w:lang w:eastAsia="zh-CN"/>
        </w:rPr>
        <w:t>样本</w:t>
      </w:r>
      <w:r w:rsidR="00122AC5" w:rsidRPr="00122AC5">
        <w:rPr>
          <w:rFonts w:ascii="宋体" w:eastAsia="宋体" w:hAnsi="宋体" w:cs="宋体" w:hint="eastAsia"/>
          <w:spacing w:val="9"/>
          <w:sz w:val="24"/>
          <w:szCs w:val="24"/>
          <w:lang w:eastAsia="zh-CN"/>
        </w:rPr>
        <w:t>的能力</w:t>
      </w:r>
      <w:r w:rsidR="00122AC5">
        <w:rPr>
          <w:rFonts w:ascii="宋体" w:eastAsia="宋体" w:hAnsi="宋体" w:cs="宋体" w:hint="eastAsia"/>
          <w:spacing w:val="9"/>
          <w:sz w:val="24"/>
          <w:szCs w:val="24"/>
          <w:lang w:eastAsia="zh-CN"/>
        </w:rPr>
        <w:t>，其计算公式如公式（4</w:t>
      </w:r>
      <w:r w:rsidR="00122AC5">
        <w:rPr>
          <w:rFonts w:ascii="宋体" w:eastAsia="宋体" w:hAnsi="宋体" w:cs="宋体"/>
          <w:spacing w:val="9"/>
          <w:sz w:val="24"/>
          <w:szCs w:val="24"/>
          <w:lang w:eastAsia="zh-CN"/>
        </w:rPr>
        <w:t>-24</w:t>
      </w:r>
      <w:r w:rsidR="00122AC5">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 xml:space="preserve">False </w:t>
      </w:r>
      <w:r w:rsidR="00F31161" w:rsidRPr="00F31161">
        <w:rPr>
          <w:rFonts w:ascii="Times New Roman" w:eastAsia="宋体" w:hAnsi="Times New Roman" w:cs="Times New Roman"/>
          <w:spacing w:val="9"/>
          <w:sz w:val="24"/>
          <w:szCs w:val="24"/>
          <w:lang w:eastAsia="zh-CN"/>
        </w:rPr>
        <w:t>Negative</w:t>
      </w:r>
      <w:r w:rsidR="00F31161">
        <w:rPr>
          <w:rFonts w:ascii="宋体" w:eastAsia="宋体" w:hAnsi="宋体" w:cs="宋体"/>
          <w:spacing w:val="9"/>
          <w:sz w:val="24"/>
          <w:szCs w:val="24"/>
          <w:lang w:eastAsia="zh-CN"/>
        </w:rPr>
        <w:t>）</w:t>
      </w:r>
      <w:r w:rsidR="00F31161">
        <w:rPr>
          <w:rFonts w:ascii="宋体" w:eastAsia="宋体" w:hAnsi="宋体" w:cs="宋体" w:hint="eastAsia"/>
          <w:spacing w:val="9"/>
          <w:sz w:val="24"/>
          <w:szCs w:val="24"/>
          <w:lang w:eastAsia="zh-CN"/>
        </w:rPr>
        <w:t>表示</w:t>
      </w:r>
      <w:r w:rsidR="00F31161" w:rsidRPr="00F31161">
        <w:rPr>
          <w:rFonts w:ascii="宋体" w:eastAsia="宋体" w:hAnsi="宋体" w:cs="宋体" w:hint="eastAsia"/>
          <w:spacing w:val="9"/>
          <w:sz w:val="24"/>
          <w:szCs w:val="24"/>
          <w:lang w:eastAsia="zh-CN"/>
        </w:rPr>
        <w:t>模型错误地将正类预测为负类的样本数量</w:t>
      </w:r>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F1</w:t>
      </w:r>
      <w:r w:rsidR="00F31161"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sidR="00F31161">
        <w:rPr>
          <w:rFonts w:ascii="宋体" w:eastAsia="宋体" w:hAnsi="宋体" w:cs="宋体" w:hint="eastAsia"/>
          <w:spacing w:val="9"/>
          <w:sz w:val="24"/>
          <w:szCs w:val="24"/>
          <w:lang w:eastAsia="zh-CN"/>
        </w:rPr>
        <w:t>,其计算公式如公式（4</w:t>
      </w:r>
      <w:r w:rsidR="00F31161">
        <w:rPr>
          <w:rFonts w:ascii="宋体" w:eastAsia="宋体" w:hAnsi="宋体" w:cs="宋体"/>
          <w:spacing w:val="9"/>
          <w:sz w:val="24"/>
          <w:szCs w:val="24"/>
          <w:lang w:eastAsia="zh-CN"/>
        </w:rPr>
        <w:t>-25</w:t>
      </w:r>
      <w:r w:rsidR="00F31161">
        <w:rPr>
          <w:rFonts w:ascii="宋体" w:eastAsia="宋体" w:hAnsi="宋体" w:cs="宋体" w:hint="eastAsia"/>
          <w:spacing w:val="9"/>
          <w:sz w:val="24"/>
          <w:szCs w:val="24"/>
          <w:lang w:eastAsia="zh-CN"/>
        </w:rPr>
        <w:t>）所示</w:t>
      </w:r>
      <w:r w:rsidR="00EB6489">
        <w:rPr>
          <w:rFonts w:ascii="宋体" w:eastAsia="宋体" w:hAnsi="宋体" w:cs="宋体" w:hint="eastAsia"/>
          <w:spacing w:val="9"/>
          <w:sz w:val="24"/>
          <w:szCs w:val="24"/>
          <w:lang w:eastAsia="zh-CN"/>
        </w:rPr>
        <w:t>,在本章的实验中我们选择最优的F</w:t>
      </w:r>
      <w:r w:rsidR="00EB6489">
        <w:rPr>
          <w:rFonts w:ascii="宋体" w:eastAsia="宋体" w:hAnsi="宋体" w:cs="宋体"/>
          <w:spacing w:val="9"/>
          <w:sz w:val="24"/>
          <w:szCs w:val="24"/>
          <w:lang w:eastAsia="zh-CN"/>
        </w:rPr>
        <w:t>1</w:t>
      </w:r>
      <w:r w:rsidR="00EB6489">
        <w:rPr>
          <w:rFonts w:ascii="宋体" w:eastAsia="宋体" w:hAnsi="宋体" w:cs="宋体" w:hint="eastAsia"/>
          <w:spacing w:val="9"/>
          <w:sz w:val="24"/>
          <w:szCs w:val="24"/>
          <w:lang w:eastAsia="zh-CN"/>
        </w:rPr>
        <w:t>分数来评价模型的性能。</w:t>
      </w:r>
    </w:p>
    <w:p w14:paraId="33F1CED2" w14:textId="06A81EF8" w:rsidR="00FB1575" w:rsidRPr="00122AC5" w:rsidRDefault="00FB1575" w:rsidP="00AF3A6F">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1ECBB759" w14:textId="0987FEA4" w:rsidR="00122AC5" w:rsidRPr="00F31161" w:rsidRDefault="00122AC5" w:rsidP="00122AC5">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m:t>
              </m:r>
              <m:r>
                <w:rPr>
                  <w:rFonts w:ascii="Cambria Math" w:eastAsia="宋体" w:hAnsi="Cambria Math" w:cs="宋体"/>
                  <w:spacing w:val="9"/>
                  <w:sz w:val="24"/>
                  <w:szCs w:val="24"/>
                  <w:lang w:eastAsia="zh-CN"/>
                </w:rPr>
                <m:t>N</m:t>
              </m:r>
            </m:den>
          </m:f>
        </m:oMath>
      </m:oMathPara>
    </w:p>
    <w:p w14:paraId="67A08A87" w14:textId="39B9F207" w:rsidR="00F31161" w:rsidRDefault="00F31161" w:rsidP="00F31161">
      <w:pPr>
        <w:spacing w:before="235" w:line="300" w:lineRule="auto"/>
        <w:ind w:left="19" w:right="120" w:firstLine="485"/>
        <w:jc w:val="both"/>
        <w:rPr>
          <w:rFonts w:ascii="宋体" w:eastAsia="宋体" w:hAnsi="宋体" w:cs="宋体" w:hint="eastAsia"/>
          <w:spacing w:val="9"/>
          <w:sz w:val="24"/>
          <w:szCs w:val="24"/>
          <w:lang w:eastAsia="zh-CN"/>
        </w:rPr>
      </w:pPr>
      <m:oMathPara>
        <m:oMath>
          <m:r>
            <w:rPr>
              <w:rFonts w:ascii="Cambria Math" w:eastAsia="宋体" w:hAnsi="Cambria Math" w:cs="宋体"/>
              <w:spacing w:val="9"/>
              <w:sz w:val="24"/>
              <w:szCs w:val="24"/>
              <w:lang w:eastAsia="zh-CN"/>
            </w:rPr>
            <w:lastRenderedPageBreak/>
            <m:t>F1</m:t>
          </m:r>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hint="eastAsia"/>
          <w:sz w:val="30"/>
          <w:szCs w:val="30"/>
          <w:lang w:eastAsia="zh-CN"/>
        </w:rPr>
      </w:pPr>
      <w:r>
        <w:rPr>
          <w:rFonts w:ascii="Times New Roman" w:eastAsia="Times New Roman" w:hAnsi="Times New Roman" w:cs="Times New Roman"/>
          <w:spacing w:val="4"/>
          <w:sz w:val="30"/>
          <w:szCs w:val="30"/>
          <w:lang w:eastAsia="zh-CN"/>
        </w:rPr>
        <w:t>4.4.</w:t>
      </w:r>
      <w:r>
        <w:rPr>
          <w:rFonts w:ascii="Times New Roman" w:eastAsia="Times New Roman" w:hAnsi="Times New Roman" w:cs="Times New Roman"/>
          <w:spacing w:val="4"/>
          <w:sz w:val="30"/>
          <w:szCs w:val="30"/>
          <w:lang w:eastAsia="zh-CN"/>
        </w:rPr>
        <w:t>2</w:t>
      </w:r>
      <w:r>
        <w:rPr>
          <w:rFonts w:ascii="Times New Roman" w:eastAsia="Times New Roman" w:hAnsi="Times New Roman" w:cs="Times New Roman"/>
          <w:spacing w:val="4"/>
          <w:sz w:val="30"/>
          <w:szCs w:val="30"/>
          <w:lang w:eastAsia="zh-CN"/>
        </w:rPr>
        <w:t xml:space="preserve">    </w:t>
      </w:r>
      <w:r>
        <w:rPr>
          <w:rFonts w:ascii="宋体" w:eastAsia="宋体" w:hAnsi="宋体" w:cs="宋体" w:hint="eastAsia"/>
          <w:sz w:val="30"/>
          <w:szCs w:val="30"/>
          <w:lang w:eastAsia="zh-CN"/>
        </w:rPr>
        <w:t>对比实验</w:t>
      </w:r>
    </w:p>
    <w:p w14:paraId="704131E2" w14:textId="4BC38491" w:rsidR="00AF3A6F" w:rsidRDefault="00AF3A6F" w:rsidP="00AF3A6F">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模型在多维时间序列异常预测任务中的性能，我们选取了五种可以进行多维时间序列异常预测任务的算法进行对比实验，这些算法具体如下：</w:t>
      </w:r>
    </w:p>
    <w:p w14:paraId="080AFDAE" w14:textId="1DA8C250"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9716D8">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2"/>
          <w:footerReference w:type="default" r:id="rId133"/>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4"/>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0" w:name="bookmark214"/>
    <w:bookmarkEnd w:id="110"/>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5"/>
          <w:footerReference w:type="default" r:id="rId136"/>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1" w:name="bookmark74"/>
      <w:bookmarkStart w:id="112" w:name="bookmark76"/>
      <w:bookmarkStart w:id="113" w:name="bookmark73"/>
      <w:bookmarkEnd w:id="111"/>
      <w:bookmarkEnd w:id="112"/>
      <w:bookmarkEnd w:id="113"/>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4" w:name="bookmark75"/>
      <w:bookmarkEnd w:id="114"/>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5" w:name="bookmark216"/>
      <w:bookmarkEnd w:id="115"/>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7"/>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6" w:name="bookmark217"/>
      <w:bookmarkEnd w:id="116"/>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0"/>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1"/>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2"/>
          <w:footerReference w:type="default" r:id="rId143"/>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9716D8">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9"/>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5"/>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7" w:name="bookmark78"/>
      <w:bookmarkStart w:id="118" w:name="bookmark77"/>
      <w:bookmarkEnd w:id="117"/>
      <w:bookmarkEnd w:id="118"/>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4"/>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6"/>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7"/>
          <w:footerReference w:type="default" r:id="rId148"/>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9"/>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9" w:name="bookmark218"/>
      <w:bookmarkEnd w:id="119"/>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50"/>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0" w:name="bookmark80"/>
      <w:bookmarkStart w:id="121" w:name="bookmark79"/>
      <w:bookmarkEnd w:id="120"/>
      <w:bookmarkEnd w:id="121"/>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2" w:name="bookmark82"/>
      <w:bookmarkStart w:id="123" w:name="bookmark81"/>
      <w:bookmarkEnd w:id="122"/>
      <w:bookmarkEnd w:id="123"/>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1"/>
          <w:footerReference w:type="default" r:id="rId152"/>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4" w:name="bookmark83"/>
      <w:bookmarkEnd w:id="124"/>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5" w:name="bookmark84"/>
      <w:bookmarkEnd w:id="125"/>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3"/>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4"/>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5"/>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6"/>
          <w:footerReference w:type="default" r:id="rId157"/>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6" w:name="bookmark219"/>
      <w:bookmarkEnd w:id="126"/>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8"/>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7" w:name="bookmark86"/>
      <w:bookmarkStart w:id="128" w:name="bookmark85"/>
      <w:bookmarkEnd w:id="127"/>
      <w:bookmarkEnd w:id="128"/>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9"/>
          <w:footerReference w:type="default" r:id="rId160"/>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9" w:name="bookmark220"/>
            <w:bookmarkEnd w:id="129"/>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0" w:name="bookmark88"/>
      <w:bookmarkStart w:id="131" w:name="bookmark87"/>
      <w:bookmarkEnd w:id="130"/>
      <w:bookmarkEnd w:id="131"/>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1"/>
          <w:footerReference w:type="default" r:id="rId162"/>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2" w:name="bookmark221"/>
      <w:bookmarkEnd w:id="132"/>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4"/>
          <w:footerReference w:type="default" r:id="rId165"/>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3" w:name="bookmark90"/>
      <w:bookmarkStart w:id="134" w:name="bookmark89"/>
      <w:bookmarkEnd w:id="133"/>
      <w:bookmarkEnd w:id="134"/>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5" w:name="bookmark222"/>
      <w:bookmarkEnd w:id="135"/>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6"/>
          <w:footerReference w:type="default" r:id="rId167"/>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6" w:name="bookmark92"/>
      <w:bookmarkStart w:id="137" w:name="bookmark91"/>
      <w:bookmarkEnd w:id="136"/>
      <w:bookmarkEnd w:id="137"/>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9716D8">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8" w:name="bookmark223"/>
      <w:bookmarkEnd w:id="138"/>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9" w:name="bookmark94"/>
      <w:bookmarkStart w:id="140" w:name="bookmark93"/>
      <w:bookmarkEnd w:id="139"/>
      <w:bookmarkEnd w:id="140"/>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8"/>
          <w:footerReference w:type="default" r:id="rId169"/>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1" w:name="bookmark224"/>
      <w:bookmarkEnd w:id="141"/>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70"/>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1"/>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2"/>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3"/>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2" w:name="bookmark225"/>
      <w:bookmarkEnd w:id="142"/>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4"/>
          <w:footerReference w:type="default" r:id="rId175"/>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3" w:name="bookmark96"/>
      <w:bookmarkStart w:id="144" w:name="bookmark95"/>
      <w:bookmarkEnd w:id="143"/>
      <w:bookmarkEnd w:id="144"/>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6"/>
          <w:footerReference w:type="default" r:id="rId177"/>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5" w:name="bookmark98"/>
      <w:bookmarkEnd w:id="145"/>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6" w:name="bookmark97"/>
      <w:bookmarkEnd w:id="146"/>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7" w:name="bookmark226"/>
      <w:bookmarkStart w:id="148" w:name="bookmark100"/>
      <w:bookmarkStart w:id="149" w:name="bookmark99"/>
      <w:bookmarkEnd w:id="147"/>
      <w:bookmarkEnd w:id="148"/>
      <w:bookmarkEnd w:id="149"/>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8"/>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9"/>
          <w:footerReference w:type="default" r:id="rId180"/>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0" w:name="bookmark227"/>
      <w:bookmarkEnd w:id="150"/>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1"/>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1" w:name="bookmark102"/>
      <w:bookmarkStart w:id="152" w:name="bookmark101"/>
      <w:bookmarkEnd w:id="151"/>
      <w:bookmarkEnd w:id="152"/>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2"/>
          <w:footerReference w:type="default" r:id="rId183"/>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3" w:name="bookmark228"/>
      <w:bookmarkEnd w:id="153"/>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4"/>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5"/>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4" w:name="bookmark229"/>
      <w:bookmarkStart w:id="155" w:name="bookmark104"/>
      <w:bookmarkStart w:id="156" w:name="bookmark103"/>
      <w:bookmarkEnd w:id="154"/>
      <w:bookmarkEnd w:id="155"/>
      <w:bookmarkEnd w:id="156"/>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6"/>
          <w:footerReference w:type="default" r:id="rId187"/>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9716D8">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7" w:name="bookmark230"/>
      <w:bookmarkEnd w:id="157"/>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8"/>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9"/>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90"/>
          <w:footerReference w:type="default" r:id="rId191"/>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8" w:name="bookmark231"/>
      <w:bookmarkStart w:id="159" w:name="bookmark106"/>
      <w:bookmarkStart w:id="160" w:name="bookmark105"/>
      <w:bookmarkEnd w:id="158"/>
      <w:bookmarkEnd w:id="159"/>
      <w:bookmarkEnd w:id="160"/>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2"/>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3"/>
          <w:footerReference w:type="default" r:id="rId194"/>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5"/>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6"/>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1" w:name="bookmark232"/>
      <w:bookmarkEnd w:id="161"/>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7"/>
          <w:footerReference w:type="default" r:id="rId198"/>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2" w:name="bookmark108"/>
      <w:bookmarkStart w:id="163" w:name="bookmark107"/>
      <w:bookmarkEnd w:id="162"/>
      <w:bookmarkEnd w:id="163"/>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9"/>
          <w:footerReference w:type="default" r:id="rId200"/>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1"/>
          <w:footerReference w:type="default" r:id="rId202"/>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4" w:name="bookmark110"/>
      <w:bookmarkStart w:id="165" w:name="bookmark112"/>
      <w:bookmarkStart w:id="166" w:name="bookmark109"/>
      <w:bookmarkEnd w:id="164"/>
      <w:bookmarkEnd w:id="165"/>
      <w:bookmarkEnd w:id="166"/>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7" w:name="bookmark111"/>
      <w:bookmarkEnd w:id="167"/>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3"/>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8" w:name="bookmark114"/>
      <w:bookmarkStart w:id="169" w:name="bookmark113"/>
      <w:bookmarkEnd w:id="168"/>
      <w:bookmarkEnd w:id="169"/>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4"/>
          <w:footerReference w:type="default" r:id="rId205"/>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0" w:name="bookmark116"/>
      <w:bookmarkStart w:id="171" w:name="bookmark118"/>
      <w:bookmarkStart w:id="172" w:name="bookmark122"/>
      <w:bookmarkStart w:id="173" w:name="bookmark117"/>
      <w:bookmarkStart w:id="174" w:name="bookmark119"/>
      <w:bookmarkStart w:id="175" w:name="bookmark120"/>
      <w:bookmarkStart w:id="176" w:name="bookmark121"/>
      <w:bookmarkStart w:id="177" w:name="bookmark115"/>
      <w:bookmarkEnd w:id="170"/>
      <w:bookmarkEnd w:id="171"/>
      <w:bookmarkEnd w:id="172"/>
      <w:bookmarkEnd w:id="173"/>
      <w:bookmarkEnd w:id="174"/>
      <w:bookmarkEnd w:id="175"/>
      <w:bookmarkEnd w:id="176"/>
      <w:bookmarkEnd w:id="177"/>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8" w:name="bookmark126"/>
      <w:bookmarkStart w:id="179" w:name="bookmark124"/>
      <w:bookmarkStart w:id="180" w:name="bookmark125"/>
      <w:bookmarkEnd w:id="178"/>
      <w:bookmarkEnd w:id="179"/>
      <w:bookmarkEnd w:id="180"/>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1" w:name="bookmark127"/>
      <w:bookmarkEnd w:id="181"/>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2" w:name="bookmark128"/>
      <w:bookmarkEnd w:id="182"/>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3" w:name="bookmark129"/>
      <w:bookmarkEnd w:id="183"/>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4" w:name="bookmark130"/>
      <w:bookmarkEnd w:id="184"/>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5" w:name="bookmark131"/>
      <w:bookmarkEnd w:id="185"/>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6" w:name="bookmark134"/>
      <w:bookmarkEnd w:id="186"/>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7" w:name="bookmark135"/>
      <w:bookmarkEnd w:id="187"/>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8" w:name="bookmark136"/>
      <w:bookmarkEnd w:id="188"/>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9" w:name="bookmark137"/>
      <w:bookmarkEnd w:id="189"/>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0" w:name="bookmark138"/>
      <w:bookmarkEnd w:id="190"/>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1" w:name="bookmark139"/>
      <w:bookmarkEnd w:id="191"/>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2" w:name="bookmark140"/>
      <w:bookmarkEnd w:id="192"/>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3" w:name="bookmark141"/>
      <w:bookmarkEnd w:id="193"/>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4" w:name="bookmark142"/>
      <w:bookmarkEnd w:id="194"/>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5" w:name="bookmark145"/>
      <w:bookmarkEnd w:id="195"/>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6" w:name="bookmark147"/>
      <w:bookmarkEnd w:id="196"/>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7" w:name="bookmark148"/>
      <w:bookmarkEnd w:id="197"/>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8" w:name="bookmark149"/>
      <w:bookmarkEnd w:id="198"/>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9" w:name="bookmark150"/>
      <w:bookmarkEnd w:id="199"/>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0" w:name="bookmark151"/>
      <w:bookmarkEnd w:id="200"/>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1" w:name="bookmark152"/>
      <w:bookmarkEnd w:id="201"/>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2" w:name="bookmark153"/>
      <w:bookmarkEnd w:id="202"/>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10"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1"/>
          <w:footerReference w:type="default" r:id="rId212"/>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3" w:name="bookmark154"/>
      <w:bookmarkEnd w:id="203"/>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4" w:name="bookmark155"/>
      <w:bookmarkEnd w:id="204"/>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5" w:name="bookmark156"/>
      <w:bookmarkEnd w:id="205"/>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6" w:name="bookmark157"/>
      <w:bookmarkEnd w:id="206"/>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7" w:name="bookmark158"/>
      <w:bookmarkEnd w:id="207"/>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8" w:name="bookmark159"/>
      <w:bookmarkEnd w:id="208"/>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9" w:name="bookmark160"/>
      <w:bookmarkEnd w:id="209"/>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0" w:name="bookmark161"/>
      <w:bookmarkEnd w:id="210"/>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1" w:name="bookmark162"/>
      <w:bookmarkEnd w:id="211"/>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2" w:name="bookmark166"/>
      <w:bookmarkEnd w:id="212"/>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3" w:name="bookmark167"/>
      <w:bookmarkEnd w:id="213"/>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3"/>
          <w:footerReference w:type="default" r:id="rId214"/>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4" w:name="bookmark168"/>
      <w:bookmarkEnd w:id="214"/>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5" w:name="bookmark169"/>
      <w:bookmarkEnd w:id="215"/>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6" w:name="bookmark170"/>
      <w:bookmarkEnd w:id="216"/>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7" w:name="bookmark171"/>
      <w:bookmarkEnd w:id="217"/>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8" w:name="bookmark172"/>
      <w:bookmarkEnd w:id="218"/>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9" w:name="bookmark173"/>
      <w:bookmarkEnd w:id="219"/>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0" w:name="bookmark174"/>
      <w:bookmarkEnd w:id="220"/>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1" w:name="bookmark175"/>
      <w:bookmarkEnd w:id="221"/>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2" w:name="bookmark176"/>
      <w:bookmarkEnd w:id="222"/>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3" w:name="bookmark177"/>
      <w:bookmarkEnd w:id="223"/>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4" w:name="bookmark178"/>
      <w:bookmarkEnd w:id="224"/>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5"/>
          <w:footerReference w:type="default" r:id="rId216"/>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5" w:name="bookmark179"/>
      <w:bookmarkEnd w:id="225"/>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6" w:name="bookmark192"/>
      <w:bookmarkEnd w:id="226"/>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7" w:name="bookmark196"/>
      <w:bookmarkEnd w:id="227"/>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8" w:name="bookmark197"/>
      <w:bookmarkEnd w:id="228"/>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9" w:name="bookmark198"/>
      <w:bookmarkEnd w:id="229"/>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7"/>
      <w:footerReference w:type="default" r:id="rId21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35489" w14:textId="77777777" w:rsidR="009716D8" w:rsidRDefault="009716D8">
      <w:r>
        <w:separator/>
      </w:r>
    </w:p>
  </w:endnote>
  <w:endnote w:type="continuationSeparator" w:id="0">
    <w:p w14:paraId="2F44857D" w14:textId="77777777" w:rsidR="009716D8" w:rsidRDefault="00971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2D0EF" w14:textId="77777777" w:rsidR="009716D8" w:rsidRDefault="009716D8">
      <w:r>
        <w:separator/>
      </w:r>
    </w:p>
  </w:footnote>
  <w:footnote w:type="continuationSeparator" w:id="0">
    <w:p w14:paraId="24E2EF8A" w14:textId="77777777" w:rsidR="009716D8" w:rsidRDefault="009716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9716D8">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9716D8">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3DA1"/>
    <w:rsid w:val="000376F6"/>
    <w:rsid w:val="00061E61"/>
    <w:rsid w:val="0008463C"/>
    <w:rsid w:val="000917F0"/>
    <w:rsid w:val="00093EA0"/>
    <w:rsid w:val="000952AA"/>
    <w:rsid w:val="000A426F"/>
    <w:rsid w:val="000A6F39"/>
    <w:rsid w:val="000B1242"/>
    <w:rsid w:val="000B1BEE"/>
    <w:rsid w:val="000C7A56"/>
    <w:rsid w:val="000D06FC"/>
    <w:rsid w:val="000E3D28"/>
    <w:rsid w:val="000F20E8"/>
    <w:rsid w:val="00100D85"/>
    <w:rsid w:val="001032BD"/>
    <w:rsid w:val="00114235"/>
    <w:rsid w:val="00120FE5"/>
    <w:rsid w:val="00122AC5"/>
    <w:rsid w:val="00133F11"/>
    <w:rsid w:val="00134738"/>
    <w:rsid w:val="001362E1"/>
    <w:rsid w:val="0015706C"/>
    <w:rsid w:val="00160DB5"/>
    <w:rsid w:val="001611B1"/>
    <w:rsid w:val="00184806"/>
    <w:rsid w:val="0018584E"/>
    <w:rsid w:val="00196726"/>
    <w:rsid w:val="001A1783"/>
    <w:rsid w:val="001A3771"/>
    <w:rsid w:val="001C5043"/>
    <w:rsid w:val="00207F52"/>
    <w:rsid w:val="00220B1D"/>
    <w:rsid w:val="002213C1"/>
    <w:rsid w:val="00226AB2"/>
    <w:rsid w:val="00227CD9"/>
    <w:rsid w:val="00233D23"/>
    <w:rsid w:val="00257ACD"/>
    <w:rsid w:val="00257B6C"/>
    <w:rsid w:val="00261045"/>
    <w:rsid w:val="0026729F"/>
    <w:rsid w:val="00270042"/>
    <w:rsid w:val="00283227"/>
    <w:rsid w:val="0028378B"/>
    <w:rsid w:val="0029611D"/>
    <w:rsid w:val="0029720B"/>
    <w:rsid w:val="002B4E10"/>
    <w:rsid w:val="002C2DC6"/>
    <w:rsid w:val="002D5925"/>
    <w:rsid w:val="002E7933"/>
    <w:rsid w:val="002F1616"/>
    <w:rsid w:val="002F3551"/>
    <w:rsid w:val="002F3563"/>
    <w:rsid w:val="002F448D"/>
    <w:rsid w:val="002F7AF7"/>
    <w:rsid w:val="00301F2D"/>
    <w:rsid w:val="00304B55"/>
    <w:rsid w:val="003105A6"/>
    <w:rsid w:val="00317AE4"/>
    <w:rsid w:val="00336336"/>
    <w:rsid w:val="003520BE"/>
    <w:rsid w:val="00356869"/>
    <w:rsid w:val="00373DF0"/>
    <w:rsid w:val="00381DFF"/>
    <w:rsid w:val="0038773C"/>
    <w:rsid w:val="003A0BC1"/>
    <w:rsid w:val="003B0601"/>
    <w:rsid w:val="003B1778"/>
    <w:rsid w:val="003B6B51"/>
    <w:rsid w:val="003C0B36"/>
    <w:rsid w:val="003D5E71"/>
    <w:rsid w:val="003E11B5"/>
    <w:rsid w:val="003E3015"/>
    <w:rsid w:val="003F3196"/>
    <w:rsid w:val="004005E5"/>
    <w:rsid w:val="004070AF"/>
    <w:rsid w:val="00413AB8"/>
    <w:rsid w:val="004304A5"/>
    <w:rsid w:val="00432202"/>
    <w:rsid w:val="00437AB1"/>
    <w:rsid w:val="004433E9"/>
    <w:rsid w:val="0045008A"/>
    <w:rsid w:val="00456905"/>
    <w:rsid w:val="004635FB"/>
    <w:rsid w:val="0046572C"/>
    <w:rsid w:val="004727F1"/>
    <w:rsid w:val="0047441C"/>
    <w:rsid w:val="004B57BB"/>
    <w:rsid w:val="004C35C7"/>
    <w:rsid w:val="004D2614"/>
    <w:rsid w:val="004D3DDD"/>
    <w:rsid w:val="004E3B1D"/>
    <w:rsid w:val="004F4930"/>
    <w:rsid w:val="004F7326"/>
    <w:rsid w:val="005104AA"/>
    <w:rsid w:val="0051651A"/>
    <w:rsid w:val="00521FB7"/>
    <w:rsid w:val="0052671E"/>
    <w:rsid w:val="005340BA"/>
    <w:rsid w:val="005450D0"/>
    <w:rsid w:val="0055587D"/>
    <w:rsid w:val="005558E4"/>
    <w:rsid w:val="00560FFA"/>
    <w:rsid w:val="00565BDC"/>
    <w:rsid w:val="0057104C"/>
    <w:rsid w:val="005723DE"/>
    <w:rsid w:val="00585773"/>
    <w:rsid w:val="00586F42"/>
    <w:rsid w:val="00592B99"/>
    <w:rsid w:val="005A6ED2"/>
    <w:rsid w:val="005A7D9D"/>
    <w:rsid w:val="005A7F9E"/>
    <w:rsid w:val="005D0152"/>
    <w:rsid w:val="005D1E80"/>
    <w:rsid w:val="005D2CD2"/>
    <w:rsid w:val="005E4A7D"/>
    <w:rsid w:val="005F26B5"/>
    <w:rsid w:val="005F4676"/>
    <w:rsid w:val="005F7F4F"/>
    <w:rsid w:val="006023C0"/>
    <w:rsid w:val="00606BBF"/>
    <w:rsid w:val="0061055E"/>
    <w:rsid w:val="00613A7F"/>
    <w:rsid w:val="0062127A"/>
    <w:rsid w:val="00631074"/>
    <w:rsid w:val="006357F8"/>
    <w:rsid w:val="00647A28"/>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6F59F1"/>
    <w:rsid w:val="0072421A"/>
    <w:rsid w:val="00733C6C"/>
    <w:rsid w:val="00742E98"/>
    <w:rsid w:val="00772A94"/>
    <w:rsid w:val="007766F0"/>
    <w:rsid w:val="00794EAA"/>
    <w:rsid w:val="007C5897"/>
    <w:rsid w:val="007E49C5"/>
    <w:rsid w:val="007F52ED"/>
    <w:rsid w:val="0081488B"/>
    <w:rsid w:val="00816A57"/>
    <w:rsid w:val="00821150"/>
    <w:rsid w:val="0082447B"/>
    <w:rsid w:val="00836684"/>
    <w:rsid w:val="00836AAE"/>
    <w:rsid w:val="0084063B"/>
    <w:rsid w:val="00844018"/>
    <w:rsid w:val="0085053C"/>
    <w:rsid w:val="00856A78"/>
    <w:rsid w:val="0087094A"/>
    <w:rsid w:val="00876EF1"/>
    <w:rsid w:val="0088509C"/>
    <w:rsid w:val="00891651"/>
    <w:rsid w:val="0089437C"/>
    <w:rsid w:val="008B2787"/>
    <w:rsid w:val="008B6D8F"/>
    <w:rsid w:val="008C0EFB"/>
    <w:rsid w:val="008D5B2B"/>
    <w:rsid w:val="008E1AD0"/>
    <w:rsid w:val="00904653"/>
    <w:rsid w:val="00905E8A"/>
    <w:rsid w:val="009072AD"/>
    <w:rsid w:val="009118D4"/>
    <w:rsid w:val="009121CD"/>
    <w:rsid w:val="00921531"/>
    <w:rsid w:val="009238BC"/>
    <w:rsid w:val="00937C45"/>
    <w:rsid w:val="00941709"/>
    <w:rsid w:val="009625A3"/>
    <w:rsid w:val="009716D8"/>
    <w:rsid w:val="00972C3F"/>
    <w:rsid w:val="0097601A"/>
    <w:rsid w:val="00976DE1"/>
    <w:rsid w:val="009873F5"/>
    <w:rsid w:val="0099712B"/>
    <w:rsid w:val="009A302D"/>
    <w:rsid w:val="009A6C7F"/>
    <w:rsid w:val="009A77D1"/>
    <w:rsid w:val="009B3CD9"/>
    <w:rsid w:val="009C0C88"/>
    <w:rsid w:val="009C71C0"/>
    <w:rsid w:val="009D5563"/>
    <w:rsid w:val="009D74B1"/>
    <w:rsid w:val="009F5C26"/>
    <w:rsid w:val="00A05AFF"/>
    <w:rsid w:val="00A11209"/>
    <w:rsid w:val="00A12195"/>
    <w:rsid w:val="00A27FCA"/>
    <w:rsid w:val="00A3685F"/>
    <w:rsid w:val="00A67F50"/>
    <w:rsid w:val="00A7422D"/>
    <w:rsid w:val="00A747F4"/>
    <w:rsid w:val="00A74859"/>
    <w:rsid w:val="00A75228"/>
    <w:rsid w:val="00A856BF"/>
    <w:rsid w:val="00AA73A3"/>
    <w:rsid w:val="00AB64E3"/>
    <w:rsid w:val="00AC2C5B"/>
    <w:rsid w:val="00AC35FC"/>
    <w:rsid w:val="00AE0D68"/>
    <w:rsid w:val="00AE5A7A"/>
    <w:rsid w:val="00AF3A6F"/>
    <w:rsid w:val="00B046AB"/>
    <w:rsid w:val="00B1786D"/>
    <w:rsid w:val="00B17906"/>
    <w:rsid w:val="00B20F32"/>
    <w:rsid w:val="00B21218"/>
    <w:rsid w:val="00B25BAF"/>
    <w:rsid w:val="00B321D0"/>
    <w:rsid w:val="00B3535D"/>
    <w:rsid w:val="00B50E60"/>
    <w:rsid w:val="00B65604"/>
    <w:rsid w:val="00B926EB"/>
    <w:rsid w:val="00BA02A0"/>
    <w:rsid w:val="00BA241C"/>
    <w:rsid w:val="00BA388B"/>
    <w:rsid w:val="00BA6149"/>
    <w:rsid w:val="00BB00CF"/>
    <w:rsid w:val="00BB0C81"/>
    <w:rsid w:val="00BB6EF5"/>
    <w:rsid w:val="00BC1463"/>
    <w:rsid w:val="00BC2BC0"/>
    <w:rsid w:val="00BD5534"/>
    <w:rsid w:val="00BE5220"/>
    <w:rsid w:val="00BE624B"/>
    <w:rsid w:val="00BE6FA3"/>
    <w:rsid w:val="00BF55A2"/>
    <w:rsid w:val="00BF5601"/>
    <w:rsid w:val="00C02652"/>
    <w:rsid w:val="00C03DE5"/>
    <w:rsid w:val="00C06B10"/>
    <w:rsid w:val="00C07885"/>
    <w:rsid w:val="00C10AFB"/>
    <w:rsid w:val="00C2105E"/>
    <w:rsid w:val="00C233A8"/>
    <w:rsid w:val="00C542FB"/>
    <w:rsid w:val="00C554E7"/>
    <w:rsid w:val="00C55F04"/>
    <w:rsid w:val="00C61693"/>
    <w:rsid w:val="00C623CB"/>
    <w:rsid w:val="00C679D3"/>
    <w:rsid w:val="00C7158C"/>
    <w:rsid w:val="00C72CC1"/>
    <w:rsid w:val="00C823C1"/>
    <w:rsid w:val="00C932F9"/>
    <w:rsid w:val="00C95E4A"/>
    <w:rsid w:val="00CA4858"/>
    <w:rsid w:val="00CB16A8"/>
    <w:rsid w:val="00CB3297"/>
    <w:rsid w:val="00CC1345"/>
    <w:rsid w:val="00CC6420"/>
    <w:rsid w:val="00CE26C3"/>
    <w:rsid w:val="00CE62EA"/>
    <w:rsid w:val="00CE67BF"/>
    <w:rsid w:val="00CF1E46"/>
    <w:rsid w:val="00D06730"/>
    <w:rsid w:val="00D34F17"/>
    <w:rsid w:val="00D52D67"/>
    <w:rsid w:val="00D652D9"/>
    <w:rsid w:val="00D726BD"/>
    <w:rsid w:val="00D768AF"/>
    <w:rsid w:val="00D76CF3"/>
    <w:rsid w:val="00D82FE3"/>
    <w:rsid w:val="00D85D38"/>
    <w:rsid w:val="00D93812"/>
    <w:rsid w:val="00DB1945"/>
    <w:rsid w:val="00DD1ECD"/>
    <w:rsid w:val="00DD223A"/>
    <w:rsid w:val="00DD67C6"/>
    <w:rsid w:val="00DE168B"/>
    <w:rsid w:val="00DE1A13"/>
    <w:rsid w:val="00DE4224"/>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3AA9"/>
    <w:rsid w:val="00E90FE1"/>
    <w:rsid w:val="00EA375B"/>
    <w:rsid w:val="00EA6229"/>
    <w:rsid w:val="00EB35D5"/>
    <w:rsid w:val="00EB6489"/>
    <w:rsid w:val="00ED138F"/>
    <w:rsid w:val="00EE23E4"/>
    <w:rsid w:val="00EF4E42"/>
    <w:rsid w:val="00EF72F1"/>
    <w:rsid w:val="00EF7C61"/>
    <w:rsid w:val="00F024F0"/>
    <w:rsid w:val="00F04F23"/>
    <w:rsid w:val="00F15BDF"/>
    <w:rsid w:val="00F219DE"/>
    <w:rsid w:val="00F24C4C"/>
    <w:rsid w:val="00F31161"/>
    <w:rsid w:val="00F31576"/>
    <w:rsid w:val="00F331F7"/>
    <w:rsid w:val="00F405EE"/>
    <w:rsid w:val="00F42989"/>
    <w:rsid w:val="00F45C77"/>
    <w:rsid w:val="00F54570"/>
    <w:rsid w:val="00F56B1C"/>
    <w:rsid w:val="00F61C89"/>
    <w:rsid w:val="00F63BBB"/>
    <w:rsid w:val="00F75DA4"/>
    <w:rsid w:val="00F77A8C"/>
    <w:rsid w:val="00F8718F"/>
    <w:rsid w:val="00FB11D9"/>
    <w:rsid w:val="00FB1575"/>
    <w:rsid w:val="00FB3757"/>
    <w:rsid w:val="00FC6066"/>
    <w:rsid w:val="00FD6367"/>
    <w:rsid w:val="00FE053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image" Target="media/image52.png"/><Relationship Id="rId159" Type="http://schemas.openxmlformats.org/officeDocument/2006/relationships/header" Target="header44.xml"/><Relationship Id="rId170" Type="http://schemas.openxmlformats.org/officeDocument/2006/relationships/image" Target="media/image66.png"/><Relationship Id="rId191" Type="http://schemas.openxmlformats.org/officeDocument/2006/relationships/footer" Target="footer55.xml"/><Relationship Id="rId205" Type="http://schemas.openxmlformats.org/officeDocument/2006/relationships/footer" Target="footer61.xml"/><Relationship Id="rId107" Type="http://schemas.openxmlformats.org/officeDocument/2006/relationships/header" Target="header28.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header" Target="header37.xml"/><Relationship Id="rId149" Type="http://schemas.openxmlformats.org/officeDocument/2006/relationships/image" Target="media/image59.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footer" Target="footer45.xml"/><Relationship Id="rId181" Type="http://schemas.openxmlformats.org/officeDocument/2006/relationships/image" Target="media/image71.png"/><Relationship Id="rId216" Type="http://schemas.openxmlformats.org/officeDocument/2006/relationships/footer" Target="footer66.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header" Target="header32.xml"/><Relationship Id="rId139" Type="http://schemas.openxmlformats.org/officeDocument/2006/relationships/image" Target="media/image53.png"/><Relationship Id="rId85" Type="http://schemas.openxmlformats.org/officeDocument/2006/relationships/header" Target="header24.xml"/><Relationship Id="rId150" Type="http://schemas.openxmlformats.org/officeDocument/2006/relationships/image" Target="media/image60.png"/><Relationship Id="rId171" Type="http://schemas.openxmlformats.org/officeDocument/2006/relationships/image" Target="media/image67.png"/><Relationship Id="rId192" Type="http://schemas.openxmlformats.org/officeDocument/2006/relationships/image" Target="media/image76.png"/><Relationship Id="rId206" Type="http://schemas.openxmlformats.org/officeDocument/2006/relationships/header" Target="header60.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29.xml"/><Relationship Id="rId129" Type="http://schemas.openxmlformats.org/officeDocument/2006/relationships/footer" Target="footer38.xml"/><Relationship Id="rId54" Type="http://schemas.openxmlformats.org/officeDocument/2006/relationships/header" Target="header17.xml"/><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image" Target="media/image54.png"/><Relationship Id="rId161" Type="http://schemas.openxmlformats.org/officeDocument/2006/relationships/header" Target="header45.xml"/><Relationship Id="rId182" Type="http://schemas.openxmlformats.org/officeDocument/2006/relationships/header" Target="header52.xml"/><Relationship Id="rId217" Type="http://schemas.openxmlformats.org/officeDocument/2006/relationships/header" Target="header65.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footer" Target="footer33.xml"/><Relationship Id="rId44" Type="http://schemas.openxmlformats.org/officeDocument/2006/relationships/image" Target="media/image10.png"/><Relationship Id="rId65" Type="http://schemas.openxmlformats.org/officeDocument/2006/relationships/image" Target="media/image19.png"/><Relationship Id="rId86" Type="http://schemas.openxmlformats.org/officeDocument/2006/relationships/footer" Target="footer25.xml"/><Relationship Id="rId130" Type="http://schemas.openxmlformats.org/officeDocument/2006/relationships/image" Target="media/image48.png"/><Relationship Id="rId151" Type="http://schemas.openxmlformats.org/officeDocument/2006/relationships/header" Target="header42.xml"/><Relationship Id="rId172" Type="http://schemas.openxmlformats.org/officeDocument/2006/relationships/image" Target="media/image68.png"/><Relationship Id="rId193" Type="http://schemas.openxmlformats.org/officeDocument/2006/relationships/header" Target="header55.xml"/><Relationship Id="rId207" Type="http://schemas.openxmlformats.org/officeDocument/2006/relationships/footer" Target="footer62.xml"/><Relationship Id="rId13" Type="http://schemas.openxmlformats.org/officeDocument/2006/relationships/footer" Target="footer3.xml"/><Relationship Id="rId109" Type="http://schemas.openxmlformats.org/officeDocument/2006/relationships/header" Target="header29.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header" Target="header21.xml"/><Relationship Id="rId97" Type="http://schemas.openxmlformats.org/officeDocument/2006/relationships/image" Target="media/image39.png"/><Relationship Id="rId120" Type="http://schemas.openxmlformats.org/officeDocument/2006/relationships/header" Target="header33.xml"/><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footer" Target="footer46.xml"/><Relationship Id="rId183" Type="http://schemas.openxmlformats.org/officeDocument/2006/relationships/footer" Target="footer53.xml"/><Relationship Id="rId218" Type="http://schemas.openxmlformats.org/officeDocument/2006/relationships/footer" Target="footer67.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31.png"/><Relationship Id="rId110" Type="http://schemas.openxmlformats.org/officeDocument/2006/relationships/footer" Target="footer30.xml"/><Relationship Id="rId131" Type="http://schemas.openxmlformats.org/officeDocument/2006/relationships/image" Target="media/image49.png"/><Relationship Id="rId152" Type="http://schemas.openxmlformats.org/officeDocument/2006/relationships/footer" Target="footer43.xml"/><Relationship Id="rId173" Type="http://schemas.openxmlformats.org/officeDocument/2006/relationships/image" Target="media/image69.png"/><Relationship Id="rId194" Type="http://schemas.openxmlformats.org/officeDocument/2006/relationships/footer" Target="footer56.xml"/><Relationship Id="rId208" Type="http://schemas.openxmlformats.org/officeDocument/2006/relationships/header" Target="header61.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footer" Target="footer22.xml"/><Relationship Id="rId100" Type="http://schemas.openxmlformats.org/officeDocument/2006/relationships/image" Target="media/image40.png"/><Relationship Id="rId105" Type="http://schemas.openxmlformats.org/officeDocument/2006/relationships/header" Target="header27.xml"/><Relationship Id="rId126" Type="http://schemas.openxmlformats.org/officeDocument/2006/relationships/header" Target="header36.xml"/><Relationship Id="rId147" Type="http://schemas.openxmlformats.org/officeDocument/2006/relationships/header" Target="header41.xml"/><Relationship Id="rId168" Type="http://schemas.openxmlformats.org/officeDocument/2006/relationships/header" Target="header48.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header" Target="header40.xml"/><Relationship Id="rId163" Type="http://schemas.openxmlformats.org/officeDocument/2006/relationships/image" Target="media/image65.png"/><Relationship Id="rId184" Type="http://schemas.openxmlformats.org/officeDocument/2006/relationships/image" Target="media/image72.png"/><Relationship Id="rId189" Type="http://schemas.openxmlformats.org/officeDocument/2006/relationships/image" Target="media/image75.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footer" Target="footer65.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image" Target="media/image46.png"/><Relationship Id="rId137" Type="http://schemas.openxmlformats.org/officeDocument/2006/relationships/image" Target="media/image51.png"/><Relationship Id="rId158" Type="http://schemas.openxmlformats.org/officeDocument/2006/relationships/image" Target="media/image64.png"/><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4.xml"/><Relationship Id="rId88"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header" Target="header38.xml"/><Relationship Id="rId153" Type="http://schemas.openxmlformats.org/officeDocument/2006/relationships/image" Target="media/image61.png"/><Relationship Id="rId174" Type="http://schemas.openxmlformats.org/officeDocument/2006/relationships/header" Target="header49.xml"/><Relationship Id="rId179" Type="http://schemas.openxmlformats.org/officeDocument/2006/relationships/header" Target="header51.xml"/><Relationship Id="rId195" Type="http://schemas.openxmlformats.org/officeDocument/2006/relationships/image" Target="media/image77.png"/><Relationship Id="rId209" Type="http://schemas.openxmlformats.org/officeDocument/2006/relationships/footer" Target="footer63.xml"/><Relationship Id="rId190" Type="http://schemas.openxmlformats.org/officeDocument/2006/relationships/header" Target="header54.xml"/><Relationship Id="rId204" Type="http://schemas.openxmlformats.org/officeDocument/2006/relationships/header" Target="header59.xml"/><Relationship Id="rId220"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28.xml"/><Relationship Id="rId127" Type="http://schemas.openxmlformats.org/officeDocument/2006/relationships/footer" Target="foot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footer" Target="footer27.xml"/><Relationship Id="rId101" Type="http://schemas.openxmlformats.org/officeDocument/2006/relationships/image" Target="media/image41.png"/><Relationship Id="rId122" Type="http://schemas.openxmlformats.org/officeDocument/2006/relationships/header" Target="header34.xml"/><Relationship Id="rId143" Type="http://schemas.openxmlformats.org/officeDocument/2006/relationships/footer" Target="footer41.xml"/><Relationship Id="rId148" Type="http://schemas.openxmlformats.org/officeDocument/2006/relationships/footer" Target="footer42.xml"/><Relationship Id="rId164" Type="http://schemas.openxmlformats.org/officeDocument/2006/relationships/header" Target="header46.xml"/><Relationship Id="rId169" Type="http://schemas.openxmlformats.org/officeDocument/2006/relationships/footer" Target="footer49.xml"/><Relationship Id="rId185"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52.xml"/><Relationship Id="rId210" Type="http://schemas.openxmlformats.org/officeDocument/2006/relationships/hyperlink" Target="https://arxiv.org/pdf/1803.01271.pdf" TargetMode="External"/><Relationship Id="rId215" Type="http://schemas.openxmlformats.org/officeDocument/2006/relationships/header" Target="header64.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3.png"/><Relationship Id="rId112" Type="http://schemas.openxmlformats.org/officeDocument/2006/relationships/header" Target="header30.xml"/><Relationship Id="rId133" Type="http://schemas.openxmlformats.org/officeDocument/2006/relationships/footer" Target="footer39.xml"/><Relationship Id="rId154" Type="http://schemas.openxmlformats.org/officeDocument/2006/relationships/image" Target="media/image62.png"/><Relationship Id="rId175" Type="http://schemas.openxmlformats.org/officeDocument/2006/relationships/footer" Target="footer50.xml"/><Relationship Id="rId196" Type="http://schemas.openxmlformats.org/officeDocument/2006/relationships/image" Target="media/image78.png"/><Relationship Id="rId200" Type="http://schemas.openxmlformats.org/officeDocument/2006/relationships/footer" Target="footer58.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image" Target="media/image29.png"/><Relationship Id="rId102" Type="http://schemas.openxmlformats.org/officeDocument/2006/relationships/image" Target="media/image42.png"/><Relationship Id="rId123" Type="http://schemas.openxmlformats.org/officeDocument/2006/relationships/footer" Target="footer35.xml"/><Relationship Id="rId144" Type="http://schemas.openxmlformats.org/officeDocument/2006/relationships/image" Target="media/image56.png"/><Relationship Id="rId90" Type="http://schemas.openxmlformats.org/officeDocument/2006/relationships/header" Target="header25.xml"/><Relationship Id="rId165" Type="http://schemas.openxmlformats.org/officeDocument/2006/relationships/footer" Target="footer47.xml"/><Relationship Id="rId186" Type="http://schemas.openxmlformats.org/officeDocument/2006/relationships/header" Target="header53.xml"/><Relationship Id="rId211" Type="http://schemas.openxmlformats.org/officeDocument/2006/relationships/header" Target="header62.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footer" Target="footer31.xml"/><Relationship Id="rId134" Type="http://schemas.openxmlformats.org/officeDocument/2006/relationships/image" Target="media/image50.png"/><Relationship Id="rId80" Type="http://schemas.openxmlformats.org/officeDocument/2006/relationships/header" Target="header22.xml"/><Relationship Id="rId155" Type="http://schemas.openxmlformats.org/officeDocument/2006/relationships/image" Target="media/image63.png"/><Relationship Id="rId176" Type="http://schemas.openxmlformats.org/officeDocument/2006/relationships/header" Target="header50.xml"/><Relationship Id="rId197" Type="http://schemas.openxmlformats.org/officeDocument/2006/relationships/header" Target="header56.xml"/><Relationship Id="rId201" Type="http://schemas.openxmlformats.org/officeDocument/2006/relationships/header" Target="header58.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header" Target="header35.xml"/><Relationship Id="rId70" Type="http://schemas.openxmlformats.org/officeDocument/2006/relationships/image" Target="media/image22.png"/><Relationship Id="rId91" Type="http://schemas.openxmlformats.org/officeDocument/2006/relationships/footer" Target="footer26.xml"/><Relationship Id="rId145" Type="http://schemas.openxmlformats.org/officeDocument/2006/relationships/image" Target="media/image57.png"/><Relationship Id="rId166" Type="http://schemas.openxmlformats.org/officeDocument/2006/relationships/header" Target="header47.xml"/><Relationship Id="rId187" Type="http://schemas.openxmlformats.org/officeDocument/2006/relationships/footer" Target="footer54.xml"/><Relationship Id="rId1" Type="http://schemas.openxmlformats.org/officeDocument/2006/relationships/customXml" Target="../customXml/item1.xml"/><Relationship Id="rId212" Type="http://schemas.openxmlformats.org/officeDocument/2006/relationships/footer" Target="footer64.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1.xml"/><Relationship Id="rId60" Type="http://schemas.openxmlformats.org/officeDocument/2006/relationships/image" Target="media/image14.png"/><Relationship Id="rId81" Type="http://schemas.openxmlformats.org/officeDocument/2006/relationships/footer" Target="footer23.xml"/><Relationship Id="rId135" Type="http://schemas.openxmlformats.org/officeDocument/2006/relationships/header" Target="header39.xml"/><Relationship Id="rId156" Type="http://schemas.openxmlformats.org/officeDocument/2006/relationships/header" Target="header43.xml"/><Relationship Id="rId177" Type="http://schemas.openxmlformats.org/officeDocument/2006/relationships/footer" Target="footer51.xml"/><Relationship Id="rId198" Type="http://schemas.openxmlformats.org/officeDocument/2006/relationships/footer" Target="footer57.xml"/><Relationship Id="rId202" Type="http://schemas.openxmlformats.org/officeDocument/2006/relationships/footer" Target="footer59.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image" Target="media/image44.png"/><Relationship Id="rId125" Type="http://schemas.openxmlformats.org/officeDocument/2006/relationships/footer" Target="footer36.xml"/><Relationship Id="rId146" Type="http://schemas.openxmlformats.org/officeDocument/2006/relationships/image" Target="media/image58.png"/><Relationship Id="rId167" Type="http://schemas.openxmlformats.org/officeDocument/2006/relationships/footer" Target="footer48.xml"/><Relationship Id="rId188" Type="http://schemas.openxmlformats.org/officeDocument/2006/relationships/image" Target="media/image74.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eader" Target="header63.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footer" Target="footer32.xml"/><Relationship Id="rId136" Type="http://schemas.openxmlformats.org/officeDocument/2006/relationships/footer" Target="footer40.xml"/><Relationship Id="rId157" Type="http://schemas.openxmlformats.org/officeDocument/2006/relationships/footer" Target="footer44.xml"/><Relationship Id="rId178" Type="http://schemas.openxmlformats.org/officeDocument/2006/relationships/image" Target="media/image70.png"/><Relationship Id="rId61" Type="http://schemas.openxmlformats.org/officeDocument/2006/relationships/image" Target="media/image15.png"/><Relationship Id="rId82" Type="http://schemas.openxmlformats.org/officeDocument/2006/relationships/header" Target="header23.xml"/><Relationship Id="rId199" Type="http://schemas.openxmlformats.org/officeDocument/2006/relationships/header" Target="header57.xml"/><Relationship Id="rId203" Type="http://schemas.openxmlformats.org/officeDocument/2006/relationships/footer" Target="footer60.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5699</TotalTime>
  <Pages>93</Pages>
  <Words>14370</Words>
  <Characters>81910</Characters>
  <Application>Microsoft Office Word</Application>
  <DocSecurity>0</DocSecurity>
  <Lines>682</Lines>
  <Paragraphs>192</Paragraphs>
  <ScaleCrop>false</ScaleCrop>
  <Company/>
  <LinksUpToDate>false</LinksUpToDate>
  <CharactersWithSpaces>96088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149</cp:revision>
  <dcterms:created xsi:type="dcterms:W3CDTF">2023-03-20T20:50:00Z</dcterms:created>
  <dcterms:modified xsi:type="dcterms:W3CDTF">2025-01-26T14:10:00Z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