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664" w:rsidRDefault="00314664" w:rsidP="00314664">
      <w:pPr>
        <w:tabs>
          <w:tab w:val="left" w:pos="345"/>
          <w:tab w:val="center" w:pos="4680"/>
        </w:tabs>
        <w:rPr>
          <w:b/>
          <w:sz w:val="36"/>
          <w:szCs w:val="36"/>
        </w:rPr>
      </w:pPr>
      <w:r>
        <w:rPr>
          <w:b/>
          <w:sz w:val="36"/>
          <w:szCs w:val="36"/>
        </w:rPr>
        <w:tab/>
      </w:r>
    </w:p>
    <w:p w:rsidR="00820E88" w:rsidRDefault="00820E88" w:rsidP="00314664">
      <w:pPr>
        <w:tabs>
          <w:tab w:val="left" w:pos="345"/>
          <w:tab w:val="center" w:pos="4680"/>
        </w:tabs>
        <w:rPr>
          <w:b/>
          <w:sz w:val="36"/>
          <w:szCs w:val="36"/>
        </w:rPr>
      </w:pPr>
    </w:p>
    <w:p w:rsidR="00820E88" w:rsidRPr="00820E88" w:rsidRDefault="00820E88" w:rsidP="00820E88">
      <w:pPr>
        <w:jc w:val="center"/>
        <w:rPr>
          <w:b/>
          <w:sz w:val="48"/>
          <w:szCs w:val="40"/>
        </w:rPr>
      </w:pPr>
      <w:r w:rsidRPr="00820E88">
        <w:rPr>
          <w:b/>
          <w:sz w:val="48"/>
          <w:szCs w:val="40"/>
        </w:rPr>
        <w:t>Online Store</w:t>
      </w:r>
    </w:p>
    <w:p w:rsidR="00820E88" w:rsidRDefault="00412F60" w:rsidP="00820E88">
      <w:pPr>
        <w:jc w:val="center"/>
        <w:rPr>
          <w:b/>
          <w:sz w:val="36"/>
          <w:szCs w:val="36"/>
        </w:rPr>
      </w:pPr>
      <w:r>
        <w:rPr>
          <w:b/>
          <w:sz w:val="36"/>
          <w:szCs w:val="36"/>
        </w:rPr>
        <w:t xml:space="preserve">Group </w:t>
      </w:r>
      <w:r w:rsidR="00820E88">
        <w:rPr>
          <w:b/>
          <w:sz w:val="36"/>
          <w:szCs w:val="36"/>
        </w:rPr>
        <w:t>Proposal</w:t>
      </w:r>
    </w:p>
    <w:p w:rsidR="00820E88" w:rsidRPr="00820E88" w:rsidRDefault="00820E88" w:rsidP="00820E88">
      <w:pPr>
        <w:jc w:val="center"/>
        <w:rPr>
          <w:sz w:val="36"/>
          <w:szCs w:val="36"/>
        </w:rPr>
      </w:pPr>
      <w:proofErr w:type="gramStart"/>
      <w:r>
        <w:rPr>
          <w:sz w:val="36"/>
          <w:szCs w:val="36"/>
        </w:rPr>
        <w:t>f</w:t>
      </w:r>
      <w:r w:rsidRPr="00820E88">
        <w:rPr>
          <w:sz w:val="36"/>
          <w:szCs w:val="36"/>
        </w:rPr>
        <w:t>or</w:t>
      </w:r>
      <w:proofErr w:type="gramEnd"/>
    </w:p>
    <w:p w:rsidR="00820E88" w:rsidRDefault="00F53F6F" w:rsidP="00820E88">
      <w:pPr>
        <w:jc w:val="center"/>
        <w:rPr>
          <w:b/>
          <w:sz w:val="36"/>
          <w:szCs w:val="36"/>
        </w:rPr>
      </w:pPr>
      <w:r>
        <w:rPr>
          <w:b/>
          <w:sz w:val="36"/>
          <w:szCs w:val="36"/>
        </w:rPr>
        <w:t>Jazz Clothing</w:t>
      </w:r>
      <w:r w:rsidR="00820E88">
        <w:rPr>
          <w:b/>
          <w:sz w:val="36"/>
          <w:szCs w:val="36"/>
        </w:rPr>
        <w:t xml:space="preserve"> Co.</w:t>
      </w:r>
    </w:p>
    <w:p w:rsidR="00820E88" w:rsidRDefault="00820E88" w:rsidP="00820E88">
      <w:pPr>
        <w:jc w:val="center"/>
        <w:rPr>
          <w:b/>
          <w:sz w:val="36"/>
          <w:szCs w:val="36"/>
        </w:rPr>
      </w:pPr>
    </w:p>
    <w:p w:rsidR="00820E88" w:rsidRDefault="00412F60" w:rsidP="00820E88">
      <w:pPr>
        <w:jc w:val="center"/>
        <w:rPr>
          <w:b/>
          <w:sz w:val="36"/>
          <w:szCs w:val="36"/>
        </w:rPr>
      </w:pPr>
      <w:r>
        <w:rPr>
          <w:b/>
          <w:noProof/>
          <w:sz w:val="36"/>
          <w:szCs w:val="36"/>
          <w:lang w:eastAsia="zh-CN"/>
        </w:rPr>
        <w:drawing>
          <wp:inline distT="0" distB="0" distL="0" distR="0">
            <wp:extent cx="1771650" cy="177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al.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771650" cy="1771650"/>
                    </a:xfrm>
                    <a:prstGeom prst="rect">
                      <a:avLst/>
                    </a:prstGeom>
                  </pic:spPr>
                </pic:pic>
              </a:graphicData>
            </a:graphic>
          </wp:inline>
        </w:drawing>
      </w:r>
    </w:p>
    <w:p w:rsidR="00820E88" w:rsidRPr="00820E88" w:rsidRDefault="00412F60" w:rsidP="00820E88">
      <w:pPr>
        <w:jc w:val="center"/>
        <w:rPr>
          <w:b/>
          <w:sz w:val="32"/>
          <w:szCs w:val="36"/>
        </w:rPr>
      </w:pPr>
      <w:proofErr w:type="spellStart"/>
      <w:r>
        <w:rPr>
          <w:b/>
          <w:sz w:val="36"/>
          <w:szCs w:val="36"/>
        </w:rPr>
        <w:t>GenTek</w:t>
      </w:r>
      <w:proofErr w:type="spellEnd"/>
      <w:r>
        <w:rPr>
          <w:b/>
          <w:sz w:val="36"/>
          <w:szCs w:val="36"/>
        </w:rPr>
        <w:t xml:space="preserve"> </w:t>
      </w:r>
      <w:r w:rsidR="00820E88" w:rsidRPr="00820E88">
        <w:rPr>
          <w:b/>
          <w:sz w:val="32"/>
          <w:szCs w:val="36"/>
        </w:rPr>
        <w:t>Co.</w:t>
      </w:r>
    </w:p>
    <w:p w:rsidR="005D08B6" w:rsidRDefault="005D08B6" w:rsidP="00337F13">
      <w:pPr>
        <w:rPr>
          <w:b/>
          <w:sz w:val="36"/>
          <w:szCs w:val="36"/>
        </w:rPr>
      </w:pPr>
    </w:p>
    <w:p w:rsidR="00412F60" w:rsidRDefault="00412F60" w:rsidP="00337F13">
      <w:pPr>
        <w:rPr>
          <w:b/>
          <w:sz w:val="36"/>
          <w:szCs w:val="36"/>
        </w:rPr>
      </w:pPr>
    </w:p>
    <w:p w:rsidR="00412F60" w:rsidRDefault="00412F60" w:rsidP="00337F13">
      <w:pPr>
        <w:rPr>
          <w:b/>
          <w:sz w:val="36"/>
          <w:szCs w:val="36"/>
        </w:rPr>
      </w:pPr>
    </w:p>
    <w:p w:rsidR="00820E88" w:rsidRDefault="00820E88" w:rsidP="00820E88">
      <w:pPr>
        <w:spacing w:after="0" w:line="240" w:lineRule="auto"/>
        <w:jc w:val="center"/>
        <w:rPr>
          <w:sz w:val="24"/>
          <w:szCs w:val="24"/>
        </w:rPr>
      </w:pPr>
      <w:r>
        <w:rPr>
          <w:b/>
          <w:sz w:val="24"/>
          <w:szCs w:val="24"/>
        </w:rPr>
        <w:t xml:space="preserve">Group Members: </w:t>
      </w:r>
      <w:proofErr w:type="spellStart"/>
      <w:r w:rsidR="00271CF3">
        <w:t>Diptesh</w:t>
      </w:r>
      <w:proofErr w:type="spellEnd"/>
      <w:r w:rsidR="00271CF3">
        <w:t xml:space="preserve"> Patel</w:t>
      </w:r>
      <w:r w:rsidR="0054042A">
        <w:t xml:space="preserve">, Jaclyn Lyons, </w:t>
      </w:r>
      <w:r w:rsidR="009E37AE">
        <w:t xml:space="preserve">Travis </w:t>
      </w:r>
      <w:proofErr w:type="spellStart"/>
      <w:r w:rsidR="009E37AE">
        <w:t>Roetcisoender</w:t>
      </w:r>
      <w:proofErr w:type="spellEnd"/>
      <w:r w:rsidR="00CB5860">
        <w:t xml:space="preserve">, </w:t>
      </w:r>
      <w:proofErr w:type="spellStart"/>
      <w:r w:rsidR="0054042A">
        <w:t>VicChester</w:t>
      </w:r>
      <w:proofErr w:type="spellEnd"/>
      <w:r w:rsidR="0054042A">
        <w:t xml:space="preserve"> Ngo</w:t>
      </w:r>
      <w:r w:rsidR="00271CF3">
        <w:t>, Brendan Gerry</w:t>
      </w:r>
    </w:p>
    <w:p w:rsidR="00820E88" w:rsidRDefault="00820E88" w:rsidP="00820E88">
      <w:pPr>
        <w:spacing w:after="0" w:line="240" w:lineRule="auto"/>
        <w:jc w:val="center"/>
        <w:rPr>
          <w:sz w:val="24"/>
          <w:szCs w:val="24"/>
        </w:rPr>
      </w:pPr>
    </w:p>
    <w:p w:rsidR="00F735B5" w:rsidRDefault="00F735B5" w:rsidP="00820E88">
      <w:pPr>
        <w:spacing w:after="0" w:line="240" w:lineRule="auto"/>
        <w:jc w:val="center"/>
        <w:rPr>
          <w:sz w:val="24"/>
          <w:szCs w:val="24"/>
        </w:rPr>
      </w:pPr>
    </w:p>
    <w:p w:rsidR="00F735B5" w:rsidRPr="00820E88" w:rsidRDefault="00F735B5" w:rsidP="00820E88">
      <w:pPr>
        <w:spacing w:after="0" w:line="240" w:lineRule="auto"/>
        <w:jc w:val="center"/>
        <w:rPr>
          <w:b/>
          <w:sz w:val="24"/>
          <w:szCs w:val="24"/>
        </w:rPr>
      </w:pPr>
    </w:p>
    <w:p w:rsidR="00820E88" w:rsidRPr="00820E88" w:rsidRDefault="00820E88" w:rsidP="00820E88">
      <w:pPr>
        <w:spacing w:after="0" w:line="240" w:lineRule="auto"/>
        <w:jc w:val="center"/>
        <w:rPr>
          <w:sz w:val="24"/>
          <w:szCs w:val="36"/>
        </w:rPr>
      </w:pPr>
      <w:r w:rsidRPr="00820E88">
        <w:rPr>
          <w:sz w:val="24"/>
          <w:szCs w:val="36"/>
        </w:rPr>
        <w:t>EAC397YA</w:t>
      </w:r>
    </w:p>
    <w:p w:rsidR="00820E88" w:rsidRPr="00820E88" w:rsidRDefault="00820E88" w:rsidP="00820E88">
      <w:pPr>
        <w:spacing w:after="0" w:line="240" w:lineRule="auto"/>
        <w:jc w:val="center"/>
        <w:rPr>
          <w:sz w:val="24"/>
          <w:szCs w:val="36"/>
        </w:rPr>
      </w:pPr>
      <w:r w:rsidRPr="00820E88">
        <w:rPr>
          <w:sz w:val="24"/>
          <w:szCs w:val="36"/>
        </w:rPr>
        <w:t>Prof. Beth Agnew</w:t>
      </w:r>
    </w:p>
    <w:p w:rsidR="00314664" w:rsidRDefault="00271CF3" w:rsidP="00820E88">
      <w:pPr>
        <w:spacing w:after="0" w:line="240" w:lineRule="auto"/>
        <w:jc w:val="center"/>
        <w:rPr>
          <w:b/>
          <w:sz w:val="36"/>
          <w:szCs w:val="36"/>
        </w:rPr>
      </w:pPr>
      <w:r>
        <w:rPr>
          <w:sz w:val="24"/>
          <w:szCs w:val="36"/>
        </w:rPr>
        <w:t>August</w:t>
      </w:r>
      <w:r w:rsidR="00797BD8">
        <w:rPr>
          <w:sz w:val="24"/>
          <w:szCs w:val="36"/>
        </w:rPr>
        <w:t xml:space="preserve"> 14</w:t>
      </w:r>
      <w:r w:rsidR="00A2080C">
        <w:rPr>
          <w:sz w:val="24"/>
          <w:szCs w:val="36"/>
        </w:rPr>
        <w:t>, 2012</w:t>
      </w:r>
      <w:r w:rsidR="00314664">
        <w:rPr>
          <w:b/>
          <w:sz w:val="36"/>
          <w:szCs w:val="36"/>
        </w:rPr>
        <w:br w:type="page"/>
      </w:r>
    </w:p>
    <w:p w:rsidR="00936D09" w:rsidRDefault="00936D09" w:rsidP="00314664">
      <w:pPr>
        <w:tabs>
          <w:tab w:val="left" w:pos="345"/>
          <w:tab w:val="center" w:pos="4680"/>
        </w:tabs>
        <w:jc w:val="center"/>
        <w:rPr>
          <w:b/>
          <w:sz w:val="36"/>
          <w:szCs w:val="36"/>
        </w:rPr>
      </w:pPr>
      <w:r w:rsidRPr="00936D09">
        <w:rPr>
          <w:b/>
          <w:sz w:val="36"/>
          <w:szCs w:val="36"/>
        </w:rPr>
        <w:lastRenderedPageBreak/>
        <w:t>Table of Contents</w:t>
      </w:r>
    </w:p>
    <w:p w:rsidR="00657607" w:rsidRPr="00936D09" w:rsidRDefault="00657607" w:rsidP="00936D09">
      <w:pPr>
        <w:jc w:val="center"/>
        <w:rPr>
          <w:b/>
          <w:sz w:val="36"/>
          <w:szCs w:val="36"/>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20"/>
        <w:gridCol w:w="496"/>
      </w:tblGrid>
      <w:tr w:rsidR="009F5604" w:rsidTr="00DE5D52">
        <w:trPr>
          <w:trHeight w:val="576"/>
        </w:trPr>
        <w:tc>
          <w:tcPr>
            <w:tcW w:w="8820" w:type="dxa"/>
            <w:vAlign w:val="center"/>
          </w:tcPr>
          <w:p w:rsidR="009F5604" w:rsidRPr="009F5604" w:rsidRDefault="009F5604" w:rsidP="00E258D0">
            <w:pPr>
              <w:rPr>
                <w:sz w:val="28"/>
                <w:szCs w:val="28"/>
              </w:rPr>
            </w:pPr>
            <w:r w:rsidRPr="009F5604">
              <w:rPr>
                <w:sz w:val="28"/>
                <w:szCs w:val="28"/>
              </w:rPr>
              <w:t>1. Exe</w:t>
            </w:r>
            <w:r>
              <w:rPr>
                <w:sz w:val="28"/>
                <w:szCs w:val="28"/>
              </w:rPr>
              <w:t>cutive Summary ………………………………………………………</w:t>
            </w:r>
            <w:r w:rsidR="001B34A2">
              <w:rPr>
                <w:sz w:val="28"/>
                <w:szCs w:val="28"/>
              </w:rPr>
              <w:t>.</w:t>
            </w:r>
          </w:p>
        </w:tc>
        <w:tc>
          <w:tcPr>
            <w:tcW w:w="496" w:type="dxa"/>
            <w:vAlign w:val="center"/>
          </w:tcPr>
          <w:p w:rsidR="009F5604" w:rsidRPr="009F5604" w:rsidRDefault="001B34A2" w:rsidP="00B91D2B">
            <w:pPr>
              <w:rPr>
                <w:sz w:val="28"/>
                <w:szCs w:val="28"/>
              </w:rPr>
            </w:pPr>
            <w:r>
              <w:rPr>
                <w:sz w:val="28"/>
                <w:szCs w:val="28"/>
              </w:rPr>
              <w:t>3</w:t>
            </w:r>
          </w:p>
        </w:tc>
      </w:tr>
      <w:tr w:rsidR="009F5604" w:rsidTr="00DE5D52">
        <w:trPr>
          <w:trHeight w:val="576"/>
        </w:trPr>
        <w:tc>
          <w:tcPr>
            <w:tcW w:w="8820" w:type="dxa"/>
            <w:vAlign w:val="center"/>
          </w:tcPr>
          <w:p w:rsidR="009F5604" w:rsidRPr="009F5604" w:rsidRDefault="009F5604" w:rsidP="009F5604">
            <w:pPr>
              <w:rPr>
                <w:sz w:val="28"/>
                <w:szCs w:val="28"/>
              </w:rPr>
            </w:pPr>
            <w:r>
              <w:rPr>
                <w:sz w:val="28"/>
                <w:szCs w:val="28"/>
              </w:rPr>
              <w:t>2. Introduction ……………………………………………………………….</w:t>
            </w:r>
            <w:r w:rsidR="005D2794">
              <w:rPr>
                <w:sz w:val="28"/>
                <w:szCs w:val="28"/>
              </w:rPr>
              <w:t>.</w:t>
            </w:r>
          </w:p>
        </w:tc>
        <w:tc>
          <w:tcPr>
            <w:tcW w:w="496" w:type="dxa"/>
            <w:vAlign w:val="center"/>
          </w:tcPr>
          <w:p w:rsidR="009F5604" w:rsidRPr="009F5604" w:rsidRDefault="001B34A2" w:rsidP="00B91D2B">
            <w:pPr>
              <w:rPr>
                <w:sz w:val="28"/>
                <w:szCs w:val="28"/>
              </w:rPr>
            </w:pPr>
            <w:r>
              <w:rPr>
                <w:sz w:val="28"/>
                <w:szCs w:val="28"/>
              </w:rPr>
              <w:t>4</w:t>
            </w:r>
          </w:p>
        </w:tc>
      </w:tr>
      <w:tr w:rsidR="009F5604" w:rsidTr="00DE5D52">
        <w:trPr>
          <w:trHeight w:val="576"/>
        </w:trPr>
        <w:tc>
          <w:tcPr>
            <w:tcW w:w="8820" w:type="dxa"/>
            <w:vAlign w:val="center"/>
          </w:tcPr>
          <w:p w:rsidR="009F5604" w:rsidRPr="009F5604" w:rsidRDefault="009F5604" w:rsidP="009F5604">
            <w:pPr>
              <w:rPr>
                <w:sz w:val="28"/>
                <w:szCs w:val="28"/>
              </w:rPr>
            </w:pPr>
            <w:r>
              <w:rPr>
                <w:sz w:val="28"/>
                <w:szCs w:val="28"/>
              </w:rPr>
              <w:t>3. Implementation Plan ………………………………………………………</w:t>
            </w:r>
          </w:p>
        </w:tc>
        <w:tc>
          <w:tcPr>
            <w:tcW w:w="496" w:type="dxa"/>
            <w:vAlign w:val="center"/>
          </w:tcPr>
          <w:p w:rsidR="009F5604" w:rsidRPr="009F5604" w:rsidRDefault="001B34A2" w:rsidP="00B91D2B">
            <w:pPr>
              <w:rPr>
                <w:sz w:val="28"/>
                <w:szCs w:val="28"/>
              </w:rPr>
            </w:pPr>
            <w:r>
              <w:rPr>
                <w:sz w:val="28"/>
                <w:szCs w:val="28"/>
              </w:rPr>
              <w:t>5</w:t>
            </w:r>
          </w:p>
        </w:tc>
      </w:tr>
      <w:tr w:rsidR="009F5604" w:rsidTr="00DE5D52">
        <w:trPr>
          <w:trHeight w:val="576"/>
        </w:trPr>
        <w:tc>
          <w:tcPr>
            <w:tcW w:w="8820" w:type="dxa"/>
            <w:vAlign w:val="center"/>
          </w:tcPr>
          <w:p w:rsidR="009F5604" w:rsidRPr="009F5604" w:rsidRDefault="001B34A2" w:rsidP="009F5604">
            <w:pPr>
              <w:rPr>
                <w:sz w:val="28"/>
                <w:szCs w:val="28"/>
              </w:rPr>
            </w:pPr>
            <w:r>
              <w:rPr>
                <w:sz w:val="28"/>
                <w:szCs w:val="28"/>
              </w:rPr>
              <w:tab/>
              <w:t>3.1 Hardware ………………………………………………………….</w:t>
            </w:r>
          </w:p>
        </w:tc>
        <w:tc>
          <w:tcPr>
            <w:tcW w:w="496" w:type="dxa"/>
            <w:vAlign w:val="center"/>
          </w:tcPr>
          <w:p w:rsidR="009F5604" w:rsidRPr="009F5604" w:rsidRDefault="001B34A2" w:rsidP="00B91D2B">
            <w:pPr>
              <w:rPr>
                <w:sz w:val="28"/>
                <w:szCs w:val="28"/>
              </w:rPr>
            </w:pPr>
            <w:r>
              <w:rPr>
                <w:sz w:val="28"/>
                <w:szCs w:val="28"/>
              </w:rPr>
              <w:t>5</w:t>
            </w:r>
          </w:p>
        </w:tc>
      </w:tr>
      <w:tr w:rsidR="009F5604" w:rsidTr="00DE5D52">
        <w:trPr>
          <w:trHeight w:val="576"/>
        </w:trPr>
        <w:tc>
          <w:tcPr>
            <w:tcW w:w="8820" w:type="dxa"/>
            <w:vAlign w:val="center"/>
          </w:tcPr>
          <w:p w:rsidR="009F5604" w:rsidRPr="009F5604" w:rsidRDefault="001B34A2" w:rsidP="009F5604">
            <w:pPr>
              <w:rPr>
                <w:sz w:val="28"/>
                <w:szCs w:val="28"/>
              </w:rPr>
            </w:pPr>
            <w:r>
              <w:rPr>
                <w:sz w:val="28"/>
                <w:szCs w:val="28"/>
              </w:rPr>
              <w:tab/>
              <w:t>3.2 Software …………………………………………………………..</w:t>
            </w:r>
            <w:r w:rsidR="005D2794">
              <w:rPr>
                <w:sz w:val="28"/>
                <w:szCs w:val="28"/>
              </w:rPr>
              <w:t>.</w:t>
            </w:r>
          </w:p>
        </w:tc>
        <w:tc>
          <w:tcPr>
            <w:tcW w:w="496" w:type="dxa"/>
            <w:vAlign w:val="center"/>
          </w:tcPr>
          <w:p w:rsidR="009F5604" w:rsidRPr="009F5604" w:rsidRDefault="001B34A2" w:rsidP="00B91D2B">
            <w:pPr>
              <w:rPr>
                <w:sz w:val="28"/>
                <w:szCs w:val="28"/>
              </w:rPr>
            </w:pPr>
            <w:r>
              <w:rPr>
                <w:sz w:val="28"/>
                <w:szCs w:val="28"/>
              </w:rPr>
              <w:t>5</w:t>
            </w:r>
          </w:p>
        </w:tc>
      </w:tr>
      <w:tr w:rsidR="009F5604" w:rsidTr="00DE5D52">
        <w:trPr>
          <w:trHeight w:val="576"/>
        </w:trPr>
        <w:tc>
          <w:tcPr>
            <w:tcW w:w="8820" w:type="dxa"/>
            <w:vAlign w:val="center"/>
          </w:tcPr>
          <w:p w:rsidR="009F5604" w:rsidRPr="009F5604" w:rsidRDefault="001B34A2" w:rsidP="009F5604">
            <w:pPr>
              <w:rPr>
                <w:sz w:val="28"/>
                <w:szCs w:val="28"/>
              </w:rPr>
            </w:pPr>
            <w:r>
              <w:rPr>
                <w:sz w:val="28"/>
                <w:szCs w:val="28"/>
              </w:rPr>
              <w:tab/>
              <w:t>3.3 Summary of Components …………………………………………</w:t>
            </w:r>
          </w:p>
        </w:tc>
        <w:tc>
          <w:tcPr>
            <w:tcW w:w="496" w:type="dxa"/>
            <w:vAlign w:val="center"/>
          </w:tcPr>
          <w:p w:rsidR="009F5604" w:rsidRPr="009F5604" w:rsidRDefault="00941112" w:rsidP="00B91D2B">
            <w:pPr>
              <w:rPr>
                <w:sz w:val="28"/>
                <w:szCs w:val="28"/>
              </w:rPr>
            </w:pPr>
            <w:r>
              <w:rPr>
                <w:sz w:val="28"/>
                <w:szCs w:val="28"/>
              </w:rPr>
              <w:t>7</w:t>
            </w:r>
          </w:p>
        </w:tc>
      </w:tr>
      <w:tr w:rsidR="009F5604" w:rsidTr="00DE5D52">
        <w:trPr>
          <w:trHeight w:val="576"/>
        </w:trPr>
        <w:tc>
          <w:tcPr>
            <w:tcW w:w="8820" w:type="dxa"/>
            <w:vAlign w:val="center"/>
          </w:tcPr>
          <w:p w:rsidR="009F5604" w:rsidRPr="009F5604" w:rsidRDefault="001B34A2" w:rsidP="009F5604">
            <w:pPr>
              <w:rPr>
                <w:sz w:val="28"/>
                <w:szCs w:val="28"/>
              </w:rPr>
            </w:pPr>
            <w:r>
              <w:rPr>
                <w:sz w:val="28"/>
                <w:szCs w:val="28"/>
              </w:rPr>
              <w:tab/>
              <w:t>3.4 Handoff ……………………………………………………………</w:t>
            </w:r>
          </w:p>
        </w:tc>
        <w:tc>
          <w:tcPr>
            <w:tcW w:w="496" w:type="dxa"/>
            <w:vAlign w:val="center"/>
          </w:tcPr>
          <w:p w:rsidR="009F5604" w:rsidRPr="009F5604" w:rsidRDefault="00941112" w:rsidP="00B91D2B">
            <w:pPr>
              <w:rPr>
                <w:sz w:val="28"/>
                <w:szCs w:val="28"/>
              </w:rPr>
            </w:pPr>
            <w:r>
              <w:rPr>
                <w:sz w:val="28"/>
                <w:szCs w:val="28"/>
              </w:rPr>
              <w:t>7</w:t>
            </w:r>
          </w:p>
        </w:tc>
      </w:tr>
      <w:tr w:rsidR="001B34A2" w:rsidTr="00DE5D52">
        <w:trPr>
          <w:trHeight w:val="576"/>
        </w:trPr>
        <w:tc>
          <w:tcPr>
            <w:tcW w:w="8820" w:type="dxa"/>
            <w:vAlign w:val="center"/>
          </w:tcPr>
          <w:p w:rsidR="001B34A2" w:rsidRPr="009F5604" w:rsidRDefault="001B34A2" w:rsidP="009F5604">
            <w:pPr>
              <w:rPr>
                <w:sz w:val="28"/>
                <w:szCs w:val="28"/>
              </w:rPr>
            </w:pPr>
            <w:r>
              <w:rPr>
                <w:sz w:val="28"/>
                <w:szCs w:val="28"/>
              </w:rPr>
              <w:t>4. Personnel ………………………………………………………………….</w:t>
            </w:r>
          </w:p>
        </w:tc>
        <w:tc>
          <w:tcPr>
            <w:tcW w:w="496" w:type="dxa"/>
            <w:vAlign w:val="center"/>
          </w:tcPr>
          <w:p w:rsidR="001B34A2" w:rsidRPr="009F5604" w:rsidRDefault="00941112" w:rsidP="00B91D2B">
            <w:pPr>
              <w:rPr>
                <w:sz w:val="28"/>
                <w:szCs w:val="28"/>
              </w:rPr>
            </w:pPr>
            <w:r>
              <w:rPr>
                <w:sz w:val="28"/>
                <w:szCs w:val="28"/>
              </w:rPr>
              <w:t>8</w:t>
            </w:r>
          </w:p>
        </w:tc>
      </w:tr>
      <w:tr w:rsidR="001B34A2" w:rsidTr="00DE5D52">
        <w:trPr>
          <w:trHeight w:val="576"/>
        </w:trPr>
        <w:tc>
          <w:tcPr>
            <w:tcW w:w="8820" w:type="dxa"/>
            <w:vAlign w:val="center"/>
          </w:tcPr>
          <w:p w:rsidR="001B34A2" w:rsidRPr="009F5604" w:rsidRDefault="001B34A2" w:rsidP="009F5604">
            <w:pPr>
              <w:rPr>
                <w:sz w:val="28"/>
                <w:szCs w:val="28"/>
              </w:rPr>
            </w:pPr>
            <w:r>
              <w:rPr>
                <w:sz w:val="28"/>
                <w:szCs w:val="28"/>
              </w:rPr>
              <w:tab/>
              <w:t>4.1 Project Team ………………………………………………………</w:t>
            </w:r>
          </w:p>
        </w:tc>
        <w:tc>
          <w:tcPr>
            <w:tcW w:w="496" w:type="dxa"/>
            <w:vAlign w:val="center"/>
          </w:tcPr>
          <w:p w:rsidR="00A14C17" w:rsidRPr="009F5604" w:rsidRDefault="00941112" w:rsidP="00B91D2B">
            <w:pPr>
              <w:rPr>
                <w:sz w:val="28"/>
                <w:szCs w:val="28"/>
              </w:rPr>
            </w:pPr>
            <w:r>
              <w:rPr>
                <w:sz w:val="28"/>
                <w:szCs w:val="28"/>
              </w:rPr>
              <w:t>8</w:t>
            </w:r>
          </w:p>
        </w:tc>
      </w:tr>
      <w:tr w:rsidR="001B34A2" w:rsidTr="00DE5D52">
        <w:trPr>
          <w:trHeight w:val="576"/>
        </w:trPr>
        <w:tc>
          <w:tcPr>
            <w:tcW w:w="8820" w:type="dxa"/>
            <w:vAlign w:val="center"/>
          </w:tcPr>
          <w:p w:rsidR="001B34A2" w:rsidRPr="009F5604" w:rsidRDefault="001B34A2" w:rsidP="009F5604">
            <w:pPr>
              <w:rPr>
                <w:sz w:val="28"/>
                <w:szCs w:val="28"/>
              </w:rPr>
            </w:pPr>
            <w:r>
              <w:rPr>
                <w:sz w:val="28"/>
                <w:szCs w:val="28"/>
              </w:rPr>
              <w:t>5. Timeline …………………………………………………………………...</w:t>
            </w:r>
          </w:p>
        </w:tc>
        <w:tc>
          <w:tcPr>
            <w:tcW w:w="496" w:type="dxa"/>
            <w:vAlign w:val="center"/>
          </w:tcPr>
          <w:p w:rsidR="001B34A2" w:rsidRPr="009F5604" w:rsidRDefault="00941112" w:rsidP="00B91D2B">
            <w:pPr>
              <w:rPr>
                <w:sz w:val="28"/>
                <w:szCs w:val="28"/>
              </w:rPr>
            </w:pPr>
            <w:r>
              <w:rPr>
                <w:sz w:val="28"/>
                <w:szCs w:val="28"/>
              </w:rPr>
              <w:t>9</w:t>
            </w:r>
          </w:p>
        </w:tc>
      </w:tr>
      <w:tr w:rsidR="001760AA" w:rsidTr="00DE5D52">
        <w:trPr>
          <w:trHeight w:val="576"/>
        </w:trPr>
        <w:tc>
          <w:tcPr>
            <w:tcW w:w="8820" w:type="dxa"/>
            <w:vAlign w:val="center"/>
          </w:tcPr>
          <w:p w:rsidR="001760AA" w:rsidRDefault="00DE5D52" w:rsidP="009F5604">
            <w:pPr>
              <w:rPr>
                <w:sz w:val="28"/>
                <w:szCs w:val="28"/>
              </w:rPr>
            </w:pPr>
            <w:r>
              <w:rPr>
                <w:sz w:val="28"/>
                <w:szCs w:val="28"/>
              </w:rPr>
              <w:t>6</w:t>
            </w:r>
            <w:r w:rsidR="001760AA">
              <w:rPr>
                <w:sz w:val="28"/>
                <w:szCs w:val="28"/>
              </w:rPr>
              <w:t xml:space="preserve">. Budget ……………………………………………………………………..   </w:t>
            </w:r>
          </w:p>
        </w:tc>
        <w:tc>
          <w:tcPr>
            <w:tcW w:w="496" w:type="dxa"/>
            <w:vAlign w:val="center"/>
          </w:tcPr>
          <w:p w:rsidR="001760AA" w:rsidRDefault="00CD3CEE" w:rsidP="00B91D2B">
            <w:pPr>
              <w:rPr>
                <w:sz w:val="28"/>
                <w:szCs w:val="28"/>
              </w:rPr>
            </w:pPr>
            <w:r>
              <w:rPr>
                <w:sz w:val="28"/>
                <w:szCs w:val="28"/>
              </w:rPr>
              <w:t>9</w:t>
            </w:r>
          </w:p>
        </w:tc>
      </w:tr>
      <w:tr w:rsidR="001B34A2" w:rsidTr="00DE5D52">
        <w:trPr>
          <w:trHeight w:val="576"/>
        </w:trPr>
        <w:tc>
          <w:tcPr>
            <w:tcW w:w="8820" w:type="dxa"/>
            <w:vAlign w:val="center"/>
          </w:tcPr>
          <w:p w:rsidR="001B34A2" w:rsidRPr="009F5604" w:rsidRDefault="00DE5D52" w:rsidP="009F5604">
            <w:pPr>
              <w:rPr>
                <w:sz w:val="28"/>
                <w:szCs w:val="28"/>
              </w:rPr>
            </w:pPr>
            <w:r>
              <w:rPr>
                <w:sz w:val="28"/>
                <w:szCs w:val="28"/>
              </w:rPr>
              <w:t>7</w:t>
            </w:r>
            <w:r w:rsidR="001B34A2">
              <w:rPr>
                <w:sz w:val="28"/>
                <w:szCs w:val="28"/>
              </w:rPr>
              <w:t>. Conclusion ………………………………………………………………...</w:t>
            </w:r>
          </w:p>
        </w:tc>
        <w:tc>
          <w:tcPr>
            <w:tcW w:w="496" w:type="dxa"/>
            <w:vAlign w:val="center"/>
          </w:tcPr>
          <w:p w:rsidR="001B34A2" w:rsidRPr="009F5604" w:rsidRDefault="00CD3CEE" w:rsidP="00B91D2B">
            <w:pPr>
              <w:rPr>
                <w:sz w:val="28"/>
                <w:szCs w:val="28"/>
              </w:rPr>
            </w:pPr>
            <w:r>
              <w:rPr>
                <w:sz w:val="28"/>
                <w:szCs w:val="28"/>
              </w:rPr>
              <w:t>10</w:t>
            </w:r>
          </w:p>
        </w:tc>
      </w:tr>
      <w:tr w:rsidR="00E95DFD" w:rsidTr="00DE5D52">
        <w:trPr>
          <w:trHeight w:val="576"/>
        </w:trPr>
        <w:tc>
          <w:tcPr>
            <w:tcW w:w="8820" w:type="dxa"/>
            <w:vAlign w:val="center"/>
          </w:tcPr>
          <w:p w:rsidR="00E95DFD" w:rsidRDefault="00E95DFD" w:rsidP="00E66398">
            <w:pPr>
              <w:rPr>
                <w:sz w:val="28"/>
                <w:szCs w:val="28"/>
              </w:rPr>
            </w:pPr>
            <w:r>
              <w:rPr>
                <w:sz w:val="28"/>
                <w:szCs w:val="28"/>
              </w:rPr>
              <w:t>8. Appendix</w:t>
            </w:r>
            <w:r w:rsidR="00E66398">
              <w:rPr>
                <w:sz w:val="28"/>
                <w:szCs w:val="28"/>
              </w:rPr>
              <w:t xml:space="preserve"> A</w:t>
            </w:r>
            <w:r>
              <w:rPr>
                <w:sz w:val="28"/>
                <w:szCs w:val="28"/>
              </w:rPr>
              <w:t xml:space="preserve"> ………………………………………………………………..</w:t>
            </w:r>
          </w:p>
        </w:tc>
        <w:tc>
          <w:tcPr>
            <w:tcW w:w="496" w:type="dxa"/>
            <w:vAlign w:val="center"/>
          </w:tcPr>
          <w:p w:rsidR="00E66398" w:rsidRDefault="00CD3CEE" w:rsidP="00B91D2B">
            <w:pPr>
              <w:rPr>
                <w:sz w:val="28"/>
                <w:szCs w:val="28"/>
              </w:rPr>
            </w:pPr>
            <w:r>
              <w:rPr>
                <w:sz w:val="28"/>
                <w:szCs w:val="28"/>
              </w:rPr>
              <w:t>11</w:t>
            </w:r>
          </w:p>
        </w:tc>
      </w:tr>
    </w:tbl>
    <w:p w:rsidR="00936D09" w:rsidRDefault="00936D09">
      <w:pPr>
        <w:rPr>
          <w:b/>
          <w:sz w:val="28"/>
          <w:szCs w:val="28"/>
        </w:rPr>
      </w:pPr>
      <w:r>
        <w:rPr>
          <w:b/>
          <w:sz w:val="28"/>
          <w:szCs w:val="28"/>
        </w:rPr>
        <w:br w:type="page"/>
      </w:r>
    </w:p>
    <w:p w:rsidR="00EE7A04" w:rsidRDefault="003039E2">
      <w:pPr>
        <w:rPr>
          <w:b/>
          <w:sz w:val="28"/>
          <w:szCs w:val="28"/>
        </w:rPr>
      </w:pPr>
      <w:r>
        <w:rPr>
          <w:b/>
          <w:sz w:val="28"/>
          <w:szCs w:val="28"/>
        </w:rPr>
        <w:lastRenderedPageBreak/>
        <w:t>1. Executive Summary</w:t>
      </w:r>
    </w:p>
    <w:p w:rsidR="0017723B" w:rsidRDefault="00412F60" w:rsidP="00967852">
      <w:pPr>
        <w:rPr>
          <w:b/>
          <w:sz w:val="28"/>
          <w:szCs w:val="28"/>
        </w:rPr>
      </w:pPr>
      <w:r>
        <w:rPr>
          <w:b/>
          <w:sz w:val="28"/>
          <w:szCs w:val="28"/>
        </w:rPr>
        <w:tab/>
      </w:r>
      <w:r w:rsidR="00967852">
        <w:rPr>
          <w:rFonts w:ascii="Arial" w:hAnsi="Arial" w:cs="Arial"/>
          <w:color w:val="000000"/>
          <w:sz w:val="26"/>
          <w:szCs w:val="26"/>
        </w:rPr>
        <w:t>Jazz Clothing Co. is a newly established clothing retail store in Canada that wants to become the leading store selling clothes in Canada and US. This includes clothing for any age, from 5 to 70, as well as fashion clothing. In order to achieve this, it must expand globally within and across Canada. The only way to achieve this goal is to build up an online shopping cart.</w:t>
      </w:r>
      <w:r w:rsidR="00967852">
        <w:br/>
      </w:r>
      <w:r w:rsidR="00967852">
        <w:rPr>
          <w:rFonts w:ascii="Arial" w:hAnsi="Arial" w:cs="Arial"/>
          <w:b/>
          <w:bCs/>
          <w:color w:val="000000"/>
          <w:sz w:val="26"/>
          <w:szCs w:val="26"/>
        </w:rPr>
        <w:t xml:space="preserve">           </w:t>
      </w:r>
      <w:r w:rsidR="00967852">
        <w:rPr>
          <w:rFonts w:ascii="Arial" w:hAnsi="Arial" w:cs="Arial"/>
          <w:color w:val="000000"/>
          <w:sz w:val="26"/>
          <w:szCs w:val="26"/>
        </w:rPr>
        <w:t xml:space="preserve">Our company, </w:t>
      </w:r>
      <w:proofErr w:type="spellStart"/>
      <w:r w:rsidR="00967852">
        <w:rPr>
          <w:rFonts w:ascii="Arial" w:hAnsi="Arial" w:cs="Arial"/>
          <w:color w:val="000000"/>
          <w:sz w:val="26"/>
          <w:szCs w:val="26"/>
        </w:rPr>
        <w:t>GenTek</w:t>
      </w:r>
      <w:proofErr w:type="spellEnd"/>
      <w:r w:rsidR="00967852">
        <w:rPr>
          <w:rFonts w:ascii="Arial" w:hAnsi="Arial" w:cs="Arial"/>
          <w:color w:val="000000"/>
          <w:sz w:val="26"/>
          <w:szCs w:val="26"/>
        </w:rPr>
        <w:t>, is proposing to construct an online shopping cart for them. This includes development, installation, and configuration of required hardware and software. Once the online shopping is done developing, we will offer them continuous management and maintenance to Jazz Clothing IT department.</w:t>
      </w:r>
      <w:r w:rsidR="00967852">
        <w:br/>
      </w:r>
      <w:r w:rsidR="00967852">
        <w:rPr>
          <w:rFonts w:ascii="Arial" w:hAnsi="Arial" w:cs="Arial"/>
          <w:color w:val="000000"/>
          <w:sz w:val="26"/>
          <w:szCs w:val="26"/>
        </w:rPr>
        <w:t>           The online shopping cart will consist of many features. One of the features is to provide customer ability to search through the products as well as to browse specific types of clothing. Another feature is to allow them the ability to purchase clothing online using variety of payment methods like PayPal, Visa, MasterCard and debit. Finally, the online shopping will also allow detecting the shipping fee which allows them to choose either standard or express shipping to ship the product to the buyer.</w:t>
      </w:r>
      <w:r w:rsidR="00967852">
        <w:br/>
      </w:r>
      <w:r w:rsidR="00967852">
        <w:rPr>
          <w:rFonts w:ascii="Arial" w:hAnsi="Arial" w:cs="Arial"/>
          <w:color w:val="000000"/>
          <w:sz w:val="26"/>
          <w:szCs w:val="26"/>
        </w:rPr>
        <w:t>           The online store will also have the account management features, which allows users to manage their personal information. Information such as their address, payment information will allow users to change or update them. Customers who choose to create an account can conveniently track their shipments bought online versus customers who does not have an account. So it is recommended to create an account.</w:t>
      </w:r>
      <w:r w:rsidR="00967852">
        <w:br/>
      </w:r>
      <w:r w:rsidR="00967852">
        <w:rPr>
          <w:rFonts w:ascii="Arial" w:hAnsi="Arial" w:cs="Arial"/>
          <w:color w:val="000000"/>
          <w:sz w:val="26"/>
          <w:szCs w:val="26"/>
        </w:rPr>
        <w:t>           Our online store will be very robust as it will automatically recognize administrator credentials; therefore administrators can make important changes while on the go. These changes include adding, updating, or deleting items in a very easy way.</w:t>
      </w:r>
      <w:r w:rsidR="00967852">
        <w:br/>
      </w:r>
      <w:r w:rsidR="00967852">
        <w:rPr>
          <w:rFonts w:ascii="Arial" w:hAnsi="Arial" w:cs="Arial"/>
          <w:color w:val="000000"/>
          <w:sz w:val="26"/>
          <w:szCs w:val="26"/>
        </w:rPr>
        <w:t xml:space="preserve">           </w:t>
      </w:r>
      <w:proofErr w:type="spellStart"/>
      <w:r w:rsidR="00967852">
        <w:rPr>
          <w:rFonts w:ascii="Arial" w:hAnsi="Arial" w:cs="Arial"/>
          <w:color w:val="000000"/>
          <w:sz w:val="26"/>
          <w:szCs w:val="26"/>
        </w:rPr>
        <w:t>GenTek</w:t>
      </w:r>
      <w:proofErr w:type="spellEnd"/>
      <w:r w:rsidR="00967852">
        <w:rPr>
          <w:rFonts w:ascii="Arial" w:hAnsi="Arial" w:cs="Arial"/>
          <w:color w:val="000000"/>
          <w:sz w:val="26"/>
          <w:szCs w:val="26"/>
        </w:rPr>
        <w:t xml:space="preserve"> is a </w:t>
      </w:r>
      <w:r w:rsidR="00271CF3">
        <w:rPr>
          <w:rFonts w:ascii="Arial" w:hAnsi="Arial" w:cs="Arial"/>
          <w:color w:val="000000"/>
          <w:sz w:val="26"/>
          <w:szCs w:val="26"/>
        </w:rPr>
        <w:t xml:space="preserve">well-established IT web development company, </w:t>
      </w:r>
      <w:r w:rsidR="00967852">
        <w:rPr>
          <w:rFonts w:ascii="Arial" w:hAnsi="Arial" w:cs="Arial"/>
          <w:color w:val="000000"/>
          <w:sz w:val="26"/>
          <w:szCs w:val="26"/>
        </w:rPr>
        <w:t xml:space="preserve">since 2000 </w:t>
      </w:r>
      <w:r w:rsidR="00271CF3">
        <w:rPr>
          <w:rFonts w:ascii="Arial" w:hAnsi="Arial" w:cs="Arial"/>
          <w:color w:val="000000"/>
          <w:sz w:val="26"/>
          <w:szCs w:val="26"/>
        </w:rPr>
        <w:t xml:space="preserve">we have been </w:t>
      </w:r>
      <w:r w:rsidR="00967852">
        <w:rPr>
          <w:rFonts w:ascii="Arial" w:hAnsi="Arial" w:cs="Arial"/>
          <w:color w:val="000000"/>
          <w:sz w:val="26"/>
          <w:szCs w:val="26"/>
        </w:rPr>
        <w:t>developing professional website</w:t>
      </w:r>
      <w:r w:rsidR="00271CF3">
        <w:rPr>
          <w:rFonts w:ascii="Arial" w:hAnsi="Arial" w:cs="Arial"/>
          <w:color w:val="000000"/>
          <w:sz w:val="26"/>
          <w:szCs w:val="26"/>
        </w:rPr>
        <w:t>s for</w:t>
      </w:r>
      <w:r w:rsidR="00967852">
        <w:rPr>
          <w:rFonts w:ascii="Arial" w:hAnsi="Arial" w:cs="Arial"/>
          <w:color w:val="000000"/>
          <w:sz w:val="26"/>
          <w:szCs w:val="26"/>
        </w:rPr>
        <w:t xml:space="preserve"> retailers and companies</w:t>
      </w:r>
      <w:r w:rsidR="00271CF3">
        <w:rPr>
          <w:rFonts w:ascii="Arial" w:hAnsi="Arial" w:cs="Arial"/>
          <w:color w:val="000000"/>
          <w:sz w:val="26"/>
          <w:szCs w:val="26"/>
        </w:rPr>
        <w:t>. This Experience will</w:t>
      </w:r>
      <w:r w:rsidR="00967852">
        <w:rPr>
          <w:rFonts w:ascii="Arial" w:hAnsi="Arial" w:cs="Arial"/>
          <w:color w:val="000000"/>
          <w:sz w:val="26"/>
          <w:szCs w:val="26"/>
        </w:rPr>
        <w:t xml:space="preserve"> provide Jazz Clothing Co with a secure and user-friendly online shopping cart. We plan to complete this project within four weeks for a very reasonable cost. With the help of our experienced IT web development professionals, Jazz Clothing will be able to deliver online buyers with a very easy and user-friendly online shopping experience, and website administrators with a convenient way to manage the site.</w:t>
      </w:r>
    </w:p>
    <w:p w:rsidR="00197C64" w:rsidRDefault="00E621E6">
      <w:pPr>
        <w:rPr>
          <w:b/>
          <w:sz w:val="28"/>
          <w:szCs w:val="28"/>
        </w:rPr>
      </w:pPr>
      <w:r w:rsidRPr="00E621E6">
        <w:rPr>
          <w:b/>
          <w:sz w:val="28"/>
          <w:szCs w:val="28"/>
        </w:rPr>
        <w:lastRenderedPageBreak/>
        <w:t>2. Introduction</w:t>
      </w:r>
    </w:p>
    <w:p w:rsidR="00CD404C" w:rsidRDefault="0017723B" w:rsidP="00CD404C">
      <w:pPr>
        <w:rPr>
          <w:rFonts w:ascii="Arial" w:hAnsi="Arial" w:cs="Arial"/>
          <w:color w:val="000000"/>
          <w:sz w:val="26"/>
          <w:szCs w:val="26"/>
        </w:rPr>
      </w:pPr>
      <w:r>
        <w:rPr>
          <w:b/>
          <w:sz w:val="28"/>
          <w:szCs w:val="28"/>
        </w:rPr>
        <w:tab/>
      </w:r>
      <w:r w:rsidR="00967852" w:rsidRPr="00967852">
        <w:rPr>
          <w:rFonts w:ascii="Arial" w:hAnsi="Arial" w:cs="Arial"/>
          <w:color w:val="000000"/>
          <w:sz w:val="26"/>
          <w:szCs w:val="26"/>
        </w:rPr>
        <w:t xml:space="preserve">Jazz Clothing is a newly established, fast growing </w:t>
      </w:r>
      <w:r w:rsidR="00271CF3">
        <w:rPr>
          <w:rFonts w:ascii="Arial" w:hAnsi="Arial" w:cs="Arial"/>
          <w:color w:val="000000"/>
          <w:sz w:val="26"/>
          <w:szCs w:val="26"/>
        </w:rPr>
        <w:t xml:space="preserve">fashion </w:t>
      </w:r>
      <w:r w:rsidR="00967852" w:rsidRPr="00967852">
        <w:rPr>
          <w:rFonts w:ascii="Arial" w:hAnsi="Arial" w:cs="Arial"/>
          <w:color w:val="000000"/>
          <w:sz w:val="26"/>
          <w:szCs w:val="26"/>
        </w:rPr>
        <w:t xml:space="preserve">retailer with over </w:t>
      </w:r>
      <w:r w:rsidR="00CE0A07">
        <w:rPr>
          <w:rFonts w:ascii="Arial" w:hAnsi="Arial" w:cs="Arial"/>
          <w:color w:val="000000"/>
          <w:sz w:val="26"/>
          <w:szCs w:val="26"/>
        </w:rPr>
        <w:t>400</w:t>
      </w:r>
      <w:r w:rsidR="00967852" w:rsidRPr="00967852">
        <w:rPr>
          <w:rFonts w:ascii="Arial" w:hAnsi="Arial" w:cs="Arial"/>
          <w:color w:val="000000"/>
          <w:sz w:val="26"/>
          <w:szCs w:val="26"/>
        </w:rPr>
        <w:t xml:space="preserve"> items across </w:t>
      </w:r>
      <w:r w:rsidR="00CE0A07">
        <w:rPr>
          <w:rFonts w:ascii="Arial" w:hAnsi="Arial" w:cs="Arial"/>
          <w:color w:val="000000"/>
          <w:sz w:val="26"/>
          <w:szCs w:val="26"/>
        </w:rPr>
        <w:t>9 product lines. Jazz clothing</w:t>
      </w:r>
      <w:r w:rsidR="00967852" w:rsidRPr="00967852">
        <w:rPr>
          <w:rFonts w:ascii="Arial" w:hAnsi="Arial" w:cs="Arial"/>
          <w:color w:val="000000"/>
          <w:sz w:val="26"/>
          <w:szCs w:val="26"/>
        </w:rPr>
        <w:t xml:space="preserve"> currently operates </w:t>
      </w:r>
      <w:r w:rsidR="00CE0A07">
        <w:rPr>
          <w:rFonts w:ascii="Arial" w:hAnsi="Arial" w:cs="Arial"/>
          <w:color w:val="000000"/>
          <w:sz w:val="26"/>
          <w:szCs w:val="26"/>
        </w:rPr>
        <w:t xml:space="preserve">10 locations across Ontario and </w:t>
      </w:r>
      <w:proofErr w:type="spellStart"/>
      <w:proofErr w:type="gramStart"/>
      <w:r w:rsidR="00CE0A07">
        <w:rPr>
          <w:rFonts w:ascii="Arial" w:hAnsi="Arial" w:cs="Arial"/>
          <w:color w:val="000000"/>
          <w:sz w:val="26"/>
          <w:szCs w:val="26"/>
        </w:rPr>
        <w:t>it’s</w:t>
      </w:r>
      <w:proofErr w:type="spellEnd"/>
      <w:proofErr w:type="gramEnd"/>
      <w:r w:rsidR="00CE0A07">
        <w:rPr>
          <w:rFonts w:ascii="Arial" w:hAnsi="Arial" w:cs="Arial"/>
          <w:color w:val="000000"/>
          <w:sz w:val="26"/>
          <w:szCs w:val="26"/>
        </w:rPr>
        <w:t xml:space="preserve"> main customer base is both male and female between the ages of 16 and 42 who typically make 5 or more purchases a year each one is approximately $250 in value.</w:t>
      </w:r>
    </w:p>
    <w:p w:rsidR="00967852" w:rsidRPr="00967852" w:rsidRDefault="00967852" w:rsidP="00CD404C">
      <w:pPr>
        <w:rPr>
          <w:rFonts w:ascii="Arial" w:hAnsi="Arial" w:cs="Arial"/>
          <w:color w:val="000000"/>
          <w:sz w:val="26"/>
          <w:szCs w:val="26"/>
        </w:rPr>
      </w:pPr>
      <w:r w:rsidRPr="00967852">
        <w:rPr>
          <w:rFonts w:ascii="Arial" w:hAnsi="Arial" w:cs="Arial"/>
          <w:color w:val="000000"/>
          <w:sz w:val="26"/>
          <w:szCs w:val="26"/>
        </w:rPr>
        <w:t xml:space="preserve">         </w:t>
      </w:r>
      <w:r w:rsidR="00CE0A07">
        <w:rPr>
          <w:rFonts w:ascii="Arial" w:hAnsi="Arial" w:cs="Arial"/>
          <w:color w:val="000000"/>
          <w:sz w:val="26"/>
          <w:szCs w:val="26"/>
        </w:rPr>
        <w:t xml:space="preserve">We at </w:t>
      </w:r>
      <w:proofErr w:type="spellStart"/>
      <w:r w:rsidR="00CE0A07">
        <w:rPr>
          <w:rFonts w:ascii="Arial" w:hAnsi="Arial" w:cs="Arial"/>
          <w:color w:val="000000"/>
          <w:sz w:val="26"/>
          <w:szCs w:val="26"/>
        </w:rPr>
        <w:t>GenTek</w:t>
      </w:r>
      <w:proofErr w:type="spellEnd"/>
      <w:r w:rsidR="00CE0A07">
        <w:rPr>
          <w:rFonts w:ascii="Arial" w:hAnsi="Arial" w:cs="Arial"/>
          <w:color w:val="000000"/>
          <w:sz w:val="26"/>
          <w:szCs w:val="26"/>
        </w:rPr>
        <w:t xml:space="preserve"> feel that i</w:t>
      </w:r>
      <w:r w:rsidRPr="00967852">
        <w:rPr>
          <w:rFonts w:ascii="Arial" w:hAnsi="Arial" w:cs="Arial"/>
          <w:color w:val="000000"/>
          <w:sz w:val="26"/>
          <w:szCs w:val="26"/>
        </w:rPr>
        <w:t>n order to provide international cust</w:t>
      </w:r>
      <w:r w:rsidR="00CE0A07">
        <w:rPr>
          <w:rFonts w:ascii="Arial" w:hAnsi="Arial" w:cs="Arial"/>
          <w:color w:val="000000"/>
          <w:sz w:val="26"/>
          <w:szCs w:val="26"/>
        </w:rPr>
        <w:t>omers access to Jazz Clothing’s</w:t>
      </w:r>
      <w:r w:rsidRPr="00967852">
        <w:rPr>
          <w:rFonts w:ascii="Arial" w:hAnsi="Arial" w:cs="Arial"/>
          <w:color w:val="000000"/>
          <w:sz w:val="26"/>
          <w:szCs w:val="26"/>
        </w:rPr>
        <w:t xml:space="preserve"> products, an online store with a searchable catalog, along with a shopping cart needs to be implemented.  An online catalog will allow Jazz Clothing to display their products online to customers all over the world. Also, </w:t>
      </w:r>
      <w:r w:rsidR="00CE0A07">
        <w:rPr>
          <w:rFonts w:ascii="Arial" w:hAnsi="Arial" w:cs="Arial"/>
          <w:color w:val="000000"/>
          <w:sz w:val="26"/>
          <w:szCs w:val="26"/>
        </w:rPr>
        <w:t xml:space="preserve">with </w:t>
      </w:r>
      <w:r w:rsidRPr="00967852">
        <w:rPr>
          <w:rFonts w:ascii="Arial" w:hAnsi="Arial" w:cs="Arial"/>
          <w:color w:val="000000"/>
          <w:sz w:val="26"/>
          <w:szCs w:val="26"/>
        </w:rPr>
        <w:t>having customizable search functions linked to Jazz Clothing</w:t>
      </w:r>
      <w:r w:rsidR="00CE0A07">
        <w:rPr>
          <w:rFonts w:ascii="Arial" w:hAnsi="Arial" w:cs="Arial"/>
          <w:color w:val="000000"/>
          <w:sz w:val="26"/>
          <w:szCs w:val="26"/>
        </w:rPr>
        <w:t xml:space="preserve"> online catalogue, customers will be</w:t>
      </w:r>
      <w:r w:rsidRPr="00967852">
        <w:rPr>
          <w:rFonts w:ascii="Arial" w:hAnsi="Arial" w:cs="Arial"/>
          <w:color w:val="000000"/>
          <w:sz w:val="26"/>
          <w:szCs w:val="26"/>
        </w:rPr>
        <w:t xml:space="preserve"> able to locate exactly what they are trying to purchase mor</w:t>
      </w:r>
      <w:r w:rsidR="00641A6B">
        <w:rPr>
          <w:rFonts w:ascii="Arial" w:hAnsi="Arial" w:cs="Arial"/>
          <w:color w:val="000000"/>
          <w:sz w:val="26"/>
          <w:szCs w:val="26"/>
        </w:rPr>
        <w:t>e efficiently. Jazz Clothing’s</w:t>
      </w:r>
      <w:r w:rsidRPr="00967852">
        <w:rPr>
          <w:rFonts w:ascii="Arial" w:hAnsi="Arial" w:cs="Arial"/>
          <w:color w:val="000000"/>
          <w:sz w:val="26"/>
          <w:szCs w:val="26"/>
        </w:rPr>
        <w:t> online shopping cart will allow Jazz Clothing to extend their current customer base and give everyone all around the world the ability to purchase the products they need from Jazz Clothing Co. An online store eliminates the geographical boundaries that are tied to physical stores since anyone that is connected to the internet has access to the store. Also, creating an online store requires much less overhead costs while keeping any financial risk low compared to opening an actual retail store.</w:t>
      </w:r>
    </w:p>
    <w:p w:rsidR="00967852" w:rsidRPr="00967852" w:rsidRDefault="00967852" w:rsidP="00CE0A07">
      <w:pPr>
        <w:ind w:firstLine="720"/>
        <w:rPr>
          <w:rFonts w:ascii="Arial" w:hAnsi="Arial" w:cs="Arial"/>
          <w:color w:val="000000"/>
          <w:sz w:val="26"/>
          <w:szCs w:val="26"/>
        </w:rPr>
      </w:pPr>
      <w:r w:rsidRPr="00967852">
        <w:rPr>
          <w:rFonts w:ascii="Arial" w:hAnsi="Arial" w:cs="Arial"/>
          <w:color w:val="000000"/>
          <w:sz w:val="26"/>
          <w:szCs w:val="26"/>
        </w:rPr>
        <w:t xml:space="preserve">The new online catalog and shopping cart would be implemented into Jazz Clothing’s current website. Jazz Clothing’s new online store will enable customers to search their online catalogue using many different combinations of filters like by price, by </w:t>
      </w:r>
      <w:r w:rsidR="00641A6B">
        <w:rPr>
          <w:rFonts w:ascii="Arial" w:hAnsi="Arial" w:cs="Arial"/>
          <w:color w:val="000000"/>
          <w:sz w:val="26"/>
          <w:szCs w:val="26"/>
        </w:rPr>
        <w:t>gender, by size, and by the type of clothing</w:t>
      </w:r>
      <w:r w:rsidRPr="00967852">
        <w:rPr>
          <w:rFonts w:ascii="Arial" w:hAnsi="Arial" w:cs="Arial"/>
          <w:color w:val="000000"/>
          <w:sz w:val="26"/>
          <w:szCs w:val="26"/>
        </w:rPr>
        <w:t xml:space="preserve">. </w:t>
      </w:r>
      <w:r w:rsidR="00641A6B" w:rsidRPr="00967852">
        <w:rPr>
          <w:rFonts w:ascii="Arial" w:hAnsi="Arial" w:cs="Arial"/>
          <w:color w:val="000000"/>
          <w:sz w:val="26"/>
          <w:szCs w:val="26"/>
        </w:rPr>
        <w:t>The</w:t>
      </w:r>
      <w:r w:rsidRPr="00967852">
        <w:rPr>
          <w:rFonts w:ascii="Arial" w:hAnsi="Arial" w:cs="Arial"/>
          <w:color w:val="000000"/>
          <w:sz w:val="26"/>
          <w:szCs w:val="26"/>
        </w:rPr>
        <w:t xml:space="preserve"> shopping cart feature will accept standard payment methods like debit and credit, and also online exclusive methods like PayPal and Google Checkout. Shipping methods will accommodate Canadian and American shoppers by providing options such as </w:t>
      </w:r>
      <w:r w:rsidR="00641A6B">
        <w:rPr>
          <w:rFonts w:ascii="Arial" w:hAnsi="Arial" w:cs="Arial"/>
          <w:color w:val="000000"/>
          <w:sz w:val="26"/>
          <w:szCs w:val="26"/>
        </w:rPr>
        <w:t>Can-Par</w:t>
      </w:r>
      <w:r w:rsidRPr="00967852">
        <w:rPr>
          <w:rFonts w:ascii="Arial" w:hAnsi="Arial" w:cs="Arial"/>
          <w:color w:val="000000"/>
          <w:sz w:val="26"/>
          <w:szCs w:val="26"/>
        </w:rPr>
        <w:t>, Canada Post, FedEx</w:t>
      </w:r>
      <w:r w:rsidR="00641A6B">
        <w:rPr>
          <w:rFonts w:ascii="Arial" w:hAnsi="Arial" w:cs="Arial"/>
          <w:color w:val="000000"/>
          <w:sz w:val="26"/>
          <w:szCs w:val="26"/>
        </w:rPr>
        <w:t>, and UPS</w:t>
      </w:r>
      <w:r w:rsidRPr="00967852">
        <w:rPr>
          <w:rFonts w:ascii="Arial" w:hAnsi="Arial" w:cs="Arial"/>
          <w:color w:val="000000"/>
          <w:sz w:val="26"/>
          <w:szCs w:val="26"/>
        </w:rPr>
        <w:t xml:space="preserve"> along with estimates for the total costs to ship.</w:t>
      </w:r>
    </w:p>
    <w:p w:rsidR="00967852" w:rsidRPr="00967852" w:rsidRDefault="00967852" w:rsidP="00967852">
      <w:pPr>
        <w:ind w:firstLine="720"/>
        <w:rPr>
          <w:rFonts w:ascii="Arial" w:hAnsi="Arial" w:cs="Arial"/>
          <w:color w:val="000000"/>
          <w:sz w:val="26"/>
          <w:szCs w:val="26"/>
        </w:rPr>
      </w:pPr>
      <w:r w:rsidRPr="00967852">
        <w:rPr>
          <w:rFonts w:ascii="Arial" w:hAnsi="Arial" w:cs="Arial"/>
          <w:color w:val="000000"/>
          <w:sz w:val="26"/>
          <w:szCs w:val="26"/>
        </w:rPr>
        <w:t>Customers will have convenient and safe access to a speedy checkout. It will not be mandatory to create an account for checkout, but doing so will make the shipment tracking process and customer correspondence much easier for both parties. The whole checkout process will run on secure and encrypted web protocols to prevent identity theft and provide a safe shopping experience.</w:t>
      </w:r>
    </w:p>
    <w:p w:rsidR="00822C05" w:rsidRDefault="00967852" w:rsidP="00967852">
      <w:pPr>
        <w:ind w:firstLine="720"/>
        <w:rPr>
          <w:rFonts w:ascii="Arial" w:hAnsi="Arial" w:cs="Arial"/>
          <w:color w:val="000000"/>
          <w:sz w:val="26"/>
          <w:szCs w:val="26"/>
        </w:rPr>
      </w:pPr>
      <w:r w:rsidRPr="00967852">
        <w:rPr>
          <w:rFonts w:ascii="Arial" w:hAnsi="Arial" w:cs="Arial"/>
          <w:color w:val="000000"/>
          <w:sz w:val="26"/>
          <w:szCs w:val="26"/>
        </w:rPr>
        <w:lastRenderedPageBreak/>
        <w:t>After development, t</w:t>
      </w:r>
      <w:r w:rsidR="00641A6B">
        <w:rPr>
          <w:rFonts w:ascii="Arial" w:hAnsi="Arial" w:cs="Arial"/>
          <w:color w:val="000000"/>
          <w:sz w:val="26"/>
          <w:szCs w:val="26"/>
        </w:rPr>
        <w:t>he testing stage will consist</w:t>
      </w:r>
      <w:r w:rsidRPr="00967852">
        <w:rPr>
          <w:rFonts w:ascii="Arial" w:hAnsi="Arial" w:cs="Arial"/>
          <w:color w:val="000000"/>
          <w:sz w:val="26"/>
          <w:szCs w:val="26"/>
        </w:rPr>
        <w:t xml:space="preserve"> of adding actual for-sale items to the online catalog. Each category will be added with 2 associated items. That way, the final catalog is already being built during testing process and moving the site to production will be a smooth and swift process.</w:t>
      </w:r>
    </w:p>
    <w:p w:rsidR="00967852" w:rsidRDefault="00967852" w:rsidP="00967852">
      <w:pPr>
        <w:ind w:firstLine="720"/>
        <w:rPr>
          <w:rFonts w:ascii="Arial" w:hAnsi="Arial" w:cs="Arial"/>
          <w:color w:val="000000"/>
          <w:sz w:val="26"/>
          <w:szCs w:val="26"/>
        </w:rPr>
      </w:pPr>
    </w:p>
    <w:p w:rsidR="00967852" w:rsidRPr="00967852" w:rsidRDefault="00967852" w:rsidP="00967852">
      <w:pPr>
        <w:ind w:firstLine="720"/>
        <w:rPr>
          <w:rFonts w:ascii="Arial" w:hAnsi="Arial" w:cs="Arial"/>
          <w:color w:val="000000"/>
          <w:sz w:val="26"/>
          <w:szCs w:val="26"/>
        </w:rPr>
      </w:pPr>
    </w:p>
    <w:p w:rsidR="00E045F0" w:rsidRPr="00967852" w:rsidRDefault="00822C05" w:rsidP="00822C05">
      <w:pPr>
        <w:rPr>
          <w:b/>
          <w:sz w:val="28"/>
          <w:szCs w:val="28"/>
        </w:rPr>
      </w:pPr>
      <w:r w:rsidRPr="00967852">
        <w:rPr>
          <w:b/>
          <w:sz w:val="28"/>
          <w:szCs w:val="28"/>
        </w:rPr>
        <w:t>3. Implementation</w:t>
      </w:r>
      <w:r w:rsidR="009F5604" w:rsidRPr="00967852">
        <w:rPr>
          <w:b/>
          <w:sz w:val="28"/>
          <w:szCs w:val="28"/>
        </w:rPr>
        <w:t xml:space="preserve"> Plan</w:t>
      </w:r>
    </w:p>
    <w:p w:rsidR="00967852" w:rsidRPr="00967852" w:rsidRDefault="00967852" w:rsidP="00967852">
      <w:pPr>
        <w:ind w:firstLine="720"/>
        <w:rPr>
          <w:rFonts w:ascii="Arial" w:hAnsi="Arial" w:cs="Arial"/>
          <w:color w:val="000000"/>
          <w:sz w:val="26"/>
          <w:szCs w:val="26"/>
        </w:rPr>
      </w:pPr>
      <w:r w:rsidRPr="00967852">
        <w:rPr>
          <w:rFonts w:ascii="Arial" w:hAnsi="Arial" w:cs="Arial"/>
          <w:color w:val="000000"/>
          <w:sz w:val="26"/>
          <w:szCs w:val="26"/>
        </w:rPr>
        <w:t>Reliable software and hardware solutions will be used to power the online store system. We plan to have our online store experience mirror the already great shopping experience provided by the retail stores.</w:t>
      </w:r>
    </w:p>
    <w:p w:rsidR="00967852" w:rsidRPr="00967852" w:rsidRDefault="00967852" w:rsidP="00967852">
      <w:pPr>
        <w:ind w:firstLine="720"/>
        <w:rPr>
          <w:rFonts w:ascii="Arial" w:hAnsi="Arial" w:cs="Arial"/>
          <w:color w:val="000000"/>
          <w:sz w:val="26"/>
          <w:szCs w:val="26"/>
        </w:rPr>
      </w:pPr>
      <w:r w:rsidRPr="00967852">
        <w:rPr>
          <w:rFonts w:ascii="Arial" w:hAnsi="Arial" w:cs="Arial"/>
          <w:color w:val="000000"/>
          <w:sz w:val="26"/>
          <w:szCs w:val="26"/>
        </w:rPr>
        <w:t xml:space="preserve">These solutions will include high end Linux servers for customer accounts and purchases, </w:t>
      </w:r>
      <w:proofErr w:type="spellStart"/>
      <w:r w:rsidR="00CD404C">
        <w:rPr>
          <w:rFonts w:ascii="Arial" w:hAnsi="Arial" w:cs="Arial"/>
          <w:color w:val="000000"/>
          <w:sz w:val="26"/>
          <w:szCs w:val="26"/>
        </w:rPr>
        <w:t>MySQL</w:t>
      </w:r>
      <w:proofErr w:type="spellEnd"/>
      <w:r w:rsidRPr="00967852">
        <w:rPr>
          <w:rFonts w:ascii="Arial" w:hAnsi="Arial" w:cs="Arial"/>
          <w:color w:val="000000"/>
          <w:sz w:val="26"/>
          <w:szCs w:val="26"/>
        </w:rPr>
        <w:t xml:space="preserve"> for the database system, Cisco networking equipment for firewall security and handling all the traffic, and our own custom in house applications to add and manage features of the store.</w:t>
      </w:r>
    </w:p>
    <w:p w:rsidR="00967852" w:rsidRDefault="00967852" w:rsidP="00967852">
      <w:pPr>
        <w:ind w:firstLine="720"/>
        <w:rPr>
          <w:rFonts w:ascii="Arial" w:hAnsi="Arial" w:cs="Arial"/>
          <w:color w:val="000000"/>
          <w:sz w:val="26"/>
          <w:szCs w:val="26"/>
        </w:rPr>
      </w:pPr>
      <w:r w:rsidRPr="00967852">
        <w:rPr>
          <w:rFonts w:ascii="Arial" w:hAnsi="Arial" w:cs="Arial"/>
          <w:color w:val="000000"/>
          <w:sz w:val="26"/>
          <w:szCs w:val="26"/>
        </w:rPr>
        <w:t xml:space="preserve">These </w:t>
      </w:r>
      <w:r w:rsidR="00641A6B">
        <w:rPr>
          <w:rFonts w:ascii="Arial" w:hAnsi="Arial" w:cs="Arial"/>
          <w:color w:val="000000"/>
          <w:sz w:val="26"/>
          <w:szCs w:val="26"/>
        </w:rPr>
        <w:t xml:space="preserve">computer </w:t>
      </w:r>
      <w:r w:rsidRPr="00967852">
        <w:rPr>
          <w:rFonts w:ascii="Arial" w:hAnsi="Arial" w:cs="Arial"/>
          <w:color w:val="000000"/>
          <w:sz w:val="26"/>
          <w:szCs w:val="26"/>
        </w:rPr>
        <w:t>systems will be managed by Jazz Clo</w:t>
      </w:r>
      <w:r w:rsidR="00641A6B">
        <w:rPr>
          <w:rFonts w:ascii="Arial" w:hAnsi="Arial" w:cs="Arial"/>
          <w:color w:val="000000"/>
          <w:sz w:val="26"/>
          <w:szCs w:val="26"/>
        </w:rPr>
        <w:t>thing’s internal IT department employees.</w:t>
      </w:r>
    </w:p>
    <w:p w:rsidR="00967852" w:rsidRDefault="00967852" w:rsidP="00967852">
      <w:pPr>
        <w:ind w:firstLine="720"/>
        <w:rPr>
          <w:rFonts w:ascii="Arial" w:hAnsi="Arial" w:cs="Arial"/>
          <w:color w:val="000000"/>
          <w:sz w:val="26"/>
          <w:szCs w:val="26"/>
        </w:rPr>
      </w:pPr>
    </w:p>
    <w:p w:rsidR="00967852" w:rsidRPr="00967852" w:rsidRDefault="00967852" w:rsidP="00967852">
      <w:pPr>
        <w:ind w:firstLine="720"/>
        <w:rPr>
          <w:rFonts w:ascii="Arial" w:hAnsi="Arial" w:cs="Arial"/>
          <w:color w:val="000000"/>
          <w:sz w:val="26"/>
          <w:szCs w:val="26"/>
        </w:rPr>
      </w:pPr>
    </w:p>
    <w:p w:rsidR="00FC7D96" w:rsidRPr="00FC7D96" w:rsidRDefault="00FC7D96" w:rsidP="00FC7D96">
      <w:pPr>
        <w:rPr>
          <w:b/>
          <w:sz w:val="24"/>
          <w:szCs w:val="24"/>
        </w:rPr>
      </w:pPr>
      <w:r w:rsidRPr="00FC7D96">
        <w:rPr>
          <w:b/>
          <w:sz w:val="24"/>
          <w:szCs w:val="24"/>
        </w:rPr>
        <w:t>3.1. Hardware</w:t>
      </w:r>
    </w:p>
    <w:p w:rsidR="00967852" w:rsidRPr="00967852" w:rsidRDefault="00967852" w:rsidP="00967852">
      <w:pPr>
        <w:ind w:firstLine="720"/>
        <w:rPr>
          <w:rFonts w:ascii="Arial" w:hAnsi="Arial" w:cs="Arial"/>
          <w:color w:val="000000"/>
          <w:sz w:val="26"/>
          <w:szCs w:val="26"/>
        </w:rPr>
      </w:pPr>
      <w:r w:rsidRPr="00967852">
        <w:rPr>
          <w:rFonts w:ascii="Arial" w:hAnsi="Arial" w:cs="Arial"/>
          <w:color w:val="000000"/>
          <w:sz w:val="26"/>
          <w:szCs w:val="26"/>
        </w:rPr>
        <w:t xml:space="preserve">For servers we are going to use HP </w:t>
      </w:r>
      <w:proofErr w:type="spellStart"/>
      <w:r w:rsidRPr="00967852">
        <w:rPr>
          <w:rFonts w:ascii="Arial" w:hAnsi="Arial" w:cs="Arial"/>
          <w:color w:val="000000"/>
          <w:sz w:val="26"/>
          <w:szCs w:val="26"/>
        </w:rPr>
        <w:t>ProLiant</w:t>
      </w:r>
      <w:proofErr w:type="spellEnd"/>
      <w:r w:rsidR="00CD404C">
        <w:rPr>
          <w:rFonts w:ascii="Arial" w:hAnsi="Arial" w:cs="Arial"/>
          <w:color w:val="000000"/>
          <w:sz w:val="26"/>
          <w:szCs w:val="26"/>
        </w:rPr>
        <w:t xml:space="preserve"> series of servers wit</w:t>
      </w:r>
      <w:r w:rsidRPr="00967852">
        <w:rPr>
          <w:rFonts w:ascii="Arial" w:hAnsi="Arial" w:cs="Arial"/>
          <w:color w:val="000000"/>
          <w:sz w:val="26"/>
          <w:szCs w:val="26"/>
        </w:rPr>
        <w:t>h</w:t>
      </w:r>
      <w:r w:rsidR="00CD404C">
        <w:rPr>
          <w:rFonts w:ascii="Arial" w:hAnsi="Arial" w:cs="Arial"/>
          <w:color w:val="000000"/>
          <w:sz w:val="26"/>
          <w:szCs w:val="26"/>
        </w:rPr>
        <w:t xml:space="preserve"> Xeon quad-core processing with RAID-1 technology</w:t>
      </w:r>
      <w:r w:rsidRPr="00967852">
        <w:rPr>
          <w:rFonts w:ascii="Arial" w:hAnsi="Arial" w:cs="Arial"/>
          <w:color w:val="000000"/>
          <w:sz w:val="26"/>
          <w:szCs w:val="26"/>
        </w:rPr>
        <w:t>. These will be the servers hosting the sites and the use</w:t>
      </w:r>
      <w:r w:rsidR="00CD404C">
        <w:rPr>
          <w:rFonts w:ascii="Arial" w:hAnsi="Arial" w:cs="Arial"/>
          <w:color w:val="000000"/>
          <w:sz w:val="26"/>
          <w:szCs w:val="26"/>
        </w:rPr>
        <w:t>r accounts</w:t>
      </w:r>
      <w:r w:rsidRPr="00967852">
        <w:rPr>
          <w:rFonts w:ascii="Arial" w:hAnsi="Arial" w:cs="Arial"/>
          <w:color w:val="000000"/>
          <w:sz w:val="26"/>
          <w:szCs w:val="26"/>
        </w:rPr>
        <w:t xml:space="preserve">. </w:t>
      </w:r>
      <w:r w:rsidR="00CD404C">
        <w:rPr>
          <w:rFonts w:ascii="Arial" w:hAnsi="Arial" w:cs="Arial"/>
          <w:color w:val="000000"/>
          <w:sz w:val="26"/>
          <w:szCs w:val="26"/>
        </w:rPr>
        <w:t xml:space="preserve">These servers will also host the </w:t>
      </w:r>
      <w:proofErr w:type="spellStart"/>
      <w:r w:rsidR="00CD404C">
        <w:rPr>
          <w:rFonts w:ascii="Arial" w:hAnsi="Arial" w:cs="Arial"/>
          <w:color w:val="000000"/>
          <w:sz w:val="26"/>
          <w:szCs w:val="26"/>
        </w:rPr>
        <w:t>MySQL</w:t>
      </w:r>
      <w:proofErr w:type="spellEnd"/>
      <w:r w:rsidR="00CD404C">
        <w:rPr>
          <w:rFonts w:ascii="Arial" w:hAnsi="Arial" w:cs="Arial"/>
          <w:color w:val="000000"/>
          <w:sz w:val="26"/>
          <w:szCs w:val="26"/>
        </w:rPr>
        <w:t xml:space="preserve"> databases, both the client accounts and the inventory management.</w:t>
      </w:r>
    </w:p>
    <w:p w:rsidR="00967852" w:rsidRPr="00967852" w:rsidRDefault="00967852" w:rsidP="00967852">
      <w:pPr>
        <w:ind w:firstLine="720"/>
        <w:rPr>
          <w:rFonts w:ascii="Arial" w:hAnsi="Arial" w:cs="Arial"/>
          <w:color w:val="000000"/>
          <w:sz w:val="26"/>
          <w:szCs w:val="26"/>
        </w:rPr>
      </w:pPr>
      <w:r w:rsidRPr="00967852">
        <w:rPr>
          <w:rFonts w:ascii="Arial" w:hAnsi="Arial" w:cs="Arial"/>
          <w:color w:val="000000"/>
          <w:sz w:val="26"/>
          <w:szCs w:val="26"/>
        </w:rPr>
        <w:t>We plan to make our design easily expandable and modular with good fault tolerance because that will ensure the most uptime since the redundancy eliminates single points of failure.</w:t>
      </w:r>
      <w:r w:rsidR="00CD404C">
        <w:rPr>
          <w:rFonts w:ascii="Arial" w:hAnsi="Arial" w:cs="Arial"/>
          <w:color w:val="000000"/>
          <w:sz w:val="26"/>
          <w:szCs w:val="26"/>
        </w:rPr>
        <w:t xml:space="preserve"> The hard drives in the servers are mirrored in case of failure and it has a redundant power supply in case of power failure. All the hardware is hot swappable so there is no downtime.</w:t>
      </w:r>
    </w:p>
    <w:p w:rsidR="00967852" w:rsidRPr="00967852" w:rsidRDefault="00967852" w:rsidP="00967852">
      <w:pPr>
        <w:ind w:firstLine="720"/>
        <w:rPr>
          <w:rFonts w:ascii="Arial" w:hAnsi="Arial" w:cs="Arial"/>
          <w:color w:val="000000"/>
          <w:sz w:val="26"/>
          <w:szCs w:val="26"/>
        </w:rPr>
      </w:pPr>
      <w:r w:rsidRPr="00967852">
        <w:rPr>
          <w:rFonts w:ascii="Arial" w:hAnsi="Arial" w:cs="Arial"/>
          <w:color w:val="000000"/>
          <w:sz w:val="26"/>
          <w:szCs w:val="26"/>
        </w:rPr>
        <w:t xml:space="preserve">For web-traffic management and security, we will use Cisco </w:t>
      </w:r>
      <w:r w:rsidR="00CD404C">
        <w:rPr>
          <w:rFonts w:ascii="Arial" w:hAnsi="Arial" w:cs="Arial"/>
          <w:color w:val="000000"/>
          <w:sz w:val="26"/>
          <w:szCs w:val="26"/>
        </w:rPr>
        <w:t xml:space="preserve">PIX firewall </w:t>
      </w:r>
      <w:r w:rsidRPr="00967852">
        <w:rPr>
          <w:rFonts w:ascii="Arial" w:hAnsi="Arial" w:cs="Arial"/>
          <w:color w:val="000000"/>
          <w:sz w:val="26"/>
          <w:szCs w:val="26"/>
        </w:rPr>
        <w:t>to distribute the load and route traffic effectively and setup an effective firewall.</w:t>
      </w:r>
    </w:p>
    <w:p w:rsidR="00967852" w:rsidRDefault="00967852" w:rsidP="00967852">
      <w:pPr>
        <w:spacing w:after="0" w:line="240" w:lineRule="auto"/>
        <w:ind w:firstLine="720"/>
        <w:rPr>
          <w:rFonts w:ascii="Arial" w:eastAsia="Times New Roman" w:hAnsi="Arial" w:cs="Arial"/>
          <w:color w:val="6AA84F"/>
          <w:sz w:val="24"/>
          <w:szCs w:val="24"/>
        </w:rPr>
      </w:pPr>
    </w:p>
    <w:p w:rsidR="00967852" w:rsidRPr="00967852" w:rsidRDefault="00967852" w:rsidP="00967852">
      <w:pPr>
        <w:spacing w:after="0" w:line="240" w:lineRule="auto"/>
        <w:ind w:firstLine="720"/>
        <w:rPr>
          <w:rFonts w:ascii="Times New Roman" w:eastAsia="Times New Roman" w:hAnsi="Times New Roman" w:cs="Times New Roman"/>
          <w:sz w:val="24"/>
          <w:szCs w:val="24"/>
        </w:rPr>
      </w:pPr>
    </w:p>
    <w:p w:rsidR="00FC7D96" w:rsidRPr="00FC7D96" w:rsidRDefault="00FC7D96" w:rsidP="00FC7D96">
      <w:pPr>
        <w:rPr>
          <w:b/>
          <w:sz w:val="24"/>
          <w:szCs w:val="24"/>
        </w:rPr>
      </w:pPr>
      <w:r w:rsidRPr="00FC7D96">
        <w:rPr>
          <w:b/>
          <w:sz w:val="24"/>
          <w:szCs w:val="24"/>
        </w:rPr>
        <w:t>3.2 Software</w:t>
      </w:r>
    </w:p>
    <w:p w:rsidR="00967852" w:rsidRPr="00967852" w:rsidRDefault="00967852" w:rsidP="00967852">
      <w:pPr>
        <w:ind w:firstLine="720"/>
        <w:rPr>
          <w:rFonts w:ascii="Arial" w:hAnsi="Arial" w:cs="Arial"/>
          <w:color w:val="000000"/>
          <w:sz w:val="26"/>
          <w:szCs w:val="26"/>
        </w:rPr>
      </w:pPr>
      <w:r w:rsidRPr="00967852">
        <w:rPr>
          <w:rFonts w:ascii="Arial" w:hAnsi="Arial" w:cs="Arial"/>
          <w:color w:val="000000"/>
          <w:sz w:val="26"/>
          <w:szCs w:val="26"/>
        </w:rPr>
        <w:t>The software will be implemented with a focus for system reliability and performance.</w:t>
      </w:r>
      <w:r w:rsidRPr="00967852">
        <w:rPr>
          <w:rFonts w:ascii="Arial" w:hAnsi="Arial" w:cs="Arial"/>
          <w:color w:val="000000"/>
          <w:sz w:val="26"/>
          <w:szCs w:val="26"/>
        </w:rPr>
        <w:br/>
        <w:t>Working along with the new hardware, software solutions must be implemented to provide additional functionality. These software solutions will include a variety of applications like scripts and server-side tools developed by our team of programmers.</w:t>
      </w:r>
    </w:p>
    <w:p w:rsidR="00967852" w:rsidRPr="00967852" w:rsidRDefault="00967852" w:rsidP="00967852">
      <w:pPr>
        <w:ind w:firstLine="720"/>
        <w:rPr>
          <w:rFonts w:ascii="Arial" w:hAnsi="Arial" w:cs="Arial"/>
          <w:color w:val="000000"/>
          <w:sz w:val="26"/>
          <w:szCs w:val="26"/>
        </w:rPr>
      </w:pPr>
      <w:r w:rsidRPr="00967852">
        <w:rPr>
          <w:rFonts w:ascii="Arial" w:hAnsi="Arial" w:cs="Arial"/>
          <w:color w:val="000000"/>
          <w:sz w:val="26"/>
          <w:szCs w:val="26"/>
        </w:rPr>
        <w:br/>
      </w:r>
      <w:r>
        <w:rPr>
          <w:rFonts w:ascii="Arial" w:hAnsi="Arial" w:cs="Arial"/>
          <w:color w:val="000000"/>
          <w:sz w:val="26"/>
          <w:szCs w:val="26"/>
        </w:rPr>
        <w:t xml:space="preserve">    </w:t>
      </w:r>
      <w:r>
        <w:rPr>
          <w:rFonts w:ascii="Arial" w:hAnsi="Arial" w:cs="Arial"/>
          <w:color w:val="000000"/>
          <w:sz w:val="26"/>
          <w:szCs w:val="26"/>
        </w:rPr>
        <w:tab/>
      </w:r>
      <w:r w:rsidRPr="00967852">
        <w:rPr>
          <w:rFonts w:ascii="Arial" w:hAnsi="Arial" w:cs="Arial"/>
          <w:color w:val="000000"/>
          <w:sz w:val="26"/>
          <w:szCs w:val="26"/>
        </w:rPr>
        <w:t>A new database will also be created following the structure of the current one. Data from the current database will be replicated onto the existing and synchronization applications will be utilized to transfer data between them.</w:t>
      </w:r>
    </w:p>
    <w:p w:rsidR="00967852" w:rsidRPr="00967852" w:rsidRDefault="00967852" w:rsidP="00967852">
      <w:pPr>
        <w:ind w:firstLine="720"/>
        <w:rPr>
          <w:rFonts w:ascii="Arial" w:hAnsi="Arial" w:cs="Arial"/>
          <w:color w:val="000000"/>
          <w:sz w:val="26"/>
          <w:szCs w:val="26"/>
        </w:rPr>
      </w:pPr>
      <w:r w:rsidRPr="00967852">
        <w:rPr>
          <w:rFonts w:ascii="Arial" w:hAnsi="Arial" w:cs="Arial"/>
          <w:color w:val="000000"/>
          <w:sz w:val="26"/>
          <w:szCs w:val="26"/>
        </w:rPr>
        <w:br/>
      </w:r>
      <w:r>
        <w:rPr>
          <w:rFonts w:ascii="Arial" w:hAnsi="Arial" w:cs="Arial"/>
          <w:color w:val="000000"/>
          <w:sz w:val="26"/>
          <w:szCs w:val="26"/>
        </w:rPr>
        <w:t xml:space="preserve">  </w:t>
      </w:r>
      <w:r>
        <w:rPr>
          <w:rFonts w:ascii="Arial" w:hAnsi="Arial" w:cs="Arial"/>
          <w:color w:val="000000"/>
          <w:sz w:val="26"/>
          <w:szCs w:val="26"/>
        </w:rPr>
        <w:tab/>
      </w:r>
      <w:r w:rsidRPr="00967852">
        <w:rPr>
          <w:rFonts w:ascii="Arial" w:hAnsi="Arial" w:cs="Arial"/>
          <w:color w:val="000000"/>
          <w:sz w:val="26"/>
          <w:szCs w:val="26"/>
        </w:rPr>
        <w:t xml:space="preserve">Additionally, the new database will provide faster response times for catalog searches because they will be hosted on the new server machines preventing customers from querying the main one. </w:t>
      </w:r>
    </w:p>
    <w:p w:rsidR="00967852" w:rsidRPr="00967852" w:rsidRDefault="00967852" w:rsidP="00967852">
      <w:pPr>
        <w:ind w:firstLine="720"/>
        <w:rPr>
          <w:rFonts w:ascii="Arial" w:hAnsi="Arial" w:cs="Arial"/>
          <w:color w:val="000000"/>
          <w:sz w:val="26"/>
          <w:szCs w:val="26"/>
        </w:rPr>
      </w:pPr>
      <w:r w:rsidRPr="00967852">
        <w:rPr>
          <w:rFonts w:ascii="Arial" w:hAnsi="Arial" w:cs="Arial"/>
          <w:color w:val="000000"/>
          <w:sz w:val="26"/>
          <w:szCs w:val="26"/>
        </w:rPr>
        <w:br/>
      </w:r>
      <w:r>
        <w:rPr>
          <w:rFonts w:ascii="Arial" w:hAnsi="Arial" w:cs="Arial"/>
          <w:color w:val="000000"/>
          <w:sz w:val="26"/>
          <w:szCs w:val="26"/>
        </w:rPr>
        <w:t xml:space="preserve">  </w:t>
      </w:r>
      <w:r>
        <w:rPr>
          <w:rFonts w:ascii="Arial" w:hAnsi="Arial" w:cs="Arial"/>
          <w:color w:val="000000"/>
          <w:sz w:val="26"/>
          <w:szCs w:val="26"/>
        </w:rPr>
        <w:tab/>
      </w:r>
      <w:r w:rsidRPr="00967852">
        <w:rPr>
          <w:rFonts w:ascii="Arial" w:hAnsi="Arial" w:cs="Arial"/>
          <w:color w:val="000000"/>
          <w:sz w:val="26"/>
          <w:szCs w:val="26"/>
        </w:rPr>
        <w:t xml:space="preserve">The most appropriate operating system to install on the server machines will be </w:t>
      </w:r>
      <w:proofErr w:type="spellStart"/>
      <w:r w:rsidRPr="00967852">
        <w:rPr>
          <w:rFonts w:ascii="Arial" w:hAnsi="Arial" w:cs="Arial"/>
          <w:color w:val="000000"/>
          <w:sz w:val="26"/>
          <w:szCs w:val="26"/>
        </w:rPr>
        <w:t>CentOS</w:t>
      </w:r>
      <w:proofErr w:type="spellEnd"/>
      <w:r w:rsidRPr="00967852">
        <w:rPr>
          <w:rFonts w:ascii="Arial" w:hAnsi="Arial" w:cs="Arial"/>
          <w:color w:val="000000"/>
          <w:sz w:val="26"/>
          <w:szCs w:val="26"/>
        </w:rPr>
        <w:t xml:space="preserve"> enterprise-grade. </w:t>
      </w:r>
      <w:proofErr w:type="spellStart"/>
      <w:proofErr w:type="gramStart"/>
      <w:r w:rsidRPr="00967852">
        <w:rPr>
          <w:rFonts w:ascii="Arial" w:hAnsi="Arial" w:cs="Arial"/>
          <w:color w:val="000000"/>
          <w:sz w:val="26"/>
          <w:szCs w:val="26"/>
        </w:rPr>
        <w:t>CentOS</w:t>
      </w:r>
      <w:proofErr w:type="spellEnd"/>
      <w:r w:rsidRPr="00967852">
        <w:rPr>
          <w:rFonts w:ascii="Arial" w:hAnsi="Arial" w:cs="Arial"/>
          <w:color w:val="000000"/>
          <w:sz w:val="26"/>
          <w:szCs w:val="26"/>
        </w:rPr>
        <w:t xml:space="preserve"> is</w:t>
      </w:r>
      <w:proofErr w:type="gramEnd"/>
      <w:r w:rsidRPr="00967852">
        <w:rPr>
          <w:rFonts w:ascii="Arial" w:hAnsi="Arial" w:cs="Arial"/>
          <w:color w:val="000000"/>
          <w:sz w:val="26"/>
          <w:szCs w:val="26"/>
        </w:rPr>
        <w:t xml:space="preserve"> an open source operating system that feature high levels of security. Being open source, it will be a more cost efficient solution than using Windows Server Operating Systems. </w:t>
      </w:r>
    </w:p>
    <w:p w:rsidR="00967852" w:rsidRPr="00967852" w:rsidRDefault="00967852" w:rsidP="00967852">
      <w:pPr>
        <w:ind w:firstLine="720"/>
        <w:rPr>
          <w:rFonts w:ascii="Arial" w:hAnsi="Arial" w:cs="Arial"/>
          <w:color w:val="000000"/>
          <w:sz w:val="26"/>
          <w:szCs w:val="26"/>
        </w:rPr>
      </w:pPr>
      <w:r w:rsidRPr="00967852">
        <w:rPr>
          <w:rFonts w:ascii="Arial" w:hAnsi="Arial" w:cs="Arial"/>
          <w:color w:val="000000"/>
          <w:sz w:val="26"/>
          <w:szCs w:val="26"/>
        </w:rPr>
        <w:br/>
      </w:r>
      <w:r>
        <w:rPr>
          <w:rFonts w:ascii="Arial" w:hAnsi="Arial" w:cs="Arial"/>
          <w:color w:val="000000"/>
          <w:sz w:val="26"/>
          <w:szCs w:val="26"/>
        </w:rPr>
        <w:t xml:space="preserve">  </w:t>
      </w:r>
      <w:r>
        <w:rPr>
          <w:rFonts w:ascii="Arial" w:hAnsi="Arial" w:cs="Arial"/>
          <w:color w:val="000000"/>
          <w:sz w:val="26"/>
          <w:szCs w:val="26"/>
        </w:rPr>
        <w:tab/>
        <w:t>Apache V2.</w:t>
      </w:r>
      <w:r w:rsidRPr="00967852">
        <w:rPr>
          <w:rFonts w:ascii="Arial" w:hAnsi="Arial" w:cs="Arial"/>
          <w:color w:val="000000"/>
          <w:sz w:val="26"/>
          <w:szCs w:val="26"/>
        </w:rPr>
        <w:t>4 will be utilized to fetch web pages, and databases will be maintained and gen</w:t>
      </w:r>
      <w:r w:rsidR="00641A6B">
        <w:rPr>
          <w:rFonts w:ascii="Arial" w:hAnsi="Arial" w:cs="Arial"/>
          <w:color w:val="000000"/>
          <w:sz w:val="26"/>
          <w:szCs w:val="26"/>
        </w:rPr>
        <w:t>erated by MYSQL Server 5.6</w:t>
      </w:r>
      <w:r w:rsidRPr="00967852">
        <w:rPr>
          <w:rFonts w:ascii="Arial" w:hAnsi="Arial" w:cs="Arial"/>
          <w:color w:val="000000"/>
          <w:sz w:val="26"/>
          <w:szCs w:val="26"/>
        </w:rPr>
        <w:t>.</w:t>
      </w:r>
      <w:r w:rsidR="00641A6B">
        <w:rPr>
          <w:rFonts w:ascii="Arial" w:hAnsi="Arial" w:cs="Arial"/>
          <w:color w:val="000000"/>
          <w:sz w:val="26"/>
          <w:szCs w:val="26"/>
        </w:rPr>
        <w:t>x.</w:t>
      </w:r>
      <w:r w:rsidRPr="00967852">
        <w:rPr>
          <w:rFonts w:ascii="Arial" w:hAnsi="Arial" w:cs="Arial"/>
          <w:color w:val="000000"/>
          <w:sz w:val="26"/>
          <w:szCs w:val="26"/>
        </w:rPr>
        <w:t xml:space="preserve"> The language used to generate web features like search and will be account management will be PHP.</w:t>
      </w:r>
    </w:p>
    <w:p w:rsidR="00967852" w:rsidRPr="00967852" w:rsidRDefault="00967852" w:rsidP="00967852">
      <w:pPr>
        <w:ind w:firstLine="720"/>
        <w:rPr>
          <w:rFonts w:ascii="Arial" w:hAnsi="Arial" w:cs="Arial"/>
          <w:color w:val="000000"/>
          <w:sz w:val="26"/>
          <w:szCs w:val="26"/>
        </w:rPr>
      </w:pPr>
      <w:r w:rsidRPr="00967852">
        <w:rPr>
          <w:rFonts w:ascii="Arial" w:hAnsi="Arial" w:cs="Arial"/>
          <w:color w:val="000000"/>
          <w:sz w:val="26"/>
          <w:szCs w:val="26"/>
        </w:rPr>
        <w:br/>
      </w:r>
      <w:r>
        <w:rPr>
          <w:rFonts w:ascii="Arial" w:hAnsi="Arial" w:cs="Arial"/>
          <w:color w:val="000000"/>
          <w:sz w:val="26"/>
          <w:szCs w:val="26"/>
        </w:rPr>
        <w:t xml:space="preserve"> </w:t>
      </w:r>
      <w:r w:rsidR="00641A6B">
        <w:rPr>
          <w:rFonts w:ascii="Arial" w:hAnsi="Arial" w:cs="Arial"/>
          <w:color w:val="000000"/>
          <w:sz w:val="26"/>
          <w:szCs w:val="26"/>
        </w:rPr>
        <w:tab/>
        <w:t xml:space="preserve">The Combination of Linux, Apache, </w:t>
      </w:r>
      <w:proofErr w:type="spellStart"/>
      <w:r w:rsidR="00641A6B">
        <w:rPr>
          <w:rFonts w:ascii="Arial" w:hAnsi="Arial" w:cs="Arial"/>
          <w:color w:val="000000"/>
          <w:sz w:val="26"/>
          <w:szCs w:val="26"/>
        </w:rPr>
        <w:t>MySQL</w:t>
      </w:r>
      <w:proofErr w:type="spellEnd"/>
      <w:r w:rsidR="00641A6B">
        <w:rPr>
          <w:rFonts w:ascii="Arial" w:hAnsi="Arial" w:cs="Arial"/>
          <w:color w:val="000000"/>
          <w:sz w:val="26"/>
          <w:szCs w:val="26"/>
        </w:rPr>
        <w:t xml:space="preserve"> and PHP</w:t>
      </w:r>
      <w:r w:rsidR="009C6913">
        <w:rPr>
          <w:rFonts w:ascii="Arial" w:hAnsi="Arial" w:cs="Arial"/>
          <w:color w:val="000000"/>
          <w:sz w:val="26"/>
          <w:szCs w:val="26"/>
        </w:rPr>
        <w:t xml:space="preserve"> is known as LAMP and is used by the IT world as a flexible and stable platform for web development.</w:t>
      </w:r>
      <w:r w:rsidRPr="00967852">
        <w:rPr>
          <w:rFonts w:ascii="Arial" w:hAnsi="Arial" w:cs="Arial"/>
          <w:color w:val="000000"/>
          <w:sz w:val="26"/>
          <w:szCs w:val="26"/>
        </w:rPr>
        <w:t xml:space="preserve"> </w:t>
      </w:r>
    </w:p>
    <w:p w:rsidR="00967852" w:rsidRDefault="00967852" w:rsidP="003516C5">
      <w:pPr>
        <w:rPr>
          <w:rFonts w:ascii="Arial" w:hAnsi="Arial" w:cs="Arial"/>
          <w:color w:val="6AA84F"/>
        </w:rPr>
      </w:pPr>
    </w:p>
    <w:p w:rsidR="00967852" w:rsidRDefault="00967852" w:rsidP="003516C5">
      <w:pPr>
        <w:rPr>
          <w:rFonts w:ascii="Arial" w:hAnsi="Arial" w:cs="Arial"/>
          <w:color w:val="6AA84F"/>
        </w:rPr>
      </w:pPr>
    </w:p>
    <w:p w:rsidR="00967852" w:rsidRDefault="00967852" w:rsidP="003516C5">
      <w:pPr>
        <w:rPr>
          <w:rFonts w:ascii="Arial" w:hAnsi="Arial" w:cs="Arial"/>
          <w:color w:val="6AA84F"/>
        </w:rPr>
      </w:pPr>
    </w:p>
    <w:p w:rsidR="00F50C91" w:rsidRDefault="003516C5" w:rsidP="003516C5">
      <w:pPr>
        <w:rPr>
          <w:b/>
          <w:sz w:val="24"/>
          <w:szCs w:val="24"/>
        </w:rPr>
      </w:pPr>
      <w:r w:rsidRPr="003516C5">
        <w:rPr>
          <w:b/>
          <w:sz w:val="24"/>
          <w:szCs w:val="24"/>
        </w:rPr>
        <w:lastRenderedPageBreak/>
        <w:t xml:space="preserve">3.3 Summary of </w:t>
      </w:r>
      <w:r w:rsidR="00F50C91">
        <w:rPr>
          <w:b/>
          <w:sz w:val="24"/>
          <w:szCs w:val="24"/>
        </w:rPr>
        <w:t>Components</w:t>
      </w:r>
      <w:r w:rsidR="00F50C91">
        <w:rPr>
          <w:b/>
          <w:sz w:val="24"/>
          <w:szCs w:val="24"/>
        </w:rPr>
        <w:tab/>
      </w:r>
    </w:p>
    <w:p w:rsidR="00CF2036" w:rsidRPr="002771A4" w:rsidRDefault="00967852" w:rsidP="002771A4">
      <w:pPr>
        <w:ind w:firstLine="720"/>
        <w:rPr>
          <w:rFonts w:ascii="Arial" w:hAnsi="Arial" w:cs="Arial"/>
          <w:color w:val="000000"/>
          <w:sz w:val="26"/>
          <w:szCs w:val="26"/>
        </w:rPr>
      </w:pPr>
      <w:r w:rsidRPr="002771A4">
        <w:rPr>
          <w:rFonts w:ascii="Arial" w:hAnsi="Arial" w:cs="Arial"/>
          <w:color w:val="000000"/>
          <w:sz w:val="26"/>
          <w:szCs w:val="26"/>
        </w:rPr>
        <w:t>The following table lists the hardware and software components required to begin the test phase:</w:t>
      </w:r>
    </w:p>
    <w:tbl>
      <w:tblPr>
        <w:tblStyle w:val="TableGrid"/>
        <w:tblW w:w="0" w:type="auto"/>
        <w:tblInd w:w="828" w:type="dxa"/>
        <w:tblLook w:val="04A0"/>
      </w:tblPr>
      <w:tblGrid>
        <w:gridCol w:w="2790"/>
        <w:gridCol w:w="4230"/>
        <w:gridCol w:w="1728"/>
      </w:tblGrid>
      <w:tr w:rsidR="00F50C91" w:rsidTr="00F50C91">
        <w:trPr>
          <w:trHeight w:val="360"/>
        </w:trPr>
        <w:tc>
          <w:tcPr>
            <w:tcW w:w="2790" w:type="dxa"/>
            <w:vAlign w:val="center"/>
          </w:tcPr>
          <w:p w:rsidR="00F50C91" w:rsidRDefault="00F50C91" w:rsidP="00F50C91">
            <w:pPr>
              <w:jc w:val="center"/>
              <w:rPr>
                <w:b/>
                <w:sz w:val="24"/>
                <w:szCs w:val="24"/>
              </w:rPr>
            </w:pPr>
            <w:r>
              <w:rPr>
                <w:b/>
                <w:sz w:val="24"/>
                <w:szCs w:val="24"/>
              </w:rPr>
              <w:t>Purpose</w:t>
            </w:r>
          </w:p>
        </w:tc>
        <w:tc>
          <w:tcPr>
            <w:tcW w:w="4230" w:type="dxa"/>
            <w:vAlign w:val="center"/>
          </w:tcPr>
          <w:p w:rsidR="00F50C91" w:rsidRDefault="00F50C91" w:rsidP="00F50C91">
            <w:pPr>
              <w:jc w:val="center"/>
              <w:rPr>
                <w:b/>
                <w:sz w:val="24"/>
                <w:szCs w:val="24"/>
              </w:rPr>
            </w:pPr>
            <w:r>
              <w:rPr>
                <w:b/>
                <w:sz w:val="24"/>
                <w:szCs w:val="24"/>
              </w:rPr>
              <w:t>Model</w:t>
            </w:r>
          </w:p>
        </w:tc>
        <w:tc>
          <w:tcPr>
            <w:tcW w:w="1728" w:type="dxa"/>
            <w:vAlign w:val="center"/>
          </w:tcPr>
          <w:p w:rsidR="00F50C91" w:rsidRDefault="00F50C91" w:rsidP="00F50C91">
            <w:pPr>
              <w:jc w:val="center"/>
              <w:rPr>
                <w:b/>
                <w:sz w:val="24"/>
                <w:szCs w:val="24"/>
              </w:rPr>
            </w:pPr>
            <w:r>
              <w:rPr>
                <w:b/>
                <w:sz w:val="24"/>
                <w:szCs w:val="24"/>
              </w:rPr>
              <w:t>Quantity</w:t>
            </w:r>
          </w:p>
        </w:tc>
      </w:tr>
      <w:tr w:rsidR="00F50C91" w:rsidTr="00F50C91">
        <w:trPr>
          <w:trHeight w:val="360"/>
        </w:trPr>
        <w:tc>
          <w:tcPr>
            <w:tcW w:w="2790" w:type="dxa"/>
            <w:tcBorders>
              <w:bottom w:val="single" w:sz="4" w:space="0" w:color="000000" w:themeColor="text1"/>
            </w:tcBorders>
            <w:vAlign w:val="center"/>
          </w:tcPr>
          <w:p w:rsidR="00F50C91" w:rsidRPr="00F50C91" w:rsidRDefault="00967852" w:rsidP="00F50C91">
            <w:pPr>
              <w:rPr>
                <w:sz w:val="24"/>
                <w:szCs w:val="24"/>
              </w:rPr>
            </w:pPr>
            <w:r>
              <w:rPr>
                <w:rFonts w:ascii="Arial" w:hAnsi="Arial" w:cs="Arial"/>
                <w:color w:val="000000"/>
              </w:rPr>
              <w:t>Server</w:t>
            </w:r>
          </w:p>
        </w:tc>
        <w:tc>
          <w:tcPr>
            <w:tcW w:w="4230" w:type="dxa"/>
            <w:tcBorders>
              <w:bottom w:val="single" w:sz="4" w:space="0" w:color="000000" w:themeColor="text1"/>
            </w:tcBorders>
            <w:vAlign w:val="center"/>
          </w:tcPr>
          <w:p w:rsidR="00F50C91" w:rsidRPr="00F50C91" w:rsidRDefault="00967852" w:rsidP="00F50C91">
            <w:pPr>
              <w:rPr>
                <w:sz w:val="24"/>
                <w:szCs w:val="24"/>
              </w:rPr>
            </w:pPr>
            <w:r>
              <w:rPr>
                <w:rFonts w:ascii="Arial" w:hAnsi="Arial" w:cs="Arial"/>
                <w:color w:val="000000"/>
              </w:rPr>
              <w:t xml:space="preserve">HP </w:t>
            </w:r>
            <w:proofErr w:type="spellStart"/>
            <w:r>
              <w:rPr>
                <w:rFonts w:ascii="Arial" w:hAnsi="Arial" w:cs="Arial"/>
                <w:color w:val="000000"/>
              </w:rPr>
              <w:t>ProLiant</w:t>
            </w:r>
            <w:proofErr w:type="spellEnd"/>
          </w:p>
        </w:tc>
        <w:tc>
          <w:tcPr>
            <w:tcW w:w="1728" w:type="dxa"/>
            <w:tcBorders>
              <w:bottom w:val="single" w:sz="4" w:space="0" w:color="000000" w:themeColor="text1"/>
            </w:tcBorders>
            <w:vAlign w:val="center"/>
          </w:tcPr>
          <w:p w:rsidR="00F50C91" w:rsidRPr="00F50C91" w:rsidRDefault="00CD404C" w:rsidP="00F50C91">
            <w:pPr>
              <w:jc w:val="center"/>
              <w:rPr>
                <w:sz w:val="24"/>
                <w:szCs w:val="24"/>
              </w:rPr>
            </w:pPr>
            <w:r>
              <w:rPr>
                <w:sz w:val="24"/>
                <w:szCs w:val="24"/>
              </w:rPr>
              <w:t>3</w:t>
            </w:r>
          </w:p>
        </w:tc>
      </w:tr>
      <w:tr w:rsidR="00F50C91" w:rsidTr="00664ED6">
        <w:trPr>
          <w:trHeight w:val="360"/>
        </w:trPr>
        <w:tc>
          <w:tcPr>
            <w:tcW w:w="2790" w:type="dxa"/>
            <w:tcBorders>
              <w:top w:val="single" w:sz="4" w:space="0" w:color="000000" w:themeColor="text1"/>
              <w:left w:val="single" w:sz="4" w:space="0" w:color="000000" w:themeColor="text1"/>
              <w:bottom w:val="single" w:sz="4" w:space="0" w:color="000000" w:themeColor="text1"/>
              <w:right w:val="single" w:sz="6" w:space="0" w:color="000000" w:themeColor="text1"/>
            </w:tcBorders>
            <w:vAlign w:val="center"/>
          </w:tcPr>
          <w:p w:rsidR="00F50C91" w:rsidRPr="00F50C91" w:rsidRDefault="00967852" w:rsidP="00F50C91">
            <w:pPr>
              <w:rPr>
                <w:sz w:val="24"/>
                <w:szCs w:val="24"/>
              </w:rPr>
            </w:pPr>
            <w:r>
              <w:rPr>
                <w:rFonts w:ascii="Arial" w:hAnsi="Arial" w:cs="Arial"/>
                <w:color w:val="000000"/>
              </w:rPr>
              <w:t>Network Mgmt and Security</w:t>
            </w:r>
          </w:p>
        </w:tc>
        <w:tc>
          <w:tcPr>
            <w:tcW w:w="4230" w:type="dxa"/>
            <w:tcBorders>
              <w:top w:val="single" w:sz="4" w:space="0" w:color="000000" w:themeColor="text1"/>
              <w:left w:val="single" w:sz="6" w:space="0" w:color="000000" w:themeColor="text1"/>
              <w:bottom w:val="single" w:sz="4" w:space="0" w:color="000000" w:themeColor="text1"/>
              <w:right w:val="single" w:sz="6" w:space="0" w:color="000000" w:themeColor="text1"/>
            </w:tcBorders>
            <w:vAlign w:val="center"/>
          </w:tcPr>
          <w:p w:rsidR="00F50C91" w:rsidRPr="00F50C91" w:rsidRDefault="00967852" w:rsidP="00F50C91">
            <w:pPr>
              <w:rPr>
                <w:sz w:val="24"/>
                <w:szCs w:val="24"/>
              </w:rPr>
            </w:pPr>
            <w:r>
              <w:rPr>
                <w:rFonts w:ascii="Arial" w:hAnsi="Arial" w:cs="Arial"/>
                <w:color w:val="000000"/>
              </w:rPr>
              <w:t>Cisco</w:t>
            </w:r>
            <w:r w:rsidR="00CD404C">
              <w:rPr>
                <w:rFonts w:ascii="Arial" w:hAnsi="Arial" w:cs="Arial"/>
                <w:color w:val="000000"/>
              </w:rPr>
              <w:t xml:space="preserve"> PIX</w:t>
            </w:r>
          </w:p>
        </w:tc>
        <w:tc>
          <w:tcPr>
            <w:tcW w:w="1728" w:type="dxa"/>
            <w:tcBorders>
              <w:top w:val="single" w:sz="4" w:space="0" w:color="000000" w:themeColor="text1"/>
              <w:left w:val="single" w:sz="6" w:space="0" w:color="000000" w:themeColor="text1"/>
              <w:bottom w:val="single" w:sz="4" w:space="0" w:color="000000" w:themeColor="text1"/>
              <w:right w:val="single" w:sz="4" w:space="0" w:color="000000" w:themeColor="text1"/>
            </w:tcBorders>
            <w:vAlign w:val="center"/>
          </w:tcPr>
          <w:p w:rsidR="00F50C91" w:rsidRPr="00F50C91" w:rsidRDefault="00F50C91" w:rsidP="00F50C91">
            <w:pPr>
              <w:jc w:val="center"/>
              <w:rPr>
                <w:sz w:val="24"/>
                <w:szCs w:val="24"/>
              </w:rPr>
            </w:pPr>
            <w:r>
              <w:rPr>
                <w:sz w:val="24"/>
                <w:szCs w:val="24"/>
              </w:rPr>
              <w:t>1</w:t>
            </w:r>
          </w:p>
        </w:tc>
      </w:tr>
      <w:tr w:rsidR="00F50C91" w:rsidTr="00F50C91">
        <w:trPr>
          <w:trHeight w:val="360"/>
        </w:trPr>
        <w:tc>
          <w:tcPr>
            <w:tcW w:w="2790" w:type="dxa"/>
            <w:tcBorders>
              <w:top w:val="single" w:sz="4" w:space="0" w:color="000000" w:themeColor="text1"/>
              <w:left w:val="single" w:sz="4" w:space="0" w:color="000000" w:themeColor="text1"/>
              <w:bottom w:val="single" w:sz="4" w:space="0" w:color="000000" w:themeColor="text1"/>
              <w:right w:val="single" w:sz="6" w:space="0" w:color="000000" w:themeColor="text1"/>
            </w:tcBorders>
            <w:vAlign w:val="center"/>
          </w:tcPr>
          <w:p w:rsidR="00F50C91" w:rsidRPr="00F50C91" w:rsidRDefault="00967852" w:rsidP="00F50C91">
            <w:pPr>
              <w:rPr>
                <w:sz w:val="24"/>
                <w:szCs w:val="24"/>
              </w:rPr>
            </w:pPr>
            <w:r>
              <w:rPr>
                <w:rFonts w:ascii="Arial" w:hAnsi="Arial" w:cs="Arial"/>
                <w:color w:val="000000"/>
              </w:rPr>
              <w:t>Operating System</w:t>
            </w:r>
          </w:p>
        </w:tc>
        <w:tc>
          <w:tcPr>
            <w:tcW w:w="4230" w:type="dxa"/>
            <w:tcBorders>
              <w:top w:val="single" w:sz="4" w:space="0" w:color="000000" w:themeColor="text1"/>
              <w:left w:val="single" w:sz="6" w:space="0" w:color="000000" w:themeColor="text1"/>
              <w:bottom w:val="single" w:sz="4" w:space="0" w:color="000000" w:themeColor="text1"/>
              <w:right w:val="single" w:sz="6" w:space="0" w:color="000000" w:themeColor="text1"/>
            </w:tcBorders>
            <w:vAlign w:val="center"/>
          </w:tcPr>
          <w:p w:rsidR="00F50C91" w:rsidRPr="00F50C91" w:rsidRDefault="00271CF3" w:rsidP="00F50C91">
            <w:pPr>
              <w:rPr>
                <w:sz w:val="24"/>
                <w:szCs w:val="24"/>
              </w:rPr>
            </w:pPr>
            <w:proofErr w:type="spellStart"/>
            <w:r>
              <w:rPr>
                <w:rFonts w:ascii="Arial" w:hAnsi="Arial" w:cs="Arial"/>
                <w:color w:val="000000"/>
              </w:rPr>
              <w:t>CentOS</w:t>
            </w:r>
            <w:proofErr w:type="spellEnd"/>
          </w:p>
        </w:tc>
        <w:tc>
          <w:tcPr>
            <w:tcW w:w="1728" w:type="dxa"/>
            <w:tcBorders>
              <w:top w:val="single" w:sz="4" w:space="0" w:color="000000" w:themeColor="text1"/>
              <w:left w:val="single" w:sz="6" w:space="0" w:color="000000" w:themeColor="text1"/>
              <w:bottom w:val="single" w:sz="4" w:space="0" w:color="000000" w:themeColor="text1"/>
              <w:right w:val="single" w:sz="4" w:space="0" w:color="000000" w:themeColor="text1"/>
            </w:tcBorders>
            <w:vAlign w:val="center"/>
          </w:tcPr>
          <w:p w:rsidR="00F50C91" w:rsidRPr="00F50C91" w:rsidRDefault="00967852" w:rsidP="00F50C91">
            <w:pPr>
              <w:jc w:val="center"/>
              <w:rPr>
                <w:sz w:val="24"/>
                <w:szCs w:val="24"/>
              </w:rPr>
            </w:pPr>
            <w:r>
              <w:rPr>
                <w:sz w:val="24"/>
                <w:szCs w:val="24"/>
              </w:rPr>
              <w:t>4</w:t>
            </w:r>
          </w:p>
        </w:tc>
      </w:tr>
      <w:tr w:rsidR="00F50C91" w:rsidTr="00F50C91">
        <w:trPr>
          <w:trHeight w:val="360"/>
        </w:trPr>
        <w:tc>
          <w:tcPr>
            <w:tcW w:w="2790" w:type="dxa"/>
            <w:tcBorders>
              <w:top w:val="single" w:sz="4" w:space="0" w:color="000000" w:themeColor="text1"/>
            </w:tcBorders>
            <w:vAlign w:val="center"/>
          </w:tcPr>
          <w:p w:rsidR="00F50C91" w:rsidRPr="00F50C91" w:rsidRDefault="00967852" w:rsidP="00F50C91">
            <w:pPr>
              <w:rPr>
                <w:sz w:val="24"/>
                <w:szCs w:val="24"/>
              </w:rPr>
            </w:pPr>
            <w:r>
              <w:rPr>
                <w:rFonts w:ascii="Arial" w:hAnsi="Arial" w:cs="Arial"/>
                <w:color w:val="000000"/>
              </w:rPr>
              <w:t>Web Server Application</w:t>
            </w:r>
          </w:p>
        </w:tc>
        <w:tc>
          <w:tcPr>
            <w:tcW w:w="4230" w:type="dxa"/>
            <w:tcBorders>
              <w:top w:val="single" w:sz="4" w:space="0" w:color="000000" w:themeColor="text1"/>
            </w:tcBorders>
            <w:vAlign w:val="center"/>
          </w:tcPr>
          <w:p w:rsidR="00F50C91" w:rsidRPr="00F50C91" w:rsidRDefault="00967852" w:rsidP="00F50C91">
            <w:pPr>
              <w:rPr>
                <w:sz w:val="24"/>
                <w:szCs w:val="24"/>
              </w:rPr>
            </w:pPr>
            <w:r>
              <w:rPr>
                <w:sz w:val="24"/>
                <w:szCs w:val="24"/>
              </w:rPr>
              <w:t>Apache V2.4</w:t>
            </w:r>
          </w:p>
        </w:tc>
        <w:tc>
          <w:tcPr>
            <w:tcW w:w="1728" w:type="dxa"/>
            <w:tcBorders>
              <w:top w:val="single" w:sz="4" w:space="0" w:color="000000" w:themeColor="text1"/>
            </w:tcBorders>
            <w:vAlign w:val="center"/>
          </w:tcPr>
          <w:p w:rsidR="00F50C91" w:rsidRPr="00F50C91" w:rsidRDefault="005230A0" w:rsidP="00F50C91">
            <w:pPr>
              <w:jc w:val="center"/>
              <w:rPr>
                <w:sz w:val="24"/>
                <w:szCs w:val="24"/>
              </w:rPr>
            </w:pPr>
            <w:r>
              <w:rPr>
                <w:sz w:val="24"/>
                <w:szCs w:val="24"/>
              </w:rPr>
              <w:t>2</w:t>
            </w:r>
          </w:p>
        </w:tc>
      </w:tr>
      <w:tr w:rsidR="00F50C91" w:rsidTr="00F50C91">
        <w:trPr>
          <w:trHeight w:val="360"/>
        </w:trPr>
        <w:tc>
          <w:tcPr>
            <w:tcW w:w="2790" w:type="dxa"/>
            <w:vAlign w:val="center"/>
          </w:tcPr>
          <w:p w:rsidR="00F50C91" w:rsidRPr="00F50C91" w:rsidRDefault="00F50C91" w:rsidP="00F50C91">
            <w:pPr>
              <w:rPr>
                <w:sz w:val="24"/>
                <w:szCs w:val="24"/>
              </w:rPr>
            </w:pPr>
            <w:r>
              <w:rPr>
                <w:sz w:val="24"/>
                <w:szCs w:val="24"/>
              </w:rPr>
              <w:t>Database</w:t>
            </w:r>
          </w:p>
        </w:tc>
        <w:tc>
          <w:tcPr>
            <w:tcW w:w="4230" w:type="dxa"/>
            <w:vAlign w:val="center"/>
          </w:tcPr>
          <w:p w:rsidR="00F50C91" w:rsidRPr="00F50C91" w:rsidRDefault="00F50C91" w:rsidP="009C6913">
            <w:pPr>
              <w:rPr>
                <w:sz w:val="24"/>
                <w:szCs w:val="24"/>
              </w:rPr>
            </w:pPr>
            <w:proofErr w:type="spellStart"/>
            <w:r>
              <w:rPr>
                <w:sz w:val="24"/>
                <w:szCs w:val="24"/>
              </w:rPr>
              <w:t>MySQL</w:t>
            </w:r>
            <w:proofErr w:type="spellEnd"/>
            <w:r>
              <w:rPr>
                <w:sz w:val="24"/>
                <w:szCs w:val="24"/>
              </w:rPr>
              <w:t xml:space="preserve"> Server 5.</w:t>
            </w:r>
            <w:r w:rsidR="009C6913">
              <w:rPr>
                <w:sz w:val="24"/>
                <w:szCs w:val="24"/>
              </w:rPr>
              <w:t>6</w:t>
            </w:r>
          </w:p>
        </w:tc>
        <w:tc>
          <w:tcPr>
            <w:tcW w:w="1728" w:type="dxa"/>
            <w:vAlign w:val="center"/>
          </w:tcPr>
          <w:p w:rsidR="00F50C91" w:rsidRPr="00F50C91" w:rsidRDefault="005230A0" w:rsidP="00F50C91">
            <w:pPr>
              <w:jc w:val="center"/>
              <w:rPr>
                <w:sz w:val="24"/>
                <w:szCs w:val="24"/>
              </w:rPr>
            </w:pPr>
            <w:r>
              <w:rPr>
                <w:sz w:val="24"/>
                <w:szCs w:val="24"/>
              </w:rPr>
              <w:t>2</w:t>
            </w:r>
          </w:p>
        </w:tc>
      </w:tr>
      <w:tr w:rsidR="00F50C91" w:rsidTr="00F50C91">
        <w:trPr>
          <w:trHeight w:val="360"/>
        </w:trPr>
        <w:tc>
          <w:tcPr>
            <w:tcW w:w="2790" w:type="dxa"/>
            <w:vAlign w:val="center"/>
          </w:tcPr>
          <w:p w:rsidR="00F50C91" w:rsidRPr="00F50C91" w:rsidRDefault="002771A4" w:rsidP="00F50C91">
            <w:pPr>
              <w:rPr>
                <w:sz w:val="24"/>
                <w:szCs w:val="24"/>
              </w:rPr>
            </w:pPr>
            <w:r>
              <w:rPr>
                <w:rFonts w:ascii="Arial" w:hAnsi="Arial" w:cs="Arial"/>
                <w:color w:val="000000"/>
              </w:rPr>
              <w:t>Web Scripting</w:t>
            </w:r>
          </w:p>
        </w:tc>
        <w:tc>
          <w:tcPr>
            <w:tcW w:w="4230" w:type="dxa"/>
            <w:vAlign w:val="center"/>
          </w:tcPr>
          <w:p w:rsidR="00F50C91" w:rsidRPr="00F50C91" w:rsidRDefault="002771A4" w:rsidP="00F50C91">
            <w:pPr>
              <w:rPr>
                <w:sz w:val="24"/>
                <w:szCs w:val="24"/>
              </w:rPr>
            </w:pPr>
            <w:r>
              <w:rPr>
                <w:rFonts w:ascii="Arial" w:hAnsi="Arial" w:cs="Arial"/>
                <w:color w:val="000000"/>
              </w:rPr>
              <w:t>PHP, Perl</w:t>
            </w:r>
          </w:p>
        </w:tc>
        <w:tc>
          <w:tcPr>
            <w:tcW w:w="1728" w:type="dxa"/>
            <w:vAlign w:val="center"/>
          </w:tcPr>
          <w:p w:rsidR="00F50C91" w:rsidRPr="00F50C91" w:rsidRDefault="00F50C91" w:rsidP="00F50C91">
            <w:pPr>
              <w:jc w:val="center"/>
              <w:rPr>
                <w:sz w:val="24"/>
                <w:szCs w:val="24"/>
              </w:rPr>
            </w:pPr>
            <w:r>
              <w:rPr>
                <w:sz w:val="24"/>
                <w:szCs w:val="24"/>
              </w:rPr>
              <w:t>N/A</w:t>
            </w:r>
          </w:p>
        </w:tc>
      </w:tr>
    </w:tbl>
    <w:p w:rsidR="00CF2036" w:rsidRDefault="00CF2036" w:rsidP="003516C5">
      <w:pPr>
        <w:rPr>
          <w:b/>
          <w:sz w:val="24"/>
          <w:szCs w:val="24"/>
        </w:rPr>
      </w:pPr>
    </w:p>
    <w:p w:rsidR="00CF2036" w:rsidRDefault="00CF2036" w:rsidP="002771A4">
      <w:pPr>
        <w:ind w:firstLine="720"/>
        <w:rPr>
          <w:rFonts w:ascii="Arial" w:hAnsi="Arial" w:cs="Arial"/>
          <w:color w:val="000000"/>
          <w:sz w:val="26"/>
          <w:szCs w:val="26"/>
        </w:rPr>
      </w:pPr>
      <w:r w:rsidRPr="002771A4">
        <w:rPr>
          <w:rFonts w:ascii="Arial" w:hAnsi="Arial" w:cs="Arial"/>
          <w:color w:val="000000"/>
          <w:sz w:val="26"/>
          <w:szCs w:val="26"/>
        </w:rPr>
        <w:t xml:space="preserve">Upon completion of the test phase, </w:t>
      </w:r>
      <w:r w:rsidR="002771A4" w:rsidRPr="002771A4">
        <w:rPr>
          <w:rFonts w:ascii="Arial" w:hAnsi="Arial" w:cs="Arial"/>
          <w:color w:val="000000"/>
          <w:sz w:val="26"/>
          <w:szCs w:val="26"/>
        </w:rPr>
        <w:t>one</w:t>
      </w:r>
      <w:r w:rsidRPr="002771A4">
        <w:rPr>
          <w:rFonts w:ascii="Arial" w:hAnsi="Arial" w:cs="Arial"/>
          <w:color w:val="000000"/>
          <w:sz w:val="26"/>
          <w:szCs w:val="26"/>
        </w:rPr>
        <w:t xml:space="preserve"> more servers</w:t>
      </w:r>
      <w:r w:rsidR="002771A4">
        <w:rPr>
          <w:rFonts w:ascii="Arial" w:hAnsi="Arial" w:cs="Arial"/>
          <w:color w:val="000000"/>
          <w:sz w:val="26"/>
          <w:szCs w:val="26"/>
        </w:rPr>
        <w:t xml:space="preserve"> will be added, along with the </w:t>
      </w:r>
      <w:r w:rsidRPr="002771A4">
        <w:rPr>
          <w:rFonts w:ascii="Arial" w:hAnsi="Arial" w:cs="Arial"/>
          <w:color w:val="000000"/>
          <w:sz w:val="26"/>
          <w:szCs w:val="26"/>
        </w:rPr>
        <w:t>necessary software on each machine.</w:t>
      </w:r>
    </w:p>
    <w:p w:rsidR="002771A4" w:rsidRPr="002771A4" w:rsidRDefault="002771A4" w:rsidP="002771A4">
      <w:pPr>
        <w:ind w:firstLine="720"/>
        <w:rPr>
          <w:rFonts w:ascii="Arial" w:hAnsi="Arial" w:cs="Arial"/>
          <w:color w:val="000000"/>
          <w:sz w:val="26"/>
          <w:szCs w:val="26"/>
        </w:rPr>
      </w:pPr>
    </w:p>
    <w:p w:rsidR="00B6070D" w:rsidRDefault="0072792D" w:rsidP="0072792D">
      <w:pPr>
        <w:rPr>
          <w:b/>
          <w:sz w:val="24"/>
          <w:szCs w:val="24"/>
        </w:rPr>
      </w:pPr>
      <w:r w:rsidRPr="0072792D">
        <w:rPr>
          <w:b/>
          <w:sz w:val="24"/>
          <w:szCs w:val="24"/>
        </w:rPr>
        <w:t>3.</w:t>
      </w:r>
      <w:r w:rsidR="005966E5">
        <w:rPr>
          <w:b/>
          <w:sz w:val="24"/>
          <w:szCs w:val="24"/>
        </w:rPr>
        <w:t>4</w:t>
      </w:r>
      <w:r w:rsidRPr="0072792D">
        <w:rPr>
          <w:b/>
          <w:sz w:val="24"/>
          <w:szCs w:val="24"/>
        </w:rPr>
        <w:t>. Handoff</w:t>
      </w:r>
    </w:p>
    <w:p w:rsidR="002771A4" w:rsidRDefault="002771A4" w:rsidP="002771A4">
      <w:pPr>
        <w:ind w:firstLine="720"/>
        <w:rPr>
          <w:rFonts w:ascii="Arial" w:hAnsi="Arial" w:cs="Arial"/>
          <w:color w:val="000000"/>
          <w:sz w:val="26"/>
          <w:szCs w:val="26"/>
        </w:rPr>
      </w:pPr>
      <w:r w:rsidRPr="002771A4">
        <w:rPr>
          <w:rFonts w:ascii="Arial" w:hAnsi="Arial" w:cs="Arial"/>
          <w:color w:val="000000"/>
          <w:sz w:val="26"/>
          <w:szCs w:val="26"/>
        </w:rPr>
        <w:t>Before entering production, the systems will be handed over to Jazz Clothing’s IT departments. Two weeks of training will be provided to teach the IT department</w:t>
      </w:r>
      <w:r w:rsidR="009C6913">
        <w:rPr>
          <w:rFonts w:ascii="Arial" w:hAnsi="Arial" w:cs="Arial"/>
          <w:color w:val="000000"/>
          <w:sz w:val="26"/>
          <w:szCs w:val="26"/>
        </w:rPr>
        <w:t>’s staff</w:t>
      </w:r>
      <w:r w:rsidRPr="002771A4">
        <w:rPr>
          <w:rFonts w:ascii="Arial" w:hAnsi="Arial" w:cs="Arial"/>
          <w:color w:val="000000"/>
          <w:sz w:val="26"/>
          <w:szCs w:val="26"/>
        </w:rPr>
        <w:t xml:space="preserve"> about maintaining and troubleshooting their respective technologies</w:t>
      </w:r>
      <w:r w:rsidR="009C6913">
        <w:rPr>
          <w:rFonts w:ascii="Arial" w:hAnsi="Arial" w:cs="Arial"/>
          <w:color w:val="000000"/>
          <w:sz w:val="26"/>
          <w:szCs w:val="26"/>
        </w:rPr>
        <w:t xml:space="preserve">.  In the first week the training will consist of teaching how to maintain the infrastructure required </w:t>
      </w:r>
      <w:proofErr w:type="gramStart"/>
      <w:r w:rsidR="009C6913">
        <w:rPr>
          <w:rFonts w:ascii="Arial" w:hAnsi="Arial" w:cs="Arial"/>
          <w:color w:val="000000"/>
          <w:sz w:val="26"/>
          <w:szCs w:val="26"/>
        </w:rPr>
        <w:t>to support</w:t>
      </w:r>
      <w:proofErr w:type="gramEnd"/>
      <w:r w:rsidR="009C6913">
        <w:rPr>
          <w:rFonts w:ascii="Arial" w:hAnsi="Arial" w:cs="Arial"/>
          <w:color w:val="000000"/>
          <w:sz w:val="26"/>
          <w:szCs w:val="26"/>
        </w:rPr>
        <w:t xml:space="preserve"> the web store</w:t>
      </w:r>
      <w:r w:rsidRPr="002771A4">
        <w:rPr>
          <w:rFonts w:ascii="Arial" w:hAnsi="Arial" w:cs="Arial"/>
          <w:color w:val="000000"/>
          <w:sz w:val="26"/>
          <w:szCs w:val="26"/>
        </w:rPr>
        <w:t>. The second week will consist of some cross training so that each IT department has a</w:t>
      </w:r>
      <w:r w:rsidR="00A85F73">
        <w:rPr>
          <w:rFonts w:ascii="Arial" w:hAnsi="Arial" w:cs="Arial"/>
          <w:color w:val="000000"/>
          <w:sz w:val="26"/>
          <w:szCs w:val="26"/>
        </w:rPr>
        <w:t>n</w:t>
      </w:r>
      <w:r w:rsidRPr="002771A4">
        <w:rPr>
          <w:rFonts w:ascii="Arial" w:hAnsi="Arial" w:cs="Arial"/>
          <w:color w:val="000000"/>
          <w:sz w:val="26"/>
          <w:szCs w:val="26"/>
        </w:rPr>
        <w:t xml:space="preserve"> overall idea of what the other departments are doing. After the two weeks, the IT departments have sufficient knowledge for dealing with the daily operations.</w:t>
      </w:r>
    </w:p>
    <w:p w:rsidR="000A6AAA" w:rsidRPr="002771A4" w:rsidRDefault="002771A4" w:rsidP="002771A4">
      <w:pPr>
        <w:ind w:firstLine="720"/>
        <w:rPr>
          <w:rFonts w:ascii="Arial" w:hAnsi="Arial" w:cs="Arial"/>
          <w:color w:val="000000"/>
          <w:sz w:val="26"/>
          <w:szCs w:val="26"/>
        </w:rPr>
      </w:pPr>
      <w:r w:rsidRPr="002771A4">
        <w:rPr>
          <w:rFonts w:ascii="Arial" w:hAnsi="Arial" w:cs="Arial"/>
          <w:color w:val="000000"/>
          <w:sz w:val="26"/>
          <w:szCs w:val="26"/>
        </w:rPr>
        <w:t xml:space="preserve"> We also offer consulting for the systems that we implement so Jazz may subscribe to our services and receive comprehensive support for the more involved issues that may arise.</w:t>
      </w:r>
      <w:r w:rsidR="000A6AAA" w:rsidRPr="002771A4">
        <w:rPr>
          <w:rFonts w:ascii="Arial" w:hAnsi="Arial" w:cs="Arial"/>
          <w:color w:val="000000"/>
          <w:sz w:val="26"/>
          <w:szCs w:val="26"/>
        </w:rPr>
        <w:br w:type="page"/>
      </w:r>
    </w:p>
    <w:p w:rsidR="0072792D" w:rsidRDefault="003E5D2A" w:rsidP="00AF3B9F">
      <w:pPr>
        <w:rPr>
          <w:sz w:val="28"/>
          <w:szCs w:val="28"/>
        </w:rPr>
      </w:pPr>
      <w:r w:rsidRPr="003E5D2A">
        <w:rPr>
          <w:b/>
          <w:sz w:val="28"/>
          <w:szCs w:val="28"/>
        </w:rPr>
        <w:lastRenderedPageBreak/>
        <w:t>4. Personnel</w:t>
      </w:r>
    </w:p>
    <w:p w:rsidR="002771A4" w:rsidRPr="002771A4" w:rsidRDefault="002771A4" w:rsidP="002771A4">
      <w:pPr>
        <w:ind w:firstLine="720"/>
        <w:rPr>
          <w:rFonts w:ascii="Arial" w:hAnsi="Arial" w:cs="Arial"/>
          <w:color w:val="000000"/>
          <w:sz w:val="26"/>
          <w:szCs w:val="26"/>
        </w:rPr>
      </w:pPr>
      <w:r w:rsidRPr="002771A4">
        <w:rPr>
          <w:rFonts w:ascii="Arial" w:hAnsi="Arial" w:cs="Arial"/>
          <w:color w:val="000000"/>
          <w:sz w:val="26"/>
          <w:szCs w:val="26"/>
        </w:rPr>
        <w:t xml:space="preserve">Our company, </w:t>
      </w:r>
      <w:proofErr w:type="spellStart"/>
      <w:r w:rsidRPr="002771A4">
        <w:rPr>
          <w:rFonts w:ascii="Arial" w:hAnsi="Arial" w:cs="Arial"/>
          <w:color w:val="000000"/>
          <w:sz w:val="26"/>
          <w:szCs w:val="26"/>
        </w:rPr>
        <w:t>GenTek</w:t>
      </w:r>
      <w:proofErr w:type="spellEnd"/>
      <w:r w:rsidRPr="002771A4">
        <w:rPr>
          <w:rFonts w:ascii="Arial" w:hAnsi="Arial" w:cs="Arial"/>
          <w:color w:val="000000"/>
          <w:sz w:val="26"/>
          <w:szCs w:val="26"/>
        </w:rPr>
        <w:t xml:space="preserve"> Co., is a growing IT company located in Toronto. Founded in 2000, we have quickly become one of the most well-known IT consulting company here in Toronto, Ontario. Our specialization in web development and networking makes our company one of the famous IT consulting company in Canada. We also provide services such as troubleshooting networking issues such as network, security. Past projects we have completed include upgrading security network for </w:t>
      </w:r>
      <w:proofErr w:type="spellStart"/>
      <w:r w:rsidRPr="002771A4">
        <w:rPr>
          <w:rFonts w:ascii="Arial" w:hAnsi="Arial" w:cs="Arial"/>
          <w:color w:val="000000"/>
          <w:sz w:val="26"/>
          <w:szCs w:val="26"/>
        </w:rPr>
        <w:t>DeeJay</w:t>
      </w:r>
      <w:proofErr w:type="spellEnd"/>
      <w:r w:rsidRPr="002771A4">
        <w:rPr>
          <w:rFonts w:ascii="Arial" w:hAnsi="Arial" w:cs="Arial"/>
          <w:color w:val="000000"/>
          <w:sz w:val="26"/>
          <w:szCs w:val="26"/>
        </w:rPr>
        <w:t xml:space="preserve"> Music Co. and developing a website for </w:t>
      </w:r>
      <w:proofErr w:type="spellStart"/>
      <w:r w:rsidRPr="002771A4">
        <w:rPr>
          <w:rFonts w:ascii="Arial" w:hAnsi="Arial" w:cs="Arial"/>
          <w:color w:val="000000"/>
          <w:sz w:val="26"/>
          <w:szCs w:val="26"/>
        </w:rPr>
        <w:t>GameShop</w:t>
      </w:r>
      <w:proofErr w:type="spellEnd"/>
      <w:r w:rsidRPr="002771A4">
        <w:rPr>
          <w:rFonts w:ascii="Arial" w:hAnsi="Arial" w:cs="Arial"/>
          <w:color w:val="000000"/>
          <w:sz w:val="26"/>
          <w:szCs w:val="26"/>
        </w:rPr>
        <w:t xml:space="preserve"> Company.</w:t>
      </w:r>
    </w:p>
    <w:p w:rsidR="002771A4" w:rsidRDefault="002771A4" w:rsidP="00864383">
      <w:pPr>
        <w:rPr>
          <w:rFonts w:ascii="Arial" w:hAnsi="Arial" w:cs="Arial"/>
          <w:color w:val="38761D"/>
        </w:rPr>
      </w:pPr>
    </w:p>
    <w:p w:rsidR="00864383" w:rsidRPr="00864383" w:rsidRDefault="00864383" w:rsidP="00864383">
      <w:pPr>
        <w:rPr>
          <w:b/>
          <w:sz w:val="24"/>
          <w:szCs w:val="28"/>
        </w:rPr>
      </w:pPr>
      <w:r w:rsidRPr="00864383">
        <w:rPr>
          <w:b/>
          <w:sz w:val="24"/>
          <w:szCs w:val="28"/>
        </w:rPr>
        <w:t>4.1 Project Team</w:t>
      </w:r>
    </w:p>
    <w:p w:rsidR="002771A4" w:rsidRDefault="00A85F73" w:rsidP="002771A4">
      <w:pPr>
        <w:ind w:firstLine="720"/>
        <w:rPr>
          <w:rFonts w:ascii="Arial" w:hAnsi="Arial" w:cs="Arial"/>
          <w:color w:val="000000"/>
          <w:sz w:val="26"/>
          <w:szCs w:val="26"/>
        </w:rPr>
      </w:pPr>
      <w:r>
        <w:rPr>
          <w:rFonts w:ascii="Arial" w:hAnsi="Arial" w:cs="Arial"/>
          <w:color w:val="000000"/>
          <w:sz w:val="26"/>
          <w:szCs w:val="26"/>
        </w:rPr>
        <w:t>For this contract the team required to develop the web store will be comprised of:</w:t>
      </w:r>
      <w:r w:rsidR="002771A4" w:rsidRPr="002771A4">
        <w:rPr>
          <w:rFonts w:ascii="Arial" w:hAnsi="Arial" w:cs="Arial"/>
          <w:color w:val="000000"/>
          <w:sz w:val="26"/>
          <w:szCs w:val="26"/>
        </w:rPr>
        <w:br/>
      </w:r>
      <w:r w:rsidR="002771A4" w:rsidRPr="002771A4">
        <w:rPr>
          <w:rFonts w:ascii="Arial" w:hAnsi="Arial" w:cs="Arial"/>
          <w:color w:val="000000"/>
          <w:sz w:val="26"/>
          <w:szCs w:val="26"/>
        </w:rPr>
        <w:br/>
        <w:t>    1 Project Manager</w:t>
      </w:r>
      <w:r w:rsidR="002771A4" w:rsidRPr="002771A4">
        <w:rPr>
          <w:rFonts w:ascii="Arial" w:hAnsi="Arial" w:cs="Arial"/>
          <w:color w:val="000000"/>
          <w:sz w:val="26"/>
          <w:szCs w:val="26"/>
        </w:rPr>
        <w:br/>
        <w:t>    2 Web Developers</w:t>
      </w:r>
      <w:r>
        <w:rPr>
          <w:rFonts w:ascii="Arial" w:hAnsi="Arial" w:cs="Arial"/>
          <w:color w:val="000000"/>
          <w:sz w:val="26"/>
          <w:szCs w:val="26"/>
        </w:rPr>
        <w:t xml:space="preserve"> (One Senior and one Junior)</w:t>
      </w:r>
      <w:r w:rsidR="002771A4" w:rsidRPr="002771A4">
        <w:rPr>
          <w:rFonts w:ascii="Arial" w:hAnsi="Arial" w:cs="Arial"/>
          <w:color w:val="000000"/>
          <w:sz w:val="26"/>
          <w:szCs w:val="26"/>
        </w:rPr>
        <w:br/>
        <w:t>    1 Database Administrator</w:t>
      </w:r>
      <w:r w:rsidR="002771A4" w:rsidRPr="002771A4">
        <w:rPr>
          <w:rFonts w:ascii="Arial" w:hAnsi="Arial" w:cs="Arial"/>
          <w:color w:val="000000"/>
          <w:sz w:val="26"/>
          <w:szCs w:val="26"/>
        </w:rPr>
        <w:br/>
        <w:t>    1 Network Administrator</w:t>
      </w:r>
      <w:r w:rsidR="002771A4" w:rsidRPr="002771A4">
        <w:rPr>
          <w:rFonts w:ascii="Arial" w:hAnsi="Arial" w:cs="Arial"/>
          <w:color w:val="000000"/>
          <w:sz w:val="26"/>
          <w:szCs w:val="26"/>
        </w:rPr>
        <w:br/>
        <w:t>    1 Graphic Designer</w:t>
      </w:r>
    </w:p>
    <w:p w:rsidR="0025597A" w:rsidRPr="002771A4" w:rsidRDefault="002771A4" w:rsidP="002771A4">
      <w:pPr>
        <w:ind w:firstLine="720"/>
        <w:rPr>
          <w:rFonts w:ascii="Arial" w:hAnsi="Arial" w:cs="Arial"/>
          <w:color w:val="000000"/>
          <w:sz w:val="26"/>
          <w:szCs w:val="26"/>
        </w:rPr>
      </w:pPr>
      <w:r w:rsidRPr="002771A4">
        <w:rPr>
          <w:rFonts w:ascii="Arial" w:hAnsi="Arial" w:cs="Arial"/>
          <w:color w:val="000000"/>
          <w:sz w:val="26"/>
          <w:szCs w:val="26"/>
        </w:rPr>
        <w:br/>
      </w:r>
      <w:r>
        <w:rPr>
          <w:rFonts w:ascii="Arial" w:hAnsi="Arial" w:cs="Arial"/>
          <w:color w:val="000000"/>
          <w:sz w:val="26"/>
          <w:szCs w:val="26"/>
        </w:rPr>
        <w:t xml:space="preserve"> </w:t>
      </w:r>
      <w:r>
        <w:rPr>
          <w:rFonts w:ascii="Arial" w:hAnsi="Arial" w:cs="Arial"/>
          <w:color w:val="000000"/>
          <w:sz w:val="26"/>
          <w:szCs w:val="26"/>
        </w:rPr>
        <w:tab/>
      </w:r>
      <w:r w:rsidRPr="002771A4">
        <w:rPr>
          <w:rFonts w:ascii="Arial" w:hAnsi="Arial" w:cs="Arial"/>
          <w:color w:val="000000"/>
          <w:sz w:val="26"/>
          <w:szCs w:val="26"/>
        </w:rPr>
        <w:t xml:space="preserve">The Network Administrator will be tasked of inspecting Network security to ensure security is implemented on the router of the company. Also the network administrator need to ensure the every one of the company has the ability to access the online shopping website. The Database administrator will setup the database as well as there is ensure that there is reliability on the data, meaning that there is no duplicate records in the unique. He is also administering and creating required database used for online shopping cart. The web developers </w:t>
      </w:r>
      <w:r w:rsidR="00A85F73">
        <w:rPr>
          <w:rFonts w:ascii="Arial" w:hAnsi="Arial" w:cs="Arial"/>
          <w:color w:val="000000"/>
          <w:sz w:val="26"/>
          <w:szCs w:val="26"/>
        </w:rPr>
        <w:t>are</w:t>
      </w:r>
      <w:r w:rsidRPr="002771A4">
        <w:rPr>
          <w:rFonts w:ascii="Arial" w:hAnsi="Arial" w:cs="Arial"/>
          <w:color w:val="000000"/>
          <w:sz w:val="26"/>
          <w:szCs w:val="26"/>
        </w:rPr>
        <w:t xml:space="preserve"> responsible for creating the whole shopping cart. The Graphic Designer will be a third-party contractor from </w:t>
      </w:r>
      <w:proofErr w:type="spellStart"/>
      <w:r w:rsidRPr="002771A4">
        <w:rPr>
          <w:rFonts w:ascii="Arial" w:hAnsi="Arial" w:cs="Arial"/>
          <w:color w:val="000000"/>
          <w:sz w:val="26"/>
          <w:szCs w:val="26"/>
        </w:rPr>
        <w:t>DesignStudios</w:t>
      </w:r>
      <w:proofErr w:type="spellEnd"/>
      <w:r w:rsidRPr="002771A4">
        <w:rPr>
          <w:rFonts w:ascii="Arial" w:hAnsi="Arial" w:cs="Arial"/>
          <w:color w:val="000000"/>
          <w:sz w:val="26"/>
          <w:szCs w:val="26"/>
        </w:rPr>
        <w:t xml:space="preserve"> Inc. He will be helping the project by designing the interface of the shopping cart. He has collaborated with our company on several projects in the past, and his quality of his work is very professional.</w:t>
      </w:r>
    </w:p>
    <w:p w:rsidR="0025597A" w:rsidRDefault="0025597A" w:rsidP="00734E9B">
      <w:pPr>
        <w:rPr>
          <w:b/>
          <w:sz w:val="28"/>
          <w:szCs w:val="28"/>
        </w:rPr>
      </w:pPr>
    </w:p>
    <w:p w:rsidR="000A65ED" w:rsidRDefault="000F4BA6" w:rsidP="00734E9B">
      <w:pPr>
        <w:rPr>
          <w:b/>
          <w:sz w:val="28"/>
          <w:szCs w:val="28"/>
        </w:rPr>
      </w:pPr>
      <w:r w:rsidRPr="000F4BA6">
        <w:rPr>
          <w:b/>
          <w:sz w:val="28"/>
          <w:szCs w:val="28"/>
        </w:rPr>
        <w:lastRenderedPageBreak/>
        <w:t>5. Timeline</w:t>
      </w:r>
    </w:p>
    <w:p w:rsidR="00D54939" w:rsidRPr="002771A4" w:rsidRDefault="000A65ED" w:rsidP="00734E9B">
      <w:pPr>
        <w:rPr>
          <w:rFonts w:ascii="Arial" w:hAnsi="Arial" w:cs="Arial"/>
          <w:color w:val="000000"/>
          <w:sz w:val="26"/>
          <w:szCs w:val="26"/>
        </w:rPr>
      </w:pPr>
      <w:r w:rsidRPr="002771A4">
        <w:rPr>
          <w:rFonts w:ascii="Arial" w:hAnsi="Arial" w:cs="Arial"/>
          <w:color w:val="000000"/>
          <w:sz w:val="26"/>
          <w:szCs w:val="26"/>
        </w:rPr>
        <w:tab/>
      </w:r>
      <w:r w:rsidR="002771A4" w:rsidRPr="002771A4">
        <w:rPr>
          <w:rFonts w:ascii="Arial" w:hAnsi="Arial" w:cs="Arial"/>
          <w:color w:val="000000"/>
          <w:sz w:val="26"/>
          <w:szCs w:val="26"/>
        </w:rPr>
        <w:t xml:space="preserve">Our project will need time to acquire </w:t>
      </w:r>
      <w:r w:rsidR="00A85F73">
        <w:rPr>
          <w:rFonts w:ascii="Arial" w:hAnsi="Arial" w:cs="Arial"/>
          <w:color w:val="000000"/>
          <w:sz w:val="26"/>
          <w:szCs w:val="26"/>
        </w:rPr>
        <w:t>and configure the hardware,</w:t>
      </w:r>
      <w:r w:rsidR="002771A4" w:rsidRPr="002771A4">
        <w:rPr>
          <w:rFonts w:ascii="Arial" w:hAnsi="Arial" w:cs="Arial"/>
          <w:color w:val="000000"/>
          <w:sz w:val="26"/>
          <w:szCs w:val="26"/>
        </w:rPr>
        <w:t xml:space="preserve"> </w:t>
      </w:r>
      <w:r w:rsidR="00A85F73">
        <w:rPr>
          <w:rFonts w:ascii="Arial" w:hAnsi="Arial" w:cs="Arial"/>
          <w:color w:val="000000"/>
          <w:sz w:val="26"/>
          <w:szCs w:val="26"/>
        </w:rPr>
        <w:t>set-up the software, and develop</w:t>
      </w:r>
      <w:r w:rsidR="002771A4" w:rsidRPr="002771A4">
        <w:rPr>
          <w:rFonts w:ascii="Arial" w:hAnsi="Arial" w:cs="Arial"/>
          <w:color w:val="000000"/>
          <w:sz w:val="26"/>
          <w:szCs w:val="26"/>
        </w:rPr>
        <w:t xml:space="preserve"> the online cart for Jazz Clothing Co. We will also need to work with the Jazz Clothing Co. to decide the design of the web page, as well as information to display on the shopping cart. The following table shows the required time before delivering the shopping cart to the Jazz Clothing Co.</w:t>
      </w:r>
    </w:p>
    <w:tbl>
      <w:tblPr>
        <w:tblStyle w:val="TableGrid"/>
        <w:tblpPr w:leftFromText="180" w:rightFromText="180" w:vertAnchor="text" w:tblpX="828" w:tblpY="1"/>
        <w:tblOverlap w:val="never"/>
        <w:tblW w:w="0" w:type="auto"/>
        <w:tblLook w:val="04A0"/>
      </w:tblPr>
      <w:tblGrid>
        <w:gridCol w:w="5940"/>
        <w:gridCol w:w="2700"/>
      </w:tblGrid>
      <w:tr w:rsidR="000A65ED" w:rsidTr="00DE25A5">
        <w:trPr>
          <w:trHeight w:val="360"/>
        </w:trPr>
        <w:tc>
          <w:tcPr>
            <w:tcW w:w="5940" w:type="dxa"/>
            <w:vAlign w:val="center"/>
          </w:tcPr>
          <w:p w:rsidR="000A65ED" w:rsidRPr="000A65ED" w:rsidRDefault="000A65ED" w:rsidP="00DE25A5">
            <w:pPr>
              <w:jc w:val="center"/>
              <w:rPr>
                <w:b/>
                <w:sz w:val="24"/>
                <w:szCs w:val="24"/>
              </w:rPr>
            </w:pPr>
            <w:r>
              <w:rPr>
                <w:b/>
                <w:sz w:val="24"/>
                <w:szCs w:val="24"/>
              </w:rPr>
              <w:t>Task</w:t>
            </w:r>
          </w:p>
        </w:tc>
        <w:tc>
          <w:tcPr>
            <w:tcW w:w="2700" w:type="dxa"/>
            <w:vAlign w:val="center"/>
          </w:tcPr>
          <w:p w:rsidR="000A65ED" w:rsidRPr="000A65ED" w:rsidRDefault="000A65ED" w:rsidP="00DE25A5">
            <w:pPr>
              <w:jc w:val="center"/>
              <w:rPr>
                <w:b/>
                <w:sz w:val="24"/>
                <w:szCs w:val="24"/>
              </w:rPr>
            </w:pPr>
            <w:r>
              <w:rPr>
                <w:b/>
                <w:sz w:val="24"/>
                <w:szCs w:val="24"/>
              </w:rPr>
              <w:t>Time Required</w:t>
            </w:r>
          </w:p>
        </w:tc>
      </w:tr>
      <w:tr w:rsidR="000A65ED" w:rsidTr="00DE25A5">
        <w:trPr>
          <w:trHeight w:val="360"/>
        </w:trPr>
        <w:tc>
          <w:tcPr>
            <w:tcW w:w="5940" w:type="dxa"/>
            <w:vAlign w:val="center"/>
          </w:tcPr>
          <w:p w:rsidR="000A65ED" w:rsidRDefault="000A65ED" w:rsidP="00DE25A5">
            <w:pPr>
              <w:rPr>
                <w:sz w:val="24"/>
                <w:szCs w:val="24"/>
              </w:rPr>
            </w:pPr>
            <w:r>
              <w:rPr>
                <w:sz w:val="24"/>
                <w:szCs w:val="24"/>
              </w:rPr>
              <w:t>Purchase hardware</w:t>
            </w:r>
          </w:p>
        </w:tc>
        <w:tc>
          <w:tcPr>
            <w:tcW w:w="2700" w:type="dxa"/>
            <w:vAlign w:val="center"/>
          </w:tcPr>
          <w:p w:rsidR="000A65ED" w:rsidRDefault="00191466" w:rsidP="00DE25A5">
            <w:pPr>
              <w:jc w:val="right"/>
              <w:rPr>
                <w:sz w:val="24"/>
                <w:szCs w:val="24"/>
              </w:rPr>
            </w:pPr>
            <w:r>
              <w:rPr>
                <w:sz w:val="24"/>
                <w:szCs w:val="24"/>
              </w:rPr>
              <w:t>7</w:t>
            </w:r>
            <w:r w:rsidR="00866752">
              <w:rPr>
                <w:sz w:val="24"/>
                <w:szCs w:val="24"/>
              </w:rPr>
              <w:t xml:space="preserve"> days</w:t>
            </w:r>
          </w:p>
        </w:tc>
      </w:tr>
      <w:tr w:rsidR="000A65ED" w:rsidTr="00DE25A5">
        <w:trPr>
          <w:trHeight w:val="360"/>
        </w:trPr>
        <w:tc>
          <w:tcPr>
            <w:tcW w:w="5940" w:type="dxa"/>
            <w:vAlign w:val="center"/>
          </w:tcPr>
          <w:p w:rsidR="000A65ED" w:rsidRDefault="000A65ED" w:rsidP="00DE25A5">
            <w:pPr>
              <w:rPr>
                <w:sz w:val="24"/>
                <w:szCs w:val="24"/>
              </w:rPr>
            </w:pPr>
            <w:r>
              <w:rPr>
                <w:sz w:val="24"/>
                <w:szCs w:val="24"/>
              </w:rPr>
              <w:t>Install hardware</w:t>
            </w:r>
            <w:r w:rsidR="002C0563">
              <w:rPr>
                <w:sz w:val="24"/>
                <w:szCs w:val="24"/>
              </w:rPr>
              <w:t xml:space="preserve"> and software</w:t>
            </w:r>
          </w:p>
        </w:tc>
        <w:tc>
          <w:tcPr>
            <w:tcW w:w="2700" w:type="dxa"/>
            <w:vAlign w:val="center"/>
          </w:tcPr>
          <w:p w:rsidR="000A65ED" w:rsidRDefault="002771A4" w:rsidP="00DE25A5">
            <w:pPr>
              <w:jc w:val="right"/>
              <w:rPr>
                <w:sz w:val="24"/>
                <w:szCs w:val="24"/>
              </w:rPr>
            </w:pPr>
            <w:r>
              <w:rPr>
                <w:rFonts w:ascii="Arial" w:hAnsi="Arial" w:cs="Arial"/>
                <w:color w:val="000000"/>
              </w:rPr>
              <w:t>3 days</w:t>
            </w:r>
          </w:p>
        </w:tc>
      </w:tr>
      <w:tr w:rsidR="000A65ED" w:rsidTr="00DE25A5">
        <w:trPr>
          <w:trHeight w:val="360"/>
        </w:trPr>
        <w:tc>
          <w:tcPr>
            <w:tcW w:w="5940" w:type="dxa"/>
            <w:tcBorders>
              <w:bottom w:val="single" w:sz="4" w:space="0" w:color="000000" w:themeColor="text1"/>
            </w:tcBorders>
            <w:vAlign w:val="center"/>
          </w:tcPr>
          <w:p w:rsidR="000A65ED" w:rsidRDefault="002C0563" w:rsidP="00DE25A5">
            <w:pPr>
              <w:rPr>
                <w:sz w:val="24"/>
                <w:szCs w:val="24"/>
              </w:rPr>
            </w:pPr>
            <w:r>
              <w:rPr>
                <w:sz w:val="24"/>
                <w:szCs w:val="24"/>
              </w:rPr>
              <w:t>Decisions for design and implementation</w:t>
            </w:r>
          </w:p>
        </w:tc>
        <w:tc>
          <w:tcPr>
            <w:tcW w:w="2700" w:type="dxa"/>
            <w:tcBorders>
              <w:bottom w:val="single" w:sz="4" w:space="0" w:color="000000" w:themeColor="text1"/>
            </w:tcBorders>
            <w:vAlign w:val="center"/>
          </w:tcPr>
          <w:p w:rsidR="000A65ED" w:rsidRDefault="002771A4" w:rsidP="00DE25A5">
            <w:pPr>
              <w:jc w:val="right"/>
              <w:rPr>
                <w:sz w:val="24"/>
                <w:szCs w:val="24"/>
              </w:rPr>
            </w:pPr>
            <w:r>
              <w:rPr>
                <w:rFonts w:ascii="Arial" w:hAnsi="Arial" w:cs="Arial"/>
                <w:color w:val="000000"/>
              </w:rPr>
              <w:t>4 days</w:t>
            </w:r>
          </w:p>
        </w:tc>
      </w:tr>
      <w:tr w:rsidR="000A65ED" w:rsidTr="00DE25A5">
        <w:trPr>
          <w:trHeight w:val="360"/>
        </w:trPr>
        <w:tc>
          <w:tcPr>
            <w:tcW w:w="5940" w:type="dxa"/>
            <w:tcBorders>
              <w:top w:val="single" w:sz="4" w:space="0" w:color="000000" w:themeColor="text1"/>
              <w:left w:val="single" w:sz="4" w:space="0" w:color="000000" w:themeColor="text1"/>
              <w:bottom w:val="single" w:sz="4" w:space="0" w:color="000000" w:themeColor="text1"/>
              <w:right w:val="single" w:sz="6" w:space="0" w:color="000000" w:themeColor="text1"/>
            </w:tcBorders>
            <w:vAlign w:val="center"/>
          </w:tcPr>
          <w:p w:rsidR="000A65ED" w:rsidRDefault="007912C1" w:rsidP="00DE25A5">
            <w:pPr>
              <w:rPr>
                <w:sz w:val="24"/>
                <w:szCs w:val="24"/>
              </w:rPr>
            </w:pPr>
            <w:r>
              <w:rPr>
                <w:sz w:val="24"/>
                <w:szCs w:val="24"/>
              </w:rPr>
              <w:t>Data</w:t>
            </w:r>
            <w:r w:rsidR="00CB72C1">
              <w:rPr>
                <w:sz w:val="24"/>
                <w:szCs w:val="24"/>
              </w:rPr>
              <w:t xml:space="preserve">base creation </w:t>
            </w:r>
            <w:r>
              <w:rPr>
                <w:sz w:val="24"/>
                <w:szCs w:val="24"/>
              </w:rPr>
              <w:t xml:space="preserve">for online </w:t>
            </w:r>
            <w:r w:rsidR="00A86C8B">
              <w:rPr>
                <w:sz w:val="24"/>
                <w:szCs w:val="24"/>
              </w:rPr>
              <w:t>catalog</w:t>
            </w:r>
          </w:p>
        </w:tc>
        <w:tc>
          <w:tcPr>
            <w:tcW w:w="2700" w:type="dxa"/>
            <w:tcBorders>
              <w:top w:val="single" w:sz="4" w:space="0" w:color="000000" w:themeColor="text1"/>
              <w:left w:val="single" w:sz="6" w:space="0" w:color="000000" w:themeColor="text1"/>
              <w:bottom w:val="single" w:sz="4" w:space="0" w:color="000000" w:themeColor="text1"/>
              <w:right w:val="single" w:sz="4" w:space="0" w:color="000000" w:themeColor="text1"/>
            </w:tcBorders>
            <w:vAlign w:val="center"/>
          </w:tcPr>
          <w:p w:rsidR="000A65ED" w:rsidRDefault="002771A4" w:rsidP="00DE25A5">
            <w:pPr>
              <w:jc w:val="right"/>
              <w:rPr>
                <w:sz w:val="24"/>
                <w:szCs w:val="24"/>
              </w:rPr>
            </w:pPr>
            <w:r>
              <w:rPr>
                <w:rFonts w:ascii="Arial" w:hAnsi="Arial" w:cs="Arial"/>
                <w:color w:val="000000"/>
              </w:rPr>
              <w:t>2 days</w:t>
            </w:r>
          </w:p>
        </w:tc>
      </w:tr>
      <w:tr w:rsidR="000A65ED" w:rsidTr="00DE25A5">
        <w:trPr>
          <w:trHeight w:val="360"/>
        </w:trPr>
        <w:tc>
          <w:tcPr>
            <w:tcW w:w="5940" w:type="dxa"/>
            <w:tcBorders>
              <w:top w:val="single" w:sz="4" w:space="0" w:color="000000" w:themeColor="text1"/>
              <w:left w:val="single" w:sz="4" w:space="0" w:color="000000" w:themeColor="text1"/>
              <w:bottom w:val="single" w:sz="6" w:space="0" w:color="000000" w:themeColor="text1"/>
              <w:right w:val="single" w:sz="6" w:space="0" w:color="000000" w:themeColor="text1"/>
            </w:tcBorders>
            <w:vAlign w:val="center"/>
          </w:tcPr>
          <w:p w:rsidR="000A65ED" w:rsidRDefault="00866752" w:rsidP="00DE25A5">
            <w:pPr>
              <w:rPr>
                <w:sz w:val="24"/>
                <w:szCs w:val="24"/>
              </w:rPr>
            </w:pPr>
            <w:r>
              <w:rPr>
                <w:sz w:val="24"/>
                <w:szCs w:val="24"/>
              </w:rPr>
              <w:t>Programming</w:t>
            </w:r>
          </w:p>
        </w:tc>
        <w:tc>
          <w:tcPr>
            <w:tcW w:w="2700" w:type="dxa"/>
            <w:tcBorders>
              <w:top w:val="single" w:sz="4" w:space="0" w:color="000000" w:themeColor="text1"/>
              <w:left w:val="single" w:sz="6" w:space="0" w:color="000000" w:themeColor="text1"/>
              <w:bottom w:val="single" w:sz="6" w:space="0" w:color="000000" w:themeColor="text1"/>
              <w:right w:val="single" w:sz="4" w:space="0" w:color="000000" w:themeColor="text1"/>
            </w:tcBorders>
            <w:vAlign w:val="center"/>
          </w:tcPr>
          <w:p w:rsidR="000A65ED" w:rsidRDefault="002771A4" w:rsidP="00DE25A5">
            <w:pPr>
              <w:jc w:val="right"/>
              <w:rPr>
                <w:sz w:val="24"/>
                <w:szCs w:val="24"/>
              </w:rPr>
            </w:pPr>
            <w:r>
              <w:rPr>
                <w:rFonts w:ascii="Arial" w:hAnsi="Arial" w:cs="Arial"/>
                <w:color w:val="000000"/>
              </w:rPr>
              <w:t>7 days</w:t>
            </w:r>
          </w:p>
        </w:tc>
      </w:tr>
      <w:tr w:rsidR="000A65ED" w:rsidTr="00DE25A5">
        <w:trPr>
          <w:trHeight w:val="360"/>
        </w:trPr>
        <w:tc>
          <w:tcPr>
            <w:tcW w:w="5940" w:type="dxa"/>
            <w:tcBorders>
              <w:top w:val="single" w:sz="6" w:space="0" w:color="000000" w:themeColor="text1"/>
              <w:left w:val="single" w:sz="4" w:space="0" w:color="000000" w:themeColor="text1"/>
              <w:bottom w:val="single" w:sz="4" w:space="0" w:color="000000" w:themeColor="text1"/>
              <w:right w:val="single" w:sz="6" w:space="0" w:color="000000" w:themeColor="text1"/>
            </w:tcBorders>
            <w:vAlign w:val="center"/>
          </w:tcPr>
          <w:p w:rsidR="000A65ED" w:rsidRDefault="00866752" w:rsidP="00DE25A5">
            <w:pPr>
              <w:rPr>
                <w:sz w:val="24"/>
                <w:szCs w:val="24"/>
              </w:rPr>
            </w:pPr>
            <w:r>
              <w:rPr>
                <w:sz w:val="24"/>
                <w:szCs w:val="24"/>
              </w:rPr>
              <w:t>Testing</w:t>
            </w:r>
          </w:p>
        </w:tc>
        <w:tc>
          <w:tcPr>
            <w:tcW w:w="2700" w:type="dxa"/>
            <w:tcBorders>
              <w:top w:val="single" w:sz="6" w:space="0" w:color="000000" w:themeColor="text1"/>
              <w:left w:val="single" w:sz="6" w:space="0" w:color="000000" w:themeColor="text1"/>
              <w:bottom w:val="single" w:sz="4" w:space="0" w:color="000000" w:themeColor="text1"/>
              <w:right w:val="single" w:sz="4" w:space="0" w:color="000000" w:themeColor="text1"/>
            </w:tcBorders>
            <w:vAlign w:val="center"/>
          </w:tcPr>
          <w:p w:rsidR="000A65ED" w:rsidRDefault="00E66398" w:rsidP="00DE25A5">
            <w:pPr>
              <w:jc w:val="right"/>
              <w:rPr>
                <w:sz w:val="24"/>
                <w:szCs w:val="24"/>
              </w:rPr>
            </w:pPr>
            <w:r>
              <w:rPr>
                <w:sz w:val="24"/>
                <w:szCs w:val="24"/>
              </w:rPr>
              <w:t>4</w:t>
            </w:r>
            <w:r w:rsidR="00866752">
              <w:rPr>
                <w:sz w:val="24"/>
                <w:szCs w:val="24"/>
              </w:rPr>
              <w:t xml:space="preserve"> days</w:t>
            </w:r>
          </w:p>
        </w:tc>
      </w:tr>
      <w:tr w:rsidR="00866752" w:rsidTr="00DE25A5">
        <w:trPr>
          <w:trHeight w:val="360"/>
        </w:trPr>
        <w:tc>
          <w:tcPr>
            <w:tcW w:w="5940" w:type="dxa"/>
            <w:tcBorders>
              <w:top w:val="single" w:sz="4" w:space="0" w:color="000000" w:themeColor="text1"/>
              <w:left w:val="single" w:sz="4" w:space="0" w:color="A6A6A6" w:themeColor="background1" w:themeShade="A6"/>
              <w:bottom w:val="single" w:sz="4" w:space="0" w:color="000000" w:themeColor="text1"/>
              <w:right w:val="single" w:sz="4" w:space="0" w:color="A6A6A6" w:themeColor="background1" w:themeShade="A6"/>
            </w:tcBorders>
            <w:vAlign w:val="center"/>
          </w:tcPr>
          <w:p w:rsidR="00866752" w:rsidRDefault="00866752" w:rsidP="00DE25A5">
            <w:pPr>
              <w:rPr>
                <w:sz w:val="24"/>
                <w:szCs w:val="24"/>
              </w:rPr>
            </w:pPr>
          </w:p>
        </w:tc>
        <w:tc>
          <w:tcPr>
            <w:tcW w:w="2700" w:type="dxa"/>
            <w:tcBorders>
              <w:top w:val="single" w:sz="4" w:space="0" w:color="000000" w:themeColor="text1"/>
              <w:left w:val="single" w:sz="4" w:space="0" w:color="A6A6A6" w:themeColor="background1" w:themeShade="A6"/>
              <w:bottom w:val="single" w:sz="4" w:space="0" w:color="000000" w:themeColor="text1"/>
              <w:right w:val="single" w:sz="4" w:space="0" w:color="A6A6A6" w:themeColor="background1" w:themeShade="A6"/>
            </w:tcBorders>
            <w:vAlign w:val="center"/>
          </w:tcPr>
          <w:p w:rsidR="00866752" w:rsidRDefault="00866752" w:rsidP="00DE25A5">
            <w:pPr>
              <w:jc w:val="right"/>
              <w:rPr>
                <w:sz w:val="24"/>
                <w:szCs w:val="24"/>
              </w:rPr>
            </w:pPr>
          </w:p>
        </w:tc>
      </w:tr>
      <w:tr w:rsidR="00866752" w:rsidTr="00DE25A5">
        <w:trPr>
          <w:trHeight w:val="360"/>
        </w:trPr>
        <w:tc>
          <w:tcPr>
            <w:tcW w:w="5940" w:type="dxa"/>
            <w:tcBorders>
              <w:top w:val="single" w:sz="4" w:space="0" w:color="000000" w:themeColor="text1"/>
              <w:left w:val="single" w:sz="4" w:space="0" w:color="000000" w:themeColor="text1"/>
              <w:bottom w:val="single" w:sz="4" w:space="0" w:color="000000" w:themeColor="text1"/>
              <w:right w:val="single" w:sz="6" w:space="0" w:color="000000" w:themeColor="text1"/>
            </w:tcBorders>
            <w:vAlign w:val="center"/>
          </w:tcPr>
          <w:p w:rsidR="00866752" w:rsidRPr="00372C1E" w:rsidRDefault="00896BB0" w:rsidP="00DE25A5">
            <w:pPr>
              <w:rPr>
                <w:b/>
                <w:sz w:val="24"/>
                <w:szCs w:val="24"/>
              </w:rPr>
            </w:pPr>
            <w:r>
              <w:rPr>
                <w:b/>
                <w:sz w:val="24"/>
                <w:szCs w:val="24"/>
              </w:rPr>
              <w:t xml:space="preserve">Estimated </w:t>
            </w:r>
            <w:r w:rsidR="00866752" w:rsidRPr="00372C1E">
              <w:rPr>
                <w:b/>
                <w:sz w:val="24"/>
                <w:szCs w:val="24"/>
              </w:rPr>
              <w:t>Total</w:t>
            </w:r>
            <w:r>
              <w:rPr>
                <w:b/>
                <w:sz w:val="24"/>
                <w:szCs w:val="24"/>
              </w:rPr>
              <w:t xml:space="preserve"> Time</w:t>
            </w:r>
          </w:p>
        </w:tc>
        <w:tc>
          <w:tcPr>
            <w:tcW w:w="2700" w:type="dxa"/>
            <w:tcBorders>
              <w:top w:val="single" w:sz="4" w:space="0" w:color="000000" w:themeColor="text1"/>
              <w:left w:val="single" w:sz="6" w:space="0" w:color="000000" w:themeColor="text1"/>
              <w:bottom w:val="single" w:sz="4" w:space="0" w:color="000000" w:themeColor="text1"/>
              <w:right w:val="single" w:sz="4" w:space="0" w:color="000000" w:themeColor="text1"/>
            </w:tcBorders>
            <w:vAlign w:val="center"/>
          </w:tcPr>
          <w:p w:rsidR="00866752" w:rsidRPr="00372C1E" w:rsidRDefault="00E66398" w:rsidP="00A06B1A">
            <w:pPr>
              <w:jc w:val="right"/>
              <w:rPr>
                <w:b/>
                <w:sz w:val="24"/>
                <w:szCs w:val="24"/>
              </w:rPr>
            </w:pPr>
            <w:r>
              <w:rPr>
                <w:rFonts w:ascii="Arial" w:hAnsi="Arial" w:cs="Arial"/>
                <w:b/>
                <w:bCs/>
                <w:color w:val="000000"/>
              </w:rPr>
              <w:t>27</w:t>
            </w:r>
            <w:r w:rsidR="002771A4">
              <w:rPr>
                <w:rFonts w:ascii="Arial" w:hAnsi="Arial" w:cs="Arial"/>
                <w:b/>
                <w:bCs/>
                <w:color w:val="000000"/>
              </w:rPr>
              <w:t xml:space="preserve"> days</w:t>
            </w:r>
          </w:p>
        </w:tc>
      </w:tr>
    </w:tbl>
    <w:p w:rsidR="00C943F0" w:rsidRDefault="00DE25A5" w:rsidP="00734E9B">
      <w:pPr>
        <w:rPr>
          <w:sz w:val="24"/>
          <w:szCs w:val="24"/>
        </w:rPr>
      </w:pPr>
      <w:r>
        <w:rPr>
          <w:sz w:val="24"/>
          <w:szCs w:val="24"/>
        </w:rPr>
        <w:br w:type="textWrapping" w:clear="all"/>
      </w:r>
    </w:p>
    <w:p w:rsidR="0025597A" w:rsidRPr="000F78A3" w:rsidRDefault="0025597A" w:rsidP="0025597A">
      <w:pPr>
        <w:rPr>
          <w:b/>
          <w:sz w:val="28"/>
          <w:szCs w:val="28"/>
        </w:rPr>
      </w:pPr>
      <w:r>
        <w:rPr>
          <w:sz w:val="24"/>
          <w:szCs w:val="24"/>
        </w:rPr>
        <w:t xml:space="preserve">   </w:t>
      </w:r>
    </w:p>
    <w:p w:rsidR="000F5D9C" w:rsidRDefault="000E7674" w:rsidP="00734E9B">
      <w:pPr>
        <w:rPr>
          <w:b/>
          <w:sz w:val="28"/>
          <w:szCs w:val="28"/>
        </w:rPr>
      </w:pPr>
      <w:r>
        <w:rPr>
          <w:b/>
          <w:sz w:val="28"/>
          <w:szCs w:val="28"/>
        </w:rPr>
        <w:t>6</w:t>
      </w:r>
      <w:r w:rsidR="000F5D9C" w:rsidRPr="000F5D9C">
        <w:rPr>
          <w:b/>
          <w:sz w:val="28"/>
          <w:szCs w:val="28"/>
        </w:rPr>
        <w:t>. Budget</w:t>
      </w:r>
    </w:p>
    <w:p w:rsidR="00EC031F" w:rsidRPr="00EC031F" w:rsidRDefault="00EC031F" w:rsidP="00734E9B">
      <w:pPr>
        <w:rPr>
          <w:sz w:val="24"/>
          <w:szCs w:val="28"/>
        </w:rPr>
      </w:pPr>
      <w:r>
        <w:rPr>
          <w:sz w:val="28"/>
          <w:szCs w:val="28"/>
        </w:rPr>
        <w:tab/>
      </w:r>
      <w:r>
        <w:rPr>
          <w:sz w:val="24"/>
          <w:szCs w:val="28"/>
        </w:rPr>
        <w:t>The following table is an accounting of the total cost to begin the test phase:</w:t>
      </w:r>
    </w:p>
    <w:tbl>
      <w:tblPr>
        <w:tblStyle w:val="TableGrid"/>
        <w:tblW w:w="0" w:type="auto"/>
        <w:tblInd w:w="828" w:type="dxa"/>
        <w:tblLook w:val="04A0"/>
      </w:tblPr>
      <w:tblGrid>
        <w:gridCol w:w="5556"/>
        <w:gridCol w:w="3084"/>
      </w:tblGrid>
      <w:tr w:rsidR="002425FA" w:rsidTr="00314683">
        <w:trPr>
          <w:trHeight w:val="360"/>
        </w:trPr>
        <w:tc>
          <w:tcPr>
            <w:tcW w:w="5556" w:type="dxa"/>
            <w:vAlign w:val="center"/>
          </w:tcPr>
          <w:p w:rsidR="002425FA" w:rsidRPr="002425FA" w:rsidRDefault="002425FA" w:rsidP="002425FA">
            <w:pPr>
              <w:jc w:val="center"/>
              <w:rPr>
                <w:b/>
                <w:sz w:val="24"/>
                <w:szCs w:val="24"/>
              </w:rPr>
            </w:pPr>
            <w:r>
              <w:rPr>
                <w:b/>
                <w:sz w:val="24"/>
                <w:szCs w:val="24"/>
              </w:rPr>
              <w:t>Item</w:t>
            </w:r>
          </w:p>
        </w:tc>
        <w:tc>
          <w:tcPr>
            <w:tcW w:w="3084" w:type="dxa"/>
            <w:vAlign w:val="center"/>
          </w:tcPr>
          <w:p w:rsidR="002425FA" w:rsidRPr="002425FA" w:rsidRDefault="002425FA" w:rsidP="002425FA">
            <w:pPr>
              <w:jc w:val="center"/>
              <w:rPr>
                <w:b/>
                <w:sz w:val="24"/>
                <w:szCs w:val="24"/>
              </w:rPr>
            </w:pPr>
            <w:r>
              <w:rPr>
                <w:b/>
                <w:sz w:val="24"/>
                <w:szCs w:val="24"/>
              </w:rPr>
              <w:t>Price</w:t>
            </w:r>
          </w:p>
        </w:tc>
      </w:tr>
      <w:tr w:rsidR="002425FA" w:rsidTr="00314683">
        <w:trPr>
          <w:trHeight w:val="360"/>
        </w:trPr>
        <w:tc>
          <w:tcPr>
            <w:tcW w:w="5556" w:type="dxa"/>
            <w:tcBorders>
              <w:bottom w:val="single" w:sz="4" w:space="0" w:color="000000" w:themeColor="text1"/>
            </w:tcBorders>
            <w:vAlign w:val="center"/>
          </w:tcPr>
          <w:p w:rsidR="002425FA" w:rsidRPr="002425FA" w:rsidRDefault="002771A4" w:rsidP="002425FA">
            <w:pPr>
              <w:rPr>
                <w:sz w:val="24"/>
                <w:szCs w:val="24"/>
              </w:rPr>
            </w:pPr>
            <w:r>
              <w:rPr>
                <w:rFonts w:ascii="Arial" w:hAnsi="Arial" w:cs="Arial"/>
                <w:i/>
                <w:iCs/>
                <w:color w:val="666666"/>
              </w:rPr>
              <w:t xml:space="preserve">2x </w:t>
            </w:r>
            <w:r>
              <w:rPr>
                <w:rFonts w:ascii="Arial" w:hAnsi="Arial" w:cs="Arial"/>
                <w:color w:val="000000"/>
              </w:rPr>
              <w:t> </w:t>
            </w:r>
            <w:hyperlink r:id="rId9" w:history="1">
              <w:r>
                <w:rPr>
                  <w:rStyle w:val="Hyperlink"/>
                  <w:rFonts w:ascii="Arial" w:hAnsi="Arial" w:cs="Arial"/>
                  <w:color w:val="000000"/>
                </w:rPr>
                <w:t xml:space="preserve">HP </w:t>
              </w:r>
              <w:proofErr w:type="spellStart"/>
              <w:r>
                <w:rPr>
                  <w:rStyle w:val="Hyperlink"/>
                  <w:rFonts w:ascii="Arial" w:hAnsi="Arial" w:cs="Arial"/>
                  <w:color w:val="000000"/>
                </w:rPr>
                <w:t>ProLiant</w:t>
              </w:r>
              <w:proofErr w:type="spellEnd"/>
              <w:r>
                <w:rPr>
                  <w:rStyle w:val="Hyperlink"/>
                  <w:rFonts w:ascii="Arial" w:hAnsi="Arial" w:cs="Arial"/>
                  <w:color w:val="000000"/>
                </w:rPr>
                <w:t xml:space="preserve"> DL500 Servers</w:t>
              </w:r>
            </w:hyperlink>
          </w:p>
        </w:tc>
        <w:tc>
          <w:tcPr>
            <w:tcW w:w="3084" w:type="dxa"/>
            <w:tcBorders>
              <w:bottom w:val="single" w:sz="4" w:space="0" w:color="000000" w:themeColor="text1"/>
            </w:tcBorders>
            <w:vAlign w:val="center"/>
          </w:tcPr>
          <w:p w:rsidR="002425FA" w:rsidRPr="002425FA" w:rsidRDefault="002771A4" w:rsidP="00EC031F">
            <w:pPr>
              <w:jc w:val="right"/>
              <w:rPr>
                <w:sz w:val="24"/>
                <w:szCs w:val="24"/>
              </w:rPr>
            </w:pPr>
            <w:r>
              <w:rPr>
                <w:rFonts w:ascii="Arial" w:hAnsi="Arial" w:cs="Arial"/>
                <w:color w:val="000000"/>
              </w:rPr>
              <w:t>$12,024.00</w:t>
            </w:r>
          </w:p>
        </w:tc>
      </w:tr>
      <w:tr w:rsidR="009E37AE" w:rsidTr="00314683">
        <w:trPr>
          <w:trHeight w:val="360"/>
        </w:trPr>
        <w:tc>
          <w:tcPr>
            <w:tcW w:w="5556" w:type="dxa"/>
            <w:tcBorders>
              <w:top w:val="single" w:sz="4" w:space="0" w:color="000000" w:themeColor="text1"/>
              <w:left w:val="single" w:sz="4" w:space="0" w:color="000000" w:themeColor="text1"/>
              <w:bottom w:val="single" w:sz="4" w:space="0" w:color="000000" w:themeColor="text1"/>
              <w:right w:val="single" w:sz="6" w:space="0" w:color="000000" w:themeColor="text1"/>
            </w:tcBorders>
            <w:vAlign w:val="center"/>
          </w:tcPr>
          <w:p w:rsidR="009E37AE" w:rsidRDefault="009E37AE" w:rsidP="00713F7D">
            <w:pPr>
              <w:rPr>
                <w:sz w:val="24"/>
                <w:szCs w:val="24"/>
              </w:rPr>
            </w:pPr>
            <w:r>
              <w:rPr>
                <w:sz w:val="24"/>
                <w:szCs w:val="24"/>
              </w:rPr>
              <w:t xml:space="preserve">Cisco 1945 Router + Add on </w:t>
            </w:r>
            <w:r w:rsidR="00713F7D">
              <w:rPr>
                <w:sz w:val="24"/>
                <w:szCs w:val="24"/>
              </w:rPr>
              <w:t>Modules</w:t>
            </w:r>
          </w:p>
        </w:tc>
        <w:tc>
          <w:tcPr>
            <w:tcW w:w="3084" w:type="dxa"/>
            <w:tcBorders>
              <w:top w:val="single" w:sz="4" w:space="0" w:color="000000" w:themeColor="text1"/>
              <w:left w:val="single" w:sz="6" w:space="0" w:color="000000" w:themeColor="text1"/>
              <w:bottom w:val="single" w:sz="4" w:space="0" w:color="000000" w:themeColor="text1"/>
              <w:right w:val="single" w:sz="4" w:space="0" w:color="000000" w:themeColor="text1"/>
            </w:tcBorders>
            <w:vAlign w:val="center"/>
          </w:tcPr>
          <w:p w:rsidR="009E37AE" w:rsidRDefault="009E37AE" w:rsidP="00EC031F">
            <w:pPr>
              <w:jc w:val="right"/>
              <w:rPr>
                <w:rFonts w:ascii="Arial" w:hAnsi="Arial" w:cs="Arial"/>
                <w:color w:val="000000"/>
              </w:rPr>
            </w:pPr>
            <w:r>
              <w:rPr>
                <w:rFonts w:ascii="Arial" w:hAnsi="Arial" w:cs="Arial"/>
                <w:color w:val="000000"/>
              </w:rPr>
              <w:t>$1245.85</w:t>
            </w:r>
          </w:p>
        </w:tc>
      </w:tr>
      <w:tr w:rsidR="002425FA" w:rsidTr="00314683">
        <w:trPr>
          <w:trHeight w:val="360"/>
        </w:trPr>
        <w:tc>
          <w:tcPr>
            <w:tcW w:w="5556" w:type="dxa"/>
            <w:tcBorders>
              <w:top w:val="single" w:sz="4" w:space="0" w:color="000000" w:themeColor="text1"/>
              <w:left w:val="single" w:sz="4" w:space="0" w:color="000000" w:themeColor="text1"/>
              <w:bottom w:val="single" w:sz="4" w:space="0" w:color="000000" w:themeColor="text1"/>
              <w:right w:val="single" w:sz="6" w:space="0" w:color="000000" w:themeColor="text1"/>
            </w:tcBorders>
            <w:vAlign w:val="center"/>
          </w:tcPr>
          <w:p w:rsidR="002425FA" w:rsidRPr="002425FA" w:rsidRDefault="006E72D9" w:rsidP="002425FA">
            <w:pPr>
              <w:rPr>
                <w:sz w:val="24"/>
                <w:szCs w:val="24"/>
              </w:rPr>
            </w:pPr>
            <w:r>
              <w:rPr>
                <w:sz w:val="24"/>
                <w:szCs w:val="24"/>
              </w:rPr>
              <w:t>Hardware Installation</w:t>
            </w:r>
          </w:p>
        </w:tc>
        <w:tc>
          <w:tcPr>
            <w:tcW w:w="3084" w:type="dxa"/>
            <w:tcBorders>
              <w:top w:val="single" w:sz="4" w:space="0" w:color="000000" w:themeColor="text1"/>
              <w:left w:val="single" w:sz="6" w:space="0" w:color="000000" w:themeColor="text1"/>
              <w:bottom w:val="single" w:sz="4" w:space="0" w:color="000000" w:themeColor="text1"/>
              <w:right w:val="single" w:sz="4" w:space="0" w:color="000000" w:themeColor="text1"/>
            </w:tcBorders>
            <w:vAlign w:val="center"/>
          </w:tcPr>
          <w:p w:rsidR="002425FA" w:rsidRPr="002425FA" w:rsidRDefault="00A85F73" w:rsidP="00EC031F">
            <w:pPr>
              <w:jc w:val="right"/>
              <w:rPr>
                <w:sz w:val="24"/>
                <w:szCs w:val="24"/>
              </w:rPr>
            </w:pPr>
            <w:r>
              <w:rPr>
                <w:rFonts w:ascii="Arial" w:hAnsi="Arial" w:cs="Arial"/>
                <w:color w:val="000000"/>
              </w:rPr>
              <w:t>$1600</w:t>
            </w:r>
            <w:r w:rsidR="002771A4">
              <w:rPr>
                <w:rFonts w:ascii="Arial" w:hAnsi="Arial" w:cs="Arial"/>
                <w:color w:val="000000"/>
              </w:rPr>
              <w:t>.00</w:t>
            </w:r>
          </w:p>
        </w:tc>
      </w:tr>
      <w:tr w:rsidR="002425FA" w:rsidTr="00314683">
        <w:trPr>
          <w:trHeight w:val="360"/>
        </w:trPr>
        <w:tc>
          <w:tcPr>
            <w:tcW w:w="5556" w:type="dxa"/>
            <w:tcBorders>
              <w:top w:val="single" w:sz="4" w:space="0" w:color="000000" w:themeColor="text1"/>
            </w:tcBorders>
            <w:vAlign w:val="center"/>
          </w:tcPr>
          <w:p w:rsidR="002425FA" w:rsidRPr="002425FA" w:rsidRDefault="006E72D9" w:rsidP="002425FA">
            <w:pPr>
              <w:rPr>
                <w:sz w:val="24"/>
                <w:szCs w:val="24"/>
              </w:rPr>
            </w:pPr>
            <w:r>
              <w:rPr>
                <w:sz w:val="24"/>
                <w:szCs w:val="24"/>
              </w:rPr>
              <w:t>Software and Database Installation</w:t>
            </w:r>
          </w:p>
        </w:tc>
        <w:tc>
          <w:tcPr>
            <w:tcW w:w="3084" w:type="dxa"/>
            <w:tcBorders>
              <w:top w:val="single" w:sz="4" w:space="0" w:color="000000" w:themeColor="text1"/>
            </w:tcBorders>
            <w:vAlign w:val="center"/>
          </w:tcPr>
          <w:p w:rsidR="002425FA" w:rsidRPr="002425FA" w:rsidRDefault="00A85F73" w:rsidP="00EC031F">
            <w:pPr>
              <w:jc w:val="right"/>
              <w:rPr>
                <w:sz w:val="24"/>
                <w:szCs w:val="24"/>
              </w:rPr>
            </w:pPr>
            <w:r>
              <w:rPr>
                <w:rFonts w:ascii="Arial" w:hAnsi="Arial" w:cs="Arial"/>
                <w:color w:val="000000"/>
              </w:rPr>
              <w:t>$15</w:t>
            </w:r>
            <w:r w:rsidR="002771A4">
              <w:rPr>
                <w:rFonts w:ascii="Arial" w:hAnsi="Arial" w:cs="Arial"/>
                <w:color w:val="000000"/>
              </w:rPr>
              <w:t>00.00</w:t>
            </w:r>
          </w:p>
        </w:tc>
      </w:tr>
      <w:tr w:rsidR="002425FA" w:rsidTr="00314683">
        <w:trPr>
          <w:trHeight w:val="360"/>
        </w:trPr>
        <w:tc>
          <w:tcPr>
            <w:tcW w:w="5556" w:type="dxa"/>
            <w:vAlign w:val="center"/>
          </w:tcPr>
          <w:p w:rsidR="002425FA" w:rsidRPr="002425FA" w:rsidRDefault="006E72D9" w:rsidP="002425FA">
            <w:pPr>
              <w:rPr>
                <w:sz w:val="24"/>
                <w:szCs w:val="24"/>
              </w:rPr>
            </w:pPr>
            <w:r>
              <w:rPr>
                <w:sz w:val="24"/>
                <w:szCs w:val="24"/>
              </w:rPr>
              <w:t>Programming</w:t>
            </w:r>
          </w:p>
        </w:tc>
        <w:tc>
          <w:tcPr>
            <w:tcW w:w="3084" w:type="dxa"/>
            <w:vAlign w:val="center"/>
          </w:tcPr>
          <w:p w:rsidR="002425FA" w:rsidRPr="002425FA" w:rsidRDefault="002771A4" w:rsidP="00C74F04">
            <w:pPr>
              <w:jc w:val="right"/>
              <w:rPr>
                <w:sz w:val="24"/>
                <w:szCs w:val="24"/>
              </w:rPr>
            </w:pPr>
            <w:r>
              <w:rPr>
                <w:rFonts w:ascii="Arial" w:hAnsi="Arial" w:cs="Arial"/>
                <w:color w:val="000000"/>
              </w:rPr>
              <w:t>$8000.00</w:t>
            </w:r>
          </w:p>
        </w:tc>
      </w:tr>
      <w:tr w:rsidR="002425FA" w:rsidTr="002771A4">
        <w:trPr>
          <w:trHeight w:val="188"/>
        </w:trPr>
        <w:tc>
          <w:tcPr>
            <w:tcW w:w="5556" w:type="dxa"/>
            <w:tcBorders>
              <w:bottom w:val="single" w:sz="4" w:space="0" w:color="000000" w:themeColor="text1"/>
            </w:tcBorders>
            <w:vAlign w:val="center"/>
          </w:tcPr>
          <w:p w:rsidR="002425FA" w:rsidRPr="002425FA" w:rsidRDefault="00CF6ABF" w:rsidP="002425FA">
            <w:pPr>
              <w:rPr>
                <w:sz w:val="24"/>
                <w:szCs w:val="24"/>
              </w:rPr>
            </w:pPr>
            <w:r>
              <w:rPr>
                <w:sz w:val="24"/>
                <w:szCs w:val="24"/>
              </w:rPr>
              <w:t>Testing</w:t>
            </w:r>
          </w:p>
        </w:tc>
        <w:tc>
          <w:tcPr>
            <w:tcW w:w="3084" w:type="dxa"/>
            <w:tcBorders>
              <w:bottom w:val="single" w:sz="4" w:space="0" w:color="000000" w:themeColor="text1"/>
            </w:tcBorders>
            <w:vAlign w:val="center"/>
          </w:tcPr>
          <w:p w:rsidR="002425FA" w:rsidRPr="00852942" w:rsidRDefault="002771A4" w:rsidP="002771A4">
            <w:pPr>
              <w:pStyle w:val="NormalWeb"/>
              <w:spacing w:before="0" w:beforeAutospacing="0" w:after="0" w:afterAutospacing="0"/>
              <w:ind w:left="820"/>
              <w:jc w:val="right"/>
              <w:rPr>
                <w:sz w:val="22"/>
                <w:szCs w:val="22"/>
              </w:rPr>
            </w:pPr>
            <w:r w:rsidRPr="00852942">
              <w:rPr>
                <w:rFonts w:ascii="Arial" w:hAnsi="Arial" w:cs="Arial"/>
                <w:color w:val="000000"/>
                <w:sz w:val="22"/>
                <w:szCs w:val="22"/>
              </w:rPr>
              <w:t>$1300.00</w:t>
            </w:r>
          </w:p>
        </w:tc>
      </w:tr>
      <w:tr w:rsidR="00896968" w:rsidTr="00314683">
        <w:trPr>
          <w:trHeight w:val="360"/>
        </w:trPr>
        <w:tc>
          <w:tcPr>
            <w:tcW w:w="5556" w:type="dxa"/>
            <w:tcBorders>
              <w:top w:val="single" w:sz="4" w:space="0" w:color="000000" w:themeColor="text1"/>
              <w:left w:val="single" w:sz="4" w:space="0" w:color="000000" w:themeColor="text1"/>
              <w:bottom w:val="single" w:sz="4" w:space="0" w:color="000000" w:themeColor="text1"/>
              <w:right w:val="single" w:sz="6" w:space="0" w:color="000000" w:themeColor="text1"/>
            </w:tcBorders>
            <w:vAlign w:val="center"/>
          </w:tcPr>
          <w:p w:rsidR="00896968" w:rsidRDefault="00896968" w:rsidP="002425FA">
            <w:pPr>
              <w:rPr>
                <w:sz w:val="24"/>
                <w:szCs w:val="24"/>
              </w:rPr>
            </w:pPr>
            <w:r>
              <w:rPr>
                <w:sz w:val="24"/>
                <w:szCs w:val="24"/>
              </w:rPr>
              <w:t>Training</w:t>
            </w:r>
          </w:p>
        </w:tc>
        <w:tc>
          <w:tcPr>
            <w:tcW w:w="3084" w:type="dxa"/>
            <w:tcBorders>
              <w:top w:val="single" w:sz="4" w:space="0" w:color="000000" w:themeColor="text1"/>
              <w:left w:val="single" w:sz="6" w:space="0" w:color="000000" w:themeColor="text1"/>
              <w:bottom w:val="single" w:sz="4" w:space="0" w:color="000000" w:themeColor="text1"/>
              <w:right w:val="single" w:sz="4" w:space="0" w:color="000000" w:themeColor="text1"/>
            </w:tcBorders>
            <w:vAlign w:val="center"/>
          </w:tcPr>
          <w:p w:rsidR="00896968" w:rsidRDefault="00A85F73" w:rsidP="00EC031F">
            <w:pPr>
              <w:jc w:val="right"/>
              <w:rPr>
                <w:sz w:val="24"/>
                <w:szCs w:val="24"/>
              </w:rPr>
            </w:pPr>
            <w:r>
              <w:rPr>
                <w:rFonts w:ascii="Arial" w:hAnsi="Arial" w:cs="Arial"/>
                <w:color w:val="000000"/>
              </w:rPr>
              <w:t>$</w:t>
            </w:r>
            <w:r w:rsidR="00852942">
              <w:rPr>
                <w:rFonts w:ascii="Arial" w:hAnsi="Arial" w:cs="Arial"/>
                <w:color w:val="000000"/>
              </w:rPr>
              <w:t>6</w:t>
            </w:r>
            <w:r w:rsidR="002771A4">
              <w:rPr>
                <w:rFonts w:ascii="Arial" w:hAnsi="Arial" w:cs="Arial"/>
                <w:color w:val="000000"/>
              </w:rPr>
              <w:t>000.00</w:t>
            </w:r>
          </w:p>
        </w:tc>
      </w:tr>
      <w:tr w:rsidR="00165EF1" w:rsidTr="00314683">
        <w:trPr>
          <w:trHeight w:val="360"/>
        </w:trPr>
        <w:tc>
          <w:tcPr>
            <w:tcW w:w="5556" w:type="dxa"/>
            <w:tcBorders>
              <w:top w:val="single" w:sz="4" w:space="0" w:color="000000" w:themeColor="text1"/>
              <w:left w:val="single" w:sz="4" w:space="0" w:color="000000" w:themeColor="text1"/>
              <w:bottom w:val="single" w:sz="4" w:space="0" w:color="000000" w:themeColor="text1"/>
              <w:right w:val="single" w:sz="6" w:space="0" w:color="000000" w:themeColor="text1"/>
            </w:tcBorders>
            <w:vAlign w:val="center"/>
          </w:tcPr>
          <w:p w:rsidR="00165EF1" w:rsidRPr="00165EF1" w:rsidRDefault="00165EF1" w:rsidP="002425FA">
            <w:pPr>
              <w:rPr>
                <w:b/>
                <w:sz w:val="24"/>
                <w:szCs w:val="24"/>
              </w:rPr>
            </w:pPr>
            <w:r w:rsidRPr="00165EF1">
              <w:rPr>
                <w:b/>
                <w:sz w:val="24"/>
                <w:szCs w:val="24"/>
              </w:rPr>
              <w:t>Total</w:t>
            </w:r>
          </w:p>
        </w:tc>
        <w:tc>
          <w:tcPr>
            <w:tcW w:w="3084" w:type="dxa"/>
            <w:tcBorders>
              <w:top w:val="single" w:sz="4" w:space="0" w:color="000000" w:themeColor="text1"/>
              <w:left w:val="single" w:sz="6" w:space="0" w:color="000000" w:themeColor="text1"/>
              <w:bottom w:val="single" w:sz="4" w:space="0" w:color="000000" w:themeColor="text1"/>
              <w:right w:val="single" w:sz="4" w:space="0" w:color="000000" w:themeColor="text1"/>
            </w:tcBorders>
            <w:vAlign w:val="center"/>
          </w:tcPr>
          <w:p w:rsidR="00165EF1" w:rsidRPr="00165EF1" w:rsidRDefault="002771A4" w:rsidP="009E37AE">
            <w:pPr>
              <w:jc w:val="right"/>
              <w:rPr>
                <w:b/>
                <w:sz w:val="24"/>
                <w:szCs w:val="24"/>
              </w:rPr>
            </w:pPr>
            <w:r>
              <w:rPr>
                <w:rFonts w:ascii="Arial" w:hAnsi="Arial" w:cs="Arial"/>
                <w:b/>
                <w:bCs/>
                <w:color w:val="000000"/>
              </w:rPr>
              <w:t>$</w:t>
            </w:r>
            <w:r w:rsidR="009E37AE">
              <w:rPr>
                <w:rFonts w:ascii="Arial" w:hAnsi="Arial" w:cs="Arial"/>
                <w:b/>
                <w:bCs/>
                <w:color w:val="000000"/>
              </w:rPr>
              <w:t>31669.85</w:t>
            </w:r>
          </w:p>
        </w:tc>
      </w:tr>
    </w:tbl>
    <w:p w:rsidR="000F5D9C" w:rsidRDefault="000F5D9C" w:rsidP="00734E9B">
      <w:pPr>
        <w:rPr>
          <w:b/>
          <w:sz w:val="24"/>
          <w:szCs w:val="24"/>
        </w:rPr>
      </w:pPr>
    </w:p>
    <w:p w:rsidR="002771A4" w:rsidRDefault="00C943F0" w:rsidP="002771A4">
      <w:pPr>
        <w:rPr>
          <w:rFonts w:ascii="Arial" w:hAnsi="Arial" w:cs="Arial"/>
          <w:color w:val="000000"/>
          <w:sz w:val="26"/>
          <w:szCs w:val="26"/>
        </w:rPr>
      </w:pPr>
      <w:r>
        <w:rPr>
          <w:b/>
          <w:sz w:val="24"/>
          <w:szCs w:val="24"/>
        </w:rPr>
        <w:tab/>
      </w:r>
      <w:r w:rsidR="002771A4">
        <w:rPr>
          <w:rFonts w:ascii="Arial" w:hAnsi="Arial" w:cs="Arial"/>
          <w:b/>
          <w:bCs/>
          <w:color w:val="000000"/>
        </w:rPr>
        <w:t xml:space="preserve">    </w:t>
      </w:r>
      <w:r w:rsidR="002771A4" w:rsidRPr="002771A4">
        <w:rPr>
          <w:rFonts w:ascii="Arial" w:hAnsi="Arial" w:cs="Arial"/>
          <w:color w:val="000000"/>
          <w:sz w:val="26"/>
          <w:szCs w:val="26"/>
        </w:rPr>
        <w:t xml:space="preserve">At the end of the test phase, one additional </w:t>
      </w:r>
      <w:hyperlink r:id="rId10" w:history="1">
        <w:r w:rsidR="002771A4" w:rsidRPr="002771A4">
          <w:rPr>
            <w:color w:val="000000"/>
            <w:sz w:val="26"/>
            <w:szCs w:val="26"/>
          </w:rPr>
          <w:t xml:space="preserve">HP </w:t>
        </w:r>
        <w:proofErr w:type="spellStart"/>
        <w:r w:rsidR="002771A4" w:rsidRPr="002771A4">
          <w:rPr>
            <w:color w:val="000000"/>
            <w:sz w:val="26"/>
            <w:szCs w:val="26"/>
          </w:rPr>
          <w:t>ProLiant</w:t>
        </w:r>
        <w:proofErr w:type="spellEnd"/>
        <w:r w:rsidR="002771A4" w:rsidRPr="002771A4">
          <w:rPr>
            <w:color w:val="000000"/>
            <w:sz w:val="26"/>
            <w:szCs w:val="26"/>
          </w:rPr>
          <w:t xml:space="preserve"> DL500 Servers</w:t>
        </w:r>
      </w:hyperlink>
      <w:r w:rsidR="002771A4">
        <w:rPr>
          <w:rFonts w:ascii="Arial" w:hAnsi="Arial" w:cs="Arial"/>
          <w:color w:val="000000"/>
          <w:sz w:val="26"/>
          <w:szCs w:val="26"/>
        </w:rPr>
        <w:t xml:space="preserve"> will </w:t>
      </w:r>
      <w:r w:rsidR="002771A4" w:rsidRPr="002771A4">
        <w:rPr>
          <w:rFonts w:ascii="Arial" w:hAnsi="Arial" w:cs="Arial"/>
          <w:color w:val="000000"/>
          <w:sz w:val="26"/>
          <w:szCs w:val="26"/>
        </w:rPr>
        <w:t xml:space="preserve">need to be purchased to ensure </w:t>
      </w:r>
      <w:r w:rsidR="00852942">
        <w:rPr>
          <w:rFonts w:ascii="Arial" w:hAnsi="Arial" w:cs="Arial"/>
          <w:color w:val="000000"/>
          <w:sz w:val="26"/>
          <w:szCs w:val="26"/>
        </w:rPr>
        <w:t>redundancy</w:t>
      </w:r>
      <w:r w:rsidR="002771A4" w:rsidRPr="002771A4">
        <w:rPr>
          <w:rFonts w:ascii="Arial" w:hAnsi="Arial" w:cs="Arial"/>
          <w:color w:val="000000"/>
          <w:sz w:val="26"/>
          <w:szCs w:val="26"/>
        </w:rPr>
        <w:t xml:space="preserve"> </w:t>
      </w:r>
      <w:r w:rsidR="00852942">
        <w:rPr>
          <w:rFonts w:ascii="Arial" w:hAnsi="Arial" w:cs="Arial"/>
          <w:color w:val="000000"/>
          <w:sz w:val="26"/>
          <w:szCs w:val="26"/>
        </w:rPr>
        <w:t>in the event of one of the servers going offline</w:t>
      </w:r>
      <w:r w:rsidR="002771A4" w:rsidRPr="002771A4">
        <w:rPr>
          <w:rFonts w:ascii="Arial" w:hAnsi="Arial" w:cs="Arial"/>
          <w:color w:val="000000"/>
          <w:sz w:val="26"/>
          <w:szCs w:val="26"/>
        </w:rPr>
        <w:t>, bringing total cost to $</w:t>
      </w:r>
      <w:r w:rsidR="009E37AE">
        <w:rPr>
          <w:rFonts w:ascii="Arial" w:hAnsi="Arial" w:cs="Arial"/>
          <w:color w:val="000000"/>
          <w:sz w:val="26"/>
          <w:szCs w:val="26"/>
        </w:rPr>
        <w:t>37681.85</w:t>
      </w:r>
      <w:r w:rsidR="00852942">
        <w:rPr>
          <w:rFonts w:ascii="Arial" w:hAnsi="Arial" w:cs="Arial"/>
          <w:color w:val="000000"/>
          <w:sz w:val="26"/>
          <w:szCs w:val="26"/>
        </w:rPr>
        <w:t xml:space="preserve"> plus applicable taxes</w:t>
      </w:r>
      <w:r w:rsidR="002771A4" w:rsidRPr="002771A4">
        <w:rPr>
          <w:rFonts w:ascii="Arial" w:hAnsi="Arial" w:cs="Arial"/>
          <w:color w:val="000000"/>
          <w:sz w:val="26"/>
          <w:szCs w:val="26"/>
        </w:rPr>
        <w:t>.</w:t>
      </w:r>
    </w:p>
    <w:p w:rsidR="002771A4" w:rsidRDefault="002771A4" w:rsidP="00734E9B">
      <w:pPr>
        <w:rPr>
          <w:rFonts w:ascii="Arial" w:hAnsi="Arial" w:cs="Arial"/>
          <w:color w:val="000000"/>
          <w:sz w:val="26"/>
          <w:szCs w:val="26"/>
        </w:rPr>
      </w:pPr>
      <w:r w:rsidRPr="002771A4">
        <w:rPr>
          <w:rFonts w:ascii="Arial" w:hAnsi="Arial" w:cs="Arial"/>
          <w:color w:val="000000"/>
          <w:sz w:val="26"/>
          <w:szCs w:val="26"/>
        </w:rPr>
        <w:lastRenderedPageBreak/>
        <w:br/>
        <w:t>           We also offer an ongoing consulting service to mai</w:t>
      </w:r>
      <w:r w:rsidR="00852942">
        <w:rPr>
          <w:rFonts w:ascii="Arial" w:hAnsi="Arial" w:cs="Arial"/>
          <w:color w:val="000000"/>
          <w:sz w:val="26"/>
          <w:szCs w:val="26"/>
        </w:rPr>
        <w:t>ntain the systems and networks</w:t>
      </w:r>
      <w:r w:rsidRPr="002771A4">
        <w:rPr>
          <w:rFonts w:ascii="Arial" w:hAnsi="Arial" w:cs="Arial"/>
          <w:color w:val="000000"/>
          <w:sz w:val="26"/>
          <w:szCs w:val="26"/>
        </w:rPr>
        <w:t xml:space="preserve"> we set up, at a subscription cost of $8000.00/year. The subscription includes 24/7 access to our help center at no addition</w:t>
      </w:r>
      <w:r>
        <w:rPr>
          <w:rFonts w:ascii="Arial" w:hAnsi="Arial" w:cs="Arial"/>
          <w:color w:val="000000"/>
          <w:sz w:val="26"/>
          <w:szCs w:val="26"/>
        </w:rPr>
        <w:t>al charge</w:t>
      </w:r>
      <w:r w:rsidR="00852942">
        <w:rPr>
          <w:rFonts w:ascii="Arial" w:hAnsi="Arial" w:cs="Arial"/>
          <w:color w:val="000000"/>
          <w:sz w:val="26"/>
          <w:szCs w:val="26"/>
        </w:rPr>
        <w:t>.</w:t>
      </w:r>
    </w:p>
    <w:p w:rsidR="002771A4" w:rsidRDefault="002771A4" w:rsidP="00734E9B">
      <w:pPr>
        <w:rPr>
          <w:rFonts w:ascii="Arial" w:hAnsi="Arial" w:cs="Arial"/>
          <w:color w:val="000000"/>
          <w:sz w:val="26"/>
          <w:szCs w:val="26"/>
        </w:rPr>
      </w:pPr>
      <w:bookmarkStart w:id="0" w:name="_GoBack"/>
      <w:bookmarkEnd w:id="0"/>
    </w:p>
    <w:p w:rsidR="009F65A1" w:rsidRPr="002771A4" w:rsidRDefault="002771A4" w:rsidP="00734E9B">
      <w:pPr>
        <w:rPr>
          <w:rFonts w:ascii="Arial" w:hAnsi="Arial" w:cs="Arial"/>
          <w:color w:val="000000"/>
          <w:sz w:val="26"/>
          <w:szCs w:val="26"/>
        </w:rPr>
      </w:pPr>
      <w:r>
        <w:rPr>
          <w:rFonts w:ascii="Arial" w:hAnsi="Arial" w:cs="Arial"/>
          <w:color w:val="000000"/>
          <w:sz w:val="26"/>
          <w:szCs w:val="26"/>
        </w:rPr>
        <w:t xml:space="preserve">7. </w:t>
      </w:r>
      <w:r w:rsidR="00927246" w:rsidRPr="00927246">
        <w:rPr>
          <w:b/>
          <w:sz w:val="28"/>
          <w:szCs w:val="28"/>
        </w:rPr>
        <w:t>Conclusion</w:t>
      </w:r>
    </w:p>
    <w:p w:rsidR="002771A4" w:rsidRDefault="00D05CF6" w:rsidP="002771A4">
      <w:pPr>
        <w:rPr>
          <w:rFonts w:ascii="Arial" w:hAnsi="Arial" w:cs="Arial"/>
          <w:color w:val="000000"/>
          <w:sz w:val="26"/>
          <w:szCs w:val="26"/>
        </w:rPr>
      </w:pPr>
      <w:r>
        <w:rPr>
          <w:sz w:val="24"/>
          <w:szCs w:val="24"/>
        </w:rPr>
        <w:tab/>
      </w:r>
      <w:r w:rsidR="002771A4" w:rsidRPr="002771A4">
        <w:rPr>
          <w:rFonts w:ascii="Arial" w:hAnsi="Arial" w:cs="Arial"/>
          <w:color w:val="000000"/>
          <w:sz w:val="26"/>
          <w:szCs w:val="26"/>
        </w:rPr>
        <w:t>Developing an online shopping cart for Jazz Clothing Co will allow the company to expand the market across US and Canada, helping customers to buy clothes easily as well as provide a lot of features such as security that make the website very user-friendly as well as give customers an ease of mind of their confidential information. With our talented team of network administrator and developers, we will provide Jazz Company Co, a fast and efficient website suitable to your customers’ needs. The online catalog will help customers to find easily what they are looking for, and the shopping cart will make purchasing items easy over the internet.</w:t>
      </w:r>
      <w:r w:rsidR="002771A4" w:rsidRPr="002771A4">
        <w:rPr>
          <w:rFonts w:ascii="Arial" w:hAnsi="Arial" w:cs="Arial"/>
          <w:color w:val="000000"/>
          <w:sz w:val="26"/>
          <w:szCs w:val="26"/>
        </w:rPr>
        <w:br/>
      </w:r>
    </w:p>
    <w:p w:rsidR="002771A4" w:rsidRDefault="002771A4" w:rsidP="002771A4">
      <w:pPr>
        <w:ind w:firstLine="720"/>
        <w:rPr>
          <w:rFonts w:ascii="Arial" w:hAnsi="Arial" w:cs="Arial"/>
          <w:color w:val="000000"/>
          <w:sz w:val="26"/>
          <w:szCs w:val="26"/>
        </w:rPr>
      </w:pPr>
      <w:r w:rsidRPr="002771A4">
        <w:rPr>
          <w:rFonts w:ascii="Arial" w:hAnsi="Arial" w:cs="Arial"/>
          <w:color w:val="000000"/>
          <w:sz w:val="26"/>
          <w:szCs w:val="26"/>
        </w:rPr>
        <w:t>We are excited and can’t wait for chance to work with any fast-growing companies like Jazz Clothing Co. that is looking for a shopping cart. We will make sure to deliver satisfaction to our clients working with us.</w:t>
      </w:r>
      <w:r w:rsidRPr="002771A4">
        <w:rPr>
          <w:rFonts w:ascii="Arial" w:hAnsi="Arial" w:cs="Arial"/>
          <w:color w:val="000000"/>
          <w:sz w:val="26"/>
          <w:szCs w:val="26"/>
        </w:rPr>
        <w:br/>
      </w:r>
    </w:p>
    <w:p w:rsidR="00DE5D52" w:rsidRDefault="002771A4" w:rsidP="00E66398">
      <w:pPr>
        <w:jc w:val="center"/>
        <w:rPr>
          <w:sz w:val="24"/>
          <w:szCs w:val="24"/>
        </w:rPr>
      </w:pPr>
      <w:r w:rsidRPr="002771A4">
        <w:rPr>
          <w:rFonts w:ascii="Arial" w:hAnsi="Arial" w:cs="Arial"/>
          <w:color w:val="000000"/>
          <w:sz w:val="26"/>
          <w:szCs w:val="26"/>
        </w:rPr>
        <w:t xml:space="preserve">We anticipate </w:t>
      </w:r>
      <w:r w:rsidR="009E37AE" w:rsidRPr="002771A4">
        <w:rPr>
          <w:rFonts w:ascii="Arial" w:hAnsi="Arial" w:cs="Arial"/>
          <w:color w:val="000000"/>
          <w:sz w:val="26"/>
          <w:szCs w:val="26"/>
        </w:rPr>
        <w:t>commencing</w:t>
      </w:r>
      <w:r w:rsidRPr="002771A4">
        <w:rPr>
          <w:rFonts w:ascii="Arial" w:hAnsi="Arial" w:cs="Arial"/>
          <w:color w:val="000000"/>
          <w:sz w:val="26"/>
          <w:szCs w:val="26"/>
        </w:rPr>
        <w:t xml:space="preserve"> this project </w:t>
      </w:r>
      <w:r w:rsidR="009E37AE">
        <w:rPr>
          <w:rFonts w:ascii="Arial" w:hAnsi="Arial" w:cs="Arial"/>
          <w:color w:val="000000"/>
          <w:sz w:val="26"/>
          <w:szCs w:val="26"/>
        </w:rPr>
        <w:t>immediately</w:t>
      </w:r>
      <w:r w:rsidR="00E66398">
        <w:rPr>
          <w:rFonts w:ascii="Arial" w:hAnsi="Arial" w:cs="Arial"/>
          <w:color w:val="000000"/>
          <w:sz w:val="26"/>
          <w:szCs w:val="26"/>
        </w:rPr>
        <w:t>!</w:t>
      </w:r>
      <w:r w:rsidR="00DE5D52">
        <w:rPr>
          <w:sz w:val="24"/>
          <w:szCs w:val="24"/>
        </w:rPr>
        <w:br w:type="page"/>
      </w:r>
    </w:p>
    <w:p w:rsidR="00DE5D52" w:rsidRDefault="00314683" w:rsidP="00DE5D52">
      <w:pPr>
        <w:rPr>
          <w:b/>
          <w:sz w:val="28"/>
          <w:szCs w:val="28"/>
        </w:rPr>
      </w:pPr>
      <w:r>
        <w:rPr>
          <w:b/>
          <w:sz w:val="28"/>
          <w:szCs w:val="28"/>
        </w:rPr>
        <w:lastRenderedPageBreak/>
        <w:t>8</w:t>
      </w:r>
      <w:r w:rsidR="00DE5D52" w:rsidRPr="000F78A3">
        <w:rPr>
          <w:b/>
          <w:sz w:val="28"/>
          <w:szCs w:val="28"/>
        </w:rPr>
        <w:t xml:space="preserve">. Appendix </w:t>
      </w:r>
      <w:r w:rsidR="00E66398">
        <w:rPr>
          <w:b/>
          <w:sz w:val="28"/>
          <w:szCs w:val="28"/>
        </w:rPr>
        <w:t>A</w:t>
      </w:r>
    </w:p>
    <w:p w:rsidR="002771A4" w:rsidRPr="002771A4" w:rsidRDefault="00D76E52" w:rsidP="002771A4">
      <w:pPr>
        <w:rPr>
          <w:sz w:val="24"/>
          <w:szCs w:val="24"/>
        </w:rPr>
      </w:pPr>
      <w:r>
        <w:rPr>
          <w:b/>
          <w:sz w:val="28"/>
          <w:szCs w:val="28"/>
        </w:rPr>
        <w:tab/>
      </w:r>
      <w:r w:rsidR="002771A4">
        <w:rPr>
          <w:rFonts w:ascii="Arial" w:hAnsi="Arial" w:cs="Arial"/>
          <w:color w:val="000000"/>
        </w:rPr>
        <w:t xml:space="preserve">A selection of companies </w:t>
      </w:r>
      <w:proofErr w:type="spellStart"/>
      <w:r w:rsidR="002771A4">
        <w:rPr>
          <w:rFonts w:ascii="Arial" w:hAnsi="Arial" w:cs="Arial"/>
          <w:color w:val="000000"/>
        </w:rPr>
        <w:t>GenTek</w:t>
      </w:r>
      <w:proofErr w:type="spellEnd"/>
      <w:r w:rsidR="002771A4">
        <w:rPr>
          <w:rFonts w:ascii="Arial" w:hAnsi="Arial" w:cs="Arial"/>
          <w:color w:val="000000"/>
        </w:rPr>
        <w:t xml:space="preserve"> provide</w:t>
      </w:r>
      <w:r w:rsidR="00A14C17">
        <w:rPr>
          <w:rFonts w:ascii="Arial" w:hAnsi="Arial" w:cs="Arial"/>
          <w:color w:val="000000"/>
        </w:rPr>
        <w:t>s</w:t>
      </w:r>
      <w:r w:rsidR="002771A4">
        <w:rPr>
          <w:rFonts w:ascii="Arial" w:hAnsi="Arial" w:cs="Arial"/>
          <w:color w:val="000000"/>
        </w:rPr>
        <w:t xml:space="preserve"> services for:</w:t>
      </w:r>
    </w:p>
    <w:tbl>
      <w:tblPr>
        <w:tblW w:w="0" w:type="auto"/>
        <w:tblCellMar>
          <w:top w:w="15" w:type="dxa"/>
          <w:left w:w="15" w:type="dxa"/>
          <w:bottom w:w="15" w:type="dxa"/>
          <w:right w:w="15" w:type="dxa"/>
        </w:tblCellMar>
        <w:tblLook w:val="04A0"/>
      </w:tblPr>
      <w:tblGrid>
        <w:gridCol w:w="3345"/>
        <w:gridCol w:w="3105"/>
        <w:gridCol w:w="2421"/>
      </w:tblGrid>
      <w:tr w:rsidR="002771A4" w:rsidRPr="002771A4" w:rsidTr="002771A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71A4" w:rsidRPr="002771A4" w:rsidRDefault="002771A4" w:rsidP="00E66398">
            <w:pPr>
              <w:spacing w:after="0" w:line="0" w:lineRule="atLeast"/>
              <w:jc w:val="center"/>
              <w:rPr>
                <w:rFonts w:ascii="Times New Roman" w:eastAsia="Times New Roman" w:hAnsi="Times New Roman" w:cs="Times New Roman"/>
                <w:sz w:val="24"/>
                <w:szCs w:val="24"/>
              </w:rPr>
            </w:pPr>
            <w:r w:rsidRPr="002771A4">
              <w:rPr>
                <w:rFonts w:ascii="Arial" w:eastAsia="Times New Roman" w:hAnsi="Arial" w:cs="Arial"/>
                <w:b/>
                <w:bCs/>
                <w:color w:val="000000"/>
                <w:sz w:val="23"/>
                <w:szCs w:val="23"/>
              </w:rPr>
              <w:t>Company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71A4" w:rsidRPr="002771A4" w:rsidRDefault="002771A4" w:rsidP="00E66398">
            <w:pPr>
              <w:spacing w:after="0" w:line="0" w:lineRule="atLeast"/>
              <w:jc w:val="center"/>
              <w:rPr>
                <w:rFonts w:ascii="Times New Roman" w:eastAsia="Times New Roman" w:hAnsi="Times New Roman" w:cs="Times New Roman"/>
                <w:sz w:val="24"/>
                <w:szCs w:val="24"/>
              </w:rPr>
            </w:pPr>
            <w:r w:rsidRPr="002771A4">
              <w:rPr>
                <w:rFonts w:ascii="Arial" w:eastAsia="Times New Roman" w:hAnsi="Arial" w:cs="Arial"/>
                <w:b/>
                <w:bCs/>
                <w:color w:val="000000"/>
                <w:sz w:val="23"/>
                <w:szCs w:val="23"/>
              </w:rPr>
              <w:t>Type of Service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71A4" w:rsidRPr="002771A4" w:rsidRDefault="00E66398" w:rsidP="00E66398">
            <w:pPr>
              <w:spacing w:after="0" w:line="0" w:lineRule="atLeast"/>
              <w:jc w:val="center"/>
              <w:rPr>
                <w:rFonts w:ascii="Times New Roman" w:eastAsia="Times New Roman" w:hAnsi="Times New Roman" w:cs="Times New Roman"/>
                <w:sz w:val="24"/>
                <w:szCs w:val="24"/>
              </w:rPr>
            </w:pPr>
            <w:r>
              <w:rPr>
                <w:rFonts w:ascii="Arial" w:eastAsia="Times New Roman" w:hAnsi="Arial" w:cs="Arial"/>
                <w:b/>
                <w:bCs/>
                <w:color w:val="000000"/>
                <w:sz w:val="23"/>
                <w:szCs w:val="23"/>
              </w:rPr>
              <w:t xml:space="preserve">Ongoing </w:t>
            </w:r>
            <w:r w:rsidR="002771A4" w:rsidRPr="002771A4">
              <w:rPr>
                <w:rFonts w:ascii="Arial" w:eastAsia="Times New Roman" w:hAnsi="Arial" w:cs="Arial"/>
                <w:b/>
                <w:bCs/>
                <w:color w:val="000000"/>
                <w:sz w:val="23"/>
                <w:szCs w:val="23"/>
              </w:rPr>
              <w:t>Consulting</w:t>
            </w:r>
          </w:p>
        </w:tc>
      </w:tr>
      <w:tr w:rsidR="002771A4" w:rsidRPr="002771A4" w:rsidTr="002771A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71A4" w:rsidRPr="002771A4" w:rsidRDefault="002771A4" w:rsidP="00E66398">
            <w:pPr>
              <w:spacing w:after="0" w:line="0" w:lineRule="atLeast"/>
              <w:jc w:val="center"/>
              <w:rPr>
                <w:rFonts w:ascii="Times New Roman" w:eastAsia="Times New Roman" w:hAnsi="Times New Roman" w:cs="Times New Roman"/>
                <w:sz w:val="24"/>
                <w:szCs w:val="24"/>
              </w:rPr>
            </w:pPr>
            <w:r w:rsidRPr="002771A4">
              <w:rPr>
                <w:rFonts w:ascii="Arial" w:eastAsia="Times New Roman" w:hAnsi="Arial" w:cs="Arial"/>
                <w:color w:val="000000"/>
                <w:sz w:val="24"/>
                <w:szCs w:val="24"/>
              </w:rPr>
              <w:t xml:space="preserve">Tone Tai </w:t>
            </w:r>
            <w:r w:rsidR="00E66398" w:rsidRPr="002771A4">
              <w:rPr>
                <w:rFonts w:ascii="Arial" w:eastAsia="Times New Roman" w:hAnsi="Arial" w:cs="Arial"/>
                <w:color w:val="000000"/>
                <w:sz w:val="24"/>
                <w:szCs w:val="24"/>
              </w:rPr>
              <w:t>Supermarket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71A4" w:rsidRPr="002771A4" w:rsidRDefault="002771A4" w:rsidP="00E66398">
            <w:pPr>
              <w:spacing w:after="0" w:line="0" w:lineRule="atLeast"/>
              <w:jc w:val="center"/>
              <w:rPr>
                <w:rFonts w:ascii="Times New Roman" w:eastAsia="Times New Roman" w:hAnsi="Times New Roman" w:cs="Times New Roman"/>
                <w:sz w:val="24"/>
                <w:szCs w:val="24"/>
              </w:rPr>
            </w:pPr>
            <w:r w:rsidRPr="002771A4">
              <w:rPr>
                <w:rFonts w:ascii="Arial" w:eastAsia="Times New Roman" w:hAnsi="Arial" w:cs="Arial"/>
                <w:color w:val="000000"/>
                <w:sz w:val="24"/>
                <w:szCs w:val="24"/>
              </w:rPr>
              <w:t>Rebuild of WAN Network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71A4" w:rsidRPr="002771A4" w:rsidRDefault="002771A4" w:rsidP="00E66398">
            <w:pPr>
              <w:spacing w:after="0" w:line="0" w:lineRule="atLeast"/>
              <w:jc w:val="center"/>
              <w:rPr>
                <w:rFonts w:ascii="Times New Roman" w:eastAsia="Times New Roman" w:hAnsi="Times New Roman" w:cs="Times New Roman"/>
                <w:sz w:val="24"/>
                <w:szCs w:val="24"/>
              </w:rPr>
            </w:pPr>
            <w:r w:rsidRPr="002771A4">
              <w:rPr>
                <w:rFonts w:ascii="Arial" w:eastAsia="Times New Roman" w:hAnsi="Arial" w:cs="Arial"/>
                <w:color w:val="000000"/>
                <w:sz w:val="24"/>
                <w:szCs w:val="24"/>
              </w:rPr>
              <w:t>4 years</w:t>
            </w:r>
          </w:p>
        </w:tc>
      </w:tr>
      <w:tr w:rsidR="002771A4" w:rsidRPr="002771A4" w:rsidTr="002771A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71A4" w:rsidRPr="002771A4" w:rsidRDefault="002771A4" w:rsidP="00E66398">
            <w:pPr>
              <w:spacing w:after="0" w:line="0" w:lineRule="atLeast"/>
              <w:jc w:val="center"/>
              <w:rPr>
                <w:rFonts w:ascii="Times New Roman" w:eastAsia="Times New Roman" w:hAnsi="Times New Roman" w:cs="Times New Roman"/>
                <w:sz w:val="24"/>
                <w:szCs w:val="24"/>
              </w:rPr>
            </w:pPr>
            <w:r w:rsidRPr="002771A4">
              <w:rPr>
                <w:rFonts w:ascii="Arial" w:eastAsia="Times New Roman" w:hAnsi="Arial" w:cs="Arial"/>
                <w:color w:val="000000"/>
                <w:sz w:val="24"/>
                <w:szCs w:val="24"/>
              </w:rPr>
              <w:t>Garman  Inc.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71A4" w:rsidRPr="002771A4" w:rsidRDefault="002771A4" w:rsidP="00E66398">
            <w:pPr>
              <w:spacing w:after="0" w:line="0" w:lineRule="atLeast"/>
              <w:jc w:val="center"/>
              <w:rPr>
                <w:rFonts w:ascii="Times New Roman" w:eastAsia="Times New Roman" w:hAnsi="Times New Roman" w:cs="Times New Roman"/>
                <w:sz w:val="24"/>
                <w:szCs w:val="24"/>
              </w:rPr>
            </w:pPr>
            <w:r w:rsidRPr="002771A4">
              <w:rPr>
                <w:rFonts w:ascii="Arial" w:eastAsia="Times New Roman" w:hAnsi="Arial" w:cs="Arial"/>
                <w:color w:val="000000"/>
                <w:sz w:val="24"/>
                <w:szCs w:val="24"/>
              </w:rPr>
              <w:t>Upgraded of WAN Network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71A4" w:rsidRPr="002771A4" w:rsidRDefault="002771A4" w:rsidP="00E66398">
            <w:pPr>
              <w:spacing w:after="0" w:line="0" w:lineRule="atLeast"/>
              <w:jc w:val="center"/>
              <w:rPr>
                <w:rFonts w:ascii="Times New Roman" w:eastAsia="Times New Roman" w:hAnsi="Times New Roman" w:cs="Times New Roman"/>
                <w:sz w:val="24"/>
                <w:szCs w:val="24"/>
              </w:rPr>
            </w:pPr>
            <w:r w:rsidRPr="002771A4">
              <w:rPr>
                <w:rFonts w:ascii="Arial" w:eastAsia="Times New Roman" w:hAnsi="Arial" w:cs="Arial"/>
                <w:color w:val="000000"/>
                <w:sz w:val="24"/>
                <w:szCs w:val="24"/>
              </w:rPr>
              <w:t>3 year</w:t>
            </w:r>
            <w:r w:rsidR="00E66398">
              <w:rPr>
                <w:rFonts w:ascii="Arial" w:eastAsia="Times New Roman" w:hAnsi="Arial" w:cs="Arial"/>
                <w:color w:val="000000"/>
                <w:sz w:val="24"/>
                <w:szCs w:val="24"/>
              </w:rPr>
              <w:t>s</w:t>
            </w:r>
          </w:p>
        </w:tc>
      </w:tr>
      <w:tr w:rsidR="002771A4" w:rsidRPr="002771A4" w:rsidTr="002771A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71A4" w:rsidRPr="002771A4" w:rsidRDefault="002771A4" w:rsidP="00E66398">
            <w:pPr>
              <w:spacing w:after="0" w:line="0" w:lineRule="atLeast"/>
              <w:jc w:val="center"/>
              <w:rPr>
                <w:rFonts w:ascii="Times New Roman" w:eastAsia="Times New Roman" w:hAnsi="Times New Roman" w:cs="Times New Roman"/>
                <w:sz w:val="24"/>
                <w:szCs w:val="24"/>
              </w:rPr>
            </w:pPr>
            <w:r w:rsidRPr="002771A4">
              <w:rPr>
                <w:rFonts w:ascii="Arial" w:eastAsia="Times New Roman" w:hAnsi="Arial" w:cs="Arial"/>
                <w:color w:val="000000"/>
                <w:sz w:val="24"/>
                <w:szCs w:val="24"/>
              </w:rPr>
              <w:t>Toronto</w:t>
            </w:r>
            <w:r w:rsidR="00E66398">
              <w:rPr>
                <w:rFonts w:ascii="Arial" w:eastAsia="Times New Roman" w:hAnsi="Arial" w:cs="Arial"/>
                <w:color w:val="000000"/>
                <w:sz w:val="24"/>
                <w:szCs w:val="24"/>
              </w:rPr>
              <w:t xml:space="preserve"> District</w:t>
            </w:r>
            <w:r w:rsidRPr="002771A4">
              <w:rPr>
                <w:rFonts w:ascii="Arial" w:eastAsia="Times New Roman" w:hAnsi="Arial" w:cs="Arial"/>
                <w:color w:val="000000"/>
                <w:sz w:val="24"/>
                <w:szCs w:val="24"/>
              </w:rPr>
              <w:t xml:space="preserve"> School Board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71A4" w:rsidRPr="002771A4" w:rsidRDefault="002771A4" w:rsidP="00E66398">
            <w:pPr>
              <w:spacing w:after="0" w:line="0" w:lineRule="atLeast"/>
              <w:jc w:val="center"/>
              <w:rPr>
                <w:rFonts w:ascii="Times New Roman" w:eastAsia="Times New Roman" w:hAnsi="Times New Roman" w:cs="Times New Roman"/>
                <w:sz w:val="24"/>
                <w:szCs w:val="24"/>
              </w:rPr>
            </w:pPr>
            <w:r w:rsidRPr="002771A4">
              <w:rPr>
                <w:rFonts w:ascii="Arial" w:eastAsia="Times New Roman" w:hAnsi="Arial" w:cs="Arial"/>
                <w:color w:val="000000"/>
                <w:sz w:val="24"/>
                <w:szCs w:val="24"/>
              </w:rPr>
              <w:t>Website Development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71A4" w:rsidRPr="002771A4" w:rsidRDefault="002771A4" w:rsidP="00E66398">
            <w:pPr>
              <w:spacing w:after="0" w:line="0" w:lineRule="atLeast"/>
              <w:jc w:val="center"/>
              <w:rPr>
                <w:rFonts w:ascii="Times New Roman" w:eastAsia="Times New Roman" w:hAnsi="Times New Roman" w:cs="Times New Roman"/>
                <w:sz w:val="24"/>
                <w:szCs w:val="24"/>
              </w:rPr>
            </w:pPr>
            <w:r w:rsidRPr="002771A4">
              <w:rPr>
                <w:rFonts w:ascii="Arial" w:eastAsia="Times New Roman" w:hAnsi="Arial" w:cs="Arial"/>
                <w:color w:val="000000"/>
                <w:sz w:val="24"/>
                <w:szCs w:val="24"/>
              </w:rPr>
              <w:t>3 year</w:t>
            </w:r>
            <w:r w:rsidR="00E66398">
              <w:rPr>
                <w:rFonts w:ascii="Arial" w:eastAsia="Times New Roman" w:hAnsi="Arial" w:cs="Arial"/>
                <w:color w:val="000000"/>
                <w:sz w:val="24"/>
                <w:szCs w:val="24"/>
              </w:rPr>
              <w:t>s</w:t>
            </w:r>
          </w:p>
        </w:tc>
      </w:tr>
    </w:tbl>
    <w:p w:rsidR="00B51661" w:rsidRPr="00D05CF6" w:rsidRDefault="00B51661" w:rsidP="00314683">
      <w:pPr>
        <w:rPr>
          <w:sz w:val="24"/>
          <w:szCs w:val="24"/>
        </w:rPr>
      </w:pPr>
    </w:p>
    <w:sectPr w:rsidR="00B51661" w:rsidRPr="00D05CF6" w:rsidSect="00CB7364">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27BC" w:rsidRDefault="004127BC" w:rsidP="007B4C33">
      <w:pPr>
        <w:spacing w:after="0" w:line="240" w:lineRule="auto"/>
      </w:pPr>
      <w:r>
        <w:separator/>
      </w:r>
    </w:p>
  </w:endnote>
  <w:endnote w:type="continuationSeparator" w:id="0">
    <w:p w:rsidR="004127BC" w:rsidRDefault="004127BC" w:rsidP="007B4C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02873"/>
      <w:docPartObj>
        <w:docPartGallery w:val="Page Numbers (Bottom of Page)"/>
        <w:docPartUnique/>
      </w:docPartObj>
    </w:sdtPr>
    <w:sdtContent>
      <w:sdt>
        <w:sdtPr>
          <w:id w:val="565050523"/>
          <w:docPartObj>
            <w:docPartGallery w:val="Page Numbers (Top of Page)"/>
            <w:docPartUnique/>
          </w:docPartObj>
        </w:sdtPr>
        <w:sdtContent>
          <w:p w:rsidR="0038530A" w:rsidRDefault="0038530A" w:rsidP="0038530A">
            <w:pPr>
              <w:pStyle w:val="Footer"/>
              <w:pBdr>
                <w:bottom w:val="single" w:sz="4" w:space="1" w:color="auto"/>
              </w:pBdr>
            </w:pPr>
          </w:p>
          <w:p w:rsidR="002572E4" w:rsidRDefault="00F53F6F" w:rsidP="004A3D3F">
            <w:pPr>
              <w:pStyle w:val="Footer"/>
            </w:pPr>
            <w:proofErr w:type="spellStart"/>
            <w:r>
              <w:t>GenTek</w:t>
            </w:r>
            <w:proofErr w:type="spellEnd"/>
            <w:r w:rsidR="004C6836">
              <w:t xml:space="preserve"> Co.</w:t>
            </w:r>
            <w:r w:rsidR="004A3D3F">
              <w:tab/>
            </w:r>
            <w:r w:rsidR="004A3D3F">
              <w:tab/>
            </w:r>
            <w:r w:rsidR="002572E4">
              <w:t xml:space="preserve">Page </w:t>
            </w:r>
            <w:r w:rsidR="00AB464F">
              <w:rPr>
                <w:b/>
                <w:sz w:val="24"/>
                <w:szCs w:val="24"/>
              </w:rPr>
              <w:fldChar w:fldCharType="begin"/>
            </w:r>
            <w:r w:rsidR="002572E4">
              <w:rPr>
                <w:b/>
              </w:rPr>
              <w:instrText xml:space="preserve"> PAGE </w:instrText>
            </w:r>
            <w:r w:rsidR="00AB464F">
              <w:rPr>
                <w:b/>
                <w:sz w:val="24"/>
                <w:szCs w:val="24"/>
              </w:rPr>
              <w:fldChar w:fldCharType="separate"/>
            </w:r>
            <w:r w:rsidR="00797BD8">
              <w:rPr>
                <w:b/>
                <w:noProof/>
              </w:rPr>
              <w:t>2</w:t>
            </w:r>
            <w:r w:rsidR="00AB464F">
              <w:rPr>
                <w:b/>
                <w:sz w:val="24"/>
                <w:szCs w:val="24"/>
              </w:rPr>
              <w:fldChar w:fldCharType="end"/>
            </w:r>
            <w:r w:rsidR="002572E4">
              <w:t xml:space="preserve"> of </w:t>
            </w:r>
            <w:r w:rsidR="00AB464F">
              <w:rPr>
                <w:b/>
                <w:sz w:val="24"/>
                <w:szCs w:val="24"/>
              </w:rPr>
              <w:fldChar w:fldCharType="begin"/>
            </w:r>
            <w:r w:rsidR="002572E4">
              <w:rPr>
                <w:b/>
              </w:rPr>
              <w:instrText xml:space="preserve"> NUMPAGES  </w:instrText>
            </w:r>
            <w:r w:rsidR="00AB464F">
              <w:rPr>
                <w:b/>
                <w:sz w:val="24"/>
                <w:szCs w:val="24"/>
              </w:rPr>
              <w:fldChar w:fldCharType="separate"/>
            </w:r>
            <w:r w:rsidR="00797BD8">
              <w:rPr>
                <w:b/>
                <w:noProof/>
              </w:rPr>
              <w:t>11</w:t>
            </w:r>
            <w:r w:rsidR="00AB464F">
              <w:rPr>
                <w:b/>
                <w:sz w:val="24"/>
                <w:szCs w:val="24"/>
              </w:rPr>
              <w:fldChar w:fldCharType="end"/>
            </w:r>
          </w:p>
        </w:sdtContent>
      </w:sdt>
    </w:sdtContent>
  </w:sdt>
  <w:p w:rsidR="002572E4" w:rsidRDefault="002572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27BC" w:rsidRDefault="004127BC" w:rsidP="007B4C33">
      <w:pPr>
        <w:spacing w:after="0" w:line="240" w:lineRule="auto"/>
      </w:pPr>
      <w:r>
        <w:separator/>
      </w:r>
    </w:p>
  </w:footnote>
  <w:footnote w:type="continuationSeparator" w:id="0">
    <w:p w:rsidR="004127BC" w:rsidRDefault="004127BC" w:rsidP="007B4C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4C33" w:rsidRPr="007B4C33" w:rsidRDefault="007B4C33" w:rsidP="007B4C33">
    <w:pPr>
      <w:pStyle w:val="Header"/>
      <w:pBdr>
        <w:bottom w:val="single" w:sz="4" w:space="1" w:color="auto"/>
      </w:pBdr>
      <w:rPr>
        <w:rFonts w:ascii="Times New Roman" w:hAnsi="Times New Roman" w:cs="Times New Roman"/>
        <w:color w:val="0D0D0D" w:themeColor="text1" w:themeTint="F2"/>
        <w:sz w:val="24"/>
        <w:szCs w:val="24"/>
      </w:rPr>
    </w:pPr>
    <w:r w:rsidRPr="004A3D3F">
      <w:rPr>
        <w:rFonts w:ascii="Times New Roman" w:hAnsi="Times New Roman" w:cs="Times New Roman"/>
        <w:color w:val="0D0D0D" w:themeColor="text1" w:themeTint="F2"/>
      </w:rPr>
      <w:ptab w:relativeTo="margin" w:alignment="center" w:leader="none"/>
    </w:r>
    <w:r w:rsidR="009F65A1" w:rsidRPr="004A3D3F">
      <w:rPr>
        <w:rFonts w:ascii="Times New Roman" w:hAnsi="Times New Roman" w:cs="Times New Roman"/>
        <w:color w:val="0D0D0D" w:themeColor="text1" w:themeTint="F2"/>
      </w:rPr>
      <w:t>Online</w:t>
    </w:r>
    <w:r w:rsidR="009F65A1">
      <w:rPr>
        <w:rFonts w:ascii="Times New Roman" w:hAnsi="Times New Roman" w:cs="Times New Roman"/>
        <w:color w:val="0D0D0D" w:themeColor="text1" w:themeTint="F2"/>
        <w:sz w:val="24"/>
        <w:szCs w:val="24"/>
      </w:rPr>
      <w:t xml:space="preserve"> Store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F12AF"/>
    <w:multiLevelType w:val="hybridMultilevel"/>
    <w:tmpl w:val="F282F2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4A32287A"/>
    <w:multiLevelType w:val="hybridMultilevel"/>
    <w:tmpl w:val="FE8E4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8638C4"/>
    <w:multiLevelType w:val="hybridMultilevel"/>
    <w:tmpl w:val="37A05274"/>
    <w:lvl w:ilvl="0" w:tplc="67A0E7DA">
      <w:start w:val="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9218"/>
  </w:hdrShapeDefaults>
  <w:footnotePr>
    <w:footnote w:id="-1"/>
    <w:footnote w:id="0"/>
  </w:footnotePr>
  <w:endnotePr>
    <w:endnote w:id="-1"/>
    <w:endnote w:id="0"/>
  </w:endnotePr>
  <w:compat>
    <w:useFELayout/>
  </w:compat>
  <w:rsids>
    <w:rsidRoot w:val="007B4C33"/>
    <w:rsid w:val="0000376E"/>
    <w:rsid w:val="00023E73"/>
    <w:rsid w:val="0004688F"/>
    <w:rsid w:val="000555BB"/>
    <w:rsid w:val="000602FB"/>
    <w:rsid w:val="0009210F"/>
    <w:rsid w:val="000934B5"/>
    <w:rsid w:val="000A65ED"/>
    <w:rsid w:val="000A6AAA"/>
    <w:rsid w:val="000E093E"/>
    <w:rsid w:val="000E7674"/>
    <w:rsid w:val="000F489B"/>
    <w:rsid w:val="000F4B76"/>
    <w:rsid w:val="000F4BA6"/>
    <w:rsid w:val="000F5D9C"/>
    <w:rsid w:val="000F78A3"/>
    <w:rsid w:val="00103512"/>
    <w:rsid w:val="00123BA6"/>
    <w:rsid w:val="00165EF1"/>
    <w:rsid w:val="0017131A"/>
    <w:rsid w:val="00172840"/>
    <w:rsid w:val="0017497F"/>
    <w:rsid w:val="001760AA"/>
    <w:rsid w:val="0017723B"/>
    <w:rsid w:val="00182531"/>
    <w:rsid w:val="00183551"/>
    <w:rsid w:val="00191466"/>
    <w:rsid w:val="00197C64"/>
    <w:rsid w:val="001A18EE"/>
    <w:rsid w:val="001B02CF"/>
    <w:rsid w:val="001B0E5B"/>
    <w:rsid w:val="001B34A2"/>
    <w:rsid w:val="001D1857"/>
    <w:rsid w:val="001F6792"/>
    <w:rsid w:val="002228BB"/>
    <w:rsid w:val="00227603"/>
    <w:rsid w:val="00234C80"/>
    <w:rsid w:val="002425FA"/>
    <w:rsid w:val="002546B6"/>
    <w:rsid w:val="0025597A"/>
    <w:rsid w:val="002572E4"/>
    <w:rsid w:val="00271CF3"/>
    <w:rsid w:val="002771A4"/>
    <w:rsid w:val="00287781"/>
    <w:rsid w:val="002C0563"/>
    <w:rsid w:val="002D623F"/>
    <w:rsid w:val="002E7C67"/>
    <w:rsid w:val="002F3933"/>
    <w:rsid w:val="003039E2"/>
    <w:rsid w:val="00314664"/>
    <w:rsid w:val="00314683"/>
    <w:rsid w:val="00314D45"/>
    <w:rsid w:val="00326C29"/>
    <w:rsid w:val="00326D4B"/>
    <w:rsid w:val="00337F13"/>
    <w:rsid w:val="003516C5"/>
    <w:rsid w:val="00370FFE"/>
    <w:rsid w:val="00372C1E"/>
    <w:rsid w:val="0038530A"/>
    <w:rsid w:val="003A3F12"/>
    <w:rsid w:val="003A6E31"/>
    <w:rsid w:val="003C395C"/>
    <w:rsid w:val="003D4533"/>
    <w:rsid w:val="003E44B1"/>
    <w:rsid w:val="003E5D2A"/>
    <w:rsid w:val="004127BC"/>
    <w:rsid w:val="00412F60"/>
    <w:rsid w:val="0042794B"/>
    <w:rsid w:val="0043756E"/>
    <w:rsid w:val="00442783"/>
    <w:rsid w:val="00443837"/>
    <w:rsid w:val="00445787"/>
    <w:rsid w:val="004475CB"/>
    <w:rsid w:val="00451CEC"/>
    <w:rsid w:val="00460821"/>
    <w:rsid w:val="00465751"/>
    <w:rsid w:val="004817FB"/>
    <w:rsid w:val="00482563"/>
    <w:rsid w:val="00484E66"/>
    <w:rsid w:val="00493025"/>
    <w:rsid w:val="0049590C"/>
    <w:rsid w:val="004A1105"/>
    <w:rsid w:val="004A3D3F"/>
    <w:rsid w:val="004A72CB"/>
    <w:rsid w:val="004B345C"/>
    <w:rsid w:val="004B6737"/>
    <w:rsid w:val="004C6836"/>
    <w:rsid w:val="004E01F9"/>
    <w:rsid w:val="004F4ECC"/>
    <w:rsid w:val="00517D5A"/>
    <w:rsid w:val="0052066F"/>
    <w:rsid w:val="005230A0"/>
    <w:rsid w:val="00533F0E"/>
    <w:rsid w:val="0054042A"/>
    <w:rsid w:val="00541B9B"/>
    <w:rsid w:val="005647E1"/>
    <w:rsid w:val="00570475"/>
    <w:rsid w:val="005753CD"/>
    <w:rsid w:val="0058140A"/>
    <w:rsid w:val="005925DF"/>
    <w:rsid w:val="005966E5"/>
    <w:rsid w:val="00596F78"/>
    <w:rsid w:val="005B3647"/>
    <w:rsid w:val="005B5677"/>
    <w:rsid w:val="005D08B6"/>
    <w:rsid w:val="005D2794"/>
    <w:rsid w:val="005E4711"/>
    <w:rsid w:val="0060343F"/>
    <w:rsid w:val="0061066B"/>
    <w:rsid w:val="006108C2"/>
    <w:rsid w:val="00625DD8"/>
    <w:rsid w:val="00630D97"/>
    <w:rsid w:val="00641A6B"/>
    <w:rsid w:val="006434BA"/>
    <w:rsid w:val="00657607"/>
    <w:rsid w:val="00664ED6"/>
    <w:rsid w:val="006C6297"/>
    <w:rsid w:val="006D0085"/>
    <w:rsid w:val="006E04E4"/>
    <w:rsid w:val="006E72D9"/>
    <w:rsid w:val="00713F7D"/>
    <w:rsid w:val="0072792D"/>
    <w:rsid w:val="00734E9B"/>
    <w:rsid w:val="00743E67"/>
    <w:rsid w:val="00761CDC"/>
    <w:rsid w:val="00762FED"/>
    <w:rsid w:val="00773AA5"/>
    <w:rsid w:val="00774F0E"/>
    <w:rsid w:val="0078230E"/>
    <w:rsid w:val="007912C1"/>
    <w:rsid w:val="00797BD8"/>
    <w:rsid w:val="007B0195"/>
    <w:rsid w:val="007B4C33"/>
    <w:rsid w:val="007C4A46"/>
    <w:rsid w:val="007D14EA"/>
    <w:rsid w:val="007D2FEA"/>
    <w:rsid w:val="007D3CFB"/>
    <w:rsid w:val="007D5005"/>
    <w:rsid w:val="007E1E87"/>
    <w:rsid w:val="008053C4"/>
    <w:rsid w:val="00815339"/>
    <w:rsid w:val="00816914"/>
    <w:rsid w:val="00820E88"/>
    <w:rsid w:val="00822C05"/>
    <w:rsid w:val="00837C1C"/>
    <w:rsid w:val="00843D7E"/>
    <w:rsid w:val="00852942"/>
    <w:rsid w:val="00864383"/>
    <w:rsid w:val="00866752"/>
    <w:rsid w:val="00896968"/>
    <w:rsid w:val="00896BB0"/>
    <w:rsid w:val="008B3985"/>
    <w:rsid w:val="008C4BC5"/>
    <w:rsid w:val="008C7606"/>
    <w:rsid w:val="008F4896"/>
    <w:rsid w:val="0090369C"/>
    <w:rsid w:val="00905379"/>
    <w:rsid w:val="00916FE4"/>
    <w:rsid w:val="00925369"/>
    <w:rsid w:val="00927246"/>
    <w:rsid w:val="00931C32"/>
    <w:rsid w:val="00936D09"/>
    <w:rsid w:val="00941112"/>
    <w:rsid w:val="00952B1E"/>
    <w:rsid w:val="00967852"/>
    <w:rsid w:val="00981D53"/>
    <w:rsid w:val="009850C4"/>
    <w:rsid w:val="00987016"/>
    <w:rsid w:val="009A6793"/>
    <w:rsid w:val="009C2DF0"/>
    <w:rsid w:val="009C6913"/>
    <w:rsid w:val="009C6C80"/>
    <w:rsid w:val="009E37AE"/>
    <w:rsid w:val="009F5604"/>
    <w:rsid w:val="009F65A1"/>
    <w:rsid w:val="00A06B1A"/>
    <w:rsid w:val="00A14C17"/>
    <w:rsid w:val="00A2080C"/>
    <w:rsid w:val="00A344CB"/>
    <w:rsid w:val="00A42E1C"/>
    <w:rsid w:val="00A640B9"/>
    <w:rsid w:val="00A82740"/>
    <w:rsid w:val="00A82E5D"/>
    <w:rsid w:val="00A85F73"/>
    <w:rsid w:val="00A86C8B"/>
    <w:rsid w:val="00A9403C"/>
    <w:rsid w:val="00A97554"/>
    <w:rsid w:val="00AB464F"/>
    <w:rsid w:val="00AC429E"/>
    <w:rsid w:val="00AD5946"/>
    <w:rsid w:val="00AD65FC"/>
    <w:rsid w:val="00AF358E"/>
    <w:rsid w:val="00AF3B9F"/>
    <w:rsid w:val="00B03265"/>
    <w:rsid w:val="00B04506"/>
    <w:rsid w:val="00B203E9"/>
    <w:rsid w:val="00B31A76"/>
    <w:rsid w:val="00B51661"/>
    <w:rsid w:val="00B56586"/>
    <w:rsid w:val="00B6070D"/>
    <w:rsid w:val="00B84F71"/>
    <w:rsid w:val="00B91D2B"/>
    <w:rsid w:val="00B91D7B"/>
    <w:rsid w:val="00BA5713"/>
    <w:rsid w:val="00BA5AEB"/>
    <w:rsid w:val="00BC5FDD"/>
    <w:rsid w:val="00BD3DC1"/>
    <w:rsid w:val="00BE0C86"/>
    <w:rsid w:val="00C11AB7"/>
    <w:rsid w:val="00C168C0"/>
    <w:rsid w:val="00C33B06"/>
    <w:rsid w:val="00C34AD3"/>
    <w:rsid w:val="00C5573E"/>
    <w:rsid w:val="00C56E08"/>
    <w:rsid w:val="00C74F04"/>
    <w:rsid w:val="00C801DB"/>
    <w:rsid w:val="00C943F0"/>
    <w:rsid w:val="00CA680F"/>
    <w:rsid w:val="00CA7B96"/>
    <w:rsid w:val="00CB5860"/>
    <w:rsid w:val="00CB72C1"/>
    <w:rsid w:val="00CB7364"/>
    <w:rsid w:val="00CD3CEE"/>
    <w:rsid w:val="00CD404C"/>
    <w:rsid w:val="00CE0A07"/>
    <w:rsid w:val="00CF2036"/>
    <w:rsid w:val="00CF6ABF"/>
    <w:rsid w:val="00D011D7"/>
    <w:rsid w:val="00D05CF6"/>
    <w:rsid w:val="00D12946"/>
    <w:rsid w:val="00D228D5"/>
    <w:rsid w:val="00D33C0C"/>
    <w:rsid w:val="00D42C57"/>
    <w:rsid w:val="00D54939"/>
    <w:rsid w:val="00D63602"/>
    <w:rsid w:val="00D63696"/>
    <w:rsid w:val="00D76E52"/>
    <w:rsid w:val="00D81F40"/>
    <w:rsid w:val="00DC3716"/>
    <w:rsid w:val="00DC56E7"/>
    <w:rsid w:val="00DC68BB"/>
    <w:rsid w:val="00DE25A5"/>
    <w:rsid w:val="00DE5D52"/>
    <w:rsid w:val="00DF3105"/>
    <w:rsid w:val="00E045F0"/>
    <w:rsid w:val="00E258D0"/>
    <w:rsid w:val="00E2659F"/>
    <w:rsid w:val="00E3054B"/>
    <w:rsid w:val="00E6122C"/>
    <w:rsid w:val="00E621E6"/>
    <w:rsid w:val="00E66398"/>
    <w:rsid w:val="00E90367"/>
    <w:rsid w:val="00E9462C"/>
    <w:rsid w:val="00E94CEC"/>
    <w:rsid w:val="00E95DFD"/>
    <w:rsid w:val="00EA7ADB"/>
    <w:rsid w:val="00EA7AE4"/>
    <w:rsid w:val="00EB374C"/>
    <w:rsid w:val="00EC031F"/>
    <w:rsid w:val="00EE7A04"/>
    <w:rsid w:val="00EF26CE"/>
    <w:rsid w:val="00F159A1"/>
    <w:rsid w:val="00F50C91"/>
    <w:rsid w:val="00F53F6F"/>
    <w:rsid w:val="00F62D4D"/>
    <w:rsid w:val="00F735B5"/>
    <w:rsid w:val="00F976A0"/>
    <w:rsid w:val="00FA399D"/>
    <w:rsid w:val="00FA3E63"/>
    <w:rsid w:val="00FA4517"/>
    <w:rsid w:val="00FA5974"/>
    <w:rsid w:val="00FB7BA9"/>
    <w:rsid w:val="00FC2D4F"/>
    <w:rsid w:val="00FC34C6"/>
    <w:rsid w:val="00FC4542"/>
    <w:rsid w:val="00FC7D96"/>
    <w:rsid w:val="00FE3C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9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4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C33"/>
  </w:style>
  <w:style w:type="paragraph" w:styleId="Footer">
    <w:name w:val="footer"/>
    <w:basedOn w:val="Normal"/>
    <w:link w:val="FooterChar"/>
    <w:uiPriority w:val="99"/>
    <w:unhideWhenUsed/>
    <w:rsid w:val="007B4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C33"/>
  </w:style>
  <w:style w:type="paragraph" w:styleId="BalloonText">
    <w:name w:val="Balloon Text"/>
    <w:basedOn w:val="Normal"/>
    <w:link w:val="BalloonTextChar"/>
    <w:uiPriority w:val="99"/>
    <w:semiHidden/>
    <w:unhideWhenUsed/>
    <w:rsid w:val="007B4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C33"/>
    <w:rPr>
      <w:rFonts w:ascii="Tahoma" w:hAnsi="Tahoma" w:cs="Tahoma"/>
      <w:sz w:val="16"/>
      <w:szCs w:val="16"/>
    </w:rPr>
  </w:style>
  <w:style w:type="table" w:styleId="TableGrid">
    <w:name w:val="Table Grid"/>
    <w:basedOn w:val="TableNormal"/>
    <w:uiPriority w:val="59"/>
    <w:rsid w:val="00F50C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64383"/>
    <w:pPr>
      <w:ind w:left="720"/>
      <w:contextualSpacing/>
    </w:pPr>
  </w:style>
  <w:style w:type="character" w:styleId="Hyperlink">
    <w:name w:val="Hyperlink"/>
    <w:basedOn w:val="DefaultParagraphFont"/>
    <w:uiPriority w:val="99"/>
    <w:unhideWhenUsed/>
    <w:rsid w:val="006E04E4"/>
    <w:rPr>
      <w:color w:val="0000FF" w:themeColor="hyperlink"/>
      <w:u w:val="single"/>
    </w:rPr>
  </w:style>
  <w:style w:type="paragraph" w:styleId="NormalWeb">
    <w:name w:val="Normal (Web)"/>
    <w:basedOn w:val="Normal"/>
    <w:uiPriority w:val="99"/>
    <w:unhideWhenUsed/>
    <w:rsid w:val="0096785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4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C33"/>
  </w:style>
  <w:style w:type="paragraph" w:styleId="Footer">
    <w:name w:val="footer"/>
    <w:basedOn w:val="Normal"/>
    <w:link w:val="FooterChar"/>
    <w:uiPriority w:val="99"/>
    <w:unhideWhenUsed/>
    <w:rsid w:val="007B4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C33"/>
  </w:style>
  <w:style w:type="paragraph" w:styleId="BalloonText">
    <w:name w:val="Balloon Text"/>
    <w:basedOn w:val="Normal"/>
    <w:link w:val="BalloonTextChar"/>
    <w:uiPriority w:val="99"/>
    <w:semiHidden/>
    <w:unhideWhenUsed/>
    <w:rsid w:val="007B4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C33"/>
    <w:rPr>
      <w:rFonts w:ascii="Tahoma" w:hAnsi="Tahoma" w:cs="Tahoma"/>
      <w:sz w:val="16"/>
      <w:szCs w:val="16"/>
    </w:rPr>
  </w:style>
  <w:style w:type="table" w:styleId="TableGrid">
    <w:name w:val="Table Grid"/>
    <w:basedOn w:val="TableNormal"/>
    <w:uiPriority w:val="59"/>
    <w:rsid w:val="00F50C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64383"/>
    <w:pPr>
      <w:ind w:left="720"/>
      <w:contextualSpacing/>
    </w:pPr>
  </w:style>
  <w:style w:type="character" w:styleId="Hyperlink">
    <w:name w:val="Hyperlink"/>
    <w:basedOn w:val="DefaultParagraphFont"/>
    <w:uiPriority w:val="99"/>
    <w:unhideWhenUsed/>
    <w:rsid w:val="006E04E4"/>
    <w:rPr>
      <w:color w:val="0000FF" w:themeColor="hyperlink"/>
      <w:u w:val="single"/>
    </w:rPr>
  </w:style>
  <w:style w:type="paragraph" w:styleId="NormalWeb">
    <w:name w:val="Normal (Web)"/>
    <w:basedOn w:val="Normal"/>
    <w:uiPriority w:val="99"/>
    <w:unhideWhenUsed/>
    <w:rsid w:val="009678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6624670">
      <w:bodyDiv w:val="1"/>
      <w:marLeft w:val="0"/>
      <w:marRight w:val="0"/>
      <w:marTop w:val="0"/>
      <w:marBottom w:val="0"/>
      <w:divBdr>
        <w:top w:val="none" w:sz="0" w:space="0" w:color="auto"/>
        <w:left w:val="none" w:sz="0" w:space="0" w:color="auto"/>
        <w:bottom w:val="none" w:sz="0" w:space="0" w:color="auto"/>
        <w:right w:val="none" w:sz="0" w:space="0" w:color="auto"/>
      </w:divBdr>
    </w:div>
    <w:div w:id="244073556">
      <w:bodyDiv w:val="1"/>
      <w:marLeft w:val="0"/>
      <w:marRight w:val="0"/>
      <w:marTop w:val="0"/>
      <w:marBottom w:val="0"/>
      <w:divBdr>
        <w:top w:val="none" w:sz="0" w:space="0" w:color="auto"/>
        <w:left w:val="none" w:sz="0" w:space="0" w:color="auto"/>
        <w:bottom w:val="none" w:sz="0" w:space="0" w:color="auto"/>
        <w:right w:val="none" w:sz="0" w:space="0" w:color="auto"/>
      </w:divBdr>
    </w:div>
    <w:div w:id="661543468">
      <w:bodyDiv w:val="1"/>
      <w:marLeft w:val="0"/>
      <w:marRight w:val="0"/>
      <w:marTop w:val="0"/>
      <w:marBottom w:val="0"/>
      <w:divBdr>
        <w:top w:val="none" w:sz="0" w:space="0" w:color="auto"/>
        <w:left w:val="none" w:sz="0" w:space="0" w:color="auto"/>
        <w:bottom w:val="none" w:sz="0" w:space="0" w:color="auto"/>
        <w:right w:val="none" w:sz="0" w:space="0" w:color="auto"/>
      </w:divBdr>
      <w:divsChild>
        <w:div w:id="792483610">
          <w:marLeft w:val="0"/>
          <w:marRight w:val="0"/>
          <w:marTop w:val="0"/>
          <w:marBottom w:val="0"/>
          <w:divBdr>
            <w:top w:val="none" w:sz="0" w:space="0" w:color="auto"/>
            <w:left w:val="none" w:sz="0" w:space="0" w:color="auto"/>
            <w:bottom w:val="none" w:sz="0" w:space="0" w:color="auto"/>
            <w:right w:val="none" w:sz="0" w:space="0" w:color="auto"/>
          </w:divBdr>
        </w:div>
      </w:divsChild>
    </w:div>
    <w:div w:id="999044605">
      <w:bodyDiv w:val="1"/>
      <w:marLeft w:val="0"/>
      <w:marRight w:val="0"/>
      <w:marTop w:val="0"/>
      <w:marBottom w:val="0"/>
      <w:divBdr>
        <w:top w:val="none" w:sz="0" w:space="0" w:color="auto"/>
        <w:left w:val="none" w:sz="0" w:space="0" w:color="auto"/>
        <w:bottom w:val="none" w:sz="0" w:space="0" w:color="auto"/>
        <w:right w:val="none" w:sz="0" w:space="0" w:color="auto"/>
      </w:divBdr>
    </w:div>
    <w:div w:id="205122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h10010.www1.hp.com/wwpc/us/en/sm/WF04a/15351-15351-3328412-241644-3328422.html" TargetMode="External"/><Relationship Id="rId4" Type="http://schemas.openxmlformats.org/officeDocument/2006/relationships/settings" Target="settings.xml"/><Relationship Id="rId9" Type="http://schemas.openxmlformats.org/officeDocument/2006/relationships/hyperlink" Target="http://h10010.www1.hp.com/wwpc/us/en/sm/WF04a/15351-15351-3328412-241644-3328422.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B7F094-6861-4926-858E-C828CBD1A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2190</Words>
  <Characters>12484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14645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CLj</dc:creator>
  <cp:lastModifiedBy>Wu-2</cp:lastModifiedBy>
  <cp:revision>5</cp:revision>
  <dcterms:created xsi:type="dcterms:W3CDTF">2012-08-10T21:05:00Z</dcterms:created>
  <dcterms:modified xsi:type="dcterms:W3CDTF">2012-08-14T20:41:00Z</dcterms:modified>
</cp:coreProperties>
</file>