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2909" w:rsidRPr="00A70D0C" w:rsidRDefault="00A91DC4" w:rsidP="00FA53D4">
      <w:pPr>
        <w:ind w:firstLine="360"/>
        <w:rPr>
          <w:rFonts w:ascii="Times" w:hAnsi="Times" w:cs="Farisi"/>
          <w:noProof/>
          <w:sz w:val="30"/>
          <w:szCs w:val="30"/>
        </w:rPr>
      </w:pPr>
      <w:r w:rsidRPr="00A70D0C">
        <w:rPr>
          <w:rFonts w:ascii="Times" w:hAnsi="Times" w:cs="Farisi"/>
          <w:noProof/>
          <w:sz w:val="30"/>
          <w:szCs w:val="30"/>
        </w:rPr>
        <w:t xml:space="preserve">Machine learning </w:t>
      </w:r>
      <w:r w:rsidR="004267E6" w:rsidRPr="00A70D0C">
        <w:rPr>
          <w:rFonts w:ascii="Times" w:hAnsi="Times" w:cs="Farisi"/>
          <w:noProof/>
          <w:sz w:val="30"/>
          <w:szCs w:val="30"/>
        </w:rPr>
        <w:t>homework</w:t>
      </w:r>
      <w:r w:rsidR="00E80204" w:rsidRPr="00A70D0C">
        <w:rPr>
          <w:rFonts w:ascii="Times" w:hAnsi="Times" w:cs="Farisi"/>
          <w:noProof/>
          <w:sz w:val="30"/>
          <w:szCs w:val="30"/>
        </w:rPr>
        <w:t>01</w:t>
      </w:r>
    </w:p>
    <w:p w:rsidR="00BE363B" w:rsidRDefault="00BE363B" w:rsidP="00FA53D4">
      <w:pPr>
        <w:ind w:firstLine="360"/>
        <w:rPr>
          <w:rFonts w:ascii="Times" w:hAnsi="Times" w:cs="Farisi"/>
          <w:noProof/>
        </w:rPr>
      </w:pPr>
    </w:p>
    <w:p w:rsidR="00632B96" w:rsidRDefault="00632B96" w:rsidP="00FA53D4">
      <w:pPr>
        <w:ind w:firstLine="360"/>
        <w:rPr>
          <w:rFonts w:ascii="Times" w:hAnsi="Times" w:cs="Farisi"/>
          <w:noProof/>
          <w:lang w:eastAsia="zh-TW"/>
        </w:rPr>
      </w:pPr>
      <w:r>
        <w:rPr>
          <w:rFonts w:ascii="Times" w:hAnsi="Times" w:cs="Farisi"/>
          <w:noProof/>
        </w:rPr>
        <w:t>Name:</w:t>
      </w:r>
      <w:r>
        <w:rPr>
          <w:rFonts w:ascii="Times" w:hAnsi="Times" w:cs="Farisi" w:hint="eastAsia"/>
          <w:noProof/>
        </w:rPr>
        <w:t xml:space="preserve"> </w:t>
      </w:r>
      <w:r>
        <w:rPr>
          <w:rFonts w:ascii="Times" w:hAnsi="Times" w:cs="Farisi" w:hint="eastAsia"/>
          <w:noProof/>
          <w:lang w:eastAsia="zh-TW"/>
        </w:rPr>
        <w:t>張天佑</w:t>
      </w:r>
    </w:p>
    <w:p w:rsidR="00632B96" w:rsidRDefault="00632B96" w:rsidP="00632B96">
      <w:pPr>
        <w:ind w:firstLine="360"/>
        <w:rPr>
          <w:rFonts w:ascii="Times" w:hAnsi="Times" w:cs="Farisi"/>
          <w:noProof/>
          <w:lang w:eastAsia="zh-TW"/>
        </w:rPr>
      </w:pPr>
      <w:r>
        <w:rPr>
          <w:rFonts w:ascii="Times" w:hAnsi="Times" w:cs="Farisi" w:hint="eastAsia"/>
          <w:noProof/>
          <w:lang w:eastAsia="zh-TW"/>
        </w:rPr>
        <w:t>I</w:t>
      </w:r>
      <w:r>
        <w:rPr>
          <w:rFonts w:ascii="Times" w:hAnsi="Times" w:cs="Farisi"/>
          <w:noProof/>
          <w:lang w:eastAsia="zh-TW"/>
        </w:rPr>
        <w:t>D</w:t>
      </w:r>
      <w:r>
        <w:rPr>
          <w:rFonts w:ascii="Times" w:hAnsi="Times" w:cs="Farisi" w:hint="eastAsia"/>
          <w:noProof/>
          <w:lang w:eastAsia="zh-TW"/>
        </w:rPr>
        <w:t>:</w:t>
      </w:r>
      <w:r w:rsidR="00EF531C">
        <w:rPr>
          <w:rFonts w:ascii="Times" w:hAnsi="Times" w:cs="Farisi" w:hint="eastAsia"/>
          <w:noProof/>
          <w:lang w:eastAsia="zh-TW"/>
        </w:rPr>
        <w:t>M</w:t>
      </w:r>
      <w:r w:rsidR="00EF531C">
        <w:rPr>
          <w:rFonts w:ascii="Times" w:hAnsi="Times" w:cs="Farisi"/>
          <w:noProof/>
          <w:lang w:eastAsia="zh-TW"/>
        </w:rPr>
        <w:t>10715812</w:t>
      </w:r>
    </w:p>
    <w:p w:rsidR="00657057" w:rsidRDefault="00657057" w:rsidP="00632B96">
      <w:pPr>
        <w:ind w:firstLine="360"/>
        <w:rPr>
          <w:rFonts w:ascii="Times" w:hAnsi="Times" w:cs="Farisi" w:hint="eastAsia"/>
          <w:noProof/>
          <w:lang w:eastAsia="zh-TW"/>
        </w:rPr>
      </w:pPr>
    </w:p>
    <w:p w:rsidR="00D25AB8" w:rsidRPr="009447B6" w:rsidRDefault="00981D33" w:rsidP="00FA53D4">
      <w:pPr>
        <w:ind w:firstLine="360"/>
        <w:rPr>
          <w:rFonts w:ascii="Times" w:hAnsi="Times" w:cs="Farisi"/>
          <w:noProof/>
        </w:rPr>
      </w:pPr>
      <w:r w:rsidRPr="009447B6">
        <w:rPr>
          <w:rFonts w:ascii="Times" w:hAnsi="Times" w:cs="Farisi"/>
          <w:noProof/>
        </w:rPr>
        <w:t>1.1</w:t>
      </w:r>
    </w:p>
    <w:p w:rsidR="003B1322" w:rsidRDefault="00D25AB8" w:rsidP="00CC4443">
      <w:pPr>
        <w:ind w:firstLine="360"/>
        <w:rPr>
          <w:rFonts w:ascii="Times" w:hAnsi="Times" w:cs="Farisi"/>
          <w:noProof/>
        </w:rPr>
      </w:pPr>
      <w:r w:rsidRPr="009447B6">
        <w:rPr>
          <w:rFonts w:ascii="Times" w:hAnsi="Times" w:cs="Farisi"/>
          <w:noProof/>
        </w:rPr>
        <w:t>a.</w:t>
      </w:r>
    </w:p>
    <w:p w:rsidR="00CC4443" w:rsidRDefault="002F7D8D" w:rsidP="002F7D8D">
      <w:pPr>
        <w:pStyle w:val="HTML"/>
        <w:ind w:left="420"/>
        <w:rPr>
          <w:rFonts w:ascii="Times" w:hAnsi="Times" w:cs="Farisi"/>
          <w:color w:val="212121"/>
          <w:lang w:val="en"/>
        </w:rPr>
      </w:pPr>
      <w:r>
        <w:rPr>
          <w:rFonts w:ascii="Times" w:hAnsi="Times" w:cs="Farisi"/>
          <w:color w:val="212121"/>
          <w:lang w:val="en"/>
        </w:rPr>
        <w:tab/>
      </w:r>
      <w:r w:rsidR="00063332" w:rsidRPr="002F7D8D">
        <w:rPr>
          <w:rFonts w:ascii="Times" w:hAnsi="Times" w:cs="Farisi"/>
          <w:color w:val="212121"/>
          <w:lang w:val="en"/>
        </w:rPr>
        <w:t>If you use the above and below diagrams, it will cause the convergence to be too slow during training.</w:t>
      </w:r>
      <w:r w:rsidR="0058168C" w:rsidRPr="002F7D8D">
        <w:rPr>
          <w:rFonts w:ascii="Times" w:hAnsi="Times" w:cs="Farisi" w:hint="eastAsia"/>
          <w:color w:val="212121"/>
          <w:lang w:val="en"/>
        </w:rPr>
        <w:t xml:space="preserve"> </w:t>
      </w:r>
    </w:p>
    <w:p w:rsidR="003D527E" w:rsidRPr="003B6063" w:rsidRDefault="003D527E" w:rsidP="003D527E">
      <w:pPr>
        <w:pStyle w:val="HTML"/>
        <w:ind w:left="360"/>
        <w:rPr>
          <w:rFonts w:ascii="Times" w:hAnsi="Times" w:cs="Farisi"/>
          <w:color w:val="212121"/>
          <w:lang w:val="en"/>
        </w:rPr>
      </w:pPr>
      <w:r>
        <w:rPr>
          <w:rFonts w:ascii="Times" w:hAnsi="Times" w:cs="Farisi"/>
          <w:color w:val="212121"/>
          <w:lang w:val="en"/>
        </w:rPr>
        <w:tab/>
      </w:r>
      <w:r w:rsidRPr="003B6063">
        <w:rPr>
          <w:rFonts w:ascii="Times" w:hAnsi="Times" w:cs="Farisi"/>
          <w:color w:val="212121"/>
          <w:lang w:val="en"/>
        </w:rPr>
        <w:t xml:space="preserve">When the difference between the two </w:t>
      </w:r>
      <w:r w:rsidRPr="00915BAD">
        <w:rPr>
          <w:rFonts w:ascii="Times" w:hAnsi="Times" w:cs="Farisi"/>
          <w:color w:val="212121"/>
          <w:lang w:val="en"/>
        </w:rPr>
        <w:t xml:space="preserve">feature </w:t>
      </w:r>
      <w:r w:rsidRPr="003B6063">
        <w:rPr>
          <w:rFonts w:ascii="Times" w:hAnsi="Times" w:cs="Farisi"/>
          <w:color w:val="212121"/>
          <w:lang w:val="en"/>
        </w:rPr>
        <w:t>intervals is very large,</w:t>
      </w:r>
      <w:r>
        <w:rPr>
          <w:rFonts w:ascii="Times" w:hAnsi="Times" w:cs="Farisi" w:hint="eastAsia"/>
          <w:color w:val="212121"/>
          <w:lang w:val="en"/>
        </w:rPr>
        <w:t xml:space="preserve"> </w:t>
      </w:r>
      <w:r w:rsidRPr="003B6063">
        <w:rPr>
          <w:rFonts w:ascii="Times" w:hAnsi="Times" w:cs="Farisi"/>
          <w:color w:val="212121"/>
          <w:lang w:val="en"/>
        </w:rPr>
        <w:t>the</w:t>
      </w:r>
      <w:r>
        <w:rPr>
          <w:rFonts w:ascii="Times" w:hAnsi="Times" w:cs="Farisi"/>
          <w:color w:val="212121"/>
          <w:lang w:val="en"/>
        </w:rPr>
        <w:t xml:space="preserve"> </w:t>
      </w:r>
      <w:r w:rsidRPr="003B6063">
        <w:rPr>
          <w:rFonts w:ascii="Times" w:hAnsi="Times" w:cs="Farisi"/>
          <w:color w:val="212121"/>
          <w:lang w:val="en"/>
        </w:rPr>
        <w:t>contour line that is easy to form is elliptical. It is very likely that the iterative time will take the “zigzag” route (vertical long axis), which leads to the need to iterate many times to converge.</w:t>
      </w:r>
    </w:p>
    <w:p w:rsidR="003D527E" w:rsidRPr="00EE05D7" w:rsidRDefault="003D527E" w:rsidP="003D527E">
      <w:pPr>
        <w:pStyle w:val="HTML"/>
        <w:ind w:left="360"/>
        <w:rPr>
          <w:rFonts w:ascii="Times" w:hAnsi="Times" w:cs="Farisi"/>
          <w:color w:val="212121"/>
          <w:lang w:val="en"/>
        </w:rPr>
      </w:pPr>
      <w:r>
        <w:rPr>
          <w:rFonts w:ascii="Times" w:hAnsi="Times" w:cs="Farisi"/>
          <w:color w:val="212121"/>
          <w:lang w:val="en"/>
        </w:rPr>
        <w:tab/>
      </w:r>
      <w:r w:rsidRPr="003B6063">
        <w:rPr>
          <w:rFonts w:ascii="Times" w:hAnsi="Times" w:cs="Farisi"/>
          <w:color w:val="212121"/>
          <w:lang w:val="en"/>
        </w:rPr>
        <w:t>When the two feature intervals are not large, the corresponding contours will</w:t>
      </w:r>
      <w:r>
        <w:rPr>
          <w:rFonts w:ascii="Times" w:hAnsi="Times" w:cs="Farisi" w:hint="eastAsia"/>
          <w:color w:val="212121"/>
          <w:lang w:val="en"/>
        </w:rPr>
        <w:t xml:space="preserve"> </w:t>
      </w:r>
      <w:r w:rsidRPr="003B6063">
        <w:rPr>
          <w:rFonts w:ascii="Times" w:hAnsi="Times" w:cs="Farisi"/>
          <w:color w:val="212121"/>
          <w:lang w:val="en"/>
        </w:rPr>
        <w:t>become rounded, and the gradient will be faster when the gradient is solved.</w:t>
      </w:r>
      <w:r w:rsidRPr="003B6063">
        <w:rPr>
          <w:rFonts w:ascii="Times" w:hAnsi="Times" w:cs="Farisi" w:hint="eastAsia"/>
          <w:color w:val="212121"/>
        </w:rPr>
        <w:t xml:space="preserve"> </w:t>
      </w:r>
    </w:p>
    <w:p w:rsidR="003D527E" w:rsidRPr="009447B6" w:rsidRDefault="003D527E" w:rsidP="003D527E">
      <w:pPr>
        <w:pStyle w:val="HTML"/>
        <w:ind w:left="840"/>
        <w:rPr>
          <w:rFonts w:ascii="Times" w:hAnsi="Times" w:cs="Farisi"/>
          <w:color w:val="212121"/>
          <w:lang w:val="en"/>
        </w:rPr>
      </w:pPr>
      <w:r w:rsidRPr="009447B6">
        <w:rPr>
          <w:rFonts w:ascii="Times" w:hAnsi="Times" w:cs="Farisi"/>
          <w:noProof/>
          <w:color w:val="212121"/>
          <w:lang w:val="en"/>
        </w:rPr>
        <w:drawing>
          <wp:inline distT="0" distB="0" distL="0" distR="0" wp14:anchorId="562FD083" wp14:editId="035F2249">
            <wp:extent cx="1749032" cy="158022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8761" cy="1607085"/>
                    </a:xfrm>
                    <a:prstGeom prst="rect">
                      <a:avLst/>
                    </a:prstGeom>
                  </pic:spPr>
                </pic:pic>
              </a:graphicData>
            </a:graphic>
          </wp:inline>
        </w:drawing>
      </w:r>
      <w:r w:rsidRPr="009447B6">
        <w:rPr>
          <w:rFonts w:ascii="Times" w:hAnsi="Times" w:cs="Farisi"/>
          <w:noProof/>
          <w:color w:val="212121"/>
          <w:lang w:val="en"/>
        </w:rPr>
        <w:drawing>
          <wp:inline distT="0" distB="0" distL="0" distR="0" wp14:anchorId="73B30530" wp14:editId="35DAE4E5">
            <wp:extent cx="1978116" cy="1393794"/>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9713" cy="1444242"/>
                    </a:xfrm>
                    <a:prstGeom prst="rect">
                      <a:avLst/>
                    </a:prstGeom>
                  </pic:spPr>
                </pic:pic>
              </a:graphicData>
            </a:graphic>
          </wp:inline>
        </w:drawing>
      </w:r>
    </w:p>
    <w:p w:rsidR="003D527E" w:rsidRPr="008B78EB" w:rsidRDefault="003D527E" w:rsidP="00E47BDB">
      <w:pPr>
        <w:pStyle w:val="HTML"/>
        <w:ind w:left="840"/>
        <w:rPr>
          <w:rFonts w:ascii="Times" w:hAnsi="Times" w:cs="Farisi"/>
          <w:color w:val="212121"/>
          <w:lang w:val="en"/>
        </w:rPr>
      </w:pPr>
      <w:proofErr w:type="gramStart"/>
      <w:r>
        <w:rPr>
          <w:rFonts w:ascii="Times" w:hAnsi="Times" w:cs="Farisi"/>
          <w:color w:val="212121"/>
          <w:lang w:val="en"/>
        </w:rPr>
        <w:t>R</w:t>
      </w:r>
      <w:r>
        <w:rPr>
          <w:rFonts w:ascii="Times" w:hAnsi="Times" w:cs="Farisi" w:hint="eastAsia"/>
          <w:color w:val="212121"/>
          <w:lang w:val="en"/>
        </w:rPr>
        <w:t>e</w:t>
      </w:r>
      <w:proofErr w:type="spellStart"/>
      <w:r>
        <w:rPr>
          <w:rFonts w:ascii="Times" w:hAnsi="Times" w:cs="Farisi"/>
          <w:color w:val="212121"/>
        </w:rPr>
        <w:t>ference</w:t>
      </w:r>
      <w:proofErr w:type="spellEnd"/>
      <w:r>
        <w:rPr>
          <w:rFonts w:ascii="Times" w:hAnsi="Times" w:cs="Farisi"/>
          <w:color w:val="212121"/>
        </w:rPr>
        <w:t>:</w:t>
      </w:r>
      <w:r w:rsidRPr="009447B6">
        <w:rPr>
          <w:rFonts w:ascii="Times" w:hAnsi="Times" w:cs="Farisi"/>
          <w:color w:val="212121"/>
          <w:lang w:val="en"/>
        </w:rPr>
        <w:t>https://blog.csdn.net/index20001/article/details/78044971</w:t>
      </w:r>
      <w:proofErr w:type="gramEnd"/>
      <w:r w:rsidRPr="009447B6">
        <w:rPr>
          <w:rFonts w:ascii="Times" w:hAnsi="Times" w:cs="Farisi"/>
          <w:color w:val="212121"/>
          <w:lang w:val="en"/>
        </w:rPr>
        <w:t xml:space="preserve"> </w:t>
      </w:r>
    </w:p>
    <w:p w:rsidR="004214BB" w:rsidRDefault="001B1BF2" w:rsidP="004214BB">
      <w:pPr>
        <w:widowControl/>
        <w:tabs>
          <w:tab w:val="left" w:pos="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Times" w:hAnsi="Times" w:cs="Farisi"/>
          <w:color w:val="212121"/>
          <w:lang w:val="en"/>
        </w:rPr>
      </w:pPr>
      <w:r>
        <w:rPr>
          <w:rFonts w:ascii="Times" w:eastAsia="宋体" w:hAnsi="Times" w:cs="Farisi" w:hint="eastAsia"/>
          <w:color w:val="212121"/>
          <w:kern w:val="0"/>
        </w:rPr>
        <w:t>b</w:t>
      </w:r>
      <w:r>
        <w:rPr>
          <w:rFonts w:ascii="Times" w:eastAsia="宋体" w:hAnsi="Times" w:cs="Farisi"/>
          <w:color w:val="212121"/>
          <w:kern w:val="0"/>
        </w:rPr>
        <w:t>.</w:t>
      </w:r>
      <w:r w:rsidR="00E87CA6">
        <w:rPr>
          <w:rFonts w:ascii="Times" w:hAnsi="Times" w:cs="Farisi"/>
          <w:color w:val="212121"/>
          <w:lang w:val="en"/>
        </w:rPr>
        <w:tab/>
      </w:r>
    </w:p>
    <w:p w:rsidR="00800126" w:rsidRPr="00322AEB" w:rsidRDefault="004214BB" w:rsidP="00A11189">
      <w:pPr>
        <w:pStyle w:val="HTML"/>
        <w:ind w:left="420"/>
        <w:rPr>
          <w:rFonts w:ascii="Times" w:hAnsi="Times" w:cs="Farisi"/>
          <w:color w:val="212121"/>
          <w:lang w:val="en"/>
        </w:rPr>
      </w:pPr>
      <w:r>
        <w:rPr>
          <w:rFonts w:ascii="Times" w:hAnsi="Times" w:cs="Farisi"/>
          <w:color w:val="212121"/>
          <w:lang w:val="en"/>
        </w:rPr>
        <w:tab/>
      </w:r>
      <w:r w:rsidR="002D776E" w:rsidRPr="00B94DC4">
        <w:rPr>
          <w:rFonts w:ascii="Times" w:hAnsi="Times" w:cs="Farisi"/>
          <w:color w:val="212121"/>
          <w:lang w:val="en"/>
        </w:rPr>
        <w:t xml:space="preserve">The model built </w:t>
      </w:r>
      <w:r w:rsidR="00FC0C37" w:rsidRPr="00A11189">
        <w:rPr>
          <w:rFonts w:ascii="Times" w:hAnsi="Times" w:cs="Farisi"/>
          <w:color w:val="212121"/>
          <w:lang w:val="en"/>
        </w:rPr>
        <w:t>a</w:t>
      </w:r>
      <w:r w:rsidR="008D7AD5" w:rsidRPr="00A11189">
        <w:rPr>
          <w:rFonts w:ascii="Times" w:hAnsi="Times" w:cs="Farisi"/>
          <w:color w:val="212121"/>
          <w:lang w:val="en"/>
        </w:rPr>
        <w:t>ccording</w:t>
      </w:r>
      <w:r w:rsidR="008F63E0" w:rsidRPr="00A11189">
        <w:rPr>
          <w:rFonts w:ascii="Times" w:hAnsi="Times" w:cs="Farisi"/>
          <w:color w:val="212121"/>
          <w:lang w:val="en"/>
        </w:rPr>
        <w:t xml:space="preserve"> to </w:t>
      </w:r>
      <w:r w:rsidR="00926F65" w:rsidRPr="00A11189">
        <w:rPr>
          <w:rFonts w:ascii="Times" w:hAnsi="Times" w:cs="Farisi"/>
          <w:color w:val="212121"/>
          <w:lang w:val="en"/>
        </w:rPr>
        <w:t>the bottom one</w:t>
      </w:r>
      <w:r w:rsidR="002D776E" w:rsidRPr="00B94DC4">
        <w:rPr>
          <w:rFonts w:ascii="Times" w:hAnsi="Times" w:cs="Farisi"/>
          <w:color w:val="212121"/>
          <w:lang w:val="en"/>
        </w:rPr>
        <w:t xml:space="preserve"> is too complica</w:t>
      </w:r>
      <w:r w:rsidR="00667C23" w:rsidRPr="00B94DC4">
        <w:rPr>
          <w:rFonts w:ascii="Times" w:hAnsi="Times" w:cs="Farisi" w:hint="eastAsia"/>
          <w:color w:val="212121"/>
          <w:lang w:val="en"/>
        </w:rPr>
        <w:t>t</w:t>
      </w:r>
      <w:r w:rsidR="002D776E" w:rsidRPr="00B94DC4">
        <w:rPr>
          <w:rFonts w:ascii="Times" w:hAnsi="Times" w:cs="Farisi"/>
          <w:color w:val="212121"/>
          <w:lang w:val="en"/>
        </w:rPr>
        <w:t>ed and easy to cause</w:t>
      </w:r>
      <w:r w:rsidR="003419B8" w:rsidRPr="00B94DC4">
        <w:rPr>
          <w:rFonts w:ascii="Times" w:hAnsi="Times" w:cs="Farisi"/>
          <w:color w:val="212121"/>
          <w:lang w:val="en"/>
        </w:rPr>
        <w:t xml:space="preserve"> overfitting</w:t>
      </w:r>
      <w:r w:rsidR="00304AAA" w:rsidRPr="00B94DC4">
        <w:rPr>
          <w:rFonts w:ascii="Times" w:hAnsi="Times" w:cs="Farisi"/>
          <w:color w:val="212121"/>
          <w:lang w:val="en"/>
        </w:rPr>
        <w:t>.</w:t>
      </w:r>
      <w:r w:rsidR="002767EB" w:rsidRPr="00A11189">
        <w:rPr>
          <w:rFonts w:ascii="Times" w:hAnsi="Times" w:cs="Farisi"/>
          <w:color w:val="212121"/>
          <w:lang w:val="en"/>
        </w:rPr>
        <w:t xml:space="preserve"> </w:t>
      </w:r>
      <w:r w:rsidR="002767EB" w:rsidRPr="00B94DC4">
        <w:rPr>
          <w:rFonts w:ascii="Times" w:hAnsi="Times" w:cs="Farisi"/>
          <w:color w:val="212121"/>
          <w:lang w:val="en"/>
        </w:rPr>
        <w:t xml:space="preserve">The separation ability of different models is not the same according to </w:t>
      </w:r>
      <w:r w:rsidR="00E936E2" w:rsidRPr="00A11189">
        <w:rPr>
          <w:rFonts w:ascii="Times" w:hAnsi="Times" w:cs="Farisi"/>
          <w:color w:val="212121"/>
          <w:lang w:val="en"/>
        </w:rPr>
        <w:t>VC dimension</w:t>
      </w:r>
      <w:r w:rsidR="00A638BD" w:rsidRPr="00A11189">
        <w:rPr>
          <w:rFonts w:ascii="Times" w:hAnsi="Times" w:cs="Farisi"/>
          <w:color w:val="212121"/>
          <w:lang w:val="en"/>
        </w:rPr>
        <w:t>,</w:t>
      </w:r>
      <w:r w:rsidR="00797A77" w:rsidRPr="00A11189">
        <w:rPr>
          <w:rFonts w:ascii="Times" w:hAnsi="Times" w:cs="Farisi"/>
          <w:color w:val="212121"/>
          <w:lang w:val="en"/>
        </w:rPr>
        <w:t xml:space="preserve"> </w:t>
      </w:r>
      <w:proofErr w:type="gramStart"/>
      <w:r w:rsidR="00797A77" w:rsidRPr="00A11189">
        <w:rPr>
          <w:rFonts w:ascii="Times" w:hAnsi="Times" w:cs="Farisi"/>
          <w:color w:val="212121"/>
          <w:lang w:val="en"/>
        </w:rPr>
        <w:t>The</w:t>
      </w:r>
      <w:proofErr w:type="gramEnd"/>
      <w:r w:rsidR="00797A77" w:rsidRPr="00A11189">
        <w:rPr>
          <w:rFonts w:ascii="Times" w:hAnsi="Times" w:cs="Farisi"/>
          <w:color w:val="212121"/>
          <w:lang w:val="en"/>
        </w:rPr>
        <w:t xml:space="preserve"> assumed space is too large, the dimension is too high, and</w:t>
      </w:r>
      <w:r w:rsidR="008257D6" w:rsidRPr="00B94DC4">
        <w:rPr>
          <w:rFonts w:ascii="Times" w:hAnsi="Times" w:cs="Farisi"/>
          <w:color w:val="212121"/>
          <w:lang w:val="en"/>
        </w:rPr>
        <w:t xml:space="preserve"> </w:t>
      </w:r>
      <w:r w:rsidR="00EA1046" w:rsidRPr="00A11189">
        <w:rPr>
          <w:rFonts w:ascii="Times" w:hAnsi="Times" w:cs="Farisi"/>
          <w:color w:val="212121"/>
          <w:lang w:val="en"/>
        </w:rPr>
        <w:t>the middle</w:t>
      </w:r>
      <w:r w:rsidR="00045979" w:rsidRPr="00A11189">
        <w:rPr>
          <w:rFonts w:ascii="Times" w:hAnsi="Times" w:cs="Farisi"/>
          <w:color w:val="212121"/>
          <w:lang w:val="en"/>
        </w:rPr>
        <w:t xml:space="preserve"> one</w:t>
      </w:r>
      <w:r w:rsidR="00797A77" w:rsidRPr="00A11189">
        <w:rPr>
          <w:rFonts w:ascii="Times" w:hAnsi="Times" w:cs="Farisi" w:hint="eastAsia"/>
          <w:color w:val="212121"/>
          <w:lang w:val="en"/>
        </w:rPr>
        <w:t xml:space="preserve"> </w:t>
      </w:r>
      <w:r w:rsidR="00797A77" w:rsidRPr="00A11189">
        <w:rPr>
          <w:rFonts w:ascii="Times" w:hAnsi="Times" w:cs="Farisi"/>
          <w:color w:val="212121"/>
          <w:lang w:val="en"/>
        </w:rPr>
        <w:t>is preferred</w:t>
      </w:r>
      <w:r w:rsidR="00BF4A74" w:rsidRPr="00B94DC4">
        <w:rPr>
          <w:rFonts w:ascii="Times" w:hAnsi="Times" w:cs="Farisi"/>
          <w:color w:val="212121"/>
          <w:lang w:val="en"/>
        </w:rPr>
        <w:t xml:space="preserve"> when it</w:t>
      </w:r>
      <w:r w:rsidR="00797A77" w:rsidRPr="00A11189">
        <w:rPr>
          <w:rFonts w:ascii="Times" w:hAnsi="Times" w:cs="Farisi"/>
          <w:color w:val="212121"/>
          <w:lang w:val="en"/>
        </w:rPr>
        <w:t xml:space="preserve"> </w:t>
      </w:r>
      <w:r w:rsidR="00FF26AE" w:rsidRPr="00A11189">
        <w:rPr>
          <w:rFonts w:ascii="Times" w:hAnsi="Times" w:cs="Farisi"/>
          <w:color w:val="212121"/>
          <w:lang w:val="en"/>
        </w:rPr>
        <w:t>has the same effect</w:t>
      </w:r>
      <w:r w:rsidR="00FF26AE" w:rsidRPr="00B94DC4">
        <w:rPr>
          <w:rFonts w:ascii="Times" w:hAnsi="Times" w:cs="Farisi"/>
          <w:color w:val="212121"/>
          <w:lang w:val="en"/>
        </w:rPr>
        <w:t xml:space="preserve"> </w:t>
      </w:r>
      <w:r w:rsidR="00797A77" w:rsidRPr="00A11189">
        <w:rPr>
          <w:rFonts w:ascii="Times" w:hAnsi="Times" w:cs="Farisi"/>
          <w:color w:val="212121"/>
          <w:lang w:val="en"/>
        </w:rPr>
        <w:t xml:space="preserve">according to the </w:t>
      </w:r>
      <w:r w:rsidR="00EB4E2C" w:rsidRPr="00A11189">
        <w:rPr>
          <w:rFonts w:ascii="Times" w:hAnsi="Times" w:cs="Farisi"/>
          <w:color w:val="212121"/>
          <w:lang w:val="en"/>
        </w:rPr>
        <w:t>Occam’s razor</w:t>
      </w:r>
      <w:r w:rsidR="00797A77" w:rsidRPr="00A11189">
        <w:rPr>
          <w:rFonts w:ascii="Times" w:hAnsi="Times" w:cs="Farisi"/>
          <w:color w:val="212121"/>
          <w:lang w:val="en"/>
        </w:rPr>
        <w:t>.</w:t>
      </w:r>
      <w:r w:rsidR="00B94DC4" w:rsidRPr="00A11189">
        <w:rPr>
          <w:rFonts w:ascii="Times" w:hAnsi="Times" w:cs="Farisi" w:hint="eastAsia"/>
          <w:color w:val="212121"/>
          <w:lang w:val="en"/>
        </w:rPr>
        <w:t xml:space="preserve"> </w:t>
      </w:r>
    </w:p>
    <w:p w:rsidR="0065194C" w:rsidRPr="009447B6" w:rsidRDefault="0065194C" w:rsidP="00104E2F">
      <w:pPr>
        <w:pStyle w:val="HTML"/>
        <w:tabs>
          <w:tab w:val="clear" w:pos="916"/>
        </w:tabs>
        <w:rPr>
          <w:rFonts w:ascii="Times" w:hAnsi="Times" w:cs="Farisi"/>
          <w:color w:val="212121"/>
          <w:lang w:val="en"/>
        </w:rPr>
      </w:pPr>
      <w:r w:rsidRPr="009447B6">
        <w:rPr>
          <w:rFonts w:ascii="Times" w:hAnsi="Times" w:cs="Farisi"/>
          <w:color w:val="212121"/>
          <w:lang w:val="en"/>
        </w:rPr>
        <w:t>1.2</w:t>
      </w:r>
    </w:p>
    <w:p w:rsidR="00E112A1" w:rsidRPr="009447B6" w:rsidRDefault="007722E1" w:rsidP="00C54A5B">
      <w:pPr>
        <w:pStyle w:val="HTML"/>
        <w:tabs>
          <w:tab w:val="clear" w:pos="916"/>
          <w:tab w:val="left" w:pos="440"/>
        </w:tabs>
        <w:rPr>
          <w:rFonts w:ascii="Times" w:hAnsi="Times" w:cs="Farisi"/>
          <w:color w:val="212121"/>
          <w:lang w:val="en"/>
        </w:rPr>
      </w:pPr>
      <w:r w:rsidRPr="009447B6">
        <w:rPr>
          <w:rFonts w:ascii="Times" w:hAnsi="Times" w:cs="Farisi"/>
          <w:color w:val="212121"/>
          <w:lang w:val="en"/>
        </w:rPr>
        <w:tab/>
      </w:r>
      <w:r w:rsidR="00E112A1" w:rsidRPr="009447B6">
        <w:rPr>
          <w:rFonts w:ascii="Times" w:hAnsi="Times" w:cs="Farisi"/>
          <w:color w:val="212121"/>
          <w:lang w:val="en"/>
        </w:rPr>
        <w:t>Advantages:</w:t>
      </w:r>
    </w:p>
    <w:p w:rsidR="00757EB9" w:rsidRPr="009447B6" w:rsidRDefault="00757EB9" w:rsidP="001F4161">
      <w:pPr>
        <w:pStyle w:val="HTML"/>
        <w:numPr>
          <w:ilvl w:val="0"/>
          <w:numId w:val="4"/>
        </w:numPr>
        <w:rPr>
          <w:rFonts w:ascii="Times" w:hAnsi="Times" w:cs="Farisi"/>
          <w:color w:val="212121"/>
        </w:rPr>
      </w:pPr>
      <w:r w:rsidRPr="009447B6">
        <w:rPr>
          <w:rFonts w:ascii="Times" w:hAnsi="Times" w:cs="Farisi"/>
          <w:color w:val="212121"/>
          <w:lang w:val="en"/>
        </w:rPr>
        <w:t>This method is simple and effective</w:t>
      </w:r>
      <w:r w:rsidR="00545C87" w:rsidRPr="009447B6">
        <w:rPr>
          <w:rFonts w:ascii="Times" w:hAnsi="Times" w:cs="Farisi"/>
          <w:color w:val="212121"/>
          <w:lang w:val="en"/>
        </w:rPr>
        <w:t>.</w:t>
      </w:r>
    </w:p>
    <w:p w:rsidR="000A75D8" w:rsidRPr="009447B6" w:rsidRDefault="000A75D8" w:rsidP="000A75D8">
      <w:pPr>
        <w:pStyle w:val="HTML"/>
        <w:numPr>
          <w:ilvl w:val="0"/>
          <w:numId w:val="4"/>
        </w:numPr>
        <w:rPr>
          <w:rFonts w:ascii="Times" w:hAnsi="Times" w:cs="Farisi"/>
          <w:color w:val="212121"/>
        </w:rPr>
      </w:pPr>
      <w:r w:rsidRPr="009447B6">
        <w:rPr>
          <w:rFonts w:ascii="Times" w:hAnsi="Times" w:cs="Farisi"/>
          <w:color w:val="212121"/>
          <w:lang w:val="en"/>
        </w:rPr>
        <w:lastRenderedPageBreak/>
        <w:t xml:space="preserve">There is no need to generate additional data to describe the rules. Its rule is to train the data (samples) itself, not to ask for consistency of the data, that is, there can be </w:t>
      </w:r>
      <w:r w:rsidR="008D1FB1" w:rsidRPr="009447B6">
        <w:rPr>
          <w:rFonts w:ascii="Times" w:hAnsi="Times" w:cs="Farisi"/>
          <w:color w:val="212121"/>
          <w:lang w:val="en"/>
        </w:rPr>
        <w:t xml:space="preserve">any </w:t>
      </w:r>
      <w:r w:rsidRPr="009447B6">
        <w:rPr>
          <w:rFonts w:ascii="Times" w:hAnsi="Times" w:cs="Farisi"/>
          <w:color w:val="212121"/>
          <w:lang w:val="en"/>
        </w:rPr>
        <w:t>noise.</w:t>
      </w:r>
    </w:p>
    <w:p w:rsidR="006E49E8" w:rsidRPr="009447B6" w:rsidRDefault="006E49E8" w:rsidP="006E49E8">
      <w:pPr>
        <w:pStyle w:val="HTML"/>
        <w:numPr>
          <w:ilvl w:val="0"/>
          <w:numId w:val="4"/>
        </w:numPr>
        <w:rPr>
          <w:rFonts w:ascii="Times" w:hAnsi="Times" w:cs="Farisi"/>
          <w:color w:val="212121"/>
        </w:rPr>
      </w:pPr>
      <w:r w:rsidRPr="009447B6">
        <w:rPr>
          <w:rFonts w:ascii="Times" w:hAnsi="Times" w:cs="Farisi"/>
          <w:color w:val="212121"/>
          <w:lang w:val="en"/>
        </w:rPr>
        <w:t>Although the KNN method relies on the limit theorem in principle, it is only related to a very small number of adjacent samples in class decision making. Therefore, this method can better avoid the imbalance of the number of samples.</w:t>
      </w:r>
    </w:p>
    <w:p w:rsidR="007B006B" w:rsidRPr="009447B6" w:rsidRDefault="007B006B" w:rsidP="007B006B">
      <w:pPr>
        <w:pStyle w:val="HTML"/>
        <w:numPr>
          <w:ilvl w:val="0"/>
          <w:numId w:val="4"/>
        </w:numPr>
        <w:rPr>
          <w:rFonts w:ascii="Times" w:hAnsi="Times" w:cs="Farisi"/>
          <w:color w:val="212121"/>
        </w:rPr>
      </w:pPr>
      <w:r w:rsidRPr="009447B6">
        <w:rPr>
          <w:rFonts w:ascii="Times" w:hAnsi="Times" w:cs="Farisi"/>
          <w:color w:val="212121"/>
          <w:lang w:val="en"/>
        </w:rPr>
        <w:t>The KNN method makes the most direct use of the relationship between samples, which reduces the adverse effects of inappropriate selection of category features on the classification results, and can minimize the error in the classification process.</w:t>
      </w:r>
    </w:p>
    <w:p w:rsidR="001F4161" w:rsidRPr="00600F28" w:rsidRDefault="00637BE2" w:rsidP="00637BE2">
      <w:pPr>
        <w:pStyle w:val="HTML"/>
        <w:ind w:left="480"/>
        <w:rPr>
          <w:rFonts w:ascii="Times" w:hAnsi="Times" w:cs="Farisi"/>
          <w:color w:val="212121"/>
          <w:lang w:val="en"/>
        </w:rPr>
      </w:pPr>
      <w:r w:rsidRPr="00600F28">
        <w:rPr>
          <w:rFonts w:ascii="Times" w:hAnsi="Times" w:cs="Farisi"/>
          <w:color w:val="212121"/>
          <w:lang w:val="en"/>
        </w:rPr>
        <w:t>Disadvantages:</w:t>
      </w:r>
    </w:p>
    <w:p w:rsidR="00AA6EF7" w:rsidRPr="00600F28" w:rsidRDefault="00CC0F47" w:rsidP="00AA6EF7">
      <w:pPr>
        <w:pStyle w:val="HTML"/>
        <w:ind w:left="480"/>
        <w:rPr>
          <w:rFonts w:ascii="Times" w:hAnsi="Times" w:cs="Farisi"/>
          <w:color w:val="212121"/>
          <w:lang w:val="en"/>
        </w:rPr>
      </w:pPr>
      <w:r w:rsidRPr="00600F28">
        <w:rPr>
          <w:rFonts w:ascii="Times" w:hAnsi="Times" w:cs="Farisi"/>
          <w:color w:val="212121"/>
          <w:lang w:val="en"/>
        </w:rPr>
        <w:t>1.</w:t>
      </w:r>
      <w:r w:rsidR="00AA6EF7" w:rsidRPr="009447B6">
        <w:rPr>
          <w:rFonts w:ascii="Times" w:hAnsi="Times" w:cs="Farisi"/>
          <w:color w:val="212121"/>
          <w:lang w:val="en"/>
        </w:rPr>
        <w:t xml:space="preserve"> KNN is a lazy learning method based on instance learning. It stores all training samples first. When it is to be classified, it is temporarily calculated. For high-dimensional samples or large sample sets, the time and space complexity </w:t>
      </w:r>
      <w:proofErr w:type="gramStart"/>
      <w:r w:rsidR="00AA6EF7" w:rsidRPr="009447B6">
        <w:rPr>
          <w:rFonts w:ascii="Times" w:hAnsi="Times" w:cs="Farisi"/>
          <w:color w:val="212121"/>
          <w:lang w:val="en"/>
        </w:rPr>
        <w:t>is</w:t>
      </w:r>
      <w:proofErr w:type="gramEnd"/>
      <w:r w:rsidR="00AA6EF7" w:rsidRPr="009447B6">
        <w:rPr>
          <w:rFonts w:ascii="Times" w:hAnsi="Times" w:cs="Farisi"/>
          <w:color w:val="212121"/>
          <w:lang w:val="en"/>
        </w:rPr>
        <w:t xml:space="preserve"> high, and the time cost is O(</w:t>
      </w:r>
      <w:proofErr w:type="spellStart"/>
      <w:r w:rsidR="00AA6EF7" w:rsidRPr="009447B6">
        <w:rPr>
          <w:rFonts w:ascii="Times" w:hAnsi="Times" w:cs="Farisi"/>
          <w:color w:val="212121"/>
          <w:lang w:val="en"/>
        </w:rPr>
        <w:t>mn</w:t>
      </w:r>
      <w:proofErr w:type="spellEnd"/>
      <w:r w:rsidR="00AA6EF7" w:rsidRPr="009447B6">
        <w:rPr>
          <w:rFonts w:ascii="Times" w:hAnsi="Times" w:cs="Farisi"/>
          <w:color w:val="212121"/>
          <w:lang w:val="en"/>
        </w:rPr>
        <w:t>).</w:t>
      </w:r>
    </w:p>
    <w:p w:rsidR="009551E1" w:rsidRPr="00600F28" w:rsidRDefault="00171DAA" w:rsidP="009551E1">
      <w:pPr>
        <w:pStyle w:val="HTML"/>
        <w:ind w:left="480"/>
        <w:rPr>
          <w:rFonts w:ascii="Times" w:hAnsi="Times" w:cs="Farisi"/>
          <w:color w:val="212121"/>
          <w:lang w:val="en"/>
        </w:rPr>
      </w:pPr>
      <w:r w:rsidRPr="00600F28">
        <w:rPr>
          <w:rFonts w:ascii="Times" w:hAnsi="Times" w:cs="Farisi"/>
          <w:color w:val="212121"/>
          <w:lang w:val="en"/>
        </w:rPr>
        <w:t>2.</w:t>
      </w:r>
      <w:r w:rsidR="009551E1" w:rsidRPr="009447B6">
        <w:rPr>
          <w:rFonts w:ascii="Times" w:hAnsi="Times" w:cs="Farisi"/>
          <w:color w:val="212121"/>
          <w:lang w:val="en"/>
        </w:rPr>
        <w:t xml:space="preserve"> The strong capacity dependence of the sample library has a great limitation on the practical application of the KNN algorithm: if the uniform feature space conditions required by the KNN algorithm cannot be satisfied, the error of recognition is large.</w:t>
      </w:r>
    </w:p>
    <w:p w:rsidR="00FE458B" w:rsidRPr="009447B6" w:rsidRDefault="00AC085D" w:rsidP="00DA3F7A">
      <w:pPr>
        <w:pStyle w:val="HTML"/>
        <w:ind w:left="420" w:firstLine="60"/>
        <w:rPr>
          <w:rFonts w:ascii="Times" w:hAnsi="Times" w:cs="Farisi"/>
          <w:color w:val="212121"/>
          <w:lang w:val="en"/>
        </w:rPr>
      </w:pPr>
      <w:r w:rsidRPr="009447B6">
        <w:rPr>
          <w:rFonts w:ascii="Times" w:hAnsi="Times" w:cs="Farisi"/>
          <w:color w:val="212121"/>
          <w:lang w:val="en"/>
        </w:rPr>
        <w:t>3.</w:t>
      </w:r>
      <w:r w:rsidR="00D456BA" w:rsidRPr="009447B6">
        <w:rPr>
          <w:rFonts w:ascii="Times" w:hAnsi="Times" w:cs="Farisi"/>
          <w:color w:val="212121"/>
          <w:lang w:val="en"/>
        </w:rPr>
        <w:t xml:space="preserve">KNN often assigns the same weight to different features, and the </w:t>
      </w:r>
      <w:r w:rsidR="003C5E3B" w:rsidRPr="009447B6">
        <w:rPr>
          <w:rFonts w:ascii="Times" w:hAnsi="Times" w:cs="Farisi"/>
          <w:color w:val="212121"/>
          <w:lang w:val="en"/>
        </w:rPr>
        <w:t>features</w:t>
      </w:r>
      <w:r w:rsidR="00D456BA" w:rsidRPr="009447B6">
        <w:rPr>
          <w:rFonts w:ascii="Times" w:hAnsi="Times" w:cs="Farisi"/>
          <w:color w:val="212121"/>
          <w:lang w:val="en"/>
        </w:rPr>
        <w:t xml:space="preserve"> of the different weights will mislead the classification process.</w:t>
      </w:r>
    </w:p>
    <w:p w:rsidR="002B6E9E" w:rsidRPr="00600F28" w:rsidRDefault="002B6E9E" w:rsidP="00DA3F7A">
      <w:pPr>
        <w:pStyle w:val="HTML"/>
        <w:ind w:left="420" w:firstLine="60"/>
        <w:rPr>
          <w:rFonts w:ascii="Times" w:hAnsi="Times" w:cs="Farisi"/>
          <w:color w:val="212121"/>
          <w:lang w:val="en"/>
        </w:rPr>
      </w:pPr>
      <w:r w:rsidRPr="00600F28">
        <w:rPr>
          <w:rFonts w:ascii="Times" w:hAnsi="Times" w:cs="Farisi"/>
          <w:color w:val="212121"/>
          <w:lang w:val="en"/>
        </w:rPr>
        <w:t>Reference</w:t>
      </w:r>
      <w:r w:rsidRPr="00600F28">
        <w:rPr>
          <w:rFonts w:ascii="Times" w:hAnsi="Times" w:cs="Farisi"/>
          <w:color w:val="212121"/>
          <w:lang w:val="en"/>
        </w:rPr>
        <w:t>：</w:t>
      </w:r>
      <w:r w:rsidR="008F12CB" w:rsidRPr="00600F28">
        <w:rPr>
          <w:rFonts w:ascii="Times" w:hAnsi="Times" w:cs="Farisi"/>
          <w:color w:val="212121"/>
          <w:lang w:val="en"/>
        </w:rPr>
        <w:fldChar w:fldCharType="begin"/>
      </w:r>
      <w:r w:rsidR="008F12CB" w:rsidRPr="00600F28">
        <w:rPr>
          <w:rFonts w:ascii="Times" w:hAnsi="Times" w:cs="Farisi"/>
          <w:color w:val="212121"/>
          <w:lang w:val="en"/>
        </w:rPr>
        <w:instrText xml:space="preserve"> HYPERLINK "http://kesmlcv.blogspot.com/2013/08/knn.html" </w:instrText>
      </w:r>
      <w:r w:rsidR="008F12CB" w:rsidRPr="00600F28">
        <w:rPr>
          <w:rFonts w:ascii="Times" w:hAnsi="Times" w:cs="Farisi"/>
          <w:color w:val="212121"/>
          <w:lang w:val="en"/>
        </w:rPr>
        <w:fldChar w:fldCharType="separate"/>
      </w:r>
      <w:r w:rsidR="008F12CB" w:rsidRPr="00600F28">
        <w:rPr>
          <w:color w:val="212121"/>
          <w:lang w:val="en"/>
        </w:rPr>
        <w:t>http://kesmlcv.blogspot.com/2013/08/knn.html</w:t>
      </w:r>
      <w:r w:rsidR="008F12CB" w:rsidRPr="00600F28">
        <w:rPr>
          <w:rFonts w:ascii="Times" w:hAnsi="Times" w:cs="Farisi"/>
          <w:color w:val="212121"/>
          <w:lang w:val="en"/>
        </w:rPr>
        <w:fldChar w:fldCharType="end"/>
      </w:r>
    </w:p>
    <w:p w:rsidR="008F12CB" w:rsidRPr="00600F28" w:rsidRDefault="008F12CB" w:rsidP="00DA3F7A">
      <w:pPr>
        <w:pStyle w:val="HTML"/>
        <w:ind w:left="420" w:firstLine="60"/>
        <w:rPr>
          <w:rFonts w:ascii="Times" w:hAnsi="Times" w:cs="Farisi"/>
          <w:color w:val="212121"/>
          <w:lang w:val="en"/>
        </w:rPr>
      </w:pPr>
    </w:p>
    <w:p w:rsidR="008F12CB" w:rsidRPr="00600F28" w:rsidRDefault="008F12CB" w:rsidP="00205343">
      <w:pPr>
        <w:pStyle w:val="HTML"/>
        <w:rPr>
          <w:rFonts w:ascii="Times" w:hAnsi="Times" w:cs="Farisi"/>
          <w:color w:val="212121"/>
          <w:lang w:val="en"/>
        </w:rPr>
      </w:pPr>
      <w:r w:rsidRPr="00600F28">
        <w:rPr>
          <w:rFonts w:ascii="Times" w:hAnsi="Times" w:cs="Farisi" w:hint="eastAsia"/>
          <w:color w:val="212121"/>
          <w:lang w:val="en"/>
        </w:rPr>
        <w:t>1</w:t>
      </w:r>
      <w:r w:rsidRPr="00600F28">
        <w:rPr>
          <w:rFonts w:ascii="Times" w:hAnsi="Times" w:cs="Farisi"/>
          <w:color w:val="212121"/>
          <w:lang w:val="en"/>
        </w:rPr>
        <w:t>.3</w:t>
      </w:r>
    </w:p>
    <w:p w:rsidR="00314203" w:rsidRPr="00600F28" w:rsidRDefault="00830C0D" w:rsidP="00203E07">
      <w:pPr>
        <w:pStyle w:val="HTML"/>
        <w:ind w:left="420" w:firstLine="60"/>
        <w:rPr>
          <w:rFonts w:ascii="Times" w:hAnsi="Times" w:cs="Farisi"/>
          <w:color w:val="212121"/>
          <w:lang w:val="en"/>
        </w:rPr>
      </w:pPr>
      <w:r w:rsidRPr="00600F28">
        <w:rPr>
          <w:rFonts w:ascii="Times" w:hAnsi="Times" w:cs="Farisi" w:hint="eastAsia"/>
          <w:color w:val="212121"/>
          <w:lang w:val="en"/>
        </w:rPr>
        <w:t>a</w:t>
      </w:r>
      <w:r w:rsidR="000D3D2D" w:rsidRPr="00600F28">
        <w:rPr>
          <w:rFonts w:ascii="Times" w:hAnsi="Times" w:cs="Farisi"/>
          <w:color w:val="212121"/>
          <w:lang w:val="en"/>
        </w:rPr>
        <w:t>.</w:t>
      </w:r>
      <w:r w:rsidR="00203E07" w:rsidRPr="00600F28">
        <w:rPr>
          <w:rFonts w:ascii="Times" w:hAnsi="Times" w:cs="Farisi"/>
          <w:color w:val="212121"/>
          <w:lang w:val="en"/>
        </w:rPr>
        <w:t xml:space="preserve"> </w:t>
      </w:r>
    </w:p>
    <w:p w:rsidR="00780AEA" w:rsidRDefault="002B107A" w:rsidP="006A5D8A">
      <w:pPr>
        <w:pStyle w:val="HTML"/>
        <w:ind w:left="420"/>
        <w:rPr>
          <w:rFonts w:ascii="Times" w:hAnsi="Times" w:cs="Farisi"/>
          <w:color w:val="212121"/>
          <w:lang w:val="en"/>
        </w:rPr>
      </w:pPr>
      <w:bookmarkStart w:id="0" w:name="_GoBack"/>
      <w:r w:rsidRPr="00600F28">
        <w:rPr>
          <w:rFonts w:ascii="Times" w:hAnsi="Times" w:cs="Farisi"/>
          <w:noProof/>
          <w:color w:val="212121"/>
          <w:lang w:val="en"/>
        </w:rPr>
        <w:drawing>
          <wp:inline distT="0" distB="0" distL="0" distR="0" wp14:anchorId="797C589F" wp14:editId="7EA58D52">
            <wp:extent cx="3062796" cy="17668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7840" cy="1787043"/>
                    </a:xfrm>
                    <a:prstGeom prst="rect">
                      <a:avLst/>
                    </a:prstGeom>
                  </pic:spPr>
                </pic:pic>
              </a:graphicData>
            </a:graphic>
          </wp:inline>
        </w:drawing>
      </w:r>
      <w:bookmarkEnd w:id="0"/>
      <w:r w:rsidR="00780AEA" w:rsidRPr="00780AEA">
        <w:rPr>
          <w:rFonts w:ascii="Times" w:hAnsi="Times" w:cs="Farisi"/>
          <w:color w:val="212121"/>
          <w:lang w:val="en"/>
        </w:rPr>
        <w:t xml:space="preserve"> </w:t>
      </w:r>
    </w:p>
    <w:p w:rsidR="00A87D7E" w:rsidRPr="00276B40" w:rsidRDefault="001C137C" w:rsidP="001C137C">
      <w:pPr>
        <w:pStyle w:val="HTML"/>
        <w:ind w:left="420"/>
        <w:rPr>
          <w:rFonts w:ascii="Times" w:hAnsi="Times" w:cs="Farisi"/>
          <w:color w:val="212121"/>
          <w:lang w:val="en"/>
        </w:rPr>
      </w:pPr>
      <w:r>
        <w:rPr>
          <w:rFonts w:ascii="Times" w:hAnsi="Times" w:cs="Farisi"/>
          <w:color w:val="212121"/>
          <w:lang w:val="en"/>
        </w:rPr>
        <w:lastRenderedPageBreak/>
        <w:tab/>
      </w:r>
      <w:r w:rsidR="00871281" w:rsidRPr="00276B40">
        <w:rPr>
          <w:rFonts w:ascii="Times" w:hAnsi="Times" w:cs="Farisi"/>
          <w:color w:val="212121"/>
          <w:lang w:val="en"/>
        </w:rPr>
        <w:t>Consider</w:t>
      </w:r>
      <w:r w:rsidR="002E50D1" w:rsidRPr="00276B40">
        <w:rPr>
          <w:rFonts w:ascii="Times" w:hAnsi="Times" w:cs="Farisi" w:hint="eastAsia"/>
          <w:color w:val="212121"/>
          <w:lang w:val="en"/>
        </w:rPr>
        <w:t>ing</w:t>
      </w:r>
      <w:r w:rsidR="00871281" w:rsidRPr="00276B40">
        <w:rPr>
          <w:rFonts w:ascii="Times" w:hAnsi="Times" w:cs="Farisi"/>
          <w:color w:val="212121"/>
          <w:lang w:val="en"/>
        </w:rPr>
        <w:t xml:space="preserve"> the content of the </w:t>
      </w:r>
      <w:proofErr w:type="spellStart"/>
      <w:proofErr w:type="gramStart"/>
      <w:r w:rsidR="00871281" w:rsidRPr="00276B40">
        <w:rPr>
          <w:rFonts w:ascii="Times" w:hAnsi="Times" w:cs="Farisi"/>
          <w:color w:val="212121"/>
          <w:lang w:val="en"/>
        </w:rPr>
        <w:t>class</w:t>
      </w:r>
      <w:r w:rsidR="00187037" w:rsidRPr="00276B40">
        <w:rPr>
          <w:rFonts w:ascii="Times" w:hAnsi="Times" w:cs="Farisi"/>
          <w:color w:val="212121"/>
          <w:lang w:val="en"/>
        </w:rPr>
        <w:t>,</w:t>
      </w:r>
      <w:r w:rsidR="00466477" w:rsidRPr="00276B40">
        <w:rPr>
          <w:rFonts w:ascii="Times" w:hAnsi="Times" w:cs="Farisi"/>
          <w:color w:val="212121"/>
          <w:lang w:val="en"/>
        </w:rPr>
        <w:t>if</w:t>
      </w:r>
      <w:proofErr w:type="spellEnd"/>
      <w:proofErr w:type="gramEnd"/>
      <w:r w:rsidR="00466477" w:rsidRPr="00276B40">
        <w:rPr>
          <w:rFonts w:ascii="Times" w:hAnsi="Times" w:cs="Farisi"/>
          <w:color w:val="212121"/>
          <w:lang w:val="en"/>
        </w:rPr>
        <w:t xml:space="preserve"> we try to use the </w:t>
      </w:r>
      <w:r w:rsidR="00DB506D" w:rsidRPr="00276B40">
        <w:rPr>
          <w:rFonts w:ascii="Times" w:hAnsi="Times" w:cs="Farisi"/>
          <w:color w:val="212121"/>
          <w:lang w:val="en"/>
        </w:rPr>
        <w:t>average</w:t>
      </w:r>
      <w:r w:rsidR="00D878AB" w:rsidRPr="00276B40">
        <w:rPr>
          <w:rFonts w:ascii="Times" w:hAnsi="Times" w:cs="Farisi"/>
          <w:color w:val="212121"/>
          <w:lang w:val="en"/>
        </w:rPr>
        <w:t xml:space="preserve"> entr</w:t>
      </w:r>
      <w:r w:rsidR="00BD2914" w:rsidRPr="00276B40">
        <w:rPr>
          <w:rFonts w:ascii="Times" w:hAnsi="Times" w:cs="Farisi"/>
          <w:color w:val="212121"/>
          <w:lang w:val="en"/>
        </w:rPr>
        <w:t>o</w:t>
      </w:r>
      <w:r w:rsidR="00D878AB" w:rsidRPr="00276B40">
        <w:rPr>
          <w:rFonts w:ascii="Times" w:hAnsi="Times" w:cs="Farisi"/>
          <w:color w:val="212121"/>
          <w:lang w:val="en"/>
        </w:rPr>
        <w:t>py</w:t>
      </w:r>
      <w:r w:rsidR="007946E8" w:rsidRPr="00276B40">
        <w:rPr>
          <w:rFonts w:ascii="Times" w:hAnsi="Times" w:cs="Farisi"/>
          <w:color w:val="212121"/>
          <w:lang w:val="en"/>
        </w:rPr>
        <w:t xml:space="preserve"> ,we may get the following </w:t>
      </w:r>
      <w:r w:rsidR="00590E07" w:rsidRPr="00276B40">
        <w:rPr>
          <w:rFonts w:ascii="Times" w:hAnsi="Times" w:cs="Farisi"/>
          <w:color w:val="212121"/>
          <w:lang w:val="en"/>
        </w:rPr>
        <w:t>result</w:t>
      </w:r>
      <w:r w:rsidR="00057176" w:rsidRPr="00276B40">
        <w:rPr>
          <w:rFonts w:ascii="Times" w:hAnsi="Times" w:cs="Farisi" w:hint="eastAsia"/>
          <w:color w:val="212121"/>
          <w:lang w:val="en"/>
        </w:rPr>
        <w:t>s</w:t>
      </w:r>
      <w:r w:rsidR="00590E07" w:rsidRPr="00276B40">
        <w:rPr>
          <w:rFonts w:ascii="Times" w:hAnsi="Times" w:cs="Farisi"/>
          <w:color w:val="212121"/>
          <w:lang w:val="en"/>
        </w:rPr>
        <w:t>.</w:t>
      </w:r>
    </w:p>
    <w:p w:rsidR="007036F6" w:rsidRPr="00276B40" w:rsidRDefault="001C137C" w:rsidP="002E50D1">
      <w:pPr>
        <w:pStyle w:val="HTML"/>
        <w:ind w:firstLine="480"/>
        <w:rPr>
          <w:rFonts w:ascii="Times" w:hAnsi="Times" w:cs="Farisi"/>
          <w:color w:val="212121"/>
          <w:lang w:val="en"/>
        </w:rPr>
      </w:pPr>
      <w:r>
        <w:rPr>
          <w:rFonts w:ascii="Times" w:hAnsi="Times" w:cs="Farisi"/>
          <w:color w:val="212121"/>
          <w:lang w:val="en"/>
        </w:rPr>
        <w:tab/>
      </w:r>
      <w:r w:rsidR="004A4D7E" w:rsidRPr="00276B40">
        <w:rPr>
          <w:rFonts w:ascii="Times" w:hAnsi="Times" w:cs="Farisi"/>
          <w:color w:val="212121"/>
          <w:lang w:val="en"/>
        </w:rPr>
        <w:t>Gain</w:t>
      </w:r>
      <w:r w:rsidR="00836B10" w:rsidRPr="00276B40">
        <w:rPr>
          <w:rFonts w:ascii="Times" w:hAnsi="Times" w:cs="Farisi"/>
          <w:color w:val="212121"/>
          <w:lang w:val="en"/>
        </w:rPr>
        <w:t>(</w:t>
      </w:r>
      <w:proofErr w:type="gramStart"/>
      <w:r w:rsidR="009536FE" w:rsidRPr="00276B40">
        <w:rPr>
          <w:rFonts w:ascii="Times" w:hAnsi="Times" w:cs="Farisi"/>
          <w:color w:val="212121"/>
          <w:lang w:val="en"/>
        </w:rPr>
        <w:t>S</w:t>
      </w:r>
      <w:r w:rsidR="004D758F" w:rsidRPr="00276B40">
        <w:rPr>
          <w:rFonts w:ascii="Times" w:hAnsi="Times" w:cs="Farisi"/>
          <w:color w:val="212121"/>
          <w:lang w:val="en"/>
        </w:rPr>
        <w:t>,</w:t>
      </w:r>
      <w:r w:rsidR="00836B10" w:rsidRPr="00276B40">
        <w:rPr>
          <w:rFonts w:ascii="Times" w:hAnsi="Times" w:cs="Farisi"/>
          <w:color w:val="212121"/>
          <w:lang w:val="en"/>
        </w:rPr>
        <w:t>A</w:t>
      </w:r>
      <w:proofErr w:type="gramEnd"/>
      <w:r w:rsidR="00836B10" w:rsidRPr="00276B40">
        <w:rPr>
          <w:rFonts w:ascii="Times" w:hAnsi="Times" w:cs="Farisi"/>
          <w:color w:val="212121"/>
          <w:lang w:val="en"/>
        </w:rPr>
        <w:t>1)</w:t>
      </w:r>
      <w:r w:rsidR="00BA0481" w:rsidRPr="00276B40">
        <w:rPr>
          <w:rFonts w:ascii="Times" w:hAnsi="Times" w:cs="Farisi"/>
          <w:color w:val="212121"/>
          <w:lang w:val="en"/>
        </w:rPr>
        <w:t xml:space="preserve"> =</w:t>
      </w:r>
      <w:r w:rsidR="00913A31" w:rsidRPr="00276B40">
        <w:rPr>
          <w:rFonts w:ascii="Times" w:hAnsi="Times" w:cs="Farisi"/>
          <w:color w:val="212121"/>
          <w:lang w:val="en"/>
        </w:rPr>
        <w:t xml:space="preserve"> Average</w:t>
      </w:r>
      <w:r w:rsidR="00E16E4E" w:rsidRPr="00276B40">
        <w:rPr>
          <w:rFonts w:ascii="Times" w:hAnsi="Times" w:cs="Farisi"/>
          <w:color w:val="212121"/>
          <w:lang w:val="en"/>
        </w:rPr>
        <w:t>(S)</w:t>
      </w:r>
      <w:r w:rsidR="00E34E77" w:rsidRPr="00276B40">
        <w:rPr>
          <w:rFonts w:ascii="Times" w:hAnsi="Times" w:cs="Farisi"/>
          <w:color w:val="212121"/>
          <w:lang w:val="en"/>
        </w:rPr>
        <w:t xml:space="preserve"> = </w:t>
      </w:r>
      <w:r w:rsidR="00171551" w:rsidRPr="00276B40">
        <w:rPr>
          <w:rFonts w:ascii="Times" w:hAnsi="Times" w:cs="Farisi"/>
          <w:color w:val="212121"/>
          <w:lang w:val="en"/>
        </w:rPr>
        <w:t>0.725</w:t>
      </w:r>
    </w:p>
    <w:p w:rsidR="007036F6" w:rsidRPr="00276B40" w:rsidRDefault="001C137C" w:rsidP="007036F6">
      <w:pPr>
        <w:pStyle w:val="HTML"/>
        <w:ind w:firstLine="480"/>
        <w:rPr>
          <w:rFonts w:ascii="Times" w:hAnsi="Times" w:cs="Farisi"/>
          <w:color w:val="212121"/>
          <w:lang w:val="en"/>
        </w:rPr>
      </w:pPr>
      <w:r>
        <w:rPr>
          <w:rFonts w:ascii="Times" w:hAnsi="Times" w:cs="Farisi"/>
          <w:color w:val="212121"/>
          <w:lang w:val="en"/>
        </w:rPr>
        <w:tab/>
      </w:r>
      <w:r w:rsidR="007036F6" w:rsidRPr="00276B40">
        <w:rPr>
          <w:rFonts w:ascii="Times" w:hAnsi="Times" w:cs="Farisi"/>
          <w:color w:val="212121"/>
          <w:lang w:val="en"/>
        </w:rPr>
        <w:t>Gain(</w:t>
      </w:r>
      <w:proofErr w:type="gramStart"/>
      <w:r w:rsidR="007036F6" w:rsidRPr="00276B40">
        <w:rPr>
          <w:rFonts w:ascii="Times" w:hAnsi="Times" w:cs="Farisi"/>
          <w:color w:val="212121"/>
          <w:lang w:val="en"/>
        </w:rPr>
        <w:t>S,A</w:t>
      </w:r>
      <w:proofErr w:type="gramEnd"/>
      <w:r w:rsidR="00E675D9" w:rsidRPr="00276B40">
        <w:rPr>
          <w:rFonts w:ascii="Times" w:hAnsi="Times" w:cs="Farisi"/>
          <w:color w:val="212121"/>
          <w:lang w:val="en"/>
        </w:rPr>
        <w:t>2</w:t>
      </w:r>
      <w:r w:rsidR="007036F6" w:rsidRPr="00276B40">
        <w:rPr>
          <w:rFonts w:ascii="Times" w:hAnsi="Times" w:cs="Farisi"/>
          <w:color w:val="212121"/>
          <w:lang w:val="en"/>
        </w:rPr>
        <w:t>) = Average(S) = 0.7</w:t>
      </w:r>
      <w:r w:rsidR="00187B18" w:rsidRPr="00276B40">
        <w:rPr>
          <w:rFonts w:ascii="Times" w:hAnsi="Times" w:cs="Farisi"/>
          <w:color w:val="212121"/>
          <w:lang w:val="en"/>
        </w:rPr>
        <w:t>8</w:t>
      </w:r>
    </w:p>
    <w:p w:rsidR="00836B10" w:rsidRPr="00600F28" w:rsidRDefault="001C137C" w:rsidP="001C137C">
      <w:pPr>
        <w:pStyle w:val="HTML"/>
        <w:ind w:left="420" w:firstLine="60"/>
        <w:rPr>
          <w:rFonts w:ascii="Times" w:hAnsi="Times" w:cs="Farisi"/>
          <w:color w:val="212121"/>
          <w:lang w:val="en"/>
        </w:rPr>
      </w:pPr>
      <w:r>
        <w:rPr>
          <w:rFonts w:ascii="Times" w:hAnsi="Times" w:cs="Farisi"/>
          <w:color w:val="212121"/>
          <w:lang w:val="en"/>
        </w:rPr>
        <w:tab/>
      </w:r>
      <w:r w:rsidR="0047449F" w:rsidRPr="00600F28">
        <w:rPr>
          <w:rFonts w:ascii="Times" w:hAnsi="Times" w:cs="Farisi" w:hint="eastAsia"/>
          <w:color w:val="212121"/>
          <w:lang w:val="en"/>
        </w:rPr>
        <w:t>It</w:t>
      </w:r>
      <w:r w:rsidR="00A724FE" w:rsidRPr="00600F28">
        <w:rPr>
          <w:rFonts w:ascii="Times" w:hAnsi="Times" w:cs="Farisi" w:hint="eastAsia"/>
          <w:color w:val="212121"/>
          <w:lang w:val="en"/>
        </w:rPr>
        <w:t xml:space="preserve"> </w:t>
      </w:r>
      <w:r w:rsidR="00A724FE" w:rsidRPr="00600F28">
        <w:rPr>
          <w:rFonts w:ascii="Times" w:hAnsi="Times" w:cs="Farisi"/>
          <w:color w:val="212121"/>
          <w:lang w:val="en"/>
        </w:rPr>
        <w:t>is obviously not what we want.</w:t>
      </w:r>
      <w:r w:rsidR="00F15600" w:rsidRPr="00600F28">
        <w:rPr>
          <w:rFonts w:ascii="Times" w:hAnsi="Times" w:cs="Farisi"/>
          <w:color w:val="212121"/>
          <w:lang w:val="en"/>
        </w:rPr>
        <w:t xml:space="preserve"> </w:t>
      </w:r>
      <w:r w:rsidR="002C6551" w:rsidRPr="00600F28">
        <w:rPr>
          <w:rFonts w:ascii="Times" w:hAnsi="Times" w:cs="Farisi" w:hint="eastAsia"/>
          <w:color w:val="212121"/>
          <w:lang w:val="en"/>
        </w:rPr>
        <w:t>C</w:t>
      </w:r>
      <w:r w:rsidR="00F15600" w:rsidRPr="00600F28">
        <w:rPr>
          <w:rFonts w:ascii="Times" w:hAnsi="Times" w:cs="Farisi"/>
          <w:color w:val="212121"/>
          <w:lang w:val="en"/>
        </w:rPr>
        <w:t>ause different categories should be given different weights.</w:t>
      </w:r>
      <w:r w:rsidR="00953C89" w:rsidRPr="00600F28">
        <w:rPr>
          <w:rFonts w:ascii="Times" w:hAnsi="Times" w:cs="Farisi"/>
          <w:color w:val="212121"/>
          <w:lang w:val="en"/>
        </w:rPr>
        <w:t xml:space="preserve"> </w:t>
      </w:r>
    </w:p>
    <w:p w:rsidR="003C249F" w:rsidRPr="00600F28" w:rsidRDefault="000D3D2D" w:rsidP="003C249F">
      <w:pPr>
        <w:pStyle w:val="HTML"/>
        <w:ind w:left="420" w:firstLine="60"/>
        <w:rPr>
          <w:rFonts w:ascii="Times" w:hAnsi="Times" w:cs="Farisi"/>
          <w:color w:val="212121"/>
          <w:lang w:val="en"/>
        </w:rPr>
      </w:pPr>
      <w:r w:rsidRPr="00600F28">
        <w:rPr>
          <w:rFonts w:ascii="Times" w:hAnsi="Times" w:cs="Farisi" w:hint="eastAsia"/>
          <w:color w:val="212121"/>
          <w:lang w:val="en"/>
        </w:rPr>
        <w:t>b</w:t>
      </w:r>
      <w:r w:rsidRPr="00600F28">
        <w:rPr>
          <w:rFonts w:ascii="Times" w:hAnsi="Times" w:cs="Farisi"/>
          <w:color w:val="212121"/>
          <w:lang w:val="en"/>
        </w:rPr>
        <w:t>.</w:t>
      </w:r>
    </w:p>
    <w:p w:rsidR="00535D9D" w:rsidRPr="006A2574" w:rsidRDefault="003C249F" w:rsidP="006A2574">
      <w:pPr>
        <w:pStyle w:val="HTML"/>
        <w:ind w:left="480"/>
        <w:rPr>
          <w:rFonts w:ascii="Times" w:hAnsi="Times" w:cs="Farisi"/>
          <w:color w:val="212121"/>
          <w:lang w:val="en"/>
        </w:rPr>
      </w:pPr>
      <w:r w:rsidRPr="00600F28">
        <w:rPr>
          <w:rFonts w:ascii="Times" w:hAnsi="Times" w:cs="Farisi"/>
          <w:color w:val="212121"/>
          <w:lang w:val="en"/>
        </w:rPr>
        <w:tab/>
      </w:r>
      <w:r w:rsidR="005E0EF4" w:rsidRPr="005E0EF4">
        <w:rPr>
          <w:rFonts w:ascii="Times" w:hAnsi="Times" w:cs="Farisi"/>
          <w:color w:val="212121"/>
          <w:lang w:val="en"/>
        </w:rPr>
        <w:t xml:space="preserve">When the features to be considered are very special, the </w:t>
      </w:r>
      <w:r w:rsidR="00981FEA" w:rsidRPr="00981FEA">
        <w:rPr>
          <w:rFonts w:ascii="Times" w:hAnsi="Times" w:cs="Farisi"/>
          <w:color w:val="212121"/>
          <w:lang w:val="en"/>
        </w:rPr>
        <w:t xml:space="preserve">categories </w:t>
      </w:r>
      <w:r w:rsidR="00062751">
        <w:rPr>
          <w:rFonts w:ascii="Times" w:hAnsi="Times" w:cs="Farisi"/>
          <w:color w:val="212121"/>
          <w:lang w:val="en"/>
        </w:rPr>
        <w:t>we</w:t>
      </w:r>
      <w:r w:rsidR="00270274">
        <w:rPr>
          <w:rFonts w:ascii="Times" w:hAnsi="Times" w:cs="Farisi"/>
          <w:color w:val="212121"/>
          <w:lang w:val="en"/>
        </w:rPr>
        <w:t xml:space="preserve"> have</w:t>
      </w:r>
      <w:r w:rsidR="005E0EF4" w:rsidRPr="005E0EF4">
        <w:rPr>
          <w:rFonts w:ascii="Times" w:hAnsi="Times" w:cs="Farisi"/>
          <w:color w:val="212121"/>
          <w:lang w:val="en"/>
        </w:rPr>
        <w:t xml:space="preserve"> receive</w:t>
      </w:r>
      <w:r w:rsidR="00F5172A">
        <w:rPr>
          <w:rFonts w:ascii="Times" w:hAnsi="Times" w:cs="Farisi"/>
          <w:color w:val="212121"/>
          <w:lang w:val="en"/>
        </w:rPr>
        <w:t>d</w:t>
      </w:r>
      <w:r w:rsidR="005E0EF4" w:rsidRPr="005E0EF4">
        <w:rPr>
          <w:rFonts w:ascii="Times" w:hAnsi="Times" w:cs="Farisi"/>
          <w:color w:val="212121"/>
          <w:lang w:val="en"/>
        </w:rPr>
        <w:t xml:space="preserve"> are particularly large, but the</w:t>
      </w:r>
      <w:r w:rsidR="00EC4511">
        <w:rPr>
          <w:rFonts w:ascii="Times" w:hAnsi="Times" w:cs="Farisi"/>
          <w:color w:val="212121"/>
          <w:lang w:val="en"/>
        </w:rPr>
        <w:t xml:space="preserve"> </w:t>
      </w:r>
      <w:r w:rsidR="00EC4511">
        <w:rPr>
          <w:rFonts w:ascii="Times" w:hAnsi="Times" w:cs="Farisi" w:hint="eastAsia"/>
          <w:color w:val="212121"/>
          <w:lang w:val="en"/>
        </w:rPr>
        <w:t>number</w:t>
      </w:r>
      <w:r w:rsidR="00EC4511">
        <w:rPr>
          <w:rFonts w:ascii="Times" w:hAnsi="Times" w:cs="Farisi"/>
          <w:color w:val="212121"/>
          <w:lang w:val="en"/>
        </w:rPr>
        <w:t xml:space="preserve"> </w:t>
      </w:r>
      <w:r w:rsidR="00EC4511" w:rsidRPr="00600F28">
        <w:rPr>
          <w:rFonts w:ascii="Times" w:hAnsi="Times" w:cs="Farisi"/>
          <w:color w:val="212121"/>
          <w:lang w:val="en"/>
        </w:rPr>
        <w:t>of</w:t>
      </w:r>
      <w:r w:rsidR="005E0EF4" w:rsidRPr="005E0EF4">
        <w:rPr>
          <w:rFonts w:ascii="Times" w:hAnsi="Times" w:cs="Farisi"/>
          <w:color w:val="212121"/>
          <w:lang w:val="en"/>
        </w:rPr>
        <w:t xml:space="preserve"> samples for each category </w:t>
      </w:r>
      <w:proofErr w:type="gramStart"/>
      <w:r w:rsidR="006A2574">
        <w:rPr>
          <w:rFonts w:ascii="Times" w:hAnsi="Times" w:cs="Farisi"/>
          <w:color w:val="212121"/>
          <w:lang w:val="en"/>
        </w:rPr>
        <w:t>is</w:t>
      </w:r>
      <w:r w:rsidR="000F171E">
        <w:rPr>
          <w:rFonts w:ascii="Times" w:hAnsi="Times" w:cs="Farisi"/>
          <w:color w:val="212121"/>
          <w:lang w:val="en"/>
        </w:rPr>
        <w:t xml:space="preserve"> </w:t>
      </w:r>
      <w:r w:rsidR="005E0EF4" w:rsidRPr="005E0EF4">
        <w:rPr>
          <w:rFonts w:ascii="Times" w:hAnsi="Times" w:cs="Farisi"/>
          <w:color w:val="212121"/>
          <w:lang w:val="en"/>
        </w:rPr>
        <w:t xml:space="preserve"> particularly</w:t>
      </w:r>
      <w:proofErr w:type="gramEnd"/>
      <w:r w:rsidR="005E0EF4" w:rsidRPr="005E0EF4">
        <w:rPr>
          <w:rFonts w:ascii="Times" w:hAnsi="Times" w:cs="Farisi"/>
          <w:color w:val="212121"/>
          <w:lang w:val="en"/>
        </w:rPr>
        <w:t xml:space="preserve"> small.</w:t>
      </w:r>
    </w:p>
    <w:p w:rsidR="00A45A4A" w:rsidRPr="00600F28" w:rsidRDefault="004F7CD4" w:rsidP="004755F0">
      <w:pPr>
        <w:pStyle w:val="HTML"/>
        <w:ind w:left="480"/>
        <w:rPr>
          <w:rFonts w:ascii="Times" w:hAnsi="Times" w:cs="Farisi"/>
          <w:color w:val="212121"/>
          <w:lang w:val="en"/>
        </w:rPr>
      </w:pPr>
      <w:r w:rsidRPr="00600F28">
        <w:rPr>
          <w:rFonts w:ascii="Times" w:hAnsi="Times" w:cs="Farisi"/>
          <w:color w:val="212121"/>
          <w:lang w:val="en"/>
        </w:rPr>
        <w:t>For example:</w:t>
      </w:r>
    </w:p>
    <w:p w:rsidR="0092776F" w:rsidRPr="00600F28" w:rsidRDefault="0050355D" w:rsidP="004755F0">
      <w:pPr>
        <w:pStyle w:val="HTML"/>
        <w:ind w:left="480"/>
        <w:rPr>
          <w:rFonts w:ascii="Times" w:hAnsi="Times" w:cs="Farisi"/>
          <w:color w:val="212121"/>
          <w:lang w:val="en"/>
        </w:rPr>
      </w:pPr>
      <w:r w:rsidRPr="00600F28">
        <w:rPr>
          <w:rFonts w:ascii="Times" w:hAnsi="Times" w:cs="Farisi"/>
          <w:noProof/>
          <w:color w:val="212121"/>
          <w:lang w:val="en"/>
        </w:rPr>
        <w:drawing>
          <wp:inline distT="0" distB="0" distL="0" distR="0" wp14:anchorId="3EDB824C" wp14:editId="670B949B">
            <wp:extent cx="3488924" cy="1913443"/>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9313" cy="1924625"/>
                    </a:xfrm>
                    <a:prstGeom prst="rect">
                      <a:avLst/>
                    </a:prstGeom>
                  </pic:spPr>
                </pic:pic>
              </a:graphicData>
            </a:graphic>
          </wp:inline>
        </w:drawing>
      </w:r>
    </w:p>
    <w:p w:rsidR="00424EA2" w:rsidRPr="00600F28" w:rsidRDefault="00496729" w:rsidP="00396B67">
      <w:pPr>
        <w:pStyle w:val="HTML"/>
        <w:ind w:left="420" w:firstLine="480"/>
        <w:rPr>
          <w:rFonts w:ascii="Times" w:hAnsi="Times" w:cs="Farisi"/>
          <w:color w:val="212121"/>
          <w:lang w:val="en"/>
        </w:rPr>
      </w:pPr>
      <w:r w:rsidRPr="00600F28">
        <w:rPr>
          <w:rFonts w:ascii="Times" w:hAnsi="Times" w:cs="Farisi"/>
          <w:color w:val="212121"/>
          <w:lang w:val="en"/>
        </w:rPr>
        <w:t>Let's take a look at an extreme situation</w:t>
      </w:r>
      <w:r w:rsidR="00F659A0" w:rsidRPr="00600F28">
        <w:rPr>
          <w:rFonts w:ascii="Times" w:hAnsi="Times" w:cs="Farisi" w:hint="eastAsia"/>
          <w:color w:val="212121"/>
          <w:lang w:val="en"/>
        </w:rPr>
        <w:t>：</w:t>
      </w:r>
      <w:r w:rsidR="00037052" w:rsidRPr="00600F28">
        <w:rPr>
          <w:rFonts w:ascii="Times" w:hAnsi="Times" w:cs="Farisi"/>
          <w:color w:val="212121"/>
          <w:lang w:val="en"/>
        </w:rPr>
        <w:t xml:space="preserve">If we treat the ID as </w:t>
      </w:r>
      <w:proofErr w:type="spellStart"/>
      <w:r w:rsidR="00037052" w:rsidRPr="00600F28">
        <w:rPr>
          <w:rFonts w:ascii="Times" w:hAnsi="Times" w:cs="Farisi"/>
          <w:color w:val="212121"/>
          <w:lang w:val="en"/>
        </w:rPr>
        <w:t>a</w:t>
      </w:r>
      <w:proofErr w:type="spellEnd"/>
      <w:r w:rsidR="00037052" w:rsidRPr="00600F28">
        <w:rPr>
          <w:rFonts w:ascii="Times" w:hAnsi="Times" w:cs="Farisi"/>
          <w:color w:val="212121"/>
          <w:lang w:val="en"/>
        </w:rPr>
        <w:t xml:space="preserve"> </w:t>
      </w:r>
      <w:r w:rsidR="002E1AB1" w:rsidRPr="00600F28">
        <w:rPr>
          <w:rFonts w:ascii="Times" w:hAnsi="Times" w:cs="Farisi"/>
          <w:color w:val="212121"/>
          <w:lang w:val="en"/>
        </w:rPr>
        <w:t>att</w:t>
      </w:r>
      <w:r w:rsidR="00D736E7" w:rsidRPr="00600F28">
        <w:rPr>
          <w:rFonts w:ascii="Times" w:hAnsi="Times" w:cs="Farisi"/>
          <w:color w:val="212121"/>
          <w:lang w:val="en"/>
        </w:rPr>
        <w:t>ribute</w:t>
      </w:r>
      <w:r w:rsidR="00B21F60" w:rsidRPr="00600F28">
        <w:rPr>
          <w:rFonts w:ascii="Times" w:hAnsi="Times" w:cs="Farisi"/>
          <w:color w:val="212121"/>
          <w:lang w:val="en"/>
        </w:rPr>
        <w:t xml:space="preserve"> </w:t>
      </w:r>
      <w:r w:rsidR="00037052" w:rsidRPr="00600F28">
        <w:rPr>
          <w:rFonts w:ascii="Times" w:hAnsi="Times" w:cs="Farisi"/>
          <w:color w:val="212121"/>
          <w:lang w:val="en"/>
        </w:rPr>
        <w:t xml:space="preserve"> that can be used </w:t>
      </w:r>
      <w:proofErr w:type="spellStart"/>
      <w:r w:rsidR="00037052" w:rsidRPr="00600F28">
        <w:rPr>
          <w:rFonts w:ascii="Times" w:hAnsi="Times" w:cs="Farisi"/>
          <w:color w:val="212121"/>
          <w:lang w:val="en"/>
        </w:rPr>
        <w:t>reasonably.</w:t>
      </w:r>
      <w:r w:rsidR="00680591" w:rsidRPr="00600F28">
        <w:rPr>
          <w:rFonts w:ascii="Times" w:hAnsi="Times" w:cs="Farisi" w:hint="eastAsia"/>
          <w:color w:val="212121"/>
          <w:lang w:val="en"/>
        </w:rPr>
        <w:t>We</w:t>
      </w:r>
      <w:proofErr w:type="spellEnd"/>
      <w:r w:rsidR="00680591" w:rsidRPr="00600F28">
        <w:rPr>
          <w:rFonts w:ascii="Times" w:hAnsi="Times" w:cs="Farisi"/>
          <w:color w:val="212121"/>
          <w:lang w:val="en"/>
        </w:rPr>
        <w:t xml:space="preserve"> may get</w:t>
      </w:r>
      <w:r w:rsidR="00F74790" w:rsidRPr="00600F28">
        <w:rPr>
          <w:rFonts w:ascii="Times" w:hAnsi="Times" w:cs="Farisi"/>
          <w:color w:val="212121"/>
          <w:lang w:val="en"/>
        </w:rPr>
        <w:t xml:space="preserve"> 14</w:t>
      </w:r>
      <w:r w:rsidR="00050C4F" w:rsidRPr="00600F28">
        <w:rPr>
          <w:rFonts w:ascii="Times" w:hAnsi="Times" w:cs="Farisi"/>
          <w:color w:val="212121"/>
          <w:lang w:val="en"/>
        </w:rPr>
        <w:t xml:space="preserve"> categories</w:t>
      </w:r>
      <w:r w:rsidR="00DA7754" w:rsidRPr="00600F28">
        <w:rPr>
          <w:rFonts w:ascii="Times" w:hAnsi="Times" w:cs="Farisi"/>
          <w:color w:val="212121"/>
          <w:lang w:val="en"/>
        </w:rPr>
        <w:t xml:space="preserve"> </w:t>
      </w:r>
      <w:r w:rsidR="009B7822" w:rsidRPr="00600F28">
        <w:rPr>
          <w:rFonts w:ascii="Times" w:hAnsi="Times" w:cs="Farisi"/>
          <w:color w:val="212121"/>
          <w:lang w:val="en"/>
        </w:rPr>
        <w:t>and</w:t>
      </w:r>
      <w:r w:rsidR="004F7D47" w:rsidRPr="00600F28">
        <w:rPr>
          <w:rFonts w:ascii="Times" w:hAnsi="Times" w:cs="Farisi"/>
          <w:color w:val="212121"/>
          <w:lang w:val="en"/>
        </w:rPr>
        <w:t xml:space="preserve"> </w:t>
      </w:r>
      <w:r w:rsidR="00C7153D" w:rsidRPr="00600F28">
        <w:rPr>
          <w:rFonts w:ascii="Times" w:hAnsi="Times" w:cs="Farisi"/>
          <w:color w:val="212121"/>
          <w:lang w:val="en"/>
        </w:rPr>
        <w:t xml:space="preserve">there is only one sample in each </w:t>
      </w:r>
      <w:proofErr w:type="spellStart"/>
      <w:r w:rsidR="00C7153D" w:rsidRPr="00600F28">
        <w:rPr>
          <w:rFonts w:ascii="Times" w:hAnsi="Times" w:cs="Farisi"/>
          <w:color w:val="212121"/>
          <w:lang w:val="en"/>
        </w:rPr>
        <w:t>category</w:t>
      </w:r>
      <w:r w:rsidR="002228BC" w:rsidRPr="00600F28">
        <w:rPr>
          <w:rFonts w:ascii="Times" w:hAnsi="Times" w:cs="Farisi"/>
          <w:color w:val="212121"/>
          <w:lang w:val="en"/>
        </w:rPr>
        <w:t>.</w:t>
      </w:r>
      <w:r w:rsidR="007C654F" w:rsidRPr="00600F28">
        <w:rPr>
          <w:rFonts w:ascii="Times" w:hAnsi="Times" w:cs="Farisi" w:hint="eastAsia"/>
          <w:color w:val="212121"/>
          <w:lang w:val="en"/>
        </w:rPr>
        <w:t>W</w:t>
      </w:r>
      <w:r w:rsidR="007C654F" w:rsidRPr="00600F28">
        <w:rPr>
          <w:rFonts w:ascii="Times" w:hAnsi="Times" w:cs="Farisi"/>
          <w:color w:val="212121"/>
          <w:lang w:val="en"/>
        </w:rPr>
        <w:t>e</w:t>
      </w:r>
      <w:proofErr w:type="spellEnd"/>
      <w:r w:rsidR="007C654F" w:rsidRPr="00600F28">
        <w:rPr>
          <w:rFonts w:ascii="Times" w:hAnsi="Times" w:cs="Farisi"/>
          <w:color w:val="212121"/>
          <w:lang w:val="en"/>
        </w:rPr>
        <w:t xml:space="preserve"> will get the same </w:t>
      </w:r>
      <w:r w:rsidR="0026762E" w:rsidRPr="00600F28">
        <w:rPr>
          <w:rFonts w:ascii="Times" w:hAnsi="Times" w:cs="Farisi"/>
          <w:color w:val="212121"/>
          <w:lang w:val="en"/>
        </w:rPr>
        <w:t>g</w:t>
      </w:r>
      <w:r w:rsidR="00C31DA1" w:rsidRPr="00600F28">
        <w:rPr>
          <w:rFonts w:ascii="Times" w:hAnsi="Times" w:cs="Farisi"/>
          <w:color w:val="212121"/>
          <w:lang w:val="en"/>
        </w:rPr>
        <w:t>ain as the higher entropy</w:t>
      </w:r>
      <w:r w:rsidR="001E3600" w:rsidRPr="00600F28">
        <w:rPr>
          <w:rFonts w:ascii="Times" w:hAnsi="Times" w:cs="Farisi"/>
          <w:color w:val="212121"/>
          <w:lang w:val="en"/>
        </w:rPr>
        <w:t>.</w:t>
      </w:r>
      <w:r w:rsidR="00E05B97" w:rsidRPr="00600F28">
        <w:rPr>
          <w:rFonts w:ascii="Times" w:hAnsi="Times" w:cs="Farisi"/>
          <w:color w:val="212121"/>
          <w:lang w:val="en"/>
        </w:rPr>
        <w:t xml:space="preserve">But the ID actually </w:t>
      </w:r>
      <w:r w:rsidR="009152AA" w:rsidRPr="00600F28">
        <w:rPr>
          <w:rFonts w:ascii="Times" w:hAnsi="Times" w:cs="Farisi" w:hint="eastAsia"/>
          <w:color w:val="212121"/>
          <w:lang w:val="en"/>
        </w:rPr>
        <w:t>is</w:t>
      </w:r>
      <w:r w:rsidR="009152AA" w:rsidRPr="00600F28">
        <w:rPr>
          <w:rFonts w:ascii="Times" w:hAnsi="Times" w:cs="Farisi"/>
          <w:color w:val="212121"/>
          <w:lang w:val="en"/>
        </w:rPr>
        <w:t xml:space="preserve"> meaningless</w:t>
      </w:r>
      <w:r w:rsidR="00E05B97" w:rsidRPr="00600F28">
        <w:rPr>
          <w:rFonts w:ascii="Times" w:hAnsi="Times" w:cs="Farisi"/>
          <w:color w:val="212121"/>
          <w:lang w:val="en"/>
        </w:rPr>
        <w:t>.</w:t>
      </w:r>
      <w:r w:rsidR="002D3141" w:rsidRPr="00600F28">
        <w:rPr>
          <w:rFonts w:ascii="Times" w:hAnsi="Times" w:cs="Farisi"/>
          <w:color w:val="212121"/>
          <w:lang w:val="en"/>
        </w:rPr>
        <w:t xml:space="preserve"> </w:t>
      </w:r>
    </w:p>
    <w:sectPr w:rsidR="00424EA2" w:rsidRPr="00600F28" w:rsidSect="000E478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Farisi">
    <w:panose1 w:val="00000400000000000000"/>
    <w:charset w:val="B2"/>
    <w:family w:val="auto"/>
    <w:pitch w:val="variable"/>
    <w:sig w:usb0="00002001" w:usb1="00000000" w:usb2="00000000" w:usb3="00000000" w:csb0="0000004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42F64"/>
    <w:multiLevelType w:val="hybridMultilevel"/>
    <w:tmpl w:val="4322C1AE"/>
    <w:lvl w:ilvl="0" w:tplc="F2AA1C2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DA05CB"/>
    <w:multiLevelType w:val="hybridMultilevel"/>
    <w:tmpl w:val="D826E662"/>
    <w:lvl w:ilvl="0" w:tplc="A8543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B4675A"/>
    <w:multiLevelType w:val="multilevel"/>
    <w:tmpl w:val="4CF6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C50ED8"/>
    <w:multiLevelType w:val="hybridMultilevel"/>
    <w:tmpl w:val="0FB02C6C"/>
    <w:lvl w:ilvl="0" w:tplc="09BE2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3DF300A"/>
    <w:multiLevelType w:val="hybridMultilevel"/>
    <w:tmpl w:val="E286CBEE"/>
    <w:lvl w:ilvl="0" w:tplc="49745F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2D"/>
    <w:rsid w:val="0003502A"/>
    <w:rsid w:val="00037052"/>
    <w:rsid w:val="00045979"/>
    <w:rsid w:val="00050C4F"/>
    <w:rsid w:val="00057176"/>
    <w:rsid w:val="00062751"/>
    <w:rsid w:val="000631A0"/>
    <w:rsid w:val="00063332"/>
    <w:rsid w:val="00067A81"/>
    <w:rsid w:val="00083782"/>
    <w:rsid w:val="00083EAE"/>
    <w:rsid w:val="00085D03"/>
    <w:rsid w:val="00085DFF"/>
    <w:rsid w:val="000A75D8"/>
    <w:rsid w:val="000B0B20"/>
    <w:rsid w:val="000C3361"/>
    <w:rsid w:val="000D1CD2"/>
    <w:rsid w:val="000D3D2D"/>
    <w:rsid w:val="000E17BB"/>
    <w:rsid w:val="000E4785"/>
    <w:rsid w:val="000F09CD"/>
    <w:rsid w:val="000F109C"/>
    <w:rsid w:val="000F171E"/>
    <w:rsid w:val="000F5240"/>
    <w:rsid w:val="00104E2F"/>
    <w:rsid w:val="00105849"/>
    <w:rsid w:val="00110B80"/>
    <w:rsid w:val="00112AFA"/>
    <w:rsid w:val="0012580E"/>
    <w:rsid w:val="001322B3"/>
    <w:rsid w:val="00135636"/>
    <w:rsid w:val="00135EED"/>
    <w:rsid w:val="00150E09"/>
    <w:rsid w:val="001531D1"/>
    <w:rsid w:val="00171551"/>
    <w:rsid w:val="00171DAA"/>
    <w:rsid w:val="00176723"/>
    <w:rsid w:val="00187037"/>
    <w:rsid w:val="00187B18"/>
    <w:rsid w:val="00193EEC"/>
    <w:rsid w:val="001A3E9F"/>
    <w:rsid w:val="001B1BF2"/>
    <w:rsid w:val="001C137C"/>
    <w:rsid w:val="001E1EB0"/>
    <w:rsid w:val="001E3600"/>
    <w:rsid w:val="001F4161"/>
    <w:rsid w:val="00203550"/>
    <w:rsid w:val="00203E07"/>
    <w:rsid w:val="00205343"/>
    <w:rsid w:val="002228BC"/>
    <w:rsid w:val="00227B3A"/>
    <w:rsid w:val="0026752C"/>
    <w:rsid w:val="0026762E"/>
    <w:rsid w:val="00270274"/>
    <w:rsid w:val="002767EB"/>
    <w:rsid w:val="00276B40"/>
    <w:rsid w:val="002A0940"/>
    <w:rsid w:val="002A2881"/>
    <w:rsid w:val="002A5237"/>
    <w:rsid w:val="002B107A"/>
    <w:rsid w:val="002B3C7A"/>
    <w:rsid w:val="002B6E9E"/>
    <w:rsid w:val="002C01AE"/>
    <w:rsid w:val="002C3155"/>
    <w:rsid w:val="002C6551"/>
    <w:rsid w:val="002C6AFA"/>
    <w:rsid w:val="002D3141"/>
    <w:rsid w:val="002D50D9"/>
    <w:rsid w:val="002D776E"/>
    <w:rsid w:val="002E1AB1"/>
    <w:rsid w:val="002E50D1"/>
    <w:rsid w:val="002F7225"/>
    <w:rsid w:val="002F7D8D"/>
    <w:rsid w:val="00304AAA"/>
    <w:rsid w:val="00311AE5"/>
    <w:rsid w:val="00314203"/>
    <w:rsid w:val="00322AEB"/>
    <w:rsid w:val="00336253"/>
    <w:rsid w:val="00340F74"/>
    <w:rsid w:val="003419B8"/>
    <w:rsid w:val="0039584F"/>
    <w:rsid w:val="00396B67"/>
    <w:rsid w:val="003A364C"/>
    <w:rsid w:val="003B1322"/>
    <w:rsid w:val="003B6063"/>
    <w:rsid w:val="003B74E5"/>
    <w:rsid w:val="003C249F"/>
    <w:rsid w:val="003C5E3B"/>
    <w:rsid w:val="003D398F"/>
    <w:rsid w:val="003D527E"/>
    <w:rsid w:val="003F0104"/>
    <w:rsid w:val="004214BB"/>
    <w:rsid w:val="0042372C"/>
    <w:rsid w:val="00424EA2"/>
    <w:rsid w:val="0042633B"/>
    <w:rsid w:val="004267E6"/>
    <w:rsid w:val="00466477"/>
    <w:rsid w:val="0047449F"/>
    <w:rsid w:val="004755F0"/>
    <w:rsid w:val="00480FB7"/>
    <w:rsid w:val="00496729"/>
    <w:rsid w:val="004A4D7E"/>
    <w:rsid w:val="004B088A"/>
    <w:rsid w:val="004C0FF6"/>
    <w:rsid w:val="004C2E94"/>
    <w:rsid w:val="004D758F"/>
    <w:rsid w:val="004E6DB8"/>
    <w:rsid w:val="004F7CD4"/>
    <w:rsid w:val="004F7D47"/>
    <w:rsid w:val="0050355D"/>
    <w:rsid w:val="00512598"/>
    <w:rsid w:val="00514837"/>
    <w:rsid w:val="005316D0"/>
    <w:rsid w:val="00535D9D"/>
    <w:rsid w:val="00545C87"/>
    <w:rsid w:val="00556C2F"/>
    <w:rsid w:val="00556C9D"/>
    <w:rsid w:val="00563D17"/>
    <w:rsid w:val="00565C8B"/>
    <w:rsid w:val="0058168C"/>
    <w:rsid w:val="00590E07"/>
    <w:rsid w:val="005B5FC9"/>
    <w:rsid w:val="005E02F5"/>
    <w:rsid w:val="005E0EF4"/>
    <w:rsid w:val="005E321E"/>
    <w:rsid w:val="005F0E03"/>
    <w:rsid w:val="005F71EC"/>
    <w:rsid w:val="00600F28"/>
    <w:rsid w:val="00613DCA"/>
    <w:rsid w:val="00622FF3"/>
    <w:rsid w:val="00632B96"/>
    <w:rsid w:val="00637BE2"/>
    <w:rsid w:val="00643BEA"/>
    <w:rsid w:val="0065194C"/>
    <w:rsid w:val="00657057"/>
    <w:rsid w:val="00662282"/>
    <w:rsid w:val="00667C23"/>
    <w:rsid w:val="006729AE"/>
    <w:rsid w:val="00673A72"/>
    <w:rsid w:val="00680591"/>
    <w:rsid w:val="00680807"/>
    <w:rsid w:val="006A2574"/>
    <w:rsid w:val="006A5D8A"/>
    <w:rsid w:val="006E23FF"/>
    <w:rsid w:val="006E49E8"/>
    <w:rsid w:val="007036F6"/>
    <w:rsid w:val="00757EB9"/>
    <w:rsid w:val="00760AF2"/>
    <w:rsid w:val="007631BA"/>
    <w:rsid w:val="007722E1"/>
    <w:rsid w:val="00780AEA"/>
    <w:rsid w:val="00793316"/>
    <w:rsid w:val="007946E8"/>
    <w:rsid w:val="00797A77"/>
    <w:rsid w:val="007B006B"/>
    <w:rsid w:val="007B0632"/>
    <w:rsid w:val="007C654F"/>
    <w:rsid w:val="007D5179"/>
    <w:rsid w:val="007D5672"/>
    <w:rsid w:val="007F0904"/>
    <w:rsid w:val="00800126"/>
    <w:rsid w:val="00805E2A"/>
    <w:rsid w:val="00812FBA"/>
    <w:rsid w:val="0082281F"/>
    <w:rsid w:val="008257D6"/>
    <w:rsid w:val="00830C0D"/>
    <w:rsid w:val="00836B10"/>
    <w:rsid w:val="00837F96"/>
    <w:rsid w:val="0084599D"/>
    <w:rsid w:val="00871281"/>
    <w:rsid w:val="00871663"/>
    <w:rsid w:val="008A0678"/>
    <w:rsid w:val="008A1463"/>
    <w:rsid w:val="008B36B1"/>
    <w:rsid w:val="008B3A9A"/>
    <w:rsid w:val="008B78EB"/>
    <w:rsid w:val="008C1140"/>
    <w:rsid w:val="008D1FB1"/>
    <w:rsid w:val="008D7AD5"/>
    <w:rsid w:val="008F12CB"/>
    <w:rsid w:val="008F63E0"/>
    <w:rsid w:val="009064C0"/>
    <w:rsid w:val="00913A31"/>
    <w:rsid w:val="009152AA"/>
    <w:rsid w:val="00915BAD"/>
    <w:rsid w:val="00925548"/>
    <w:rsid w:val="00926F65"/>
    <w:rsid w:val="0092776F"/>
    <w:rsid w:val="009447B6"/>
    <w:rsid w:val="009536FE"/>
    <w:rsid w:val="00953C89"/>
    <w:rsid w:val="009551E1"/>
    <w:rsid w:val="0095669D"/>
    <w:rsid w:val="00981D33"/>
    <w:rsid w:val="00981FEA"/>
    <w:rsid w:val="00994CE5"/>
    <w:rsid w:val="009A750E"/>
    <w:rsid w:val="009B7822"/>
    <w:rsid w:val="009C57AB"/>
    <w:rsid w:val="009E47C2"/>
    <w:rsid w:val="009E7827"/>
    <w:rsid w:val="009F69A7"/>
    <w:rsid w:val="00A023ED"/>
    <w:rsid w:val="00A10442"/>
    <w:rsid w:val="00A11189"/>
    <w:rsid w:val="00A17532"/>
    <w:rsid w:val="00A45A4A"/>
    <w:rsid w:val="00A638BD"/>
    <w:rsid w:val="00A70D0C"/>
    <w:rsid w:val="00A724FE"/>
    <w:rsid w:val="00A7367D"/>
    <w:rsid w:val="00A74C09"/>
    <w:rsid w:val="00A87D7E"/>
    <w:rsid w:val="00A91DC4"/>
    <w:rsid w:val="00AA6EF7"/>
    <w:rsid w:val="00AA765F"/>
    <w:rsid w:val="00AC085D"/>
    <w:rsid w:val="00AC6786"/>
    <w:rsid w:val="00AC7248"/>
    <w:rsid w:val="00AD3C19"/>
    <w:rsid w:val="00AF3A40"/>
    <w:rsid w:val="00B05EF2"/>
    <w:rsid w:val="00B14C03"/>
    <w:rsid w:val="00B21D27"/>
    <w:rsid w:val="00B21F60"/>
    <w:rsid w:val="00B569C4"/>
    <w:rsid w:val="00B676DB"/>
    <w:rsid w:val="00B75356"/>
    <w:rsid w:val="00B94DC4"/>
    <w:rsid w:val="00B964CF"/>
    <w:rsid w:val="00BA0203"/>
    <w:rsid w:val="00BA0481"/>
    <w:rsid w:val="00BB33EB"/>
    <w:rsid w:val="00BB72B3"/>
    <w:rsid w:val="00BC0F68"/>
    <w:rsid w:val="00BC61B2"/>
    <w:rsid w:val="00BD2914"/>
    <w:rsid w:val="00BE0C0E"/>
    <w:rsid w:val="00BE135E"/>
    <w:rsid w:val="00BE363B"/>
    <w:rsid w:val="00BE5439"/>
    <w:rsid w:val="00BF0F38"/>
    <w:rsid w:val="00BF4A74"/>
    <w:rsid w:val="00BF5985"/>
    <w:rsid w:val="00C04E70"/>
    <w:rsid w:val="00C07332"/>
    <w:rsid w:val="00C27A3F"/>
    <w:rsid w:val="00C31DA1"/>
    <w:rsid w:val="00C4686D"/>
    <w:rsid w:val="00C54A5B"/>
    <w:rsid w:val="00C54DF2"/>
    <w:rsid w:val="00C7153D"/>
    <w:rsid w:val="00C730DF"/>
    <w:rsid w:val="00CC0F47"/>
    <w:rsid w:val="00CC4443"/>
    <w:rsid w:val="00CD4A48"/>
    <w:rsid w:val="00D25AB8"/>
    <w:rsid w:val="00D267C8"/>
    <w:rsid w:val="00D32CBE"/>
    <w:rsid w:val="00D37EB9"/>
    <w:rsid w:val="00D456BA"/>
    <w:rsid w:val="00D52031"/>
    <w:rsid w:val="00D736E7"/>
    <w:rsid w:val="00D878AB"/>
    <w:rsid w:val="00D94A0C"/>
    <w:rsid w:val="00DA10B4"/>
    <w:rsid w:val="00DA225E"/>
    <w:rsid w:val="00DA3F7A"/>
    <w:rsid w:val="00DA7754"/>
    <w:rsid w:val="00DB506D"/>
    <w:rsid w:val="00DC7CD0"/>
    <w:rsid w:val="00DE32B5"/>
    <w:rsid w:val="00DE5B40"/>
    <w:rsid w:val="00DE6216"/>
    <w:rsid w:val="00E05B97"/>
    <w:rsid w:val="00E112A1"/>
    <w:rsid w:val="00E1139F"/>
    <w:rsid w:val="00E16E4E"/>
    <w:rsid w:val="00E34E77"/>
    <w:rsid w:val="00E4718E"/>
    <w:rsid w:val="00E47BDB"/>
    <w:rsid w:val="00E538DE"/>
    <w:rsid w:val="00E5463B"/>
    <w:rsid w:val="00E573DC"/>
    <w:rsid w:val="00E65303"/>
    <w:rsid w:val="00E675D9"/>
    <w:rsid w:val="00E77EC0"/>
    <w:rsid w:val="00E80204"/>
    <w:rsid w:val="00E87CA6"/>
    <w:rsid w:val="00E9202D"/>
    <w:rsid w:val="00E936E2"/>
    <w:rsid w:val="00EA1046"/>
    <w:rsid w:val="00EB24A2"/>
    <w:rsid w:val="00EB4E2C"/>
    <w:rsid w:val="00EB66C8"/>
    <w:rsid w:val="00EC4511"/>
    <w:rsid w:val="00EE05D7"/>
    <w:rsid w:val="00EE1C84"/>
    <w:rsid w:val="00EE793B"/>
    <w:rsid w:val="00EF531C"/>
    <w:rsid w:val="00F02644"/>
    <w:rsid w:val="00F0590A"/>
    <w:rsid w:val="00F15600"/>
    <w:rsid w:val="00F30427"/>
    <w:rsid w:val="00F41D2D"/>
    <w:rsid w:val="00F4381C"/>
    <w:rsid w:val="00F509E8"/>
    <w:rsid w:val="00F5172A"/>
    <w:rsid w:val="00F659A0"/>
    <w:rsid w:val="00F74790"/>
    <w:rsid w:val="00F8251A"/>
    <w:rsid w:val="00F82909"/>
    <w:rsid w:val="00F968C0"/>
    <w:rsid w:val="00FA00D3"/>
    <w:rsid w:val="00FA5321"/>
    <w:rsid w:val="00FA53D4"/>
    <w:rsid w:val="00FB5688"/>
    <w:rsid w:val="00FC0C37"/>
    <w:rsid w:val="00FC13A7"/>
    <w:rsid w:val="00FD3C45"/>
    <w:rsid w:val="00FD7D14"/>
    <w:rsid w:val="00FE458B"/>
    <w:rsid w:val="00FE5C2F"/>
    <w:rsid w:val="00FE6BDF"/>
    <w:rsid w:val="00FF169C"/>
    <w:rsid w:val="00FF2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E1DB50"/>
  <w14:defaultImageDpi w14:val="32767"/>
  <w15:chartTrackingRefBased/>
  <w15:docId w15:val="{0D2917F7-33DA-B94F-8839-ED06D527E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0FB7"/>
    <w:pPr>
      <w:ind w:firstLineChars="200" w:firstLine="420"/>
    </w:pPr>
  </w:style>
  <w:style w:type="paragraph" w:styleId="HTML">
    <w:name w:val="HTML Preformatted"/>
    <w:basedOn w:val="a"/>
    <w:link w:val="HTML0"/>
    <w:uiPriority w:val="99"/>
    <w:unhideWhenUsed/>
    <w:rsid w:val="002A09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2A0940"/>
    <w:rPr>
      <w:rFonts w:ascii="宋体" w:eastAsia="宋体" w:hAnsi="宋体" w:cs="宋体"/>
      <w:kern w:val="0"/>
    </w:rPr>
  </w:style>
  <w:style w:type="character" w:styleId="a4">
    <w:name w:val="Hyperlink"/>
    <w:basedOn w:val="a0"/>
    <w:uiPriority w:val="99"/>
    <w:unhideWhenUsed/>
    <w:rsid w:val="008F12CB"/>
    <w:rPr>
      <w:color w:val="0563C1" w:themeColor="hyperlink"/>
      <w:u w:val="single"/>
    </w:rPr>
  </w:style>
  <w:style w:type="character" w:styleId="a5">
    <w:name w:val="Unresolved Mention"/>
    <w:basedOn w:val="a0"/>
    <w:uiPriority w:val="99"/>
    <w:rsid w:val="008F12CB"/>
    <w:rPr>
      <w:color w:val="605E5C"/>
      <w:shd w:val="clear" w:color="auto" w:fill="E1DFDD"/>
    </w:rPr>
  </w:style>
  <w:style w:type="paragraph" w:styleId="a6">
    <w:name w:val="Normal (Web)"/>
    <w:basedOn w:val="a"/>
    <w:uiPriority w:val="99"/>
    <w:unhideWhenUsed/>
    <w:rsid w:val="00EB4E2C"/>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691">
      <w:bodyDiv w:val="1"/>
      <w:marLeft w:val="0"/>
      <w:marRight w:val="0"/>
      <w:marTop w:val="0"/>
      <w:marBottom w:val="0"/>
      <w:divBdr>
        <w:top w:val="none" w:sz="0" w:space="0" w:color="auto"/>
        <w:left w:val="none" w:sz="0" w:space="0" w:color="auto"/>
        <w:bottom w:val="none" w:sz="0" w:space="0" w:color="auto"/>
        <w:right w:val="none" w:sz="0" w:space="0" w:color="auto"/>
      </w:divBdr>
    </w:div>
    <w:div w:id="20282771">
      <w:bodyDiv w:val="1"/>
      <w:marLeft w:val="0"/>
      <w:marRight w:val="0"/>
      <w:marTop w:val="0"/>
      <w:marBottom w:val="0"/>
      <w:divBdr>
        <w:top w:val="none" w:sz="0" w:space="0" w:color="auto"/>
        <w:left w:val="none" w:sz="0" w:space="0" w:color="auto"/>
        <w:bottom w:val="none" w:sz="0" w:space="0" w:color="auto"/>
        <w:right w:val="none" w:sz="0" w:space="0" w:color="auto"/>
      </w:divBdr>
    </w:div>
    <w:div w:id="56710526">
      <w:bodyDiv w:val="1"/>
      <w:marLeft w:val="0"/>
      <w:marRight w:val="0"/>
      <w:marTop w:val="0"/>
      <w:marBottom w:val="0"/>
      <w:divBdr>
        <w:top w:val="none" w:sz="0" w:space="0" w:color="auto"/>
        <w:left w:val="none" w:sz="0" w:space="0" w:color="auto"/>
        <w:bottom w:val="none" w:sz="0" w:space="0" w:color="auto"/>
        <w:right w:val="none" w:sz="0" w:space="0" w:color="auto"/>
      </w:divBdr>
    </w:div>
    <w:div w:id="79527248">
      <w:bodyDiv w:val="1"/>
      <w:marLeft w:val="0"/>
      <w:marRight w:val="0"/>
      <w:marTop w:val="0"/>
      <w:marBottom w:val="0"/>
      <w:divBdr>
        <w:top w:val="none" w:sz="0" w:space="0" w:color="auto"/>
        <w:left w:val="none" w:sz="0" w:space="0" w:color="auto"/>
        <w:bottom w:val="none" w:sz="0" w:space="0" w:color="auto"/>
        <w:right w:val="none" w:sz="0" w:space="0" w:color="auto"/>
      </w:divBdr>
    </w:div>
    <w:div w:id="137648087">
      <w:bodyDiv w:val="1"/>
      <w:marLeft w:val="0"/>
      <w:marRight w:val="0"/>
      <w:marTop w:val="0"/>
      <w:marBottom w:val="0"/>
      <w:divBdr>
        <w:top w:val="none" w:sz="0" w:space="0" w:color="auto"/>
        <w:left w:val="none" w:sz="0" w:space="0" w:color="auto"/>
        <w:bottom w:val="none" w:sz="0" w:space="0" w:color="auto"/>
        <w:right w:val="none" w:sz="0" w:space="0" w:color="auto"/>
      </w:divBdr>
    </w:div>
    <w:div w:id="220211509">
      <w:bodyDiv w:val="1"/>
      <w:marLeft w:val="0"/>
      <w:marRight w:val="0"/>
      <w:marTop w:val="0"/>
      <w:marBottom w:val="0"/>
      <w:divBdr>
        <w:top w:val="none" w:sz="0" w:space="0" w:color="auto"/>
        <w:left w:val="none" w:sz="0" w:space="0" w:color="auto"/>
        <w:bottom w:val="none" w:sz="0" w:space="0" w:color="auto"/>
        <w:right w:val="none" w:sz="0" w:space="0" w:color="auto"/>
      </w:divBdr>
    </w:div>
    <w:div w:id="333609830">
      <w:bodyDiv w:val="1"/>
      <w:marLeft w:val="0"/>
      <w:marRight w:val="0"/>
      <w:marTop w:val="0"/>
      <w:marBottom w:val="0"/>
      <w:divBdr>
        <w:top w:val="none" w:sz="0" w:space="0" w:color="auto"/>
        <w:left w:val="none" w:sz="0" w:space="0" w:color="auto"/>
        <w:bottom w:val="none" w:sz="0" w:space="0" w:color="auto"/>
        <w:right w:val="none" w:sz="0" w:space="0" w:color="auto"/>
      </w:divBdr>
    </w:div>
    <w:div w:id="382019539">
      <w:bodyDiv w:val="1"/>
      <w:marLeft w:val="0"/>
      <w:marRight w:val="0"/>
      <w:marTop w:val="0"/>
      <w:marBottom w:val="0"/>
      <w:divBdr>
        <w:top w:val="none" w:sz="0" w:space="0" w:color="auto"/>
        <w:left w:val="none" w:sz="0" w:space="0" w:color="auto"/>
        <w:bottom w:val="none" w:sz="0" w:space="0" w:color="auto"/>
        <w:right w:val="none" w:sz="0" w:space="0" w:color="auto"/>
      </w:divBdr>
    </w:div>
    <w:div w:id="446856787">
      <w:bodyDiv w:val="1"/>
      <w:marLeft w:val="0"/>
      <w:marRight w:val="0"/>
      <w:marTop w:val="0"/>
      <w:marBottom w:val="0"/>
      <w:divBdr>
        <w:top w:val="none" w:sz="0" w:space="0" w:color="auto"/>
        <w:left w:val="none" w:sz="0" w:space="0" w:color="auto"/>
        <w:bottom w:val="none" w:sz="0" w:space="0" w:color="auto"/>
        <w:right w:val="none" w:sz="0" w:space="0" w:color="auto"/>
      </w:divBdr>
    </w:div>
    <w:div w:id="561527203">
      <w:bodyDiv w:val="1"/>
      <w:marLeft w:val="0"/>
      <w:marRight w:val="0"/>
      <w:marTop w:val="0"/>
      <w:marBottom w:val="0"/>
      <w:divBdr>
        <w:top w:val="none" w:sz="0" w:space="0" w:color="auto"/>
        <w:left w:val="none" w:sz="0" w:space="0" w:color="auto"/>
        <w:bottom w:val="none" w:sz="0" w:space="0" w:color="auto"/>
        <w:right w:val="none" w:sz="0" w:space="0" w:color="auto"/>
      </w:divBdr>
      <w:divsChild>
        <w:div w:id="957024287">
          <w:marLeft w:val="0"/>
          <w:marRight w:val="0"/>
          <w:marTop w:val="0"/>
          <w:marBottom w:val="0"/>
          <w:divBdr>
            <w:top w:val="none" w:sz="0" w:space="0" w:color="auto"/>
            <w:left w:val="none" w:sz="0" w:space="0" w:color="auto"/>
            <w:bottom w:val="none" w:sz="0" w:space="0" w:color="auto"/>
            <w:right w:val="none" w:sz="0" w:space="0" w:color="auto"/>
          </w:divBdr>
          <w:divsChild>
            <w:div w:id="377126208">
              <w:marLeft w:val="0"/>
              <w:marRight w:val="0"/>
              <w:marTop w:val="0"/>
              <w:marBottom w:val="0"/>
              <w:divBdr>
                <w:top w:val="none" w:sz="0" w:space="0" w:color="auto"/>
                <w:left w:val="none" w:sz="0" w:space="0" w:color="auto"/>
                <w:bottom w:val="none" w:sz="0" w:space="0" w:color="auto"/>
                <w:right w:val="none" w:sz="0" w:space="0" w:color="auto"/>
              </w:divBdr>
              <w:divsChild>
                <w:div w:id="9631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54069">
      <w:bodyDiv w:val="1"/>
      <w:marLeft w:val="0"/>
      <w:marRight w:val="0"/>
      <w:marTop w:val="0"/>
      <w:marBottom w:val="0"/>
      <w:divBdr>
        <w:top w:val="none" w:sz="0" w:space="0" w:color="auto"/>
        <w:left w:val="none" w:sz="0" w:space="0" w:color="auto"/>
        <w:bottom w:val="none" w:sz="0" w:space="0" w:color="auto"/>
        <w:right w:val="none" w:sz="0" w:space="0" w:color="auto"/>
      </w:divBdr>
    </w:div>
    <w:div w:id="744840705">
      <w:bodyDiv w:val="1"/>
      <w:marLeft w:val="0"/>
      <w:marRight w:val="0"/>
      <w:marTop w:val="0"/>
      <w:marBottom w:val="0"/>
      <w:divBdr>
        <w:top w:val="none" w:sz="0" w:space="0" w:color="auto"/>
        <w:left w:val="none" w:sz="0" w:space="0" w:color="auto"/>
        <w:bottom w:val="none" w:sz="0" w:space="0" w:color="auto"/>
        <w:right w:val="none" w:sz="0" w:space="0" w:color="auto"/>
      </w:divBdr>
    </w:div>
    <w:div w:id="762801506">
      <w:bodyDiv w:val="1"/>
      <w:marLeft w:val="0"/>
      <w:marRight w:val="0"/>
      <w:marTop w:val="0"/>
      <w:marBottom w:val="0"/>
      <w:divBdr>
        <w:top w:val="none" w:sz="0" w:space="0" w:color="auto"/>
        <w:left w:val="none" w:sz="0" w:space="0" w:color="auto"/>
        <w:bottom w:val="none" w:sz="0" w:space="0" w:color="auto"/>
        <w:right w:val="none" w:sz="0" w:space="0" w:color="auto"/>
      </w:divBdr>
    </w:div>
    <w:div w:id="783769520">
      <w:bodyDiv w:val="1"/>
      <w:marLeft w:val="0"/>
      <w:marRight w:val="0"/>
      <w:marTop w:val="0"/>
      <w:marBottom w:val="0"/>
      <w:divBdr>
        <w:top w:val="none" w:sz="0" w:space="0" w:color="auto"/>
        <w:left w:val="none" w:sz="0" w:space="0" w:color="auto"/>
        <w:bottom w:val="none" w:sz="0" w:space="0" w:color="auto"/>
        <w:right w:val="none" w:sz="0" w:space="0" w:color="auto"/>
      </w:divBdr>
    </w:div>
    <w:div w:id="787313380">
      <w:bodyDiv w:val="1"/>
      <w:marLeft w:val="0"/>
      <w:marRight w:val="0"/>
      <w:marTop w:val="0"/>
      <w:marBottom w:val="0"/>
      <w:divBdr>
        <w:top w:val="none" w:sz="0" w:space="0" w:color="auto"/>
        <w:left w:val="none" w:sz="0" w:space="0" w:color="auto"/>
        <w:bottom w:val="none" w:sz="0" w:space="0" w:color="auto"/>
        <w:right w:val="none" w:sz="0" w:space="0" w:color="auto"/>
      </w:divBdr>
    </w:div>
    <w:div w:id="798839028">
      <w:bodyDiv w:val="1"/>
      <w:marLeft w:val="0"/>
      <w:marRight w:val="0"/>
      <w:marTop w:val="0"/>
      <w:marBottom w:val="0"/>
      <w:divBdr>
        <w:top w:val="none" w:sz="0" w:space="0" w:color="auto"/>
        <w:left w:val="none" w:sz="0" w:space="0" w:color="auto"/>
        <w:bottom w:val="none" w:sz="0" w:space="0" w:color="auto"/>
        <w:right w:val="none" w:sz="0" w:space="0" w:color="auto"/>
      </w:divBdr>
    </w:div>
    <w:div w:id="854196393">
      <w:bodyDiv w:val="1"/>
      <w:marLeft w:val="0"/>
      <w:marRight w:val="0"/>
      <w:marTop w:val="0"/>
      <w:marBottom w:val="0"/>
      <w:divBdr>
        <w:top w:val="none" w:sz="0" w:space="0" w:color="auto"/>
        <w:left w:val="none" w:sz="0" w:space="0" w:color="auto"/>
        <w:bottom w:val="none" w:sz="0" w:space="0" w:color="auto"/>
        <w:right w:val="none" w:sz="0" w:space="0" w:color="auto"/>
      </w:divBdr>
    </w:div>
    <w:div w:id="981615288">
      <w:bodyDiv w:val="1"/>
      <w:marLeft w:val="0"/>
      <w:marRight w:val="0"/>
      <w:marTop w:val="0"/>
      <w:marBottom w:val="0"/>
      <w:divBdr>
        <w:top w:val="none" w:sz="0" w:space="0" w:color="auto"/>
        <w:left w:val="none" w:sz="0" w:space="0" w:color="auto"/>
        <w:bottom w:val="none" w:sz="0" w:space="0" w:color="auto"/>
        <w:right w:val="none" w:sz="0" w:space="0" w:color="auto"/>
      </w:divBdr>
    </w:div>
    <w:div w:id="1096898361">
      <w:bodyDiv w:val="1"/>
      <w:marLeft w:val="0"/>
      <w:marRight w:val="0"/>
      <w:marTop w:val="0"/>
      <w:marBottom w:val="0"/>
      <w:divBdr>
        <w:top w:val="none" w:sz="0" w:space="0" w:color="auto"/>
        <w:left w:val="none" w:sz="0" w:space="0" w:color="auto"/>
        <w:bottom w:val="none" w:sz="0" w:space="0" w:color="auto"/>
        <w:right w:val="none" w:sz="0" w:space="0" w:color="auto"/>
      </w:divBdr>
    </w:div>
    <w:div w:id="1262957807">
      <w:bodyDiv w:val="1"/>
      <w:marLeft w:val="0"/>
      <w:marRight w:val="0"/>
      <w:marTop w:val="0"/>
      <w:marBottom w:val="0"/>
      <w:divBdr>
        <w:top w:val="none" w:sz="0" w:space="0" w:color="auto"/>
        <w:left w:val="none" w:sz="0" w:space="0" w:color="auto"/>
        <w:bottom w:val="none" w:sz="0" w:space="0" w:color="auto"/>
        <w:right w:val="none" w:sz="0" w:space="0" w:color="auto"/>
      </w:divBdr>
    </w:div>
    <w:div w:id="1379744003">
      <w:bodyDiv w:val="1"/>
      <w:marLeft w:val="0"/>
      <w:marRight w:val="0"/>
      <w:marTop w:val="0"/>
      <w:marBottom w:val="0"/>
      <w:divBdr>
        <w:top w:val="none" w:sz="0" w:space="0" w:color="auto"/>
        <w:left w:val="none" w:sz="0" w:space="0" w:color="auto"/>
        <w:bottom w:val="none" w:sz="0" w:space="0" w:color="auto"/>
        <w:right w:val="none" w:sz="0" w:space="0" w:color="auto"/>
      </w:divBdr>
    </w:div>
    <w:div w:id="1426029061">
      <w:bodyDiv w:val="1"/>
      <w:marLeft w:val="0"/>
      <w:marRight w:val="0"/>
      <w:marTop w:val="0"/>
      <w:marBottom w:val="0"/>
      <w:divBdr>
        <w:top w:val="none" w:sz="0" w:space="0" w:color="auto"/>
        <w:left w:val="none" w:sz="0" w:space="0" w:color="auto"/>
        <w:bottom w:val="none" w:sz="0" w:space="0" w:color="auto"/>
        <w:right w:val="none" w:sz="0" w:space="0" w:color="auto"/>
      </w:divBdr>
    </w:div>
    <w:div w:id="1510755196">
      <w:bodyDiv w:val="1"/>
      <w:marLeft w:val="0"/>
      <w:marRight w:val="0"/>
      <w:marTop w:val="0"/>
      <w:marBottom w:val="0"/>
      <w:divBdr>
        <w:top w:val="none" w:sz="0" w:space="0" w:color="auto"/>
        <w:left w:val="none" w:sz="0" w:space="0" w:color="auto"/>
        <w:bottom w:val="none" w:sz="0" w:space="0" w:color="auto"/>
        <w:right w:val="none" w:sz="0" w:space="0" w:color="auto"/>
      </w:divBdr>
    </w:div>
    <w:div w:id="1513255280">
      <w:bodyDiv w:val="1"/>
      <w:marLeft w:val="0"/>
      <w:marRight w:val="0"/>
      <w:marTop w:val="0"/>
      <w:marBottom w:val="0"/>
      <w:divBdr>
        <w:top w:val="none" w:sz="0" w:space="0" w:color="auto"/>
        <w:left w:val="none" w:sz="0" w:space="0" w:color="auto"/>
        <w:bottom w:val="none" w:sz="0" w:space="0" w:color="auto"/>
        <w:right w:val="none" w:sz="0" w:space="0" w:color="auto"/>
      </w:divBdr>
    </w:div>
    <w:div w:id="1541942204">
      <w:bodyDiv w:val="1"/>
      <w:marLeft w:val="0"/>
      <w:marRight w:val="0"/>
      <w:marTop w:val="0"/>
      <w:marBottom w:val="0"/>
      <w:divBdr>
        <w:top w:val="none" w:sz="0" w:space="0" w:color="auto"/>
        <w:left w:val="none" w:sz="0" w:space="0" w:color="auto"/>
        <w:bottom w:val="none" w:sz="0" w:space="0" w:color="auto"/>
        <w:right w:val="none" w:sz="0" w:space="0" w:color="auto"/>
      </w:divBdr>
    </w:div>
    <w:div w:id="1554736508">
      <w:bodyDiv w:val="1"/>
      <w:marLeft w:val="0"/>
      <w:marRight w:val="0"/>
      <w:marTop w:val="0"/>
      <w:marBottom w:val="0"/>
      <w:divBdr>
        <w:top w:val="none" w:sz="0" w:space="0" w:color="auto"/>
        <w:left w:val="none" w:sz="0" w:space="0" w:color="auto"/>
        <w:bottom w:val="none" w:sz="0" w:space="0" w:color="auto"/>
        <w:right w:val="none" w:sz="0" w:space="0" w:color="auto"/>
      </w:divBdr>
    </w:div>
    <w:div w:id="1558205701">
      <w:bodyDiv w:val="1"/>
      <w:marLeft w:val="0"/>
      <w:marRight w:val="0"/>
      <w:marTop w:val="0"/>
      <w:marBottom w:val="0"/>
      <w:divBdr>
        <w:top w:val="none" w:sz="0" w:space="0" w:color="auto"/>
        <w:left w:val="none" w:sz="0" w:space="0" w:color="auto"/>
        <w:bottom w:val="none" w:sz="0" w:space="0" w:color="auto"/>
        <w:right w:val="none" w:sz="0" w:space="0" w:color="auto"/>
      </w:divBdr>
    </w:div>
    <w:div w:id="1598828147">
      <w:bodyDiv w:val="1"/>
      <w:marLeft w:val="0"/>
      <w:marRight w:val="0"/>
      <w:marTop w:val="0"/>
      <w:marBottom w:val="0"/>
      <w:divBdr>
        <w:top w:val="none" w:sz="0" w:space="0" w:color="auto"/>
        <w:left w:val="none" w:sz="0" w:space="0" w:color="auto"/>
        <w:bottom w:val="none" w:sz="0" w:space="0" w:color="auto"/>
        <w:right w:val="none" w:sz="0" w:space="0" w:color="auto"/>
      </w:divBdr>
    </w:div>
    <w:div w:id="1618026576">
      <w:bodyDiv w:val="1"/>
      <w:marLeft w:val="0"/>
      <w:marRight w:val="0"/>
      <w:marTop w:val="0"/>
      <w:marBottom w:val="0"/>
      <w:divBdr>
        <w:top w:val="none" w:sz="0" w:space="0" w:color="auto"/>
        <w:left w:val="none" w:sz="0" w:space="0" w:color="auto"/>
        <w:bottom w:val="none" w:sz="0" w:space="0" w:color="auto"/>
        <w:right w:val="none" w:sz="0" w:space="0" w:color="auto"/>
      </w:divBdr>
    </w:div>
    <w:div w:id="1643541480">
      <w:bodyDiv w:val="1"/>
      <w:marLeft w:val="0"/>
      <w:marRight w:val="0"/>
      <w:marTop w:val="0"/>
      <w:marBottom w:val="0"/>
      <w:divBdr>
        <w:top w:val="none" w:sz="0" w:space="0" w:color="auto"/>
        <w:left w:val="none" w:sz="0" w:space="0" w:color="auto"/>
        <w:bottom w:val="none" w:sz="0" w:space="0" w:color="auto"/>
        <w:right w:val="none" w:sz="0" w:space="0" w:color="auto"/>
      </w:divBdr>
    </w:div>
    <w:div w:id="1686129972">
      <w:bodyDiv w:val="1"/>
      <w:marLeft w:val="0"/>
      <w:marRight w:val="0"/>
      <w:marTop w:val="0"/>
      <w:marBottom w:val="0"/>
      <w:divBdr>
        <w:top w:val="none" w:sz="0" w:space="0" w:color="auto"/>
        <w:left w:val="none" w:sz="0" w:space="0" w:color="auto"/>
        <w:bottom w:val="none" w:sz="0" w:space="0" w:color="auto"/>
        <w:right w:val="none" w:sz="0" w:space="0" w:color="auto"/>
      </w:divBdr>
    </w:div>
    <w:div w:id="1709836994">
      <w:bodyDiv w:val="1"/>
      <w:marLeft w:val="0"/>
      <w:marRight w:val="0"/>
      <w:marTop w:val="0"/>
      <w:marBottom w:val="0"/>
      <w:divBdr>
        <w:top w:val="none" w:sz="0" w:space="0" w:color="auto"/>
        <w:left w:val="none" w:sz="0" w:space="0" w:color="auto"/>
        <w:bottom w:val="none" w:sz="0" w:space="0" w:color="auto"/>
        <w:right w:val="none" w:sz="0" w:space="0" w:color="auto"/>
      </w:divBdr>
    </w:div>
    <w:div w:id="1772973502">
      <w:bodyDiv w:val="1"/>
      <w:marLeft w:val="0"/>
      <w:marRight w:val="0"/>
      <w:marTop w:val="0"/>
      <w:marBottom w:val="0"/>
      <w:divBdr>
        <w:top w:val="none" w:sz="0" w:space="0" w:color="auto"/>
        <w:left w:val="none" w:sz="0" w:space="0" w:color="auto"/>
        <w:bottom w:val="none" w:sz="0" w:space="0" w:color="auto"/>
        <w:right w:val="none" w:sz="0" w:space="0" w:color="auto"/>
      </w:divBdr>
    </w:div>
    <w:div w:id="1773940632">
      <w:bodyDiv w:val="1"/>
      <w:marLeft w:val="0"/>
      <w:marRight w:val="0"/>
      <w:marTop w:val="0"/>
      <w:marBottom w:val="0"/>
      <w:divBdr>
        <w:top w:val="none" w:sz="0" w:space="0" w:color="auto"/>
        <w:left w:val="none" w:sz="0" w:space="0" w:color="auto"/>
        <w:bottom w:val="none" w:sz="0" w:space="0" w:color="auto"/>
        <w:right w:val="none" w:sz="0" w:space="0" w:color="auto"/>
      </w:divBdr>
    </w:div>
    <w:div w:id="1939366353">
      <w:bodyDiv w:val="1"/>
      <w:marLeft w:val="0"/>
      <w:marRight w:val="0"/>
      <w:marTop w:val="0"/>
      <w:marBottom w:val="0"/>
      <w:divBdr>
        <w:top w:val="none" w:sz="0" w:space="0" w:color="auto"/>
        <w:left w:val="none" w:sz="0" w:space="0" w:color="auto"/>
        <w:bottom w:val="none" w:sz="0" w:space="0" w:color="auto"/>
        <w:right w:val="none" w:sz="0" w:space="0" w:color="auto"/>
      </w:divBdr>
    </w:div>
    <w:div w:id="211801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489</Words>
  <Characters>2790</Characters>
  <Application>Microsoft Office Word</Application>
  <DocSecurity>0</DocSecurity>
  <Lines>23</Lines>
  <Paragraphs>6</Paragraphs>
  <ScaleCrop>false</ScaleCrop>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张天佑</dc:creator>
  <cp:keywords/>
  <dc:description/>
  <cp:lastModifiedBy>张天佑</cp:lastModifiedBy>
  <cp:revision>485</cp:revision>
  <dcterms:created xsi:type="dcterms:W3CDTF">2018-11-03T17:25:00Z</dcterms:created>
  <dcterms:modified xsi:type="dcterms:W3CDTF">2018-11-05T10:06:00Z</dcterms:modified>
</cp:coreProperties>
</file>