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12" w:afterLines="100" w:line="360" w:lineRule="auto"/>
        <w:rPr>
          <w:rFonts w:hint="default" w:ascii="Times New Roman" w:hAnsi="Times New Roman" w:cs="Times New Roman"/>
          <w:b/>
          <w:sz w:val="30"/>
        </w:rPr>
      </w:pPr>
      <w:r>
        <w:rPr>
          <w:rFonts w:hint="default" w:ascii="Times New Roman" w:hAnsi="Times New Roman" w:cs="Times New Roman"/>
          <w:b/>
          <w:sz w:val="30"/>
        </w:rPr>
        <w:t>　　　</w:t>
      </w:r>
    </w:p>
    <w:p>
      <w:pPr>
        <w:spacing w:after="312" w:afterLines="100" w:line="360" w:lineRule="auto"/>
        <w:rPr>
          <w:rFonts w:hint="default" w:ascii="Times New Roman" w:hAnsi="Times New Roman" w:cs="Times New Roman"/>
          <w:b/>
          <w:sz w:val="30"/>
        </w:rPr>
      </w:pPr>
    </w:p>
    <w:p>
      <w:pPr>
        <w:spacing w:after="312" w:afterLines="100" w:line="360" w:lineRule="auto"/>
        <w:jc w:val="center"/>
        <w:rPr>
          <w:rFonts w:hint="default" w:ascii="Times New Roman" w:hAnsi="Times New Roman" w:cs="Times New Roman"/>
          <w:b/>
          <w:sz w:val="30"/>
        </w:rPr>
      </w:pPr>
      <w:r>
        <w:rPr>
          <w:rFonts w:hint="default" w:ascii="Times New Roman" w:hAnsi="Times New Roman" w:eastAsia="楷体_GB2312" w:cs="Times New Roman"/>
          <w:szCs w:val="21"/>
        </w:rPr>
        <w:drawing>
          <wp:inline distT="0" distB="0" distL="0" distR="0">
            <wp:extent cx="3629025" cy="60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a:biLevel thresh="50000"/>
                      <a:grayscl/>
                      <a:extLst>
                        <a:ext uri="{28A0092B-C50C-407E-A947-70E740481C1C}">
                          <a14:useLocalDpi xmlns:a14="http://schemas.microsoft.com/office/drawing/2010/main" val="0"/>
                        </a:ext>
                      </a:extLst>
                    </a:blip>
                    <a:srcRect/>
                    <a:stretch>
                      <a:fillRect/>
                    </a:stretch>
                  </pic:blipFill>
                  <pic:spPr>
                    <a:xfrm>
                      <a:off x="0" y="0"/>
                      <a:ext cx="3629025" cy="609600"/>
                    </a:xfrm>
                    <a:prstGeom prst="rect">
                      <a:avLst/>
                    </a:prstGeom>
                    <a:noFill/>
                    <a:ln>
                      <a:noFill/>
                    </a:ln>
                  </pic:spPr>
                </pic:pic>
              </a:graphicData>
            </a:graphic>
          </wp:inline>
        </w:drawing>
      </w:r>
    </w:p>
    <w:p>
      <w:pPr>
        <w:spacing w:after="312" w:afterLines="100" w:line="360" w:lineRule="auto"/>
        <w:jc w:val="center"/>
        <w:rPr>
          <w:rFonts w:hint="default" w:ascii="Times New Roman" w:hAnsi="Times New Roman" w:eastAsia="黑体" w:cs="Times New Roman"/>
          <w:sz w:val="36"/>
          <w:szCs w:val="36"/>
        </w:rPr>
      </w:pPr>
      <w:r>
        <w:rPr>
          <w:rFonts w:hint="default" w:ascii="Times New Roman" w:hAnsi="Times New Roman" w:eastAsia="楷体_GB2312" w:cs="Times New Roman"/>
          <w:szCs w:val="21"/>
        </w:rPr>
        <w:drawing>
          <wp:inline distT="0" distB="0" distL="0" distR="0">
            <wp:extent cx="1247775" cy="1143000"/>
            <wp:effectExtent l="0" t="0" r="0" b="0"/>
            <wp:docPr id="46" name="图片 46" descr="说明: 说明: 说明: 1_09090505262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说明: 说明: 说明: 1_090905052628_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47775" cy="1143000"/>
                    </a:xfrm>
                    <a:prstGeom prst="rect">
                      <a:avLst/>
                    </a:prstGeom>
                    <a:noFill/>
                    <a:ln>
                      <a:noFill/>
                    </a:ln>
                  </pic:spPr>
                </pic:pic>
              </a:graphicData>
            </a:graphic>
          </wp:inline>
        </w:drawing>
      </w:r>
    </w:p>
    <w:p>
      <w:pPr>
        <w:spacing w:after="312" w:afterLines="100" w:line="360" w:lineRule="auto"/>
        <w:jc w:val="center"/>
        <w:rPr>
          <w:rFonts w:hint="default" w:ascii="Times New Roman" w:hAnsi="Times New Roman" w:eastAsia="黑体" w:cs="Times New Roman"/>
          <w:sz w:val="36"/>
          <w:szCs w:val="36"/>
        </w:rPr>
      </w:pPr>
    </w:p>
    <w:p>
      <w:pPr>
        <w:spacing w:after="312" w:afterLines="100" w:line="360" w:lineRule="auto"/>
        <w:jc w:val="center"/>
        <w:rPr>
          <w:rFonts w:hint="default" w:ascii="Times New Roman" w:hAnsi="Times New Roman" w:eastAsia="黑体" w:cs="Times New Roman"/>
          <w:b/>
          <w:spacing w:val="60"/>
          <w:sz w:val="72"/>
          <w:szCs w:val="72"/>
        </w:rPr>
      </w:pPr>
    </w:p>
    <w:p>
      <w:pPr>
        <w:spacing w:after="312" w:afterLines="100" w:line="360" w:lineRule="auto"/>
        <w:jc w:val="center"/>
        <w:rPr>
          <w:rFonts w:hint="default" w:ascii="Times New Roman" w:hAnsi="Times New Roman" w:eastAsia="黑体" w:cs="Times New Roman"/>
          <w:b/>
          <w:spacing w:val="60"/>
          <w:sz w:val="72"/>
          <w:szCs w:val="72"/>
          <w:lang w:val="en-US" w:eastAsia="zh-CN"/>
        </w:rPr>
      </w:pPr>
      <w:r>
        <w:rPr>
          <w:rFonts w:hint="default" w:ascii="Times New Roman" w:hAnsi="Times New Roman" w:eastAsia="黑体" w:cs="Times New Roman"/>
          <w:b/>
          <w:spacing w:val="60"/>
          <w:sz w:val="72"/>
          <w:szCs w:val="72"/>
          <w:lang w:val="en-US" w:eastAsia="zh-CN"/>
        </w:rPr>
        <w:t>嵌入式系统及应用</w:t>
      </w:r>
    </w:p>
    <w:p>
      <w:pPr>
        <w:spacing w:after="312" w:afterLines="100" w:line="360" w:lineRule="auto"/>
        <w:jc w:val="center"/>
        <w:rPr>
          <w:rFonts w:hint="default" w:ascii="Times New Roman" w:hAnsi="Times New Roman" w:eastAsia="黑体" w:cs="Times New Roman"/>
          <w:sz w:val="36"/>
          <w:szCs w:val="36"/>
        </w:rPr>
      </w:pPr>
    </w:p>
    <w:p>
      <w:pPr>
        <w:rPr>
          <w:rFonts w:hint="default" w:ascii="Times New Roman" w:hAnsi="Times New Roman" w:eastAsia="楷体" w:cs="Times New Roman"/>
          <w:b/>
          <w:sz w:val="36"/>
          <w:szCs w:val="36"/>
          <w:u w:val="thick"/>
        </w:rPr>
      </w:pPr>
    </w:p>
    <w:p>
      <w:pPr>
        <w:tabs>
          <w:tab w:val="left" w:pos="5040"/>
          <w:tab w:val="left" w:pos="5220"/>
        </w:tabs>
        <w:rPr>
          <w:rFonts w:hint="default" w:ascii="Times New Roman" w:hAnsi="Times New Roman" w:eastAsia="楷体" w:cs="Times New Roman"/>
          <w:b/>
          <w:sz w:val="36"/>
          <w:szCs w:val="36"/>
        </w:rPr>
      </w:pPr>
    </w:p>
    <w:p>
      <w:pPr>
        <w:tabs>
          <w:tab w:val="left" w:pos="5040"/>
          <w:tab w:val="left" w:pos="5220"/>
        </w:tabs>
        <w:rPr>
          <w:rFonts w:hint="default" w:ascii="Times New Roman" w:hAnsi="Times New Roman" w:eastAsia="楷体" w:cs="Times New Roman"/>
          <w:b/>
          <w:sz w:val="36"/>
          <w:szCs w:val="36"/>
          <w:u w:val="thick"/>
        </w:rPr>
      </w:pPr>
      <w:r>
        <w:rPr>
          <w:rFonts w:hint="default" w:ascii="Times New Roman" w:hAnsi="Times New Roman" w:eastAsia="楷体" w:cs="Times New Roman"/>
          <w:b/>
          <w:sz w:val="36"/>
          <w:szCs w:val="36"/>
        </w:rPr>
        <w:t xml:space="preserve">   学    院 ： </w:t>
      </w:r>
      <w:r>
        <w:rPr>
          <w:rFonts w:hint="default" w:ascii="Times New Roman" w:hAnsi="Times New Roman" w:eastAsia="楷体" w:cs="Times New Roman"/>
          <w:b/>
          <w:sz w:val="36"/>
          <w:szCs w:val="36"/>
          <w:u w:val="thick"/>
        </w:rPr>
        <w:t xml:space="preserve">      通信与信息工程学院     </w:t>
      </w:r>
    </w:p>
    <w:p>
      <w:pPr>
        <w:rPr>
          <w:rFonts w:hint="default" w:ascii="Times New Roman" w:hAnsi="Times New Roman" w:eastAsia="楷体" w:cs="Times New Roman"/>
          <w:b/>
          <w:sz w:val="36"/>
          <w:szCs w:val="36"/>
        </w:rPr>
      </w:pPr>
      <w:r>
        <w:rPr>
          <w:rFonts w:hint="default" w:ascii="Times New Roman" w:hAnsi="Times New Roman" w:eastAsia="楷体" w:cs="Times New Roman"/>
          <w:b/>
          <w:sz w:val="36"/>
          <w:szCs w:val="36"/>
        </w:rPr>
        <w:t xml:space="preserve">   专    业 ： </w:t>
      </w:r>
      <w:r>
        <w:rPr>
          <w:rFonts w:hint="default" w:ascii="Times New Roman" w:hAnsi="Times New Roman" w:eastAsia="楷体" w:cs="Times New Roman"/>
          <w:b/>
          <w:sz w:val="36"/>
          <w:szCs w:val="36"/>
          <w:u w:val="thick"/>
        </w:rPr>
        <w:t xml:space="preserve">      电子</w:t>
      </w:r>
      <w:r>
        <w:rPr>
          <w:rFonts w:hint="eastAsia" w:ascii="Times New Roman" w:hAnsi="Times New Roman" w:eastAsia="楷体" w:cs="Times New Roman"/>
          <w:b/>
          <w:sz w:val="36"/>
          <w:szCs w:val="36"/>
          <w:u w:val="thick"/>
          <w:lang w:val="en-US" w:eastAsia="zh-CN"/>
        </w:rPr>
        <w:t>科学与技术</w:t>
      </w:r>
      <w:r>
        <w:rPr>
          <w:rFonts w:hint="default" w:ascii="Times New Roman" w:hAnsi="Times New Roman" w:eastAsia="楷体" w:cs="Times New Roman"/>
          <w:b/>
          <w:sz w:val="36"/>
          <w:szCs w:val="36"/>
          <w:u w:val="thick"/>
        </w:rPr>
        <w:t xml:space="preserve">         </w:t>
      </w:r>
    </w:p>
    <w:p>
      <w:pPr>
        <w:rPr>
          <w:rFonts w:hint="default" w:ascii="Times New Roman" w:hAnsi="Times New Roman" w:eastAsia="楷体" w:cs="Times New Roman"/>
          <w:b/>
          <w:spacing w:val="40"/>
          <w:sz w:val="36"/>
          <w:szCs w:val="36"/>
          <w:u w:val="thick"/>
        </w:rPr>
      </w:pPr>
      <w:r>
        <w:rPr>
          <w:rFonts w:hint="default" w:ascii="Times New Roman" w:hAnsi="Times New Roman" w:eastAsia="楷体" w:cs="Times New Roman"/>
          <w:b/>
          <w:sz w:val="36"/>
          <w:szCs w:val="36"/>
        </w:rPr>
        <w:t xml:space="preserve">   姓    名 ： </w:t>
      </w:r>
      <w:r>
        <w:rPr>
          <w:rFonts w:hint="default" w:ascii="Times New Roman" w:hAnsi="Times New Roman" w:eastAsia="楷体" w:cs="Times New Roman"/>
          <w:b/>
          <w:spacing w:val="40"/>
          <w:sz w:val="36"/>
          <w:szCs w:val="36"/>
          <w:u w:val="thick"/>
        </w:rPr>
        <w:t xml:space="preserve">       </w:t>
      </w:r>
      <w:r>
        <w:rPr>
          <w:rFonts w:hint="eastAsia" w:ascii="Times New Roman" w:hAnsi="Times New Roman" w:eastAsia="楷体" w:cs="Times New Roman"/>
          <w:b/>
          <w:spacing w:val="40"/>
          <w:sz w:val="36"/>
          <w:szCs w:val="36"/>
          <w:u w:val="thick"/>
          <w:lang w:val="en-US" w:eastAsia="zh-CN"/>
        </w:rPr>
        <w:t xml:space="preserve"> 吴栋</w:t>
      </w:r>
      <w:r>
        <w:rPr>
          <w:rFonts w:hint="default" w:ascii="Times New Roman" w:hAnsi="Times New Roman" w:eastAsia="楷体" w:cs="Times New Roman"/>
          <w:b/>
          <w:spacing w:val="40"/>
          <w:sz w:val="36"/>
          <w:szCs w:val="36"/>
          <w:u w:val="thick"/>
        </w:rPr>
        <w:t xml:space="preserve">  </w:t>
      </w:r>
      <w:r>
        <w:rPr>
          <w:rFonts w:hint="eastAsia" w:ascii="Times New Roman" w:hAnsi="Times New Roman" w:eastAsia="楷体" w:cs="Times New Roman"/>
          <w:b/>
          <w:spacing w:val="40"/>
          <w:sz w:val="36"/>
          <w:szCs w:val="36"/>
          <w:u w:val="thick"/>
          <w:lang w:val="en-US" w:eastAsia="zh-CN"/>
        </w:rPr>
        <w:t xml:space="preserve"> </w:t>
      </w:r>
      <w:r>
        <w:rPr>
          <w:rFonts w:hint="default" w:ascii="Times New Roman" w:hAnsi="Times New Roman" w:eastAsia="楷体" w:cs="Times New Roman"/>
          <w:b/>
          <w:spacing w:val="40"/>
          <w:sz w:val="36"/>
          <w:szCs w:val="36"/>
          <w:u w:val="thick"/>
        </w:rPr>
        <w:t xml:space="preserve">      </w:t>
      </w:r>
    </w:p>
    <w:p>
      <w:pPr>
        <w:rPr>
          <w:rFonts w:hint="default" w:ascii="Times New Roman" w:hAnsi="Times New Roman" w:cs="Times New Roman" w:eastAsiaTheme="majorEastAsia"/>
          <w:b/>
          <w:bCs/>
          <w:sz w:val="28"/>
          <w:szCs w:val="28"/>
          <w:lang w:val="en-US" w:eastAsia="zh-CN"/>
        </w:rPr>
      </w:pPr>
      <w:r>
        <w:rPr>
          <w:rFonts w:hint="default" w:ascii="Times New Roman" w:hAnsi="Times New Roman" w:eastAsia="楷体" w:cs="Times New Roman"/>
          <w:b/>
          <w:sz w:val="36"/>
          <w:szCs w:val="36"/>
        </w:rPr>
        <w:t xml:space="preserve">   学    号 ： </w:t>
      </w:r>
      <w:r>
        <w:rPr>
          <w:rFonts w:hint="default" w:ascii="Times New Roman" w:hAnsi="Times New Roman" w:eastAsia="楷体" w:cs="Times New Roman"/>
          <w:b/>
          <w:spacing w:val="40"/>
          <w:sz w:val="36"/>
          <w:szCs w:val="36"/>
          <w:u w:val="thick"/>
        </w:rPr>
        <w:t xml:space="preserve">     1</w:t>
      </w:r>
      <w:r>
        <w:rPr>
          <w:rFonts w:hint="eastAsia" w:ascii="Times New Roman" w:hAnsi="Times New Roman" w:eastAsia="楷体" w:cs="Times New Roman"/>
          <w:b/>
          <w:spacing w:val="40"/>
          <w:sz w:val="36"/>
          <w:szCs w:val="36"/>
          <w:u w:val="thick"/>
          <w:lang w:val="en-US" w:eastAsia="zh-CN"/>
        </w:rPr>
        <w:t>9207107004</w:t>
      </w:r>
      <w:r>
        <w:rPr>
          <w:rFonts w:hint="default" w:ascii="Times New Roman" w:hAnsi="Times New Roman" w:eastAsia="楷体" w:cs="Times New Roman"/>
          <w:b/>
          <w:spacing w:val="40"/>
          <w:sz w:val="36"/>
          <w:szCs w:val="36"/>
          <w:u w:val="thick"/>
        </w:rPr>
        <w:t xml:space="preserve">      </w:t>
      </w:r>
    </w:p>
    <w:sdt>
      <w:sdtPr>
        <w:rPr>
          <w:rFonts w:ascii="宋体" w:hAnsi="宋体" w:eastAsia="宋体" w:cstheme="minorBidi"/>
          <w:kern w:val="2"/>
          <w:sz w:val="21"/>
          <w:szCs w:val="22"/>
          <w:lang w:val="en-US" w:eastAsia="zh-CN" w:bidi="ar-SA"/>
        </w:rPr>
        <w:id w:val="147476337"/>
        <w15:color w:val="DBDBDB"/>
        <w:docPartObj>
          <w:docPartGallery w:val="Table of Contents"/>
          <w:docPartUnique/>
        </w:docPartObj>
      </w:sdtPr>
      <w:sdtEndPr>
        <w:rPr>
          <w:rFonts w:hint="eastAsia" w:asciiTheme="minorHAnsi" w:hAnsiTheme="minorHAnsi" w:eastAsiaTheme="minorEastAsia" w:cstheme="minorBidi"/>
          <w:b/>
          <w:bCs/>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rPr>
              <w:rFonts w:hint="eastAsia"/>
              <w:b/>
              <w:bCs/>
              <w:sz w:val="28"/>
              <w:szCs w:val="28"/>
            </w:rPr>
            <w:fldChar w:fldCharType="begin"/>
          </w:r>
          <w:r>
            <w:rPr>
              <w:rFonts w:hint="eastAsia"/>
              <w:b/>
              <w:bCs/>
              <w:sz w:val="28"/>
              <w:szCs w:val="28"/>
            </w:rPr>
            <w:instrText xml:space="preserve">TOC \o "1-2" \h \u </w:instrText>
          </w:r>
          <w:r>
            <w:rPr>
              <w:rFonts w:hint="eastAsia"/>
              <w:b/>
              <w:bCs/>
              <w:sz w:val="28"/>
              <w:szCs w:val="28"/>
            </w:rPr>
            <w:fldChar w:fldCharType="separate"/>
          </w:r>
          <w:r>
            <w:rPr>
              <w:rFonts w:hint="eastAsia"/>
              <w:bCs/>
              <w:szCs w:val="28"/>
            </w:rPr>
            <w:fldChar w:fldCharType="begin"/>
          </w:r>
          <w:r>
            <w:rPr>
              <w:rFonts w:hint="eastAsia"/>
              <w:bCs/>
              <w:szCs w:val="28"/>
            </w:rPr>
            <w:instrText xml:space="preserve"> HYPERLINK \l _Toc32259 </w:instrText>
          </w:r>
          <w:r>
            <w:rPr>
              <w:rFonts w:hint="eastAsia"/>
              <w:bCs/>
              <w:szCs w:val="28"/>
            </w:rPr>
            <w:fldChar w:fldCharType="separate"/>
          </w:r>
          <w:r>
            <w:rPr>
              <w:rFonts w:hint="eastAsia"/>
              <w:bCs/>
              <w:szCs w:val="28"/>
            </w:rPr>
            <w:t>一、</w:t>
          </w:r>
          <w:r>
            <w:rPr>
              <w:bCs/>
              <w:szCs w:val="28"/>
            </w:rPr>
            <w:t xml:space="preserve"> 引言</w:t>
          </w:r>
          <w:r>
            <w:tab/>
          </w:r>
          <w:r>
            <w:fldChar w:fldCharType="begin"/>
          </w:r>
          <w:r>
            <w:instrText xml:space="preserve"> PAGEREF _Toc32259 </w:instrText>
          </w:r>
          <w:r>
            <w:fldChar w:fldCharType="separate"/>
          </w:r>
          <w:r>
            <w:t>3</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_Toc14838 </w:instrText>
          </w:r>
          <w:r>
            <w:rPr>
              <w:rFonts w:hint="eastAsia"/>
              <w:bCs/>
              <w:szCs w:val="28"/>
            </w:rPr>
            <w:fldChar w:fldCharType="separate"/>
          </w:r>
          <w:r>
            <w:rPr>
              <w:bCs/>
              <w:szCs w:val="24"/>
            </w:rPr>
            <w:t>1.1 定位与目标</w:t>
          </w:r>
          <w:r>
            <w:tab/>
          </w:r>
          <w:r>
            <w:fldChar w:fldCharType="begin"/>
          </w:r>
          <w:r>
            <w:instrText xml:space="preserve"> PAGEREF _Toc14838 </w:instrText>
          </w:r>
          <w:r>
            <w:fldChar w:fldCharType="separate"/>
          </w:r>
          <w:r>
            <w:t>3</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_Toc4968 </w:instrText>
          </w:r>
          <w:r>
            <w:rPr>
              <w:rFonts w:hint="eastAsia"/>
              <w:bCs/>
              <w:szCs w:val="28"/>
            </w:rPr>
            <w:fldChar w:fldCharType="separate"/>
          </w:r>
          <w:r>
            <w:rPr>
              <w:bCs/>
              <w:szCs w:val="24"/>
            </w:rPr>
            <w:t>1.2 对象</w:t>
          </w:r>
          <w:r>
            <w:tab/>
          </w:r>
          <w:r>
            <w:fldChar w:fldCharType="begin"/>
          </w:r>
          <w:r>
            <w:instrText xml:space="preserve"> PAGEREF _Toc4968 </w:instrText>
          </w:r>
          <w:r>
            <w:fldChar w:fldCharType="separate"/>
          </w:r>
          <w:r>
            <w:t>3</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_Toc20578 </w:instrText>
          </w:r>
          <w:r>
            <w:rPr>
              <w:rFonts w:hint="eastAsia"/>
              <w:bCs/>
              <w:szCs w:val="28"/>
            </w:rPr>
            <w:fldChar w:fldCharType="separate"/>
          </w:r>
          <w:r>
            <w:rPr>
              <w:bCs/>
              <w:szCs w:val="24"/>
            </w:rPr>
            <w:t>1.3 软件需求分析目标</w:t>
          </w:r>
          <w:r>
            <w:tab/>
          </w:r>
          <w:r>
            <w:fldChar w:fldCharType="begin"/>
          </w:r>
          <w:r>
            <w:instrText xml:space="preserve"> PAGEREF _Toc20578 </w:instrText>
          </w:r>
          <w:r>
            <w:fldChar w:fldCharType="separate"/>
          </w:r>
          <w:r>
            <w:t>3</w:t>
          </w:r>
          <w:r>
            <w:fldChar w:fldCharType="end"/>
          </w:r>
          <w:r>
            <w:rPr>
              <w:rFonts w:hint="eastAsia"/>
              <w:bCs/>
              <w:szCs w:val="28"/>
            </w:rPr>
            <w:fldChar w:fldCharType="end"/>
          </w:r>
        </w:p>
        <w:p>
          <w:pPr>
            <w:pStyle w:val="3"/>
            <w:tabs>
              <w:tab w:val="right" w:leader="dot" w:pos="8306"/>
            </w:tabs>
          </w:pPr>
          <w:r>
            <w:rPr>
              <w:rFonts w:hint="eastAsia"/>
              <w:bCs/>
              <w:szCs w:val="28"/>
            </w:rPr>
            <w:fldChar w:fldCharType="begin"/>
          </w:r>
          <w:r>
            <w:rPr>
              <w:rFonts w:hint="eastAsia"/>
              <w:bCs/>
              <w:szCs w:val="28"/>
            </w:rPr>
            <w:instrText xml:space="preserve"> HYPERLINK \l _Toc10738 </w:instrText>
          </w:r>
          <w:r>
            <w:rPr>
              <w:rFonts w:hint="eastAsia"/>
              <w:bCs/>
              <w:szCs w:val="28"/>
            </w:rPr>
            <w:fldChar w:fldCharType="separate"/>
          </w:r>
          <w:r>
            <w:rPr>
              <w:rFonts w:hint="eastAsia"/>
              <w:bCs/>
              <w:szCs w:val="28"/>
            </w:rPr>
            <w:t>二、</w:t>
          </w:r>
          <w:r>
            <w:rPr>
              <w:bCs/>
              <w:szCs w:val="28"/>
            </w:rPr>
            <w:t xml:space="preserve"> 需求概述</w:t>
          </w:r>
          <w:r>
            <w:tab/>
          </w:r>
          <w:r>
            <w:fldChar w:fldCharType="begin"/>
          </w:r>
          <w:r>
            <w:instrText xml:space="preserve"> PAGEREF _Toc10738 </w:instrText>
          </w:r>
          <w:r>
            <w:fldChar w:fldCharType="separate"/>
          </w:r>
          <w:r>
            <w:t>3</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_Toc26230 </w:instrText>
          </w:r>
          <w:r>
            <w:rPr>
              <w:rFonts w:hint="eastAsia"/>
              <w:bCs/>
              <w:szCs w:val="28"/>
            </w:rPr>
            <w:fldChar w:fldCharType="separate"/>
          </w:r>
          <w:r>
            <w:rPr>
              <w:bCs/>
              <w:szCs w:val="24"/>
            </w:rPr>
            <w:t>2.1 需求概述</w:t>
          </w:r>
          <w:r>
            <w:tab/>
          </w:r>
          <w:r>
            <w:fldChar w:fldCharType="begin"/>
          </w:r>
          <w:r>
            <w:instrText xml:space="preserve"> PAGEREF _Toc26230 </w:instrText>
          </w:r>
          <w:r>
            <w:fldChar w:fldCharType="separate"/>
          </w:r>
          <w:r>
            <w:t>3</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_Toc9537 </w:instrText>
          </w:r>
          <w:r>
            <w:rPr>
              <w:rFonts w:hint="eastAsia"/>
              <w:bCs/>
              <w:szCs w:val="28"/>
            </w:rPr>
            <w:fldChar w:fldCharType="separate"/>
          </w:r>
          <w:r>
            <w:rPr>
              <w:bCs/>
              <w:szCs w:val="24"/>
            </w:rPr>
            <w:t>2.2 系统结构</w:t>
          </w:r>
          <w:r>
            <w:tab/>
          </w:r>
          <w:r>
            <w:fldChar w:fldCharType="begin"/>
          </w:r>
          <w:r>
            <w:instrText xml:space="preserve"> PAGEREF _Toc9537 </w:instrText>
          </w:r>
          <w:r>
            <w:fldChar w:fldCharType="separate"/>
          </w:r>
          <w:r>
            <w:t>4</w:t>
          </w:r>
          <w:r>
            <w:fldChar w:fldCharType="end"/>
          </w:r>
          <w:r>
            <w:rPr>
              <w:rFonts w:hint="eastAsia"/>
              <w:bCs/>
              <w:szCs w:val="28"/>
            </w:rPr>
            <w:fldChar w:fldCharType="end"/>
          </w:r>
        </w:p>
        <w:p>
          <w:pPr>
            <w:pStyle w:val="3"/>
            <w:tabs>
              <w:tab w:val="right" w:leader="dot" w:pos="8306"/>
            </w:tabs>
          </w:pPr>
          <w:r>
            <w:rPr>
              <w:rFonts w:hint="eastAsia"/>
              <w:bCs/>
              <w:szCs w:val="28"/>
            </w:rPr>
            <w:fldChar w:fldCharType="begin"/>
          </w:r>
          <w:r>
            <w:rPr>
              <w:rFonts w:hint="eastAsia"/>
              <w:bCs/>
              <w:szCs w:val="28"/>
            </w:rPr>
            <w:instrText xml:space="preserve"> HYPERLINK \l _Toc23564 </w:instrText>
          </w:r>
          <w:r>
            <w:rPr>
              <w:rFonts w:hint="eastAsia"/>
              <w:bCs/>
              <w:szCs w:val="28"/>
            </w:rPr>
            <w:fldChar w:fldCharType="separate"/>
          </w:r>
          <w:r>
            <w:rPr>
              <w:rFonts w:hint="eastAsia"/>
              <w:bCs/>
              <w:szCs w:val="28"/>
            </w:rPr>
            <w:t>三、</w:t>
          </w:r>
          <w:r>
            <w:rPr>
              <w:bCs/>
              <w:szCs w:val="28"/>
            </w:rPr>
            <w:t xml:space="preserve"> 系统功能需求</w:t>
          </w:r>
          <w:r>
            <w:tab/>
          </w:r>
          <w:r>
            <w:fldChar w:fldCharType="begin"/>
          </w:r>
          <w:r>
            <w:instrText xml:space="preserve"> PAGEREF _Toc23564 </w:instrText>
          </w:r>
          <w:r>
            <w:fldChar w:fldCharType="separate"/>
          </w:r>
          <w:r>
            <w:t>4</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_Toc11667 </w:instrText>
          </w:r>
          <w:r>
            <w:rPr>
              <w:rFonts w:hint="eastAsia"/>
              <w:bCs/>
              <w:szCs w:val="28"/>
            </w:rPr>
            <w:fldChar w:fldCharType="separate"/>
          </w:r>
          <w:r>
            <w:rPr>
              <w:bCs/>
              <w:szCs w:val="24"/>
            </w:rPr>
            <w:t>3.1 功能总览</w:t>
          </w:r>
          <w:r>
            <w:tab/>
          </w:r>
          <w:r>
            <w:fldChar w:fldCharType="begin"/>
          </w:r>
          <w:r>
            <w:instrText xml:space="preserve"> PAGEREF _Toc11667 </w:instrText>
          </w:r>
          <w:r>
            <w:fldChar w:fldCharType="separate"/>
          </w:r>
          <w:r>
            <w:t>4</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_Toc10484 </w:instrText>
          </w:r>
          <w:r>
            <w:rPr>
              <w:rFonts w:hint="eastAsia"/>
              <w:bCs/>
              <w:szCs w:val="28"/>
            </w:rPr>
            <w:fldChar w:fldCharType="separate"/>
          </w:r>
          <w:r>
            <w:rPr>
              <w:bCs/>
              <w:szCs w:val="24"/>
            </w:rPr>
            <w:t>3.2 业务流程图</w:t>
          </w:r>
          <w:r>
            <w:tab/>
          </w:r>
          <w:r>
            <w:fldChar w:fldCharType="begin"/>
          </w:r>
          <w:r>
            <w:instrText xml:space="preserve"> PAGEREF _Toc10484 </w:instrText>
          </w:r>
          <w:r>
            <w:fldChar w:fldCharType="separate"/>
          </w:r>
          <w:r>
            <w:t>5</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_Toc12769 </w:instrText>
          </w:r>
          <w:r>
            <w:rPr>
              <w:rFonts w:hint="eastAsia"/>
              <w:bCs/>
              <w:szCs w:val="28"/>
            </w:rPr>
            <w:fldChar w:fldCharType="separate"/>
          </w:r>
          <w:r>
            <w:rPr>
              <w:bCs/>
              <w:szCs w:val="24"/>
            </w:rPr>
            <w:t>3.3 数据字典</w:t>
          </w:r>
          <w:r>
            <w:tab/>
          </w:r>
          <w:r>
            <w:fldChar w:fldCharType="begin"/>
          </w:r>
          <w:r>
            <w:instrText xml:space="preserve"> PAGEREF _Toc12769 </w:instrText>
          </w:r>
          <w:r>
            <w:fldChar w:fldCharType="separate"/>
          </w:r>
          <w:r>
            <w:t>6</w:t>
          </w:r>
          <w:r>
            <w:fldChar w:fldCharType="end"/>
          </w:r>
          <w:r>
            <w:rPr>
              <w:rFonts w:hint="eastAsia"/>
              <w:bCs/>
              <w:szCs w:val="28"/>
            </w:rPr>
            <w:fldChar w:fldCharType="end"/>
          </w:r>
        </w:p>
        <w:p>
          <w:pPr>
            <w:pStyle w:val="3"/>
            <w:tabs>
              <w:tab w:val="right" w:leader="dot" w:pos="8306"/>
            </w:tabs>
          </w:pPr>
          <w:r>
            <w:rPr>
              <w:rFonts w:hint="eastAsia"/>
              <w:bCs/>
              <w:szCs w:val="28"/>
            </w:rPr>
            <w:fldChar w:fldCharType="begin"/>
          </w:r>
          <w:r>
            <w:rPr>
              <w:rFonts w:hint="eastAsia"/>
              <w:bCs/>
              <w:szCs w:val="28"/>
            </w:rPr>
            <w:instrText xml:space="preserve"> HYPERLINK \l _Toc1312 </w:instrText>
          </w:r>
          <w:r>
            <w:rPr>
              <w:rFonts w:hint="eastAsia"/>
              <w:bCs/>
              <w:szCs w:val="28"/>
            </w:rPr>
            <w:fldChar w:fldCharType="separate"/>
          </w:r>
          <w:r>
            <w:rPr>
              <w:rFonts w:hint="eastAsia"/>
              <w:bCs/>
              <w:szCs w:val="28"/>
            </w:rPr>
            <w:t>四、</w:t>
          </w:r>
          <w:r>
            <w:rPr>
              <w:bCs/>
              <w:szCs w:val="28"/>
            </w:rPr>
            <w:t xml:space="preserve"> 软件</w:t>
          </w:r>
          <w:r>
            <w:rPr>
              <w:rFonts w:hint="eastAsia"/>
              <w:bCs/>
              <w:szCs w:val="28"/>
            </w:rPr>
            <w:t>开发部署</w:t>
          </w:r>
          <w:r>
            <w:rPr>
              <w:bCs/>
              <w:szCs w:val="28"/>
            </w:rPr>
            <w:t>需求</w:t>
          </w:r>
          <w:r>
            <w:tab/>
          </w:r>
          <w:r>
            <w:fldChar w:fldCharType="begin"/>
          </w:r>
          <w:r>
            <w:instrText xml:space="preserve"> PAGEREF _Toc1312 </w:instrText>
          </w:r>
          <w:r>
            <w:fldChar w:fldCharType="separate"/>
          </w:r>
          <w:r>
            <w:t>9</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_Toc25535 </w:instrText>
          </w:r>
          <w:r>
            <w:rPr>
              <w:rFonts w:hint="eastAsia"/>
              <w:bCs/>
              <w:szCs w:val="28"/>
            </w:rPr>
            <w:fldChar w:fldCharType="separate"/>
          </w:r>
          <w:r>
            <w:rPr>
              <w:bCs/>
              <w:szCs w:val="24"/>
            </w:rPr>
            <w:t>4.1 用户界面</w:t>
          </w:r>
          <w:r>
            <w:tab/>
          </w:r>
          <w:r>
            <w:fldChar w:fldCharType="begin"/>
          </w:r>
          <w:r>
            <w:instrText xml:space="preserve"> PAGEREF _Toc25535 </w:instrText>
          </w:r>
          <w:r>
            <w:fldChar w:fldCharType="separate"/>
          </w:r>
          <w:r>
            <w:t>10</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_Toc6007 </w:instrText>
          </w:r>
          <w:r>
            <w:rPr>
              <w:rFonts w:hint="eastAsia"/>
              <w:bCs/>
              <w:szCs w:val="28"/>
            </w:rPr>
            <w:fldChar w:fldCharType="separate"/>
          </w:r>
          <w:r>
            <w:rPr>
              <w:bCs/>
              <w:szCs w:val="24"/>
            </w:rPr>
            <w:t>4.</w:t>
          </w:r>
          <w:r>
            <w:rPr>
              <w:rFonts w:hint="eastAsia"/>
              <w:bCs/>
              <w:szCs w:val="24"/>
            </w:rPr>
            <w:t>2</w:t>
          </w:r>
          <w:r>
            <w:rPr>
              <w:bCs/>
              <w:szCs w:val="24"/>
            </w:rPr>
            <w:t xml:space="preserve"> </w:t>
          </w:r>
          <w:r>
            <w:rPr>
              <w:rFonts w:hint="eastAsia"/>
              <w:bCs/>
              <w:szCs w:val="24"/>
            </w:rPr>
            <w:t>开发环境</w:t>
          </w:r>
          <w:r>
            <w:tab/>
          </w:r>
          <w:r>
            <w:fldChar w:fldCharType="begin"/>
          </w:r>
          <w:r>
            <w:instrText xml:space="preserve"> PAGEREF _Toc6007 </w:instrText>
          </w:r>
          <w:r>
            <w:fldChar w:fldCharType="separate"/>
          </w:r>
          <w:r>
            <w:t>10</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_Toc17282 </w:instrText>
          </w:r>
          <w:r>
            <w:rPr>
              <w:rFonts w:hint="eastAsia"/>
              <w:bCs/>
              <w:szCs w:val="28"/>
            </w:rPr>
            <w:fldChar w:fldCharType="separate"/>
          </w:r>
          <w:r>
            <w:rPr>
              <w:bCs/>
              <w:szCs w:val="24"/>
            </w:rPr>
            <w:t>4.3 运行环境</w:t>
          </w:r>
          <w:r>
            <w:tab/>
          </w:r>
          <w:r>
            <w:fldChar w:fldCharType="begin"/>
          </w:r>
          <w:r>
            <w:instrText xml:space="preserve"> PAGEREF _Toc17282 </w:instrText>
          </w:r>
          <w:r>
            <w:fldChar w:fldCharType="separate"/>
          </w:r>
          <w:r>
            <w:t>10</w:t>
          </w:r>
          <w:r>
            <w:fldChar w:fldCharType="end"/>
          </w:r>
          <w:r>
            <w:rPr>
              <w:rFonts w:hint="eastAsia"/>
              <w:bCs/>
              <w:szCs w:val="28"/>
            </w:rPr>
            <w:fldChar w:fldCharType="end"/>
          </w:r>
        </w:p>
        <w:p>
          <w:pPr>
            <w:pStyle w:val="3"/>
            <w:tabs>
              <w:tab w:val="right" w:leader="dot" w:pos="8306"/>
            </w:tabs>
          </w:pPr>
          <w:r>
            <w:rPr>
              <w:rFonts w:hint="eastAsia"/>
              <w:bCs/>
              <w:szCs w:val="28"/>
            </w:rPr>
            <w:fldChar w:fldCharType="begin"/>
          </w:r>
          <w:r>
            <w:rPr>
              <w:rFonts w:hint="eastAsia"/>
              <w:bCs/>
              <w:szCs w:val="28"/>
            </w:rPr>
            <w:instrText xml:space="preserve"> HYPERLINK \l _Toc2044 </w:instrText>
          </w:r>
          <w:r>
            <w:rPr>
              <w:rFonts w:hint="eastAsia"/>
              <w:bCs/>
              <w:szCs w:val="28"/>
            </w:rPr>
            <w:fldChar w:fldCharType="separate"/>
          </w:r>
          <w:r>
            <w:rPr>
              <w:rFonts w:hint="eastAsia"/>
              <w:bCs/>
              <w:szCs w:val="28"/>
              <w:lang w:val="en-US" w:eastAsia="zh-CN"/>
            </w:rPr>
            <w:t xml:space="preserve">五、 </w:t>
          </w:r>
          <w:r>
            <w:rPr>
              <w:bCs/>
              <w:szCs w:val="28"/>
            </w:rPr>
            <w:t>软件</w:t>
          </w:r>
          <w:r>
            <w:rPr>
              <w:rFonts w:hint="eastAsia"/>
              <w:bCs/>
              <w:szCs w:val="28"/>
              <w:lang w:val="en-US" w:eastAsia="zh-CN"/>
            </w:rPr>
            <w:t>使用说明</w:t>
          </w:r>
          <w:r>
            <w:tab/>
          </w:r>
          <w:r>
            <w:fldChar w:fldCharType="begin"/>
          </w:r>
          <w:r>
            <w:instrText xml:space="preserve"> PAGEREF _Toc2044 </w:instrText>
          </w:r>
          <w:r>
            <w:fldChar w:fldCharType="separate"/>
          </w:r>
          <w:r>
            <w:t>10</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_Toc17966 </w:instrText>
          </w:r>
          <w:r>
            <w:rPr>
              <w:rFonts w:hint="eastAsia"/>
              <w:bCs/>
              <w:szCs w:val="28"/>
            </w:rPr>
            <w:fldChar w:fldCharType="separate"/>
          </w:r>
          <w:r>
            <w:rPr>
              <w:rFonts w:hint="eastAsia"/>
              <w:bCs/>
              <w:szCs w:val="24"/>
              <w:lang w:val="en-US" w:eastAsia="zh-CN"/>
            </w:rPr>
            <w:t>5.1 知识点浏览子系统</w:t>
          </w:r>
          <w:r>
            <w:tab/>
          </w:r>
          <w:r>
            <w:fldChar w:fldCharType="begin"/>
          </w:r>
          <w:r>
            <w:instrText xml:space="preserve"> PAGEREF _Toc17966 </w:instrText>
          </w:r>
          <w:r>
            <w:fldChar w:fldCharType="separate"/>
          </w:r>
          <w:r>
            <w:t>10</w:t>
          </w:r>
          <w:r>
            <w:fldChar w:fldCharType="end"/>
          </w:r>
          <w:r>
            <w:rPr>
              <w:rFonts w:hint="eastAsia"/>
              <w:bCs/>
              <w:szCs w:val="28"/>
            </w:rPr>
            <w:fldChar w:fldCharType="end"/>
          </w:r>
        </w:p>
        <w:p>
          <w:pPr>
            <w:pStyle w:val="4"/>
            <w:tabs>
              <w:tab w:val="right" w:leader="dot" w:pos="8306"/>
            </w:tabs>
          </w:pPr>
          <w:r>
            <w:rPr>
              <w:rFonts w:hint="eastAsia"/>
              <w:bCs/>
              <w:szCs w:val="28"/>
            </w:rPr>
            <w:fldChar w:fldCharType="begin"/>
          </w:r>
          <w:r>
            <w:rPr>
              <w:rFonts w:hint="eastAsia"/>
              <w:bCs/>
              <w:szCs w:val="28"/>
            </w:rPr>
            <w:instrText xml:space="preserve"> HYPERLINK \l _Toc30824 </w:instrText>
          </w:r>
          <w:r>
            <w:rPr>
              <w:rFonts w:hint="eastAsia"/>
              <w:bCs/>
              <w:szCs w:val="28"/>
            </w:rPr>
            <w:fldChar w:fldCharType="separate"/>
          </w:r>
          <w:r>
            <w:rPr>
              <w:rFonts w:hint="eastAsia"/>
              <w:bCs/>
              <w:szCs w:val="24"/>
              <w:lang w:val="en-US" w:eastAsia="zh-CN"/>
            </w:rPr>
            <w:t>5.2 知识点管理子系统</w:t>
          </w:r>
          <w:r>
            <w:tab/>
          </w:r>
          <w:r>
            <w:fldChar w:fldCharType="begin"/>
          </w:r>
          <w:r>
            <w:instrText xml:space="preserve"> PAGEREF _Toc30824 </w:instrText>
          </w:r>
          <w:r>
            <w:fldChar w:fldCharType="separate"/>
          </w:r>
          <w:r>
            <w:t>11</w:t>
          </w:r>
          <w:r>
            <w:fldChar w:fldCharType="end"/>
          </w:r>
          <w:r>
            <w:rPr>
              <w:rFonts w:hint="eastAsia"/>
              <w:bCs/>
              <w:szCs w:val="28"/>
            </w:rPr>
            <w:fldChar w:fldCharType="end"/>
          </w:r>
        </w:p>
        <w:p>
          <w:pPr>
            <w:pStyle w:val="3"/>
            <w:tabs>
              <w:tab w:val="right" w:leader="dot" w:pos="8306"/>
            </w:tabs>
          </w:pPr>
          <w:r>
            <w:rPr>
              <w:rFonts w:hint="eastAsia"/>
              <w:bCs/>
              <w:szCs w:val="28"/>
            </w:rPr>
            <w:fldChar w:fldCharType="begin"/>
          </w:r>
          <w:r>
            <w:rPr>
              <w:rFonts w:hint="eastAsia"/>
              <w:bCs/>
              <w:szCs w:val="28"/>
            </w:rPr>
            <w:instrText xml:space="preserve"> HYPERLINK \l _Toc11322 </w:instrText>
          </w:r>
          <w:r>
            <w:rPr>
              <w:rFonts w:hint="eastAsia"/>
              <w:bCs/>
              <w:szCs w:val="28"/>
            </w:rPr>
            <w:fldChar w:fldCharType="separate"/>
          </w:r>
          <w:r>
            <w:rPr>
              <w:rFonts w:hint="eastAsia"/>
              <w:bCs/>
              <w:szCs w:val="28"/>
              <w:lang w:val="en-US" w:eastAsia="zh-CN"/>
            </w:rPr>
            <w:t>六、 开发总结</w:t>
          </w:r>
          <w:r>
            <w:tab/>
          </w:r>
          <w:r>
            <w:fldChar w:fldCharType="begin"/>
          </w:r>
          <w:r>
            <w:instrText xml:space="preserve"> PAGEREF _Toc11322 </w:instrText>
          </w:r>
          <w:r>
            <w:fldChar w:fldCharType="separate"/>
          </w:r>
          <w:r>
            <w:t>15</w:t>
          </w:r>
          <w:r>
            <w:fldChar w:fldCharType="end"/>
          </w:r>
          <w:r>
            <w:rPr>
              <w:rFonts w:hint="eastAsia"/>
              <w:bCs/>
              <w:szCs w:val="28"/>
            </w:rPr>
            <w:fldChar w:fldCharType="end"/>
          </w:r>
        </w:p>
        <w:p>
          <w:pPr>
            <w:rPr>
              <w:rFonts w:hint="eastAsia" w:asciiTheme="minorHAnsi" w:hAnsiTheme="minorHAnsi" w:eastAsiaTheme="minorEastAsia" w:cstheme="minorBidi"/>
              <w:b/>
              <w:bCs/>
              <w:kern w:val="2"/>
              <w:sz w:val="21"/>
              <w:szCs w:val="28"/>
              <w:lang w:val="en-US" w:eastAsia="zh-CN" w:bidi="ar-SA"/>
            </w:rPr>
            <w:sectPr>
              <w:pgSz w:w="11906" w:h="16838"/>
              <w:pgMar w:top="1440" w:right="1800" w:bottom="1440" w:left="1800" w:header="851" w:footer="992" w:gutter="0"/>
              <w:cols w:space="425" w:num="1"/>
              <w:docGrid w:type="lines" w:linePitch="312" w:charSpace="0"/>
            </w:sectPr>
          </w:pPr>
          <w:r>
            <w:rPr>
              <w:rFonts w:hint="eastAsia"/>
              <w:bCs/>
              <w:szCs w:val="28"/>
            </w:rPr>
            <w:fldChar w:fldCharType="end"/>
          </w:r>
        </w:p>
      </w:sdtContent>
    </w:sdt>
    <w:p>
      <w:pPr>
        <w:rPr>
          <w:rFonts w:hint="eastAsia" w:asciiTheme="minorHAnsi" w:hAnsiTheme="minorHAnsi" w:eastAsiaTheme="minorEastAsia" w:cstheme="minorBidi"/>
          <w:b/>
          <w:bCs/>
          <w:kern w:val="2"/>
          <w:sz w:val="21"/>
          <w:szCs w:val="28"/>
          <w:lang w:val="en-US" w:eastAsia="zh-CN" w:bidi="ar-SA"/>
        </w:rPr>
      </w:pPr>
    </w:p>
    <w:p>
      <w:pPr>
        <w:outlineLvl w:val="0"/>
        <w:rPr>
          <w:b/>
          <w:bCs/>
          <w:sz w:val="28"/>
          <w:szCs w:val="28"/>
        </w:rPr>
      </w:pPr>
      <w:bookmarkStart w:id="0" w:name="_Toc32259"/>
      <w:r>
        <w:rPr>
          <w:rFonts w:hint="eastAsia"/>
          <w:b/>
          <w:bCs/>
          <w:sz w:val="28"/>
          <w:szCs w:val="28"/>
        </w:rPr>
        <w:t>一、</w:t>
      </w:r>
      <w:r>
        <w:rPr>
          <w:b/>
          <w:bCs/>
          <w:sz w:val="28"/>
          <w:szCs w:val="28"/>
        </w:rPr>
        <w:t xml:space="preserve"> 引言</w:t>
      </w:r>
      <w:bookmarkEnd w:id="0"/>
    </w:p>
    <w:p>
      <w:pPr>
        <w:outlineLvl w:val="1"/>
        <w:rPr>
          <w:b/>
          <w:bCs/>
          <w:sz w:val="24"/>
          <w:szCs w:val="24"/>
        </w:rPr>
      </w:pPr>
      <w:bookmarkStart w:id="1" w:name="_Toc14838"/>
      <w:r>
        <w:rPr>
          <w:b/>
          <w:bCs/>
          <w:sz w:val="24"/>
          <w:szCs w:val="24"/>
        </w:rPr>
        <w:t>1.1 定位与目标</w:t>
      </w:r>
      <w:bookmarkEnd w:id="1"/>
    </w:p>
    <w:p>
      <w:pPr>
        <w:ind w:firstLine="480" w:firstLineChars="200"/>
        <w:rPr>
          <w:sz w:val="24"/>
          <w:szCs w:val="24"/>
        </w:rPr>
      </w:pPr>
      <w:r>
        <w:rPr>
          <w:rFonts w:hint="eastAsia"/>
          <w:sz w:val="24"/>
          <w:szCs w:val="24"/>
        </w:rPr>
        <w:t>针对高校电子信息类专业学生在学习数据结构课程期间，查找资料不便。设计一款数据结构知识点管理系统。采用B</w:t>
      </w:r>
      <w:r>
        <w:rPr>
          <w:sz w:val="24"/>
          <w:szCs w:val="24"/>
        </w:rPr>
        <w:t>/S</w:t>
      </w:r>
      <w:r>
        <w:rPr>
          <w:rFonts w:hint="eastAsia"/>
          <w:sz w:val="24"/>
          <w:szCs w:val="24"/>
        </w:rPr>
        <w:t>开发模式，通过对相应的知识点和代码进行管理，方便学生查找阅读所需知识点。</w:t>
      </w:r>
    </w:p>
    <w:p>
      <w:pPr>
        <w:outlineLvl w:val="1"/>
        <w:rPr>
          <w:b/>
          <w:bCs/>
          <w:sz w:val="24"/>
          <w:szCs w:val="24"/>
        </w:rPr>
      </w:pPr>
      <w:bookmarkStart w:id="2" w:name="_Toc4968"/>
      <w:r>
        <w:rPr>
          <w:b/>
          <w:bCs/>
          <w:sz w:val="24"/>
          <w:szCs w:val="24"/>
        </w:rPr>
        <w:t>1.2 对象</w:t>
      </w:r>
      <w:bookmarkEnd w:id="2"/>
    </w:p>
    <w:p>
      <w:pPr>
        <w:ind w:firstLine="480" w:firstLineChars="200"/>
        <w:rPr>
          <w:sz w:val="24"/>
          <w:szCs w:val="24"/>
        </w:rPr>
      </w:pPr>
      <w:r>
        <w:rPr>
          <w:rFonts w:hint="eastAsia"/>
          <w:sz w:val="24"/>
          <w:szCs w:val="24"/>
        </w:rPr>
        <w:t>项目经理</w:t>
      </w:r>
    </w:p>
    <w:p>
      <w:pPr>
        <w:ind w:firstLine="480" w:firstLineChars="200"/>
        <w:rPr>
          <w:sz w:val="24"/>
          <w:szCs w:val="24"/>
        </w:rPr>
      </w:pPr>
      <w:r>
        <w:rPr>
          <w:rFonts w:hint="eastAsia"/>
          <w:sz w:val="24"/>
          <w:szCs w:val="24"/>
        </w:rPr>
        <w:t>项目组所有人员</w:t>
      </w:r>
    </w:p>
    <w:p>
      <w:pPr>
        <w:ind w:firstLine="480" w:firstLineChars="200"/>
        <w:rPr>
          <w:sz w:val="24"/>
          <w:szCs w:val="24"/>
        </w:rPr>
      </w:pPr>
      <w:r>
        <w:rPr>
          <w:rFonts w:hint="eastAsia"/>
          <w:sz w:val="24"/>
          <w:szCs w:val="24"/>
        </w:rPr>
        <w:t>测试组人员</w:t>
      </w:r>
    </w:p>
    <w:p>
      <w:pPr>
        <w:ind w:firstLine="480" w:firstLineChars="200"/>
        <w:rPr>
          <w:sz w:val="24"/>
          <w:szCs w:val="24"/>
        </w:rPr>
      </w:pPr>
      <w:r>
        <w:rPr>
          <w:rFonts w:hint="eastAsia"/>
          <w:sz w:val="24"/>
          <w:szCs w:val="24"/>
        </w:rPr>
        <w:t>使用</w:t>
      </w:r>
      <w:r>
        <w:rPr>
          <w:sz w:val="24"/>
          <w:szCs w:val="24"/>
        </w:rPr>
        <w:t>人员</w:t>
      </w:r>
    </w:p>
    <w:p>
      <w:pPr>
        <w:outlineLvl w:val="1"/>
        <w:rPr>
          <w:b/>
          <w:bCs/>
          <w:sz w:val="24"/>
          <w:szCs w:val="24"/>
        </w:rPr>
      </w:pPr>
      <w:bookmarkStart w:id="3" w:name="_Toc20578"/>
      <w:r>
        <w:rPr>
          <w:b/>
          <w:bCs/>
          <w:sz w:val="24"/>
          <w:szCs w:val="24"/>
        </w:rPr>
        <w:t>1.3 软件需求分析目标</w:t>
      </w:r>
      <w:bookmarkEnd w:id="3"/>
    </w:p>
    <w:p>
      <w:pPr>
        <w:ind w:firstLine="480" w:firstLineChars="200"/>
        <w:rPr>
          <w:sz w:val="24"/>
          <w:szCs w:val="24"/>
        </w:rPr>
      </w:pPr>
      <w:r>
        <w:rPr>
          <w:rFonts w:hint="eastAsia"/>
          <w:sz w:val="24"/>
          <w:szCs w:val="24"/>
        </w:rPr>
        <w:t>对实现软件的功能做全面的描述，帮助用户判断实现功能的正确性、一致性和完整性，促使用户在软件设计启动之前周密地、全面地思考软件需求。了解和描述软件实现所需的全部信息，为软件设计、确认和验证提供一个基准。为软件管理人员进行软件成本计价和编制软件开发计划书提供依据。</w:t>
      </w:r>
    </w:p>
    <w:p>
      <w:pPr>
        <w:outlineLvl w:val="0"/>
        <w:rPr>
          <w:b/>
          <w:bCs/>
          <w:sz w:val="28"/>
          <w:szCs w:val="28"/>
        </w:rPr>
      </w:pPr>
      <w:bookmarkStart w:id="4" w:name="_Toc10738"/>
      <w:r>
        <w:rPr>
          <w:rFonts w:hint="eastAsia"/>
          <w:b/>
          <w:bCs/>
          <w:sz w:val="28"/>
          <w:szCs w:val="28"/>
        </w:rPr>
        <w:t>二、</w:t>
      </w:r>
      <w:r>
        <w:rPr>
          <w:b/>
          <w:bCs/>
          <w:sz w:val="28"/>
          <w:szCs w:val="28"/>
        </w:rPr>
        <w:t xml:space="preserve"> 需求概述</w:t>
      </w:r>
      <w:bookmarkEnd w:id="4"/>
    </w:p>
    <w:p>
      <w:pPr>
        <w:outlineLvl w:val="1"/>
        <w:rPr>
          <w:b/>
          <w:bCs/>
          <w:sz w:val="24"/>
          <w:szCs w:val="24"/>
        </w:rPr>
      </w:pPr>
      <w:bookmarkStart w:id="5" w:name="_Toc26230"/>
      <w:r>
        <w:rPr>
          <w:b/>
          <w:bCs/>
          <w:sz w:val="24"/>
          <w:szCs w:val="24"/>
        </w:rPr>
        <w:t>2.1 需求概述</w:t>
      </w:r>
      <w:bookmarkEnd w:id="5"/>
    </w:p>
    <w:p>
      <w:pPr>
        <w:ind w:firstLine="480" w:firstLineChars="200"/>
        <w:rPr>
          <w:sz w:val="24"/>
          <w:szCs w:val="24"/>
        </w:rPr>
      </w:pPr>
      <w:r>
        <w:rPr>
          <w:rFonts w:hint="eastAsia"/>
          <w:sz w:val="24"/>
          <w:szCs w:val="24"/>
        </w:rPr>
        <w:t>系统需采用B/S架构为基础开发，采用前后端分离的方式来实现数据结构知识点管理系统的开发。该系统主要面向学生和老师，前端主要采用</w:t>
      </w:r>
      <w:r>
        <w:rPr>
          <w:rFonts w:hint="eastAsia"/>
          <w:sz w:val="24"/>
          <w:szCs w:val="24"/>
          <w:highlight w:val="none"/>
        </w:rPr>
        <w:t>html</w:t>
      </w:r>
      <w:r>
        <w:rPr>
          <w:rFonts w:hint="eastAsia"/>
          <w:sz w:val="24"/>
          <w:szCs w:val="24"/>
          <w:highlight w:val="none"/>
          <w:lang w:eastAsia="zh-CN"/>
        </w:rPr>
        <w:t>、</w:t>
      </w:r>
      <w:r>
        <w:rPr>
          <w:rFonts w:hint="eastAsia"/>
          <w:sz w:val="24"/>
          <w:szCs w:val="24"/>
          <w:highlight w:val="none"/>
        </w:rPr>
        <w:t>jquery</w:t>
      </w:r>
      <w:r>
        <w:rPr>
          <w:rFonts w:hint="eastAsia"/>
          <w:sz w:val="24"/>
          <w:szCs w:val="24"/>
          <w:highlight w:val="none"/>
          <w:lang w:eastAsia="zh-CN"/>
        </w:rPr>
        <w:t>、</w:t>
      </w:r>
      <w:r>
        <w:rPr>
          <w:rFonts w:hint="eastAsia"/>
          <w:sz w:val="24"/>
          <w:szCs w:val="24"/>
          <w:highlight w:val="none"/>
          <w:lang w:val="en-US" w:eastAsia="zh-CN"/>
        </w:rPr>
        <w:t>bootstrap</w:t>
      </w:r>
      <w:r>
        <w:rPr>
          <w:rFonts w:hint="eastAsia"/>
          <w:sz w:val="24"/>
          <w:szCs w:val="24"/>
        </w:rPr>
        <w:t>进行开发，后台采用</w:t>
      </w:r>
      <w:r>
        <w:rPr>
          <w:rFonts w:hint="eastAsia"/>
          <w:sz w:val="24"/>
          <w:szCs w:val="24"/>
          <w:highlight w:val="none"/>
        </w:rPr>
        <w:t>SpringBoot</w:t>
      </w:r>
      <w:r>
        <w:rPr>
          <w:rFonts w:hint="eastAsia"/>
          <w:sz w:val="24"/>
          <w:szCs w:val="24"/>
        </w:rPr>
        <w:t>进行开发。前端和后端之间的交互主要</w:t>
      </w:r>
      <w:r>
        <w:rPr>
          <w:rFonts w:hint="eastAsia"/>
          <w:sz w:val="24"/>
          <w:szCs w:val="24"/>
          <w:highlight w:val="none"/>
        </w:rPr>
        <w:t>使用</w:t>
      </w:r>
      <w:r>
        <w:rPr>
          <w:rFonts w:hint="eastAsia"/>
          <w:sz w:val="24"/>
          <w:szCs w:val="24"/>
          <w:highlight w:val="none"/>
          <w:lang w:val="en-US" w:eastAsia="zh-CN"/>
        </w:rPr>
        <w:t>ajax</w:t>
      </w:r>
      <w:r>
        <w:rPr>
          <w:rFonts w:hint="eastAsia"/>
          <w:sz w:val="24"/>
          <w:szCs w:val="24"/>
        </w:rPr>
        <w:t>进行交互。通过从后端获取数据并将其呈现到前端页面，MySQL因其体积小，速度快，总拥有成本低以及在开发中易于维护而被广泛使用。因此，后端主要使用Mysql来存储和提供数据输出。</w:t>
      </w:r>
    </w:p>
    <w:p>
      <w:pPr>
        <w:ind w:firstLine="480" w:firstLineChars="200"/>
        <w:rPr>
          <w:sz w:val="24"/>
          <w:szCs w:val="24"/>
        </w:rPr>
      </w:pPr>
      <w:r>
        <w:rPr>
          <w:rFonts w:hint="eastAsia"/>
          <w:sz w:val="24"/>
          <w:szCs w:val="24"/>
        </w:rPr>
        <w:t>数据结构知识点管理系统可分为两大子系统：数据结构知识点浏览系统和数据结构知识点管理系统。数据结构知识点浏览系统需要具有文章预览模块、评论模块。数据结构知识点管理系统需要具有登陆注销模块、发布文章模块、页面管理模块、文章管理模块、评论管理模块、分类标签模块、文件管理模块。</w:t>
      </w:r>
    </w:p>
    <w:p>
      <w:pPr>
        <w:outlineLvl w:val="1"/>
        <w:rPr>
          <w:b/>
          <w:bCs/>
          <w:sz w:val="24"/>
          <w:szCs w:val="24"/>
        </w:rPr>
      </w:pPr>
      <w:bookmarkStart w:id="6" w:name="_Toc9537"/>
      <w:r>
        <w:rPr>
          <w:b/>
          <w:bCs/>
          <w:sz w:val="24"/>
          <w:szCs w:val="24"/>
        </w:rPr>
        <w:t>2.2 系统结构</w:t>
      </w:r>
      <w:bookmarkEnd w:id="6"/>
    </w:p>
    <w:p>
      <w:pPr>
        <w:jc w:val="center"/>
      </w:pPr>
      <w:r>
        <w:object>
          <v:shape id="_x0000_i1025" o:spt="75" type="#_x0000_t75" style="height:232.5pt;width:32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jc w:val="center"/>
        <w:rPr>
          <w:b/>
          <w:bCs/>
          <w:sz w:val="24"/>
          <w:szCs w:val="24"/>
        </w:rPr>
      </w:pPr>
      <w:r>
        <w:rPr>
          <w:rFonts w:hint="eastAsia"/>
        </w:rPr>
        <w:t>图1</w:t>
      </w:r>
      <w:r>
        <w:t xml:space="preserve"> </w:t>
      </w:r>
      <w:r>
        <w:rPr>
          <w:rFonts w:hint="eastAsia"/>
        </w:rPr>
        <w:t>系统结构</w:t>
      </w:r>
    </w:p>
    <w:p>
      <w:pPr>
        <w:outlineLvl w:val="0"/>
        <w:rPr>
          <w:b/>
          <w:bCs/>
          <w:sz w:val="28"/>
          <w:szCs w:val="28"/>
        </w:rPr>
      </w:pPr>
      <w:bookmarkStart w:id="7" w:name="_Toc23564"/>
      <w:r>
        <w:rPr>
          <w:rFonts w:hint="eastAsia"/>
          <w:b/>
          <w:bCs/>
          <w:sz w:val="28"/>
          <w:szCs w:val="28"/>
        </w:rPr>
        <w:t>三、</w:t>
      </w:r>
      <w:r>
        <w:rPr>
          <w:b/>
          <w:bCs/>
          <w:sz w:val="28"/>
          <w:szCs w:val="28"/>
        </w:rPr>
        <w:t xml:space="preserve"> 系统功能需求</w:t>
      </w:r>
      <w:bookmarkEnd w:id="7"/>
    </w:p>
    <w:p>
      <w:pPr>
        <w:outlineLvl w:val="1"/>
        <w:rPr>
          <w:b/>
          <w:bCs/>
          <w:sz w:val="24"/>
          <w:szCs w:val="24"/>
        </w:rPr>
      </w:pPr>
      <w:bookmarkStart w:id="8" w:name="_Toc11667"/>
      <w:r>
        <w:rPr>
          <w:b/>
          <w:bCs/>
          <w:sz w:val="24"/>
          <w:szCs w:val="24"/>
        </w:rPr>
        <w:t>3.1 功能总览</w:t>
      </w:r>
      <w:bookmarkEnd w:id="8"/>
    </w:p>
    <w:p>
      <w:pPr>
        <w:ind w:firstLine="480" w:firstLineChars="200"/>
        <w:rPr>
          <w:sz w:val="24"/>
          <w:szCs w:val="24"/>
        </w:rPr>
      </w:pPr>
      <w:r>
        <w:rPr>
          <w:sz w:val="24"/>
          <w:szCs w:val="24"/>
        </w:rPr>
        <w:t>1</w:t>
      </w:r>
      <w:r>
        <w:rPr>
          <w:rFonts w:hint="eastAsia"/>
          <w:sz w:val="24"/>
          <w:szCs w:val="24"/>
        </w:rPr>
        <w:t>）学生用户功能</w:t>
      </w:r>
    </w:p>
    <w:p>
      <w:pPr>
        <w:ind w:firstLine="480" w:firstLineChars="200"/>
        <w:rPr>
          <w:b/>
          <w:bCs/>
          <w:sz w:val="24"/>
          <w:szCs w:val="24"/>
        </w:rPr>
      </w:pPr>
      <w:r>
        <w:rPr>
          <w:rFonts w:hint="eastAsia"/>
          <w:sz w:val="24"/>
          <w:szCs w:val="24"/>
        </w:rPr>
        <w:t>文章预览：无需登录即可查看数据结构知识点相关文章。</w:t>
      </w:r>
    </w:p>
    <w:p>
      <w:pPr>
        <w:ind w:firstLine="480" w:firstLineChars="200"/>
        <w:rPr>
          <w:sz w:val="24"/>
          <w:szCs w:val="24"/>
        </w:rPr>
      </w:pPr>
      <w:r>
        <w:rPr>
          <w:rFonts w:hint="eastAsia"/>
          <w:sz w:val="24"/>
          <w:szCs w:val="24"/>
        </w:rPr>
        <w:t>评论：可对相关知识点，作出评论。</w:t>
      </w:r>
    </w:p>
    <w:p>
      <w:pPr>
        <w:ind w:firstLine="480" w:firstLineChars="200"/>
        <w:rPr>
          <w:sz w:val="24"/>
          <w:szCs w:val="24"/>
        </w:rPr>
      </w:pPr>
      <w:r>
        <w:rPr>
          <w:sz w:val="24"/>
          <w:szCs w:val="24"/>
        </w:rPr>
        <w:t>2</w:t>
      </w:r>
      <w:r>
        <w:rPr>
          <w:rFonts w:hint="eastAsia"/>
          <w:sz w:val="24"/>
          <w:szCs w:val="24"/>
        </w:rPr>
        <w:t>）教师用户功能</w:t>
      </w:r>
    </w:p>
    <w:p>
      <w:pPr>
        <w:spacing w:line="300" w:lineRule="auto"/>
        <w:ind w:firstLine="600" w:firstLineChars="250"/>
        <w:rPr>
          <w:rFonts w:ascii="宋体" w:hAnsi="宋体"/>
          <w:sz w:val="24"/>
          <w:szCs w:val="24"/>
        </w:rPr>
      </w:pPr>
      <w:r>
        <w:rPr>
          <w:rFonts w:hint="eastAsia"/>
          <w:sz w:val="24"/>
          <w:szCs w:val="24"/>
        </w:rPr>
        <w:t>登陆注销：</w:t>
      </w:r>
      <w:r>
        <w:rPr>
          <w:rFonts w:hint="eastAsia" w:ascii="宋体" w:hAnsi="宋体"/>
          <w:sz w:val="24"/>
          <w:szCs w:val="24"/>
        </w:rPr>
        <w:t>注册教师用户可以通过正确的帐号密码登录系统，然后单击“退出”退出系统。</w:t>
      </w:r>
    </w:p>
    <w:p>
      <w:pPr>
        <w:ind w:firstLine="480" w:firstLineChars="200"/>
        <w:rPr>
          <w:sz w:val="24"/>
          <w:szCs w:val="24"/>
        </w:rPr>
      </w:pPr>
      <w:r>
        <w:rPr>
          <w:rFonts w:hint="eastAsia"/>
          <w:sz w:val="24"/>
          <w:szCs w:val="24"/>
        </w:rPr>
        <w:t>发布文章：教师用户可在管理端页面内发布数据结构知识点文章。内容需采用</w:t>
      </w:r>
      <w:r>
        <w:rPr>
          <w:sz w:val="24"/>
          <w:szCs w:val="24"/>
        </w:rPr>
        <w:t>markdown</w:t>
      </w:r>
      <w:r>
        <w:rPr>
          <w:rFonts w:hint="eastAsia"/>
          <w:sz w:val="24"/>
          <w:szCs w:val="24"/>
        </w:rPr>
        <w:t>语法编辑</w:t>
      </w:r>
      <w:r>
        <w:rPr>
          <w:sz w:val="24"/>
          <w:szCs w:val="24"/>
        </w:rPr>
        <w:t>。</w:t>
      </w:r>
    </w:p>
    <w:p>
      <w:pPr>
        <w:ind w:firstLine="480" w:firstLineChars="200"/>
        <w:rPr>
          <w:sz w:val="24"/>
          <w:szCs w:val="24"/>
        </w:rPr>
      </w:pPr>
      <w:r>
        <w:rPr>
          <w:rFonts w:hint="eastAsia"/>
          <w:sz w:val="24"/>
          <w:szCs w:val="24"/>
        </w:rPr>
        <w:t>页面管理：教师用户可对学生用户浏览的页面进行修改。对学生用户浏览的页面进行编辑、删除、预览。</w:t>
      </w:r>
    </w:p>
    <w:p>
      <w:pPr>
        <w:ind w:firstLine="480" w:firstLineChars="200"/>
        <w:rPr>
          <w:sz w:val="24"/>
          <w:szCs w:val="24"/>
        </w:rPr>
      </w:pPr>
      <w:r>
        <w:rPr>
          <w:rFonts w:hint="eastAsia"/>
          <w:sz w:val="24"/>
          <w:szCs w:val="24"/>
        </w:rPr>
        <w:t>文章管理：教师用户可对文章进行编辑、删除、预览。同时能够显示文章浏览量和发布时间。</w:t>
      </w:r>
    </w:p>
    <w:p>
      <w:pPr>
        <w:ind w:firstLine="480" w:firstLineChars="200"/>
        <w:rPr>
          <w:sz w:val="24"/>
          <w:szCs w:val="24"/>
        </w:rPr>
      </w:pPr>
      <w:r>
        <w:rPr>
          <w:rFonts w:hint="eastAsia"/>
          <w:sz w:val="24"/>
          <w:szCs w:val="24"/>
        </w:rPr>
        <w:t>评论管理：教师用户可对学生在文章下面的评论进行审核和删除操作。</w:t>
      </w:r>
    </w:p>
    <w:p>
      <w:pPr>
        <w:ind w:firstLine="480" w:firstLineChars="200"/>
        <w:rPr>
          <w:sz w:val="24"/>
          <w:szCs w:val="24"/>
        </w:rPr>
      </w:pPr>
      <w:r>
        <w:rPr>
          <w:rFonts w:hint="eastAsia"/>
          <w:sz w:val="24"/>
          <w:szCs w:val="24"/>
        </w:rPr>
        <w:t>分类标签：教师用户可对文章添加分类标签。</w:t>
      </w:r>
    </w:p>
    <w:p>
      <w:pPr>
        <w:ind w:firstLine="480" w:firstLineChars="200"/>
        <w:rPr>
          <w:sz w:val="24"/>
          <w:szCs w:val="24"/>
        </w:rPr>
      </w:pPr>
      <w:r>
        <w:rPr>
          <w:rFonts w:hint="eastAsia"/>
          <w:sz w:val="24"/>
          <w:szCs w:val="24"/>
        </w:rPr>
        <w:t>文件管理：教师用户可以上传数据结构知识点文章相关附件。</w:t>
      </w:r>
    </w:p>
    <w:p>
      <w:pPr>
        <w:outlineLvl w:val="1"/>
        <w:rPr>
          <w:b/>
          <w:bCs/>
          <w:sz w:val="24"/>
          <w:szCs w:val="24"/>
        </w:rPr>
      </w:pPr>
      <w:bookmarkStart w:id="9" w:name="_Toc10484"/>
      <w:r>
        <w:rPr>
          <w:b/>
          <w:bCs/>
          <w:sz w:val="24"/>
          <w:szCs w:val="24"/>
        </w:rPr>
        <w:t>3.2 业务流程图</w:t>
      </w:r>
      <w:bookmarkEnd w:id="9"/>
    </w:p>
    <w:p>
      <w:pPr>
        <w:jc w:val="center"/>
      </w:pPr>
      <w:r>
        <w:object>
          <v:shape id="_x0000_i1026" o:spt="75" type="#_x0000_t75" style="height:143.55pt;width:186.1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jc w:val="center"/>
        <w:rPr>
          <w:b/>
          <w:bCs/>
          <w:sz w:val="24"/>
          <w:szCs w:val="24"/>
        </w:rPr>
      </w:pPr>
      <w:r>
        <w:rPr>
          <w:rFonts w:hint="eastAsia"/>
        </w:rPr>
        <w:t>图2</w:t>
      </w:r>
      <w:r>
        <w:t xml:space="preserve"> </w:t>
      </w:r>
      <w:r>
        <w:rPr>
          <w:rFonts w:hint="eastAsia"/>
        </w:rPr>
        <w:t>浏览子系统业务流程</w:t>
      </w:r>
    </w:p>
    <w:p>
      <w:pPr>
        <w:jc w:val="center"/>
      </w:pPr>
    </w:p>
    <w:p>
      <w:r>
        <w:object>
          <v:shape id="_x0000_i1027" o:spt="75" type="#_x0000_t75" style="height:246.85pt;width:429.2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jc w:val="center"/>
        <w:rPr>
          <w:b/>
          <w:bCs/>
          <w:sz w:val="24"/>
          <w:szCs w:val="24"/>
        </w:rPr>
      </w:pPr>
      <w:r>
        <w:rPr>
          <w:rFonts w:hint="eastAsia"/>
        </w:rPr>
        <w:t>图3</w:t>
      </w:r>
      <w:r>
        <w:t xml:space="preserve"> </w:t>
      </w:r>
      <w:r>
        <w:rPr>
          <w:rFonts w:hint="eastAsia"/>
        </w:rPr>
        <w:t>管理子系统业务流程</w:t>
      </w:r>
    </w:p>
    <w:p>
      <w:pPr>
        <w:rPr>
          <w:b/>
          <w:bCs/>
          <w:sz w:val="24"/>
          <w:szCs w:val="24"/>
        </w:rPr>
      </w:pPr>
    </w:p>
    <w:p>
      <w:pPr>
        <w:outlineLvl w:val="1"/>
        <w:rPr>
          <w:b/>
          <w:bCs/>
          <w:sz w:val="24"/>
          <w:szCs w:val="24"/>
        </w:rPr>
      </w:pPr>
      <w:bookmarkStart w:id="10" w:name="_Toc12769"/>
      <w:r>
        <w:rPr>
          <w:b/>
          <w:bCs/>
          <w:sz w:val="24"/>
          <w:szCs w:val="24"/>
        </w:rPr>
        <w:t>3.3 数据字典</w:t>
      </w:r>
      <w:bookmarkEnd w:id="10"/>
    </w:p>
    <w:p>
      <w:pPr>
        <w:rPr>
          <w:b/>
          <w:bCs/>
          <w:sz w:val="24"/>
          <w:szCs w:val="24"/>
        </w:rPr>
      </w:pPr>
      <w:bookmarkStart w:id="11" w:name="_Toc31449"/>
      <w:bookmarkStart w:id="12" w:name="_Toc43912681"/>
      <w:r>
        <w:rPr>
          <w:rFonts w:hint="eastAsia"/>
          <w:b/>
          <w:bCs/>
          <w:sz w:val="24"/>
          <w:szCs w:val="24"/>
        </w:rPr>
        <w:t>3.3</w:t>
      </w:r>
      <w:r>
        <w:rPr>
          <w:b/>
          <w:bCs/>
          <w:sz w:val="24"/>
          <w:szCs w:val="24"/>
        </w:rPr>
        <w:t>.1用户</w:t>
      </w:r>
      <w:bookmarkEnd w:id="11"/>
      <w:r>
        <w:rPr>
          <w:b/>
          <w:bCs/>
          <w:sz w:val="24"/>
          <w:szCs w:val="24"/>
        </w:rPr>
        <w:t>表</w:t>
      </w:r>
      <w:bookmarkEnd w:id="12"/>
    </w:p>
    <w:p>
      <w:pPr>
        <w:ind w:firstLine="480" w:firstLineChars="200"/>
        <w:rPr>
          <w:sz w:val="24"/>
          <w:szCs w:val="24"/>
        </w:rPr>
      </w:pPr>
      <w:r>
        <w:rPr>
          <w:rFonts w:hint="eastAsia"/>
          <w:sz w:val="24"/>
          <w:szCs w:val="24"/>
        </w:rPr>
        <w:t>用户表(t_users)，此表包含10个字段，用于保存教师管理员用户的个人信息。如表1所示。</w:t>
      </w:r>
    </w:p>
    <w:p>
      <w:pPr>
        <w:jc w:val="center"/>
      </w:pPr>
      <w:r>
        <w:rPr>
          <w:rFonts w:hint="eastAsia"/>
        </w:rPr>
        <w:t>表1 用户表(t_users)</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701"/>
        <w:gridCol w:w="1560"/>
        <w:gridCol w:w="1275"/>
        <w:gridCol w:w="127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序号</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字段名</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数据类型</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允许空</w:t>
            </w:r>
          </w:p>
        </w:tc>
        <w:tc>
          <w:tcPr>
            <w:tcW w:w="1276" w:type="dxa"/>
          </w:tcPr>
          <w:p>
            <w:pPr>
              <w:jc w:val="center"/>
              <w:rPr>
                <w:rFonts w:ascii="宋体" w:hAnsi="宋体" w:eastAsia="宋体" w:cs="Times New Roman"/>
                <w:szCs w:val="21"/>
              </w:rPr>
            </w:pPr>
            <w:r>
              <w:rPr>
                <w:rFonts w:hint="eastAsia" w:ascii="宋体" w:hAnsi="宋体" w:eastAsia="宋体" w:cs="Times New Roman"/>
                <w:szCs w:val="21"/>
              </w:rPr>
              <w:t>默认值</w:t>
            </w:r>
          </w:p>
        </w:tc>
        <w:tc>
          <w:tcPr>
            <w:tcW w:w="1418" w:type="dxa"/>
          </w:tcPr>
          <w:p>
            <w:pPr>
              <w:jc w:val="center"/>
              <w:rPr>
                <w:rFonts w:ascii="宋体" w:hAnsi="宋体" w:eastAsia="宋体" w:cs="宋体"/>
                <w:bCs/>
                <w:kern w:val="0"/>
                <w:szCs w:val="21"/>
                <w:lang w:bidi="ar"/>
              </w:rPr>
            </w:pPr>
            <w:r>
              <w:rPr>
                <w:rFonts w:hint="eastAsia" w:ascii="宋体" w:hAnsi="宋体" w:eastAsia="宋体" w:cs="Times New Roman"/>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1</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uid</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int(0)</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N</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宋体"/>
                <w:bCs/>
                <w:kern w:val="0"/>
                <w:szCs w:val="21"/>
                <w:lang w:bidi="ar"/>
              </w:rPr>
            </w:pPr>
            <w:r>
              <w:rPr>
                <w:rFonts w:hint="eastAsia" w:ascii="宋体" w:hAnsi="宋体" w:eastAsia="宋体" w:cs="Times New Roman"/>
                <w:szCs w:val="21"/>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2</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username</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varchar(32)</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N</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宋体"/>
                <w:bCs/>
                <w:kern w:val="0"/>
                <w:szCs w:val="21"/>
                <w:lang w:bidi="ar"/>
              </w:rPr>
            </w:pPr>
            <w:r>
              <w:rPr>
                <w:rFonts w:hint="eastAsia" w:ascii="宋体" w:hAnsi="宋体" w:eastAsia="宋体" w:cs="Times New Roman"/>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3</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password</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varchar(64)</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N</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宋体"/>
                <w:bCs/>
                <w:kern w:val="0"/>
                <w:szCs w:val="21"/>
                <w:lang w:bidi="ar"/>
              </w:rPr>
            </w:pPr>
            <w:r>
              <w:rPr>
                <w:rFonts w:hint="eastAsia" w:ascii="宋体" w:hAnsi="宋体" w:eastAsia="宋体" w:cs="Times New Roman"/>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4</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email</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varchar(200)</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Y</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宋体"/>
                <w:bCs/>
                <w:kern w:val="0"/>
                <w:szCs w:val="21"/>
                <w:lang w:bidi="ar"/>
              </w:rPr>
            </w:pPr>
            <w:r>
              <w:rPr>
                <w:rFonts w:hint="eastAsia" w:ascii="宋体" w:hAnsi="宋体" w:eastAsia="宋体" w:cs="Times New Roman"/>
                <w:szCs w:val="21"/>
              </w:rPr>
              <w:t>5</w:t>
            </w:r>
          </w:p>
        </w:tc>
        <w:tc>
          <w:tcPr>
            <w:tcW w:w="1701" w:type="dxa"/>
          </w:tcPr>
          <w:p>
            <w:pPr>
              <w:jc w:val="center"/>
              <w:rPr>
                <w:rFonts w:ascii="宋体" w:hAnsi="宋体" w:eastAsia="宋体" w:cs="宋体"/>
                <w:bCs/>
                <w:kern w:val="0"/>
                <w:szCs w:val="21"/>
                <w:lang w:bidi="ar"/>
              </w:rPr>
            </w:pPr>
            <w:r>
              <w:rPr>
                <w:rFonts w:hint="eastAsia" w:ascii="宋体" w:hAnsi="宋体" w:eastAsia="宋体" w:cs="Times New Roman"/>
                <w:szCs w:val="21"/>
              </w:rPr>
              <w:t>home_url</w:t>
            </w:r>
          </w:p>
        </w:tc>
        <w:tc>
          <w:tcPr>
            <w:tcW w:w="1560" w:type="dxa"/>
          </w:tcPr>
          <w:p>
            <w:pPr>
              <w:jc w:val="center"/>
              <w:rPr>
                <w:rFonts w:ascii="宋体" w:hAnsi="宋体" w:eastAsia="宋体" w:cs="宋体"/>
                <w:bCs/>
                <w:kern w:val="0"/>
                <w:szCs w:val="21"/>
                <w:lang w:bidi="ar"/>
              </w:rPr>
            </w:pPr>
            <w:r>
              <w:rPr>
                <w:rFonts w:hint="eastAsia" w:ascii="宋体" w:hAnsi="宋体" w:eastAsia="宋体" w:cs="Times New Roman"/>
                <w:szCs w:val="21"/>
              </w:rPr>
              <w:t>varchar(200)</w:t>
            </w:r>
          </w:p>
        </w:tc>
        <w:tc>
          <w:tcPr>
            <w:tcW w:w="1275" w:type="dxa"/>
          </w:tcPr>
          <w:p>
            <w:pPr>
              <w:jc w:val="center"/>
              <w:rPr>
                <w:rFonts w:ascii="宋体" w:hAnsi="宋体" w:eastAsia="宋体" w:cs="宋体"/>
                <w:bCs/>
                <w:kern w:val="0"/>
                <w:szCs w:val="21"/>
                <w:lang w:bidi="ar"/>
              </w:rPr>
            </w:pPr>
            <w:r>
              <w:rPr>
                <w:rFonts w:hint="eastAsia" w:ascii="宋体" w:hAnsi="宋体" w:eastAsia="宋体" w:cs="Times New Roman"/>
                <w:szCs w:val="21"/>
              </w:rPr>
              <w:t>Y</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主页地址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Times New Roman"/>
                <w:szCs w:val="21"/>
              </w:rPr>
            </w:pPr>
            <w:r>
              <w:rPr>
                <w:rFonts w:hint="eastAsia" w:ascii="宋体" w:hAnsi="宋体" w:eastAsia="宋体" w:cs="Times New Roman"/>
                <w:szCs w:val="21"/>
              </w:rPr>
              <w:t>6</w:t>
            </w:r>
          </w:p>
        </w:tc>
        <w:tc>
          <w:tcPr>
            <w:tcW w:w="1701" w:type="dxa"/>
          </w:tcPr>
          <w:p>
            <w:pPr>
              <w:jc w:val="center"/>
              <w:rPr>
                <w:rFonts w:ascii="宋体" w:hAnsi="宋体" w:eastAsia="宋体" w:cs="Times New Roman"/>
                <w:szCs w:val="21"/>
              </w:rPr>
            </w:pPr>
            <w:r>
              <w:rPr>
                <w:rFonts w:hint="eastAsia" w:ascii="宋体" w:hAnsi="宋体" w:eastAsia="宋体" w:cs="Times New Roman"/>
                <w:szCs w:val="21"/>
              </w:rPr>
              <w:t>screen_name</w:t>
            </w:r>
          </w:p>
        </w:tc>
        <w:tc>
          <w:tcPr>
            <w:tcW w:w="1560" w:type="dxa"/>
          </w:tcPr>
          <w:p>
            <w:pPr>
              <w:jc w:val="center"/>
              <w:rPr>
                <w:rFonts w:ascii="宋体" w:hAnsi="宋体" w:eastAsia="宋体" w:cs="Times New Roman"/>
                <w:szCs w:val="21"/>
              </w:rPr>
            </w:pPr>
            <w:r>
              <w:rPr>
                <w:rFonts w:hint="eastAsia" w:ascii="宋体" w:hAnsi="宋体" w:eastAsia="宋体" w:cs="Times New Roman"/>
                <w:szCs w:val="21"/>
              </w:rPr>
              <w:t>varchar(32)</w:t>
            </w:r>
          </w:p>
        </w:tc>
        <w:tc>
          <w:tcPr>
            <w:tcW w:w="1275" w:type="dxa"/>
          </w:tcPr>
          <w:p>
            <w:pPr>
              <w:jc w:val="center"/>
              <w:rPr>
                <w:rFonts w:ascii="宋体" w:hAnsi="宋体" w:eastAsia="宋体" w:cs="Times New Roman"/>
                <w:szCs w:val="21"/>
              </w:rPr>
            </w:pPr>
            <w:r>
              <w:rPr>
                <w:rFonts w:hint="eastAsia" w:ascii="宋体" w:hAnsi="宋体" w:eastAsia="宋体" w:cs="Times New Roman"/>
                <w:szCs w:val="21"/>
              </w:rPr>
              <w:t>Y</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Times New Roman"/>
                <w:szCs w:val="21"/>
              </w:rPr>
            </w:pPr>
            <w:r>
              <w:rPr>
                <w:rFonts w:hint="eastAsia" w:ascii="宋体" w:hAnsi="宋体" w:eastAsia="宋体" w:cs="Times New Roman"/>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Times New Roman"/>
                <w:szCs w:val="21"/>
              </w:rPr>
            </w:pPr>
            <w:r>
              <w:rPr>
                <w:rFonts w:hint="eastAsia" w:ascii="宋体" w:hAnsi="宋体" w:eastAsia="宋体" w:cs="Times New Roman"/>
                <w:szCs w:val="21"/>
              </w:rPr>
              <w:t>7</w:t>
            </w:r>
          </w:p>
        </w:tc>
        <w:tc>
          <w:tcPr>
            <w:tcW w:w="1701" w:type="dxa"/>
          </w:tcPr>
          <w:p>
            <w:pPr>
              <w:jc w:val="center"/>
              <w:rPr>
                <w:rFonts w:ascii="宋体" w:hAnsi="宋体" w:eastAsia="宋体" w:cs="Times New Roman"/>
                <w:szCs w:val="21"/>
              </w:rPr>
            </w:pPr>
            <w:r>
              <w:rPr>
                <w:rFonts w:hint="eastAsia" w:ascii="宋体" w:hAnsi="宋体" w:eastAsia="宋体" w:cs="Times New Roman"/>
                <w:szCs w:val="21"/>
              </w:rPr>
              <w:t>created</w:t>
            </w:r>
          </w:p>
        </w:tc>
        <w:tc>
          <w:tcPr>
            <w:tcW w:w="1560" w:type="dxa"/>
          </w:tcPr>
          <w:p>
            <w:pPr>
              <w:jc w:val="center"/>
              <w:rPr>
                <w:rFonts w:ascii="宋体" w:hAnsi="宋体" w:eastAsia="宋体" w:cs="Times New Roman"/>
                <w:szCs w:val="21"/>
              </w:rPr>
            </w:pPr>
            <w:r>
              <w:rPr>
                <w:rFonts w:hint="eastAsia" w:ascii="宋体" w:hAnsi="宋体" w:eastAsia="宋体" w:cs="Times New Roman"/>
                <w:szCs w:val="21"/>
              </w:rPr>
              <w:t>int(0)</w:t>
            </w:r>
          </w:p>
        </w:tc>
        <w:tc>
          <w:tcPr>
            <w:tcW w:w="1275" w:type="dxa"/>
          </w:tcPr>
          <w:p>
            <w:pPr>
              <w:jc w:val="center"/>
              <w:rPr>
                <w:rFonts w:ascii="宋体" w:hAnsi="宋体" w:eastAsia="宋体" w:cs="Times New Roman"/>
                <w:szCs w:val="21"/>
              </w:rPr>
            </w:pPr>
            <w:r>
              <w:rPr>
                <w:rFonts w:hint="eastAsia" w:ascii="宋体" w:hAnsi="宋体" w:eastAsia="宋体" w:cs="Times New Roman"/>
                <w:szCs w:val="21"/>
              </w:rPr>
              <w:t>Y</w:t>
            </w:r>
          </w:p>
        </w:tc>
        <w:tc>
          <w:tcPr>
            <w:tcW w:w="1276" w:type="dxa"/>
          </w:tcPr>
          <w:p>
            <w:pPr>
              <w:jc w:val="center"/>
              <w:rPr>
                <w:rFonts w:ascii="宋体" w:hAnsi="宋体" w:eastAsia="宋体" w:cs="Times New Roman"/>
                <w:szCs w:val="21"/>
              </w:rPr>
            </w:pPr>
          </w:p>
        </w:tc>
        <w:tc>
          <w:tcPr>
            <w:tcW w:w="1418" w:type="dxa"/>
          </w:tcPr>
          <w:p>
            <w:pPr>
              <w:jc w:val="center"/>
              <w:rPr>
                <w:rFonts w:ascii="宋体" w:hAnsi="宋体" w:eastAsia="宋体" w:cs="Times New Roman"/>
                <w:szCs w:val="21"/>
              </w:rPr>
            </w:pPr>
            <w:r>
              <w:rPr>
                <w:rFonts w:hint="eastAsia" w:ascii="宋体" w:hAnsi="宋体" w:eastAsia="宋体" w:cs="Times New Roman"/>
                <w:szCs w:val="21"/>
              </w:rPr>
              <w:t>创建编号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Times New Roman"/>
                <w:szCs w:val="21"/>
              </w:rPr>
            </w:pPr>
            <w:r>
              <w:rPr>
                <w:rFonts w:hint="eastAsia" w:ascii="宋体" w:hAnsi="宋体" w:eastAsia="宋体" w:cs="Times New Roman"/>
                <w:szCs w:val="21"/>
              </w:rPr>
              <w:t>8</w:t>
            </w:r>
          </w:p>
        </w:tc>
        <w:tc>
          <w:tcPr>
            <w:tcW w:w="1701" w:type="dxa"/>
          </w:tcPr>
          <w:p>
            <w:pPr>
              <w:jc w:val="center"/>
              <w:rPr>
                <w:rFonts w:ascii="宋体" w:hAnsi="宋体" w:eastAsia="宋体" w:cs="Times New Roman"/>
                <w:szCs w:val="21"/>
              </w:rPr>
            </w:pPr>
            <w:r>
              <w:rPr>
                <w:rFonts w:hint="eastAsia" w:ascii="宋体" w:hAnsi="宋体" w:eastAsia="宋体" w:cs="Times New Roman"/>
                <w:szCs w:val="21"/>
              </w:rPr>
              <w:t>activated</w:t>
            </w:r>
          </w:p>
        </w:tc>
        <w:tc>
          <w:tcPr>
            <w:tcW w:w="1560" w:type="dxa"/>
          </w:tcPr>
          <w:p>
            <w:pPr>
              <w:jc w:val="center"/>
              <w:rPr>
                <w:rFonts w:ascii="宋体" w:hAnsi="宋体" w:eastAsia="宋体" w:cs="Times New Roman"/>
                <w:szCs w:val="21"/>
              </w:rPr>
            </w:pPr>
            <w:r>
              <w:rPr>
                <w:rFonts w:hint="eastAsia" w:ascii="宋体" w:hAnsi="宋体" w:eastAsia="宋体" w:cs="Times New Roman"/>
                <w:szCs w:val="21"/>
              </w:rPr>
              <w:t>int(0)</w:t>
            </w:r>
          </w:p>
        </w:tc>
        <w:tc>
          <w:tcPr>
            <w:tcW w:w="1275" w:type="dxa"/>
          </w:tcPr>
          <w:p>
            <w:pPr>
              <w:jc w:val="center"/>
              <w:rPr>
                <w:rFonts w:ascii="宋体" w:hAnsi="宋体" w:eastAsia="宋体" w:cs="Times New Roman"/>
                <w:szCs w:val="21"/>
              </w:rPr>
            </w:pPr>
            <w:r>
              <w:rPr>
                <w:rFonts w:hint="eastAsia" w:ascii="宋体" w:hAnsi="宋体" w:eastAsia="宋体" w:cs="Times New Roman"/>
                <w:szCs w:val="21"/>
              </w:rPr>
              <w:t>Y</w:t>
            </w:r>
          </w:p>
        </w:tc>
        <w:tc>
          <w:tcPr>
            <w:tcW w:w="1276" w:type="dxa"/>
          </w:tcPr>
          <w:p>
            <w:pPr>
              <w:jc w:val="center"/>
              <w:rPr>
                <w:rFonts w:ascii="宋体" w:hAnsi="宋体" w:eastAsia="宋体" w:cs="Times New Roman"/>
                <w:szCs w:val="21"/>
              </w:rPr>
            </w:pPr>
            <w:r>
              <w:rPr>
                <w:rFonts w:hint="eastAsia" w:ascii="宋体" w:hAnsi="宋体" w:eastAsia="宋体" w:cs="Times New Roman"/>
                <w:szCs w:val="21"/>
              </w:rPr>
              <w:t>0</w:t>
            </w:r>
          </w:p>
        </w:tc>
        <w:tc>
          <w:tcPr>
            <w:tcW w:w="1418" w:type="dxa"/>
          </w:tcPr>
          <w:p>
            <w:pPr>
              <w:jc w:val="center"/>
              <w:rPr>
                <w:rFonts w:ascii="宋体" w:hAnsi="宋体" w:eastAsia="宋体" w:cs="Times New Roman"/>
                <w:szCs w:val="21"/>
              </w:rPr>
            </w:pPr>
            <w:r>
              <w:rPr>
                <w:rFonts w:hint="eastAsia" w:ascii="宋体" w:hAnsi="宋体" w:eastAsia="宋体" w:cs="Times New Roman"/>
                <w:szCs w:val="21"/>
              </w:rPr>
              <w:t>活跃标志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Times New Roman"/>
                <w:szCs w:val="21"/>
              </w:rPr>
            </w:pPr>
            <w:r>
              <w:rPr>
                <w:rFonts w:hint="eastAsia" w:ascii="宋体" w:hAnsi="宋体" w:eastAsia="宋体" w:cs="Times New Roman"/>
                <w:szCs w:val="21"/>
              </w:rPr>
              <w:t>9</w:t>
            </w:r>
          </w:p>
        </w:tc>
        <w:tc>
          <w:tcPr>
            <w:tcW w:w="1701" w:type="dxa"/>
          </w:tcPr>
          <w:p>
            <w:pPr>
              <w:jc w:val="center"/>
              <w:rPr>
                <w:rFonts w:ascii="宋体" w:hAnsi="宋体" w:eastAsia="宋体" w:cs="Times New Roman"/>
                <w:szCs w:val="21"/>
              </w:rPr>
            </w:pPr>
            <w:r>
              <w:rPr>
                <w:rFonts w:hint="eastAsia" w:ascii="宋体" w:hAnsi="宋体" w:eastAsia="宋体" w:cs="Times New Roman"/>
                <w:szCs w:val="21"/>
              </w:rPr>
              <w:t>logged</w:t>
            </w:r>
          </w:p>
        </w:tc>
        <w:tc>
          <w:tcPr>
            <w:tcW w:w="1560" w:type="dxa"/>
          </w:tcPr>
          <w:p>
            <w:pPr>
              <w:jc w:val="center"/>
              <w:rPr>
                <w:rFonts w:ascii="宋体" w:hAnsi="宋体" w:eastAsia="宋体" w:cs="Times New Roman"/>
                <w:szCs w:val="21"/>
              </w:rPr>
            </w:pPr>
            <w:r>
              <w:rPr>
                <w:rFonts w:hint="eastAsia" w:ascii="宋体" w:hAnsi="宋体" w:eastAsia="宋体" w:cs="Times New Roman"/>
                <w:szCs w:val="21"/>
              </w:rPr>
              <w:t>int(0)</w:t>
            </w:r>
          </w:p>
        </w:tc>
        <w:tc>
          <w:tcPr>
            <w:tcW w:w="1275" w:type="dxa"/>
          </w:tcPr>
          <w:p>
            <w:pPr>
              <w:jc w:val="center"/>
              <w:rPr>
                <w:rFonts w:ascii="宋体" w:hAnsi="宋体" w:eastAsia="宋体" w:cs="Times New Roman"/>
                <w:szCs w:val="21"/>
              </w:rPr>
            </w:pPr>
            <w:r>
              <w:rPr>
                <w:rFonts w:hint="eastAsia" w:ascii="宋体" w:hAnsi="宋体" w:eastAsia="宋体" w:cs="Times New Roman"/>
                <w:szCs w:val="21"/>
              </w:rPr>
              <w:t>N</w:t>
            </w:r>
          </w:p>
        </w:tc>
        <w:tc>
          <w:tcPr>
            <w:tcW w:w="1276" w:type="dxa"/>
          </w:tcPr>
          <w:p>
            <w:pPr>
              <w:jc w:val="center"/>
              <w:rPr>
                <w:rFonts w:ascii="宋体" w:hAnsi="宋体" w:eastAsia="宋体" w:cs="Times New Roman"/>
                <w:szCs w:val="21"/>
              </w:rPr>
            </w:pPr>
            <w:r>
              <w:rPr>
                <w:rFonts w:hint="eastAsia" w:ascii="宋体" w:hAnsi="宋体" w:eastAsia="宋体" w:cs="Times New Roman"/>
                <w:szCs w:val="21"/>
              </w:rPr>
              <w:t>0</w:t>
            </w:r>
          </w:p>
        </w:tc>
        <w:tc>
          <w:tcPr>
            <w:tcW w:w="1418" w:type="dxa"/>
          </w:tcPr>
          <w:p>
            <w:pPr>
              <w:jc w:val="center"/>
              <w:rPr>
                <w:rFonts w:ascii="宋体" w:hAnsi="宋体" w:eastAsia="宋体" w:cs="Times New Roman"/>
                <w:szCs w:val="21"/>
              </w:rPr>
            </w:pPr>
            <w:r>
              <w:rPr>
                <w:rFonts w:hint="eastAsia" w:ascii="宋体" w:hAnsi="宋体" w:eastAsia="宋体" w:cs="Times New Roman"/>
                <w:szCs w:val="21"/>
              </w:rPr>
              <w:t>日志码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71" w:type="dxa"/>
          </w:tcPr>
          <w:p>
            <w:pPr>
              <w:jc w:val="center"/>
              <w:rPr>
                <w:rFonts w:ascii="宋体" w:hAnsi="宋体" w:eastAsia="宋体" w:cs="Times New Roman"/>
                <w:szCs w:val="21"/>
              </w:rPr>
            </w:pPr>
            <w:r>
              <w:rPr>
                <w:rFonts w:hint="eastAsia" w:ascii="宋体" w:hAnsi="宋体" w:eastAsia="宋体" w:cs="Times New Roman"/>
                <w:szCs w:val="21"/>
              </w:rPr>
              <w:t>10</w:t>
            </w:r>
          </w:p>
        </w:tc>
        <w:tc>
          <w:tcPr>
            <w:tcW w:w="1701" w:type="dxa"/>
          </w:tcPr>
          <w:p>
            <w:pPr>
              <w:jc w:val="center"/>
              <w:rPr>
                <w:rFonts w:ascii="宋体" w:hAnsi="宋体" w:eastAsia="宋体" w:cs="Times New Roman"/>
                <w:szCs w:val="21"/>
              </w:rPr>
            </w:pPr>
            <w:r>
              <w:rPr>
                <w:rFonts w:hint="eastAsia" w:ascii="宋体" w:hAnsi="宋体" w:eastAsia="宋体" w:cs="Times New Roman"/>
                <w:szCs w:val="21"/>
              </w:rPr>
              <w:t>group_name</w:t>
            </w:r>
          </w:p>
        </w:tc>
        <w:tc>
          <w:tcPr>
            <w:tcW w:w="1560" w:type="dxa"/>
          </w:tcPr>
          <w:p>
            <w:pPr>
              <w:jc w:val="center"/>
              <w:rPr>
                <w:rFonts w:ascii="宋体" w:hAnsi="宋体" w:eastAsia="宋体" w:cs="Times New Roman"/>
                <w:szCs w:val="21"/>
              </w:rPr>
            </w:pPr>
            <w:r>
              <w:rPr>
                <w:rFonts w:hint="eastAsia" w:ascii="宋体" w:hAnsi="宋体" w:eastAsia="宋体" w:cs="Times New Roman"/>
                <w:szCs w:val="21"/>
              </w:rPr>
              <w:t>varchar(16)</w:t>
            </w:r>
          </w:p>
        </w:tc>
        <w:tc>
          <w:tcPr>
            <w:tcW w:w="1275" w:type="dxa"/>
          </w:tcPr>
          <w:p>
            <w:pPr>
              <w:jc w:val="center"/>
              <w:rPr>
                <w:rFonts w:ascii="宋体" w:hAnsi="宋体" w:eastAsia="宋体" w:cs="Times New Roman"/>
                <w:szCs w:val="21"/>
              </w:rPr>
            </w:pPr>
            <w:r>
              <w:rPr>
                <w:rFonts w:hint="eastAsia" w:ascii="宋体" w:hAnsi="宋体" w:eastAsia="宋体" w:cs="Times New Roman"/>
                <w:szCs w:val="21"/>
              </w:rPr>
              <w:t>N</w:t>
            </w:r>
          </w:p>
        </w:tc>
        <w:tc>
          <w:tcPr>
            <w:tcW w:w="1276" w:type="dxa"/>
          </w:tcPr>
          <w:p>
            <w:pPr>
              <w:jc w:val="center"/>
              <w:rPr>
                <w:rFonts w:ascii="宋体" w:hAnsi="宋体" w:eastAsia="宋体" w:cs="Times New Roman"/>
                <w:szCs w:val="21"/>
              </w:rPr>
            </w:pPr>
            <w:r>
              <w:rPr>
                <w:rFonts w:hint="eastAsia" w:ascii="宋体" w:hAnsi="宋体" w:eastAsia="宋体" w:cs="Times New Roman"/>
                <w:szCs w:val="21"/>
              </w:rPr>
              <w:t>visitor</w:t>
            </w:r>
          </w:p>
        </w:tc>
        <w:tc>
          <w:tcPr>
            <w:tcW w:w="1418" w:type="dxa"/>
          </w:tcPr>
          <w:p>
            <w:pPr>
              <w:jc w:val="center"/>
              <w:rPr>
                <w:rFonts w:ascii="宋体" w:hAnsi="宋体" w:eastAsia="宋体" w:cs="Times New Roman"/>
                <w:szCs w:val="21"/>
              </w:rPr>
            </w:pPr>
            <w:r>
              <w:rPr>
                <w:rFonts w:hint="eastAsia" w:ascii="宋体" w:hAnsi="宋体" w:eastAsia="宋体" w:cs="Times New Roman"/>
                <w:szCs w:val="21"/>
              </w:rPr>
              <w:t>组名</w:t>
            </w:r>
          </w:p>
        </w:tc>
      </w:tr>
    </w:tbl>
    <w:p>
      <w:pPr>
        <w:rPr>
          <w:b/>
          <w:bCs/>
          <w:sz w:val="24"/>
          <w:szCs w:val="24"/>
        </w:rPr>
      </w:pPr>
      <w:bookmarkStart w:id="13" w:name="_Toc6407"/>
      <w:bookmarkStart w:id="14" w:name="_Toc43912682"/>
      <w:r>
        <w:rPr>
          <w:rFonts w:hint="eastAsia"/>
          <w:b/>
          <w:bCs/>
          <w:sz w:val="24"/>
          <w:szCs w:val="24"/>
        </w:rPr>
        <w:t>3.3.</w:t>
      </w:r>
      <w:bookmarkEnd w:id="13"/>
      <w:r>
        <w:rPr>
          <w:rFonts w:hint="eastAsia"/>
          <w:b/>
          <w:bCs/>
          <w:sz w:val="24"/>
          <w:szCs w:val="24"/>
        </w:rPr>
        <w:t>2知识点</w:t>
      </w:r>
      <w:r>
        <w:rPr>
          <w:b/>
          <w:bCs/>
          <w:sz w:val="24"/>
          <w:szCs w:val="24"/>
        </w:rPr>
        <w:t>信息表</w:t>
      </w:r>
      <w:bookmarkEnd w:id="14"/>
    </w:p>
    <w:p>
      <w:pPr>
        <w:ind w:firstLine="480" w:firstLineChars="200"/>
        <w:rPr>
          <w:rFonts w:ascii="宋体" w:hAnsi="宋体" w:eastAsia="宋体" w:cs="宋体"/>
          <w:bCs/>
          <w:kern w:val="0"/>
          <w:sz w:val="24"/>
          <w:szCs w:val="24"/>
          <w:lang w:bidi="ar"/>
        </w:rPr>
      </w:pPr>
      <w:r>
        <w:rPr>
          <w:rFonts w:hint="eastAsia"/>
          <w:sz w:val="24"/>
          <w:szCs w:val="24"/>
        </w:rPr>
        <w:t>知识点信息表(t_contents)是本系统最重要的一张表，此表包含16个字段，用于知识点信息存储。如表2所示。</w:t>
      </w:r>
    </w:p>
    <w:p>
      <w:pPr>
        <w:jc w:val="center"/>
      </w:pPr>
      <w:r>
        <w:rPr>
          <w:rFonts w:hint="eastAsia"/>
        </w:rPr>
        <w:t>表2知识点信息表(t_contents)</w:t>
      </w:r>
    </w:p>
    <w:tbl>
      <w:tblPr>
        <w:tblStyle w:val="5"/>
        <w:tblW w:w="0" w:type="auto"/>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2128"/>
        <w:gridCol w:w="1701"/>
        <w:gridCol w:w="1418"/>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序号</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字段名</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数据类型</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允许空</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cid</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int(0)</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N</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2</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title</w:t>
            </w:r>
          </w:p>
        </w:tc>
        <w:tc>
          <w:tcPr>
            <w:tcW w:w="1701" w:type="dxa"/>
          </w:tcPr>
          <w:p>
            <w:pPr>
              <w:jc w:val="center"/>
              <w:rPr>
                <w:rFonts w:ascii="宋体" w:hAnsi="宋体" w:eastAsia="宋体" w:cs="宋体"/>
                <w:bCs/>
                <w:kern w:val="0"/>
                <w:szCs w:val="21"/>
                <w:lang w:bidi="ar"/>
              </w:rPr>
            </w:pPr>
            <w:r>
              <w:rPr>
                <w:rFonts w:ascii="宋体" w:hAnsi="宋体" w:eastAsia="宋体" w:cs="宋体"/>
                <w:bCs/>
                <w:kern w:val="0"/>
                <w:szCs w:val="21"/>
                <w:lang w:bidi="ar"/>
              </w:rPr>
              <w:t>varchar(</w:t>
            </w:r>
            <w:r>
              <w:rPr>
                <w:rFonts w:hint="eastAsia" w:ascii="宋体" w:hAnsi="宋体" w:eastAsia="宋体" w:cs="宋体"/>
                <w:bCs/>
                <w:kern w:val="0"/>
                <w:szCs w:val="21"/>
                <w:lang w:bidi="ar"/>
              </w:rPr>
              <w:t>20</w:t>
            </w:r>
            <w:r>
              <w:rPr>
                <w:rFonts w:ascii="宋体" w:hAnsi="宋体" w:eastAsia="宋体" w:cs="宋体"/>
                <w:bCs/>
                <w:kern w:val="0"/>
                <w:szCs w:val="21"/>
                <w:lang w:bidi="ar"/>
              </w:rPr>
              <w:t>0)</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N</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3</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slug</w:t>
            </w:r>
          </w:p>
        </w:tc>
        <w:tc>
          <w:tcPr>
            <w:tcW w:w="1701" w:type="dxa"/>
          </w:tcPr>
          <w:p>
            <w:pPr>
              <w:jc w:val="center"/>
              <w:rPr>
                <w:rFonts w:ascii="宋体" w:hAnsi="宋体" w:eastAsia="宋体" w:cs="宋体"/>
                <w:bCs/>
                <w:kern w:val="0"/>
                <w:szCs w:val="21"/>
                <w:lang w:bidi="ar"/>
              </w:rPr>
            </w:pPr>
            <w:r>
              <w:rPr>
                <w:rFonts w:ascii="宋体" w:hAnsi="宋体" w:eastAsia="宋体" w:cs="宋体"/>
                <w:bCs/>
                <w:kern w:val="0"/>
                <w:szCs w:val="21"/>
                <w:lang w:bidi="ar"/>
              </w:rPr>
              <w:t>varchar(</w:t>
            </w:r>
            <w:r>
              <w:rPr>
                <w:rFonts w:hint="eastAsia" w:ascii="宋体" w:hAnsi="宋体" w:eastAsia="宋体" w:cs="宋体"/>
                <w:bCs/>
                <w:kern w:val="0"/>
                <w:szCs w:val="21"/>
                <w:lang w:bidi="ar"/>
              </w:rPr>
              <w:t>20</w:t>
            </w:r>
            <w:r>
              <w:rPr>
                <w:rFonts w:ascii="宋体" w:hAnsi="宋体" w:eastAsia="宋体" w:cs="宋体"/>
                <w:bCs/>
                <w:kern w:val="0"/>
                <w:szCs w:val="21"/>
                <w:lang w:bidi="ar"/>
              </w:rPr>
              <w:t>0)</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4</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created</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int(0)</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创建编号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5</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modified</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int(0)</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修改编号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6</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content</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text</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N</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7</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author_id</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int(0)</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作者编号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8</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type</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varchar(16)</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9</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status</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varchar(16)</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10</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tags</w:t>
            </w:r>
          </w:p>
        </w:tc>
        <w:tc>
          <w:tcPr>
            <w:tcW w:w="1701" w:type="dxa"/>
          </w:tcPr>
          <w:p>
            <w:pPr>
              <w:jc w:val="center"/>
              <w:rPr>
                <w:rFonts w:ascii="宋体" w:hAnsi="宋体" w:eastAsia="宋体" w:cs="宋体"/>
                <w:bCs/>
                <w:kern w:val="0"/>
                <w:szCs w:val="21"/>
                <w:lang w:bidi="ar"/>
              </w:rPr>
            </w:pPr>
            <w:r>
              <w:rPr>
                <w:rFonts w:ascii="宋体" w:hAnsi="宋体" w:eastAsia="宋体" w:cs="宋体"/>
                <w:bCs/>
                <w:kern w:val="0"/>
                <w:szCs w:val="21"/>
                <w:lang w:bidi="ar"/>
              </w:rPr>
              <w:t>varchar(</w:t>
            </w:r>
            <w:r>
              <w:rPr>
                <w:rFonts w:hint="eastAsia" w:ascii="宋体" w:hAnsi="宋体" w:eastAsia="宋体" w:cs="宋体"/>
                <w:bCs/>
                <w:kern w:val="0"/>
                <w:szCs w:val="21"/>
                <w:lang w:bidi="ar"/>
              </w:rPr>
              <w:t>20</w:t>
            </w:r>
            <w:r>
              <w:rPr>
                <w:rFonts w:ascii="宋体" w:hAnsi="宋体" w:eastAsia="宋体" w:cs="宋体"/>
                <w:bCs/>
                <w:kern w:val="0"/>
                <w:szCs w:val="21"/>
                <w:lang w:bidi="ar"/>
              </w:rPr>
              <w:t>0)</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11</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categories</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varchar(200)</w:t>
            </w:r>
          </w:p>
        </w:tc>
        <w:tc>
          <w:tcPr>
            <w:tcW w:w="1418" w:type="dxa"/>
          </w:tcPr>
          <w:p>
            <w:pPr>
              <w:jc w:val="center"/>
              <w:rPr>
                <w:rFonts w:ascii="宋体" w:hAnsi="宋体" w:eastAsia="宋体" w:cs="宋体"/>
                <w:bCs/>
                <w:kern w:val="0"/>
                <w:szCs w:val="21"/>
                <w:lang w:bidi="ar"/>
              </w:rPr>
            </w:pPr>
            <w:r>
              <w:rPr>
                <w:rFonts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12</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hits</w:t>
            </w:r>
          </w:p>
        </w:tc>
        <w:tc>
          <w:tcPr>
            <w:tcW w:w="1701" w:type="dxa"/>
          </w:tcPr>
          <w:p>
            <w:pPr>
              <w:jc w:val="center"/>
              <w:rPr>
                <w:rFonts w:ascii="宋体" w:hAnsi="宋体" w:eastAsia="宋体" w:cs="宋体"/>
                <w:bCs/>
                <w:kern w:val="0"/>
                <w:szCs w:val="21"/>
                <w:lang w:bidi="ar"/>
              </w:rPr>
            </w:pPr>
            <w:r>
              <w:rPr>
                <w:rFonts w:ascii="宋体" w:hAnsi="宋体" w:eastAsia="宋体" w:cs="宋体"/>
                <w:bCs/>
                <w:kern w:val="0"/>
                <w:szCs w:val="21"/>
                <w:lang w:bidi="ar"/>
              </w:rPr>
              <w:t>int(</w:t>
            </w:r>
            <w:r>
              <w:rPr>
                <w:rFonts w:hint="eastAsia" w:ascii="宋体" w:hAnsi="宋体" w:eastAsia="宋体" w:cs="宋体"/>
                <w:bCs/>
                <w:kern w:val="0"/>
                <w:szCs w:val="21"/>
                <w:lang w:bidi="ar"/>
              </w:rPr>
              <w:t>0</w:t>
            </w:r>
            <w:r>
              <w:rPr>
                <w:rFonts w:ascii="宋体" w:hAnsi="宋体" w:eastAsia="宋体" w:cs="宋体"/>
                <w:bCs/>
                <w:kern w:val="0"/>
                <w:szCs w:val="21"/>
                <w:lang w:bidi="ar"/>
              </w:rPr>
              <w:t>)</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N</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浏览数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13</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comments_num</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int(0)</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N</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14</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allow_comment</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tinyint(1)</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评论标志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15</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allow_ping</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tinyint(1)</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16</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allow_feed</w:t>
            </w:r>
          </w:p>
        </w:tc>
        <w:tc>
          <w:tcPr>
            <w:tcW w:w="1701"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tinyint(1)</w:t>
            </w:r>
          </w:p>
        </w:tc>
        <w:tc>
          <w:tcPr>
            <w:tcW w:w="141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Y</w:t>
            </w:r>
          </w:p>
        </w:tc>
        <w:tc>
          <w:tcPr>
            <w:tcW w:w="1843" w:type="dxa"/>
          </w:tcPr>
          <w:p>
            <w:pPr>
              <w:jc w:val="center"/>
              <w:rPr>
                <w:rFonts w:ascii="宋体" w:hAnsi="宋体" w:eastAsia="宋体" w:cs="宋体"/>
                <w:bCs/>
                <w:kern w:val="0"/>
                <w:szCs w:val="21"/>
                <w:lang w:bidi="ar"/>
              </w:rPr>
            </w:pPr>
          </w:p>
        </w:tc>
      </w:tr>
    </w:tbl>
    <w:p>
      <w:pPr>
        <w:rPr>
          <w:b/>
          <w:bCs/>
          <w:sz w:val="24"/>
          <w:szCs w:val="24"/>
        </w:rPr>
      </w:pPr>
      <w:bookmarkStart w:id="15" w:name="_Toc43912683"/>
      <w:bookmarkStart w:id="16" w:name="_Toc581"/>
      <w:r>
        <w:rPr>
          <w:rFonts w:hint="eastAsia"/>
          <w:b/>
          <w:bCs/>
          <w:sz w:val="24"/>
          <w:szCs w:val="24"/>
        </w:rPr>
        <w:t>3.3.3评论表</w:t>
      </w:r>
      <w:bookmarkEnd w:id="15"/>
      <w:bookmarkEnd w:id="16"/>
    </w:p>
    <w:p>
      <w:pPr>
        <w:ind w:firstLine="480" w:firstLineChars="200"/>
        <w:rPr>
          <w:sz w:val="24"/>
          <w:szCs w:val="24"/>
        </w:rPr>
      </w:pPr>
      <w:r>
        <w:rPr>
          <w:rFonts w:hint="eastAsia"/>
          <w:sz w:val="24"/>
          <w:szCs w:val="24"/>
        </w:rPr>
        <w:t>评论表(t_comments)，coid为自增主键。此表总共包含14个字段，用于保存知识点评论基本信息如表3所示。</w:t>
      </w:r>
    </w:p>
    <w:p>
      <w:pPr>
        <w:jc w:val="center"/>
      </w:pPr>
      <w:r>
        <w:rPr>
          <w:rFonts w:hint="eastAsia"/>
        </w:rPr>
        <w:t>表3 区域表(region)</w:t>
      </w:r>
    </w:p>
    <w:tbl>
      <w:tblPr>
        <w:tblStyle w:val="5"/>
        <w:tblW w:w="0" w:type="auto"/>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1"/>
        <w:gridCol w:w="2128"/>
        <w:gridCol w:w="1701"/>
        <w:gridCol w:w="1418"/>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2128"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418"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843"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2128" w:type="dxa"/>
          </w:tcPr>
          <w:p>
            <w:pPr>
              <w:jc w:val="center"/>
              <w:rPr>
                <w:rFonts w:ascii="宋体" w:hAnsi="宋体" w:eastAsia="宋体" w:cs="宋体"/>
                <w:bCs/>
                <w:kern w:val="0"/>
                <w:sz w:val="20"/>
                <w:szCs w:val="20"/>
                <w:lang w:bidi="ar"/>
              </w:rPr>
            </w:pPr>
            <w:r>
              <w:rPr>
                <w:rFonts w:hint="eastAsia" w:ascii="宋体" w:hAnsi="宋体" w:eastAsia="宋体" w:cs="宋体"/>
                <w:bCs/>
                <w:kern w:val="0"/>
                <w:szCs w:val="21"/>
                <w:lang w:bidi="ar"/>
              </w:rPr>
              <w:t>coid</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418"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843"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2128" w:type="dxa"/>
          </w:tcPr>
          <w:p>
            <w:pPr>
              <w:jc w:val="center"/>
              <w:rPr>
                <w:rFonts w:ascii="宋体" w:hAnsi="宋体" w:eastAsia="宋体" w:cs="宋体"/>
                <w:bCs/>
                <w:kern w:val="0"/>
                <w:sz w:val="20"/>
                <w:szCs w:val="20"/>
                <w:lang w:bidi="ar"/>
              </w:rPr>
            </w:pPr>
            <w:r>
              <w:rPr>
                <w:rFonts w:hint="eastAsia" w:ascii="宋体" w:hAnsi="宋体" w:eastAsia="宋体" w:cs="宋体"/>
                <w:bCs/>
                <w:kern w:val="0"/>
                <w:szCs w:val="21"/>
                <w:lang w:bidi="ar"/>
              </w:rPr>
              <w:t>cid</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418"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843"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ascii="宋体" w:hAnsi="宋体" w:eastAsia="宋体" w:cs="Times New Roman"/>
                <w:szCs w:val="24"/>
              </w:rPr>
              <w:t>3</w:t>
            </w:r>
          </w:p>
        </w:tc>
        <w:tc>
          <w:tcPr>
            <w:tcW w:w="2128" w:type="dxa"/>
          </w:tcPr>
          <w:p>
            <w:pPr>
              <w:jc w:val="center"/>
              <w:rPr>
                <w:rFonts w:ascii="宋体" w:hAnsi="宋体" w:eastAsia="宋体" w:cs="宋体"/>
                <w:bCs/>
                <w:kern w:val="0"/>
                <w:sz w:val="20"/>
                <w:szCs w:val="20"/>
                <w:lang w:bidi="ar"/>
              </w:rPr>
            </w:pPr>
            <w:r>
              <w:rPr>
                <w:rFonts w:hint="eastAsia" w:ascii="宋体" w:hAnsi="宋体" w:eastAsia="宋体" w:cs="宋体"/>
                <w:bCs/>
                <w:kern w:val="0"/>
                <w:szCs w:val="21"/>
                <w:lang w:bidi="ar"/>
              </w:rPr>
              <w:t>created</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418"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N</w:t>
            </w:r>
          </w:p>
        </w:tc>
        <w:tc>
          <w:tcPr>
            <w:tcW w:w="1843"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创建编号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ascii="宋体" w:hAnsi="宋体" w:eastAsia="宋体" w:cs="Times New Roman"/>
                <w:szCs w:val="24"/>
              </w:rPr>
              <w:t>4</w:t>
            </w:r>
          </w:p>
        </w:tc>
        <w:tc>
          <w:tcPr>
            <w:tcW w:w="2128" w:type="dxa"/>
          </w:tcPr>
          <w:p>
            <w:pPr>
              <w:jc w:val="center"/>
              <w:rPr>
                <w:rFonts w:ascii="宋体" w:hAnsi="宋体" w:eastAsia="宋体" w:cs="宋体"/>
                <w:bCs/>
                <w:kern w:val="0"/>
                <w:sz w:val="20"/>
                <w:szCs w:val="20"/>
                <w:lang w:bidi="ar"/>
              </w:rPr>
            </w:pPr>
            <w:r>
              <w:rPr>
                <w:rFonts w:hint="eastAsia" w:ascii="宋体" w:hAnsi="宋体" w:eastAsia="宋体" w:cs="宋体"/>
                <w:bCs/>
                <w:kern w:val="0"/>
                <w:szCs w:val="21"/>
                <w:lang w:bidi="ar"/>
              </w:rPr>
              <w:t>author</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w:t>
            </w:r>
          </w:p>
        </w:tc>
        <w:tc>
          <w:tcPr>
            <w:tcW w:w="1418"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N</w:t>
            </w:r>
          </w:p>
        </w:tc>
        <w:tc>
          <w:tcPr>
            <w:tcW w:w="1843"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宋体"/>
                <w:bCs/>
                <w:kern w:val="0"/>
                <w:sz w:val="20"/>
                <w:szCs w:val="20"/>
                <w:lang w:bidi="ar"/>
              </w:rPr>
            </w:pPr>
            <w:r>
              <w:rPr>
                <w:rFonts w:ascii="宋体" w:hAnsi="宋体" w:eastAsia="宋体" w:cs="Times New Roman"/>
                <w:szCs w:val="24"/>
              </w:rPr>
              <w:t>5</w:t>
            </w:r>
          </w:p>
        </w:tc>
        <w:tc>
          <w:tcPr>
            <w:tcW w:w="2128" w:type="dxa"/>
          </w:tcPr>
          <w:p>
            <w:pPr>
              <w:jc w:val="center"/>
              <w:rPr>
                <w:rFonts w:ascii="宋体" w:hAnsi="宋体" w:eastAsia="宋体" w:cs="宋体"/>
                <w:bCs/>
                <w:kern w:val="0"/>
                <w:sz w:val="20"/>
                <w:szCs w:val="20"/>
                <w:lang w:bidi="ar"/>
              </w:rPr>
            </w:pPr>
            <w:r>
              <w:rPr>
                <w:rFonts w:hint="eastAsia" w:ascii="宋体" w:hAnsi="宋体" w:eastAsia="宋体" w:cs="宋体"/>
                <w:bCs/>
                <w:kern w:val="0"/>
                <w:szCs w:val="21"/>
                <w:lang w:bidi="ar"/>
              </w:rPr>
              <w:t>author_id</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418"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843"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作者编号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6</w:t>
            </w:r>
          </w:p>
        </w:tc>
        <w:tc>
          <w:tcPr>
            <w:tcW w:w="2128" w:type="dxa"/>
          </w:tcPr>
          <w:p>
            <w:pPr>
              <w:jc w:val="center"/>
              <w:rPr>
                <w:rFonts w:ascii="宋体" w:hAnsi="宋体" w:eastAsia="宋体" w:cs="Times New Roman"/>
                <w:szCs w:val="24"/>
              </w:rPr>
            </w:pPr>
            <w:r>
              <w:rPr>
                <w:rFonts w:hint="eastAsia" w:ascii="宋体" w:hAnsi="宋体" w:eastAsia="宋体" w:cs="宋体"/>
                <w:bCs/>
                <w:kern w:val="0"/>
                <w:szCs w:val="21"/>
                <w:lang w:bidi="ar"/>
              </w:rPr>
              <w:t>owner_id</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宋体"/>
                <w:bCs/>
                <w:kern w:val="0"/>
                <w:sz w:val="20"/>
                <w:szCs w:val="20"/>
                <w:lang w:bidi="ar"/>
              </w:rPr>
              <w:t>属于者编号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7</w:t>
            </w:r>
          </w:p>
        </w:tc>
        <w:tc>
          <w:tcPr>
            <w:tcW w:w="2128" w:type="dxa"/>
          </w:tcPr>
          <w:p>
            <w:pPr>
              <w:jc w:val="center"/>
              <w:rPr>
                <w:rFonts w:ascii="宋体" w:hAnsi="宋体" w:eastAsia="宋体" w:cs="Times New Roman"/>
                <w:szCs w:val="24"/>
              </w:rPr>
            </w:pPr>
            <w:r>
              <w:rPr>
                <w:rFonts w:hint="eastAsia" w:ascii="宋体" w:hAnsi="宋体" w:eastAsia="宋体" w:cs="宋体"/>
                <w:bCs/>
                <w:kern w:val="0"/>
                <w:szCs w:val="21"/>
                <w:lang w:bidi="ar"/>
              </w:rPr>
              <w:t>mail</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varchar(200)</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8</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url</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varchar(200)</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Y</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9</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ip</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varchar(64)</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10</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agent</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varchar(200)</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Y</w:t>
            </w:r>
          </w:p>
        </w:tc>
        <w:tc>
          <w:tcPr>
            <w:tcW w:w="1843" w:type="dxa"/>
          </w:tcPr>
          <w:p>
            <w:pPr>
              <w:jc w:val="center"/>
              <w:rPr>
                <w:rFonts w:ascii="宋体" w:hAnsi="宋体"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11</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content</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text</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12</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type</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varchar(16)</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13</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status</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varchar(16)</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411" w:type="dxa"/>
          </w:tcPr>
          <w:p>
            <w:pPr>
              <w:jc w:val="center"/>
              <w:rPr>
                <w:rFonts w:ascii="宋体" w:hAnsi="宋体" w:eastAsia="宋体" w:cs="Times New Roman"/>
                <w:szCs w:val="24"/>
              </w:rPr>
            </w:pPr>
            <w:r>
              <w:rPr>
                <w:rFonts w:hint="eastAsia" w:ascii="宋体" w:hAnsi="宋体" w:eastAsia="宋体" w:cs="Times New Roman"/>
                <w:szCs w:val="24"/>
              </w:rPr>
              <w:t>14</w:t>
            </w:r>
          </w:p>
        </w:tc>
        <w:tc>
          <w:tcPr>
            <w:tcW w:w="2128" w:type="dxa"/>
          </w:tcPr>
          <w:p>
            <w:pPr>
              <w:jc w:val="center"/>
              <w:rPr>
                <w:rFonts w:ascii="宋体" w:hAnsi="宋体" w:eastAsia="宋体" w:cs="宋体"/>
                <w:bCs/>
                <w:kern w:val="0"/>
                <w:szCs w:val="21"/>
                <w:lang w:bidi="ar"/>
              </w:rPr>
            </w:pPr>
            <w:r>
              <w:rPr>
                <w:rFonts w:hint="eastAsia" w:ascii="宋体" w:hAnsi="宋体" w:eastAsia="宋体" w:cs="宋体"/>
                <w:bCs/>
                <w:kern w:val="0"/>
                <w:szCs w:val="21"/>
                <w:lang w:bidi="ar"/>
              </w:rPr>
              <w:t>parent</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418" w:type="dxa"/>
          </w:tcPr>
          <w:p>
            <w:pPr>
              <w:jc w:val="center"/>
              <w:rPr>
                <w:rFonts w:ascii="宋体" w:hAnsi="宋体" w:eastAsia="宋体" w:cs="Times New Roman"/>
                <w:szCs w:val="24"/>
              </w:rPr>
            </w:pPr>
            <w:r>
              <w:rPr>
                <w:rFonts w:hint="eastAsia" w:ascii="宋体" w:hAnsi="宋体" w:eastAsia="宋体" w:cs="Times New Roman"/>
                <w:szCs w:val="24"/>
              </w:rPr>
              <w:t>N</w:t>
            </w:r>
          </w:p>
        </w:tc>
        <w:tc>
          <w:tcPr>
            <w:tcW w:w="1843" w:type="dxa"/>
          </w:tcPr>
          <w:p>
            <w:pPr>
              <w:jc w:val="center"/>
              <w:rPr>
                <w:rFonts w:ascii="宋体" w:hAnsi="宋体" w:eastAsia="宋体" w:cs="Times New Roman"/>
                <w:szCs w:val="24"/>
              </w:rPr>
            </w:pPr>
            <w:r>
              <w:rPr>
                <w:rFonts w:hint="eastAsia" w:ascii="宋体" w:hAnsi="宋体" w:eastAsia="宋体" w:cs="Times New Roman"/>
                <w:szCs w:val="24"/>
              </w:rPr>
              <w:t>父类</w:t>
            </w:r>
          </w:p>
        </w:tc>
      </w:tr>
    </w:tbl>
    <w:p>
      <w:pPr>
        <w:rPr>
          <w:b/>
          <w:bCs/>
          <w:sz w:val="24"/>
          <w:szCs w:val="24"/>
        </w:rPr>
      </w:pPr>
      <w:bookmarkStart w:id="17" w:name="_Toc11868"/>
      <w:bookmarkStart w:id="18" w:name="_Toc43912684"/>
      <w:r>
        <w:rPr>
          <w:rFonts w:hint="eastAsia"/>
          <w:b/>
          <w:bCs/>
          <w:sz w:val="24"/>
          <w:szCs w:val="24"/>
        </w:rPr>
        <w:t>3.3.4文件管理表</w:t>
      </w:r>
      <w:bookmarkEnd w:id="17"/>
      <w:bookmarkEnd w:id="18"/>
    </w:p>
    <w:p>
      <w:pPr>
        <w:ind w:firstLine="480" w:firstLineChars="200"/>
        <w:rPr>
          <w:sz w:val="24"/>
          <w:szCs w:val="24"/>
        </w:rPr>
      </w:pPr>
      <w:r>
        <w:rPr>
          <w:rFonts w:hint="eastAsia"/>
          <w:sz w:val="24"/>
          <w:szCs w:val="24"/>
        </w:rPr>
        <w:t>文件管理表(t_attach)，id为自增主键。此表总共包含6个字段，用于记录负责人和业务区域之间的关系。如表4所示。</w:t>
      </w:r>
    </w:p>
    <w:p>
      <w:pPr>
        <w:jc w:val="center"/>
      </w:pPr>
      <w:r>
        <w:rPr>
          <w:rFonts w:hint="eastAsia"/>
        </w:rPr>
        <w:t>表4 文件管理表(t_attach)</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0"/>
        <w:gridCol w:w="1700"/>
        <w:gridCol w:w="170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id</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fname</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varchar(100)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3</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ftype</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varchar(50)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4</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fkey</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varchar(100)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5</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author_id</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6</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created</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创建编号</w:t>
            </w:r>
          </w:p>
        </w:tc>
      </w:tr>
    </w:tbl>
    <w:p>
      <w:pPr>
        <w:rPr>
          <w:b/>
          <w:bCs/>
          <w:sz w:val="24"/>
          <w:szCs w:val="24"/>
        </w:rPr>
      </w:pPr>
      <w:bookmarkStart w:id="19" w:name="_Toc43912685"/>
      <w:bookmarkStart w:id="20" w:name="_Toc21237"/>
      <w:r>
        <w:rPr>
          <w:rFonts w:hint="eastAsia"/>
          <w:b/>
          <w:bCs/>
          <w:sz w:val="24"/>
          <w:szCs w:val="24"/>
        </w:rPr>
        <w:t>3.3.5日志表</w:t>
      </w:r>
      <w:bookmarkEnd w:id="19"/>
      <w:bookmarkEnd w:id="20"/>
    </w:p>
    <w:p>
      <w:pPr>
        <w:ind w:firstLine="480" w:firstLineChars="200"/>
        <w:rPr>
          <w:sz w:val="24"/>
          <w:szCs w:val="24"/>
        </w:rPr>
      </w:pPr>
      <w:r>
        <w:rPr>
          <w:rFonts w:hint="eastAsia"/>
          <w:sz w:val="24"/>
          <w:szCs w:val="24"/>
        </w:rPr>
        <w:t>日志表(t_logs)，此表包含6个字段，用来存储系统日志信息。如表5所示。</w:t>
      </w:r>
    </w:p>
    <w:p>
      <w:pPr>
        <w:jc w:val="center"/>
      </w:pPr>
      <w:r>
        <w:rPr>
          <w:rFonts w:hint="eastAsia"/>
        </w:rPr>
        <w:t>表5 日志表(t_logs)</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1700"/>
        <w:gridCol w:w="1700"/>
        <w:gridCol w:w="170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id</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action</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varchar(100)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操作行为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3</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data</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varchar(2000)</w:t>
            </w:r>
          </w:p>
        </w:tc>
        <w:tc>
          <w:tcPr>
            <w:tcW w:w="1700"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Y</w:t>
            </w: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4</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author_id</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作者id，外键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5</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ip</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varchar(20)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00" w:type="dxa"/>
          </w:tcPr>
          <w:p>
            <w:pPr>
              <w:jc w:val="center"/>
              <w:rPr>
                <w:rFonts w:ascii="宋体" w:hAnsi="宋体" w:eastAsia="宋体" w:cs="Times New Roman"/>
                <w:szCs w:val="24"/>
              </w:rPr>
            </w:pPr>
            <w:r>
              <w:rPr>
                <w:rFonts w:hint="eastAsia" w:ascii="宋体" w:hAnsi="宋体" w:eastAsia="宋体" w:cs="Times New Roman"/>
                <w:szCs w:val="24"/>
              </w:rPr>
              <w:t>6</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created</w:t>
            </w:r>
          </w:p>
        </w:tc>
        <w:tc>
          <w:tcPr>
            <w:tcW w:w="1700"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70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创建编号</w:t>
            </w:r>
          </w:p>
        </w:tc>
      </w:tr>
    </w:tbl>
    <w:p>
      <w:pPr>
        <w:jc w:val="center"/>
      </w:pPr>
    </w:p>
    <w:p>
      <w:pPr>
        <w:jc w:val="center"/>
      </w:pPr>
    </w:p>
    <w:p>
      <w:pPr>
        <w:rPr>
          <w:b/>
          <w:bCs/>
          <w:sz w:val="24"/>
          <w:szCs w:val="24"/>
        </w:rPr>
      </w:pPr>
      <w:r>
        <w:rPr>
          <w:rFonts w:hint="eastAsia"/>
          <w:b/>
          <w:bCs/>
          <w:sz w:val="24"/>
          <w:szCs w:val="24"/>
        </w:rPr>
        <w:t>3.3.6标签表</w:t>
      </w:r>
    </w:p>
    <w:p>
      <w:pPr>
        <w:ind w:firstLine="480" w:firstLineChars="200"/>
        <w:rPr>
          <w:sz w:val="24"/>
          <w:szCs w:val="24"/>
        </w:rPr>
      </w:pPr>
      <w:r>
        <w:rPr>
          <w:rFonts w:hint="eastAsia"/>
          <w:sz w:val="24"/>
          <w:szCs w:val="24"/>
        </w:rPr>
        <w:t>标签表(t_metas)，此表包含7个字段，用来存储系统日志信息。如表6所示。</w:t>
      </w:r>
    </w:p>
    <w:p>
      <w:pPr>
        <w:jc w:val="center"/>
      </w:pPr>
      <w:r>
        <w:rPr>
          <w:rFonts w:hint="eastAsia"/>
        </w:rPr>
        <w:t>表6 标签表(t_metas)</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1417"/>
        <w:gridCol w:w="1737"/>
        <w:gridCol w:w="1240"/>
        <w:gridCol w:w="127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276" w:type="dxa"/>
          </w:tcPr>
          <w:p>
            <w:pPr>
              <w:jc w:val="center"/>
              <w:rPr>
                <w:rFonts w:ascii="宋体" w:hAnsi="宋体" w:eastAsia="宋体" w:cs="Times New Roman"/>
                <w:szCs w:val="24"/>
              </w:rPr>
            </w:pPr>
            <w:r>
              <w:rPr>
                <w:rFonts w:hint="eastAsia" w:ascii="宋体" w:hAnsi="宋体" w:eastAsia="宋体" w:cs="Times New Roman"/>
                <w:szCs w:val="24"/>
              </w:rPr>
              <w:t>默认值</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mid</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name</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标签名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3</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slug</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w:t>
            </w:r>
          </w:p>
        </w:tc>
        <w:tc>
          <w:tcPr>
            <w:tcW w:w="1240"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Y</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标签地址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4</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 xml:space="preserve">type </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varchar(32)</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5</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description</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w:t>
            </w:r>
          </w:p>
        </w:tc>
        <w:tc>
          <w:tcPr>
            <w:tcW w:w="1240"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Y</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Times New Roman"/>
                <w:szCs w:val="24"/>
              </w:rPr>
            </w:pPr>
            <w:r>
              <w:rPr>
                <w:rFonts w:hint="eastAsia" w:ascii="宋体" w:hAnsi="宋体" w:eastAsia="宋体" w:cs="Times New Roman"/>
                <w:szCs w:val="24"/>
              </w:rPr>
              <w:t>6</w:t>
            </w:r>
          </w:p>
        </w:tc>
        <w:tc>
          <w:tcPr>
            <w:tcW w:w="1417" w:type="dxa"/>
          </w:tcPr>
          <w:p>
            <w:pPr>
              <w:jc w:val="center"/>
              <w:rPr>
                <w:rFonts w:ascii="宋体" w:hAnsi="宋体" w:eastAsia="宋体" w:cs="Times New Roman"/>
                <w:szCs w:val="24"/>
              </w:rPr>
            </w:pPr>
            <w:r>
              <w:rPr>
                <w:rFonts w:hint="eastAsia" w:ascii="宋体" w:hAnsi="宋体" w:eastAsia="宋体" w:cs="Times New Roman"/>
                <w:szCs w:val="24"/>
              </w:rPr>
              <w:t>sort</w:t>
            </w:r>
          </w:p>
        </w:tc>
        <w:tc>
          <w:tcPr>
            <w:tcW w:w="1737"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240" w:type="dxa"/>
          </w:tcPr>
          <w:p>
            <w:pPr>
              <w:jc w:val="center"/>
              <w:rPr>
                <w:rFonts w:ascii="宋体" w:hAnsi="宋体" w:eastAsia="宋体" w:cs="Times New Roman"/>
                <w:szCs w:val="24"/>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r>
              <w:rPr>
                <w:rFonts w:hint="eastAsia" w:ascii="宋体" w:hAnsi="宋体" w:eastAsia="宋体" w:cs="Times New Roman"/>
                <w:szCs w:val="24"/>
              </w:rPr>
              <w:t>0</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Times New Roman"/>
                <w:szCs w:val="24"/>
              </w:rPr>
            </w:pPr>
            <w:r>
              <w:rPr>
                <w:rFonts w:hint="eastAsia" w:ascii="宋体" w:hAnsi="宋体" w:eastAsia="宋体" w:cs="Times New Roman"/>
                <w:szCs w:val="24"/>
              </w:rPr>
              <w:t>7</w:t>
            </w:r>
          </w:p>
        </w:tc>
        <w:tc>
          <w:tcPr>
            <w:tcW w:w="1417" w:type="dxa"/>
          </w:tcPr>
          <w:p>
            <w:pPr>
              <w:jc w:val="center"/>
              <w:rPr>
                <w:rFonts w:ascii="宋体" w:hAnsi="宋体" w:eastAsia="宋体" w:cs="Times New Roman"/>
                <w:szCs w:val="24"/>
              </w:rPr>
            </w:pPr>
            <w:r>
              <w:rPr>
                <w:rFonts w:hint="eastAsia" w:ascii="宋体" w:hAnsi="宋体" w:eastAsia="宋体" w:cs="Times New Roman"/>
                <w:szCs w:val="24"/>
              </w:rPr>
              <w:t>parent</w:t>
            </w:r>
          </w:p>
        </w:tc>
        <w:tc>
          <w:tcPr>
            <w:tcW w:w="1737" w:type="dxa"/>
          </w:tcPr>
          <w:p>
            <w:pPr>
              <w:jc w:val="center"/>
              <w:rPr>
                <w:rFonts w:ascii="宋体" w:hAnsi="宋体" w:eastAsia="宋体" w:cs="Times New Roman"/>
                <w:szCs w:val="24"/>
              </w:rPr>
            </w:pPr>
            <w:r>
              <w:rPr>
                <w:rFonts w:hint="eastAsia" w:ascii="宋体" w:hAnsi="宋体" w:eastAsia="宋体" w:cs="Times New Roman"/>
                <w:szCs w:val="24"/>
              </w:rPr>
              <w:t>int(0)</w:t>
            </w:r>
          </w:p>
        </w:tc>
        <w:tc>
          <w:tcPr>
            <w:tcW w:w="1240" w:type="dxa"/>
          </w:tcPr>
          <w:p>
            <w:pPr>
              <w:jc w:val="center"/>
              <w:rPr>
                <w:rFonts w:ascii="宋体" w:hAnsi="宋体" w:eastAsia="宋体" w:cs="Times New Roman"/>
                <w:szCs w:val="24"/>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r>
              <w:rPr>
                <w:rFonts w:hint="eastAsia" w:ascii="宋体" w:hAnsi="宋体" w:eastAsia="宋体" w:cs="Times New Roman"/>
                <w:szCs w:val="24"/>
              </w:rPr>
              <w:t>0</w:t>
            </w:r>
          </w:p>
        </w:tc>
        <w:tc>
          <w:tcPr>
            <w:tcW w:w="1701" w:type="dxa"/>
          </w:tcPr>
          <w:p>
            <w:pPr>
              <w:jc w:val="center"/>
              <w:rPr>
                <w:rFonts w:ascii="宋体" w:hAnsi="宋体" w:eastAsia="宋体" w:cs="Times New Roman"/>
                <w:szCs w:val="24"/>
              </w:rPr>
            </w:pPr>
            <w:r>
              <w:rPr>
                <w:rFonts w:hint="eastAsia" w:ascii="宋体" w:hAnsi="宋体" w:eastAsia="宋体" w:cs="Times New Roman"/>
                <w:szCs w:val="24"/>
              </w:rPr>
              <w:t>父类</w:t>
            </w:r>
          </w:p>
        </w:tc>
      </w:tr>
    </w:tbl>
    <w:p>
      <w:pPr>
        <w:rPr>
          <w:b/>
          <w:bCs/>
          <w:sz w:val="24"/>
          <w:szCs w:val="24"/>
        </w:rPr>
      </w:pPr>
    </w:p>
    <w:p>
      <w:pPr>
        <w:rPr>
          <w:b/>
          <w:bCs/>
          <w:sz w:val="24"/>
          <w:szCs w:val="24"/>
        </w:rPr>
      </w:pPr>
      <w:r>
        <w:rPr>
          <w:rFonts w:hint="eastAsia"/>
          <w:b/>
          <w:bCs/>
          <w:sz w:val="24"/>
          <w:szCs w:val="24"/>
        </w:rPr>
        <w:t>3.3.7选项表</w:t>
      </w:r>
    </w:p>
    <w:p>
      <w:pPr>
        <w:ind w:firstLine="480" w:firstLineChars="200"/>
        <w:rPr>
          <w:sz w:val="24"/>
          <w:szCs w:val="24"/>
        </w:rPr>
      </w:pPr>
      <w:r>
        <w:rPr>
          <w:rFonts w:hint="eastAsia"/>
          <w:sz w:val="24"/>
          <w:szCs w:val="24"/>
        </w:rPr>
        <w:t>选项表(t_options)，此表包含3个字段，用来存储选项信息。如表7所示。</w:t>
      </w:r>
    </w:p>
    <w:p>
      <w:pPr>
        <w:jc w:val="center"/>
      </w:pPr>
      <w:r>
        <w:rPr>
          <w:rFonts w:hint="eastAsia"/>
        </w:rPr>
        <w:t>表7 选项表(t_options)</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1417"/>
        <w:gridCol w:w="1737"/>
        <w:gridCol w:w="1240"/>
        <w:gridCol w:w="127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276" w:type="dxa"/>
          </w:tcPr>
          <w:p>
            <w:pPr>
              <w:jc w:val="center"/>
              <w:rPr>
                <w:rFonts w:ascii="宋体" w:hAnsi="宋体" w:eastAsia="宋体" w:cs="Times New Roman"/>
                <w:szCs w:val="24"/>
              </w:rPr>
            </w:pPr>
            <w:r>
              <w:rPr>
                <w:rFonts w:hint="eastAsia" w:ascii="宋体" w:hAnsi="宋体" w:eastAsia="宋体" w:cs="Times New Roman"/>
                <w:szCs w:val="24"/>
              </w:rPr>
              <w:t>默认值</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name</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varchar(32)</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选项姓名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value</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varchar(1000)</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3</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description</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varchar(200)</w:t>
            </w:r>
          </w:p>
        </w:tc>
        <w:tc>
          <w:tcPr>
            <w:tcW w:w="1240"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Y</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描述</w:t>
            </w:r>
          </w:p>
        </w:tc>
      </w:tr>
    </w:tbl>
    <w:p>
      <w:pPr>
        <w:rPr>
          <w:b/>
          <w:bCs/>
          <w:sz w:val="24"/>
          <w:szCs w:val="24"/>
        </w:rPr>
      </w:pPr>
    </w:p>
    <w:p>
      <w:pPr>
        <w:rPr>
          <w:b/>
          <w:bCs/>
          <w:sz w:val="24"/>
          <w:szCs w:val="24"/>
        </w:rPr>
      </w:pPr>
      <w:r>
        <w:rPr>
          <w:rFonts w:hint="eastAsia"/>
          <w:b/>
          <w:bCs/>
          <w:sz w:val="24"/>
          <w:szCs w:val="24"/>
        </w:rPr>
        <w:t>3.3.8关系表</w:t>
      </w:r>
    </w:p>
    <w:p>
      <w:pPr>
        <w:ind w:firstLine="480" w:firstLineChars="200"/>
        <w:rPr>
          <w:sz w:val="24"/>
          <w:szCs w:val="24"/>
        </w:rPr>
      </w:pPr>
      <w:r>
        <w:rPr>
          <w:rFonts w:hint="eastAsia"/>
          <w:sz w:val="24"/>
          <w:szCs w:val="24"/>
        </w:rPr>
        <w:t>关系表(t_relationships)，此表包含2个字段，用来存储关系信息。如表8所示。</w:t>
      </w:r>
    </w:p>
    <w:p>
      <w:pPr>
        <w:jc w:val="center"/>
      </w:pPr>
      <w:r>
        <w:rPr>
          <w:rFonts w:hint="eastAsia"/>
        </w:rPr>
        <w:t>表8 选项表(t_relationships)</w:t>
      </w:r>
    </w:p>
    <w:tbl>
      <w:tblPr>
        <w:tblStyle w:val="5"/>
        <w:tblW w:w="8501"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0"/>
        <w:gridCol w:w="1417"/>
        <w:gridCol w:w="1737"/>
        <w:gridCol w:w="1240"/>
        <w:gridCol w:w="127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序号</w:t>
            </w:r>
          </w:p>
        </w:tc>
        <w:tc>
          <w:tcPr>
            <w:tcW w:w="141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字段名</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数据类型</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允许空</w:t>
            </w:r>
          </w:p>
        </w:tc>
        <w:tc>
          <w:tcPr>
            <w:tcW w:w="1276" w:type="dxa"/>
          </w:tcPr>
          <w:p>
            <w:pPr>
              <w:jc w:val="center"/>
              <w:rPr>
                <w:rFonts w:ascii="宋体" w:hAnsi="宋体" w:eastAsia="宋体" w:cs="Times New Roman"/>
                <w:szCs w:val="24"/>
              </w:rPr>
            </w:pPr>
            <w:r>
              <w:rPr>
                <w:rFonts w:hint="eastAsia" w:ascii="宋体" w:hAnsi="宋体" w:eastAsia="宋体" w:cs="Times New Roman"/>
                <w:szCs w:val="24"/>
              </w:rPr>
              <w:t>默认值</w:t>
            </w: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1</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cid</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自增主键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3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2</w:t>
            </w:r>
          </w:p>
        </w:tc>
        <w:tc>
          <w:tcPr>
            <w:tcW w:w="1417"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mid</w:t>
            </w:r>
          </w:p>
        </w:tc>
        <w:tc>
          <w:tcPr>
            <w:tcW w:w="1737"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int(0)</w:t>
            </w:r>
          </w:p>
        </w:tc>
        <w:tc>
          <w:tcPr>
            <w:tcW w:w="1240" w:type="dxa"/>
          </w:tcPr>
          <w:p>
            <w:pPr>
              <w:jc w:val="center"/>
              <w:rPr>
                <w:rFonts w:ascii="宋体" w:hAnsi="宋体" w:eastAsia="宋体" w:cs="宋体"/>
                <w:bCs/>
                <w:kern w:val="0"/>
                <w:sz w:val="20"/>
                <w:szCs w:val="20"/>
                <w:lang w:bidi="ar"/>
              </w:rPr>
            </w:pPr>
            <w:r>
              <w:rPr>
                <w:rFonts w:hint="eastAsia" w:ascii="宋体" w:hAnsi="宋体" w:eastAsia="宋体" w:cs="Times New Roman"/>
                <w:szCs w:val="24"/>
              </w:rPr>
              <w:t>N</w:t>
            </w:r>
          </w:p>
        </w:tc>
        <w:tc>
          <w:tcPr>
            <w:tcW w:w="1276" w:type="dxa"/>
          </w:tcPr>
          <w:p>
            <w:pPr>
              <w:jc w:val="center"/>
              <w:rPr>
                <w:rFonts w:ascii="宋体" w:hAnsi="宋体" w:eastAsia="宋体" w:cs="Times New Roman"/>
                <w:szCs w:val="24"/>
              </w:rPr>
            </w:pPr>
          </w:p>
        </w:tc>
        <w:tc>
          <w:tcPr>
            <w:tcW w:w="1701" w:type="dxa"/>
          </w:tcPr>
          <w:p>
            <w:pPr>
              <w:jc w:val="center"/>
              <w:rPr>
                <w:rFonts w:ascii="宋体" w:hAnsi="宋体" w:eastAsia="宋体" w:cs="宋体"/>
                <w:bCs/>
                <w:kern w:val="0"/>
                <w:sz w:val="20"/>
                <w:szCs w:val="20"/>
                <w:lang w:bidi="ar"/>
              </w:rPr>
            </w:pPr>
            <w:r>
              <w:rPr>
                <w:rFonts w:hint="eastAsia" w:ascii="宋体" w:hAnsi="宋体" w:eastAsia="宋体" w:cs="宋体"/>
                <w:bCs/>
                <w:kern w:val="0"/>
                <w:sz w:val="20"/>
                <w:szCs w:val="20"/>
                <w:lang w:bidi="ar"/>
              </w:rPr>
              <w:t>外键</w:t>
            </w:r>
          </w:p>
        </w:tc>
      </w:tr>
    </w:tbl>
    <w:p>
      <w:pPr>
        <w:rPr>
          <w:b/>
          <w:bCs/>
          <w:sz w:val="24"/>
          <w:szCs w:val="24"/>
        </w:rPr>
      </w:pPr>
    </w:p>
    <w:p>
      <w:pPr>
        <w:outlineLvl w:val="0"/>
        <w:rPr>
          <w:b/>
          <w:bCs/>
          <w:sz w:val="28"/>
          <w:szCs w:val="28"/>
        </w:rPr>
      </w:pPr>
      <w:bookmarkStart w:id="21" w:name="_Toc1312"/>
      <w:r>
        <w:rPr>
          <w:rFonts w:hint="eastAsia"/>
          <w:b/>
          <w:bCs/>
          <w:sz w:val="28"/>
          <w:szCs w:val="28"/>
        </w:rPr>
        <w:t>四、</w:t>
      </w:r>
      <w:r>
        <w:rPr>
          <w:b/>
          <w:bCs/>
          <w:sz w:val="28"/>
          <w:szCs w:val="28"/>
        </w:rPr>
        <w:t xml:space="preserve"> 软件</w:t>
      </w:r>
      <w:r>
        <w:rPr>
          <w:rFonts w:hint="eastAsia"/>
          <w:b/>
          <w:bCs/>
          <w:sz w:val="28"/>
          <w:szCs w:val="28"/>
        </w:rPr>
        <w:t>开发部署</w:t>
      </w:r>
      <w:r>
        <w:rPr>
          <w:b/>
          <w:bCs/>
          <w:sz w:val="28"/>
          <w:szCs w:val="28"/>
        </w:rPr>
        <w:t>需求</w:t>
      </w:r>
      <w:bookmarkEnd w:id="21"/>
    </w:p>
    <w:p>
      <w:pPr>
        <w:outlineLvl w:val="1"/>
        <w:rPr>
          <w:b/>
          <w:bCs/>
          <w:sz w:val="24"/>
          <w:szCs w:val="24"/>
        </w:rPr>
      </w:pPr>
      <w:bookmarkStart w:id="22" w:name="_Toc25535"/>
      <w:r>
        <w:rPr>
          <w:b/>
          <w:bCs/>
          <w:sz w:val="24"/>
          <w:szCs w:val="24"/>
        </w:rPr>
        <w:t>4.1 用户界面</w:t>
      </w:r>
      <w:bookmarkEnd w:id="22"/>
    </w:p>
    <w:p>
      <w:pPr>
        <w:ind w:firstLine="480" w:firstLineChars="200"/>
        <w:rPr>
          <w:sz w:val="24"/>
          <w:szCs w:val="24"/>
        </w:rPr>
      </w:pPr>
      <w:r>
        <w:rPr>
          <w:rFonts w:hint="eastAsia"/>
          <w:sz w:val="24"/>
          <w:szCs w:val="24"/>
        </w:rPr>
        <w:t>用户界面是程序中用户能看见并与之交互作用的部分</w:t>
      </w:r>
      <w:r>
        <w:rPr>
          <w:sz w:val="24"/>
          <w:szCs w:val="24"/>
        </w:rPr>
        <w:t>,设计一个好的用户界面是非常重要的,本设计</w:t>
      </w:r>
      <w:r>
        <w:rPr>
          <w:rFonts w:hint="eastAsia"/>
          <w:sz w:val="24"/>
          <w:szCs w:val="24"/>
        </w:rPr>
        <w:t>需</w:t>
      </w:r>
      <w:r>
        <w:rPr>
          <w:sz w:val="24"/>
          <w:szCs w:val="24"/>
        </w:rPr>
        <w:t>为用户提供美观,大方,直观,操作简单的用户界面。</w:t>
      </w:r>
    </w:p>
    <w:p>
      <w:pPr>
        <w:outlineLvl w:val="1"/>
        <w:rPr>
          <w:b/>
          <w:bCs/>
          <w:sz w:val="24"/>
          <w:szCs w:val="24"/>
        </w:rPr>
      </w:pPr>
      <w:bookmarkStart w:id="23" w:name="_Toc6007"/>
      <w:r>
        <w:rPr>
          <w:b/>
          <w:bCs/>
          <w:sz w:val="24"/>
          <w:szCs w:val="24"/>
        </w:rPr>
        <w:t>4.</w:t>
      </w:r>
      <w:r>
        <w:rPr>
          <w:rFonts w:hint="eastAsia"/>
          <w:b/>
          <w:bCs/>
          <w:sz w:val="24"/>
          <w:szCs w:val="24"/>
        </w:rPr>
        <w:t>2</w:t>
      </w:r>
      <w:r>
        <w:rPr>
          <w:b/>
          <w:bCs/>
          <w:sz w:val="24"/>
          <w:szCs w:val="24"/>
        </w:rPr>
        <w:t xml:space="preserve"> </w:t>
      </w:r>
      <w:r>
        <w:rPr>
          <w:rFonts w:hint="eastAsia"/>
          <w:b/>
          <w:bCs/>
          <w:sz w:val="24"/>
          <w:szCs w:val="24"/>
        </w:rPr>
        <w:t>开发环境</w:t>
      </w:r>
      <w:bookmarkEnd w:id="23"/>
    </w:p>
    <w:p>
      <w:pPr>
        <w:ind w:firstLine="480" w:firstLineChars="200"/>
        <w:rPr>
          <w:sz w:val="24"/>
          <w:szCs w:val="24"/>
        </w:rPr>
      </w:pPr>
      <w:r>
        <w:rPr>
          <w:rFonts w:hint="eastAsia"/>
          <w:sz w:val="24"/>
          <w:szCs w:val="24"/>
        </w:rPr>
        <w:t>开发软件采用IDEA</w:t>
      </w:r>
      <w:r>
        <w:rPr>
          <w:sz w:val="24"/>
          <w:szCs w:val="24"/>
        </w:rPr>
        <w:t>2020</w:t>
      </w:r>
      <w:r>
        <w:rPr>
          <w:rFonts w:hint="eastAsia"/>
          <w:sz w:val="24"/>
          <w:szCs w:val="24"/>
        </w:rPr>
        <w:t>，数据库采用Mysql，</w:t>
      </w:r>
      <w:r>
        <w:rPr>
          <w:sz w:val="24"/>
          <w:szCs w:val="24"/>
        </w:rPr>
        <w:t>Web</w:t>
      </w:r>
      <w:r>
        <w:rPr>
          <w:rFonts w:hint="eastAsia"/>
          <w:sz w:val="24"/>
          <w:szCs w:val="24"/>
        </w:rPr>
        <w:t>开发框架Spring</w:t>
      </w:r>
      <w:r>
        <w:rPr>
          <w:sz w:val="24"/>
          <w:szCs w:val="24"/>
        </w:rPr>
        <w:t xml:space="preserve"> </w:t>
      </w:r>
      <w:r>
        <w:rPr>
          <w:rFonts w:hint="eastAsia"/>
          <w:sz w:val="24"/>
          <w:szCs w:val="24"/>
        </w:rPr>
        <w:t>Boot，开发语言Java、HTML、CSS、JS。</w:t>
      </w:r>
    </w:p>
    <w:p>
      <w:pPr>
        <w:outlineLvl w:val="1"/>
        <w:rPr>
          <w:b/>
          <w:bCs/>
          <w:sz w:val="24"/>
          <w:szCs w:val="24"/>
        </w:rPr>
      </w:pPr>
      <w:bookmarkStart w:id="24" w:name="_Toc17282"/>
      <w:r>
        <w:rPr>
          <w:b/>
          <w:bCs/>
          <w:sz w:val="24"/>
          <w:szCs w:val="24"/>
        </w:rPr>
        <w:t>4.3 运行环境</w:t>
      </w:r>
      <w:bookmarkEnd w:id="24"/>
    </w:p>
    <w:p>
      <w:pPr>
        <w:ind w:firstLine="480" w:firstLineChars="200"/>
        <w:rPr>
          <w:sz w:val="24"/>
          <w:szCs w:val="24"/>
        </w:rPr>
      </w:pPr>
      <w:r>
        <w:rPr>
          <w:sz w:val="24"/>
          <w:szCs w:val="24"/>
        </w:rPr>
        <w:t>1</w:t>
      </w:r>
      <w:r>
        <w:rPr>
          <w:rFonts w:hint="eastAsia"/>
          <w:sz w:val="24"/>
          <w:szCs w:val="24"/>
        </w:rPr>
        <w:t>）服务器端</w:t>
      </w:r>
    </w:p>
    <w:p>
      <w:pPr>
        <w:ind w:firstLine="480" w:firstLineChars="200"/>
        <w:rPr>
          <w:sz w:val="24"/>
          <w:szCs w:val="24"/>
        </w:rPr>
      </w:pPr>
      <w:r>
        <w:rPr>
          <w:rFonts w:hint="eastAsia"/>
          <w:sz w:val="24"/>
          <w:szCs w:val="24"/>
        </w:rPr>
        <w:t>阿里云服务器：线上运行环境jdk-8u251-linux-x64、 Mysql。</w:t>
      </w:r>
    </w:p>
    <w:p>
      <w:pPr>
        <w:ind w:firstLine="480" w:firstLineChars="200"/>
        <w:rPr>
          <w:sz w:val="24"/>
          <w:szCs w:val="24"/>
        </w:rPr>
      </w:pPr>
      <w:r>
        <w:rPr>
          <w:rFonts w:hint="eastAsia"/>
          <w:sz w:val="24"/>
          <w:szCs w:val="24"/>
        </w:rPr>
        <w:t>2）用户端</w:t>
      </w:r>
    </w:p>
    <w:p>
      <w:pPr>
        <w:ind w:firstLine="480" w:firstLineChars="200"/>
        <w:rPr>
          <w:sz w:val="24"/>
          <w:szCs w:val="24"/>
        </w:rPr>
      </w:pPr>
      <w:r>
        <w:rPr>
          <w:sz w:val="24"/>
          <w:szCs w:val="24"/>
        </w:rPr>
        <w:t>Web 浏览器：0+、Chrome、Opera、Safari、Firefox及任何支持HTML5标准的浏览器。</w:t>
      </w:r>
    </w:p>
    <w:p>
      <w:pPr>
        <w:ind w:firstLine="480" w:firstLineChars="200"/>
        <w:rPr>
          <w:sz w:val="24"/>
          <w:szCs w:val="24"/>
        </w:rPr>
      </w:pPr>
      <w:r>
        <w:rPr>
          <w:rFonts w:hint="eastAsia"/>
          <w:sz w:val="24"/>
          <w:szCs w:val="24"/>
        </w:rPr>
        <w:t>标准分辨率：</w:t>
      </w:r>
      <w:r>
        <w:rPr>
          <w:sz w:val="24"/>
          <w:szCs w:val="24"/>
        </w:rPr>
        <w:t>1024*768、1920*1080、2K</w:t>
      </w:r>
    </w:p>
    <w:p>
      <w:pPr>
        <w:numPr>
          <w:ilvl w:val="0"/>
          <w:numId w:val="1"/>
        </w:numPr>
        <w:outlineLvl w:val="0"/>
        <w:rPr>
          <w:rFonts w:hint="eastAsia"/>
          <w:b/>
          <w:bCs/>
          <w:sz w:val="28"/>
          <w:szCs w:val="28"/>
          <w:lang w:val="en-US" w:eastAsia="zh-CN"/>
        </w:rPr>
      </w:pPr>
      <w:bookmarkStart w:id="25" w:name="_Toc2044"/>
      <w:r>
        <w:rPr>
          <w:b/>
          <w:bCs/>
          <w:sz w:val="28"/>
          <w:szCs w:val="28"/>
        </w:rPr>
        <w:t>软件</w:t>
      </w:r>
      <w:r>
        <w:rPr>
          <w:rFonts w:hint="eastAsia"/>
          <w:b/>
          <w:bCs/>
          <w:sz w:val="28"/>
          <w:szCs w:val="28"/>
          <w:lang w:val="en-US" w:eastAsia="zh-CN"/>
        </w:rPr>
        <w:t>使用说明</w:t>
      </w:r>
      <w:bookmarkEnd w:id="25"/>
    </w:p>
    <w:p>
      <w:pPr>
        <w:outlineLvl w:val="1"/>
        <w:rPr>
          <w:rFonts w:hint="eastAsia"/>
          <w:b/>
          <w:bCs/>
          <w:sz w:val="24"/>
          <w:szCs w:val="24"/>
          <w:lang w:val="en-US" w:eastAsia="zh-CN"/>
        </w:rPr>
      </w:pPr>
      <w:bookmarkStart w:id="26" w:name="_Toc17966"/>
      <w:r>
        <w:rPr>
          <w:rFonts w:hint="eastAsia"/>
          <w:b/>
          <w:bCs/>
          <w:sz w:val="24"/>
          <w:szCs w:val="24"/>
          <w:lang w:val="en-US" w:eastAsia="zh-CN"/>
        </w:rPr>
        <w:t>5.1 知识点浏览子系统</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数据结构知识点浏览首页，如图4所示。首页主要包含两部分:导航栏和主题内容。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default"/>
          <w:sz w:val="24"/>
          <w:szCs w:val="24"/>
          <w:lang w:val="en-US" w:eastAsia="zh-CN"/>
        </w:rPr>
        <w:t>导航栏有归档</w:t>
      </w:r>
      <w:r>
        <w:rPr>
          <w:rFonts w:hint="eastAsia"/>
          <w:sz w:val="24"/>
          <w:szCs w:val="24"/>
          <w:lang w:val="en-US" w:eastAsia="zh-CN"/>
        </w:rPr>
        <w:t>、</w:t>
      </w:r>
      <w:r>
        <w:rPr>
          <w:rFonts w:hint="default"/>
          <w:sz w:val="24"/>
          <w:szCs w:val="24"/>
          <w:lang w:val="en-US" w:eastAsia="zh-CN"/>
        </w:rPr>
        <w:t>关于</w:t>
      </w:r>
      <w:r>
        <w:rPr>
          <w:rFonts w:hint="eastAsia"/>
          <w:sz w:val="24"/>
          <w:szCs w:val="24"/>
          <w:lang w:val="en-US" w:eastAsia="zh-CN"/>
        </w:rPr>
        <w:t>、</w:t>
      </w:r>
      <w:r>
        <w:rPr>
          <w:rFonts w:hint="default"/>
          <w:sz w:val="24"/>
          <w:szCs w:val="24"/>
          <w:lang w:val="en-US" w:eastAsia="zh-CN"/>
        </w:rPr>
        <w:t>搜索三个按钮</w:t>
      </w:r>
      <w:r>
        <w:rPr>
          <w:rFonts w:hint="eastAsia"/>
          <w:sz w:val="24"/>
          <w:szCs w:val="24"/>
          <w:lang w:val="en-US" w:eastAsia="zh-CN"/>
        </w:rPr>
        <w:t>。</w:t>
      </w:r>
      <w:r>
        <w:rPr>
          <w:rFonts w:hint="default"/>
          <w:sz w:val="24"/>
          <w:szCs w:val="24"/>
          <w:lang w:val="en-US" w:eastAsia="zh-CN"/>
        </w:rPr>
        <w:t>归档可查看文章分类和标签关于是对系统的简介</w:t>
      </w:r>
      <w:r>
        <w:rPr>
          <w:rFonts w:hint="eastAsia"/>
          <w:sz w:val="24"/>
          <w:szCs w:val="24"/>
          <w:lang w:val="en-US" w:eastAsia="zh-CN"/>
        </w:rPr>
        <w:t>。搜索则可以搜索数据库中的数据结构知识点文章。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bCs/>
          <w:sz w:val="24"/>
          <w:szCs w:val="24"/>
          <w:lang w:val="en-US" w:eastAsia="zh-CN"/>
        </w:rPr>
      </w:pPr>
      <w:r>
        <w:rPr>
          <w:rFonts w:hint="default"/>
          <w:sz w:val="24"/>
          <w:szCs w:val="24"/>
          <w:lang w:val="en-US" w:eastAsia="zh-CN"/>
        </w:rPr>
        <w:t>主题内容则是知识点内容的标题，点击可快速跳转至相应详情页面，实现知识点浏览的快速操作</w:t>
      </w:r>
      <w:r>
        <w:rPr>
          <w:rFonts w:hint="eastAsia"/>
          <w:sz w:val="24"/>
          <w:szCs w:val="24"/>
          <w:lang w:val="en-US" w:eastAsia="zh-CN"/>
        </w:rPr>
        <w:t>。详细内容，如图5所示。</w:t>
      </w:r>
    </w:p>
    <w:p>
      <w:pPr>
        <w:ind w:firstLine="420" w:firstLineChars="200"/>
      </w:pPr>
      <w:r>
        <w:drawing>
          <wp:inline distT="0" distB="0" distL="114300" distR="114300">
            <wp:extent cx="5266690" cy="3127375"/>
            <wp:effectExtent l="0" t="0" r="635" b="635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2"/>
                    <a:stretch>
                      <a:fillRect/>
                    </a:stretch>
                  </pic:blipFill>
                  <pic:spPr>
                    <a:xfrm>
                      <a:off x="0" y="0"/>
                      <a:ext cx="5266690" cy="3127375"/>
                    </a:xfrm>
                    <a:prstGeom prst="rect">
                      <a:avLst/>
                    </a:prstGeom>
                    <a:noFill/>
                    <a:ln>
                      <a:noFill/>
                    </a:ln>
                  </pic:spPr>
                </pic:pic>
              </a:graphicData>
            </a:graphic>
          </wp:inline>
        </w:drawing>
      </w:r>
    </w:p>
    <w:p>
      <w:pPr>
        <w:jc w:val="center"/>
        <w:rPr>
          <w:rFonts w:hint="default" w:eastAsiaTheme="minorEastAsia"/>
          <w:b/>
          <w:bCs/>
          <w:sz w:val="24"/>
          <w:szCs w:val="24"/>
          <w:lang w:val="en-US" w:eastAsia="zh-CN"/>
        </w:rPr>
      </w:pPr>
      <w:r>
        <w:rPr>
          <w:rFonts w:hint="eastAsia"/>
        </w:rPr>
        <w:t>图</w:t>
      </w:r>
      <w:r>
        <w:rPr>
          <w:rFonts w:hint="eastAsia"/>
          <w:lang w:val="en-US" w:eastAsia="zh-CN"/>
        </w:rPr>
        <w:t>4</w:t>
      </w:r>
      <w:r>
        <w:t xml:space="preserve"> </w:t>
      </w:r>
      <w:r>
        <w:rPr>
          <w:rFonts w:hint="eastAsia"/>
          <w:lang w:val="en-US" w:eastAsia="zh-CN"/>
        </w:rPr>
        <w:t>知识点浏览首页</w:t>
      </w:r>
    </w:p>
    <w:p>
      <w:pPr>
        <w:ind w:firstLine="420" w:firstLineChars="200"/>
      </w:pPr>
      <w:r>
        <w:drawing>
          <wp:inline distT="0" distB="0" distL="114300" distR="114300">
            <wp:extent cx="5266690" cy="3127375"/>
            <wp:effectExtent l="0" t="0" r="635"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66690" cy="3127375"/>
                    </a:xfrm>
                    <a:prstGeom prst="rect">
                      <a:avLst/>
                    </a:prstGeom>
                    <a:noFill/>
                    <a:ln>
                      <a:noFill/>
                    </a:ln>
                  </pic:spPr>
                </pic:pic>
              </a:graphicData>
            </a:graphic>
          </wp:inline>
        </w:drawing>
      </w:r>
      <w:bookmarkStart w:id="29" w:name="_GoBack"/>
      <w:bookmarkEnd w:id="29"/>
    </w:p>
    <w:p>
      <w:pPr>
        <w:jc w:val="center"/>
        <w:rPr>
          <w:rFonts w:hint="eastAsia" w:eastAsiaTheme="minorEastAsia"/>
          <w:lang w:val="en-US" w:eastAsia="zh-CN"/>
        </w:rPr>
      </w:pPr>
      <w:r>
        <w:rPr>
          <w:rFonts w:hint="eastAsia"/>
          <w:lang w:eastAsia="zh-CN"/>
        </w:rPr>
        <w:t>、</w:t>
      </w:r>
      <w:r>
        <w:rPr>
          <w:rFonts w:hint="eastAsia"/>
        </w:rPr>
        <w:t>图</w:t>
      </w:r>
      <w:r>
        <w:rPr>
          <w:rFonts w:hint="eastAsia"/>
          <w:lang w:val="en-US" w:eastAsia="zh-CN"/>
        </w:rPr>
        <w:t>5</w:t>
      </w:r>
      <w:r>
        <w:t xml:space="preserve"> </w:t>
      </w:r>
      <w:r>
        <w:rPr>
          <w:rFonts w:hint="eastAsia"/>
          <w:lang w:val="en-US" w:eastAsia="zh-CN"/>
        </w:rPr>
        <w:t>知识点详情</w:t>
      </w:r>
    </w:p>
    <w:p>
      <w:pPr>
        <w:outlineLvl w:val="1"/>
        <w:rPr>
          <w:rFonts w:hint="default"/>
          <w:b/>
          <w:bCs/>
          <w:sz w:val="24"/>
          <w:szCs w:val="24"/>
          <w:lang w:val="en-US" w:eastAsia="zh-CN"/>
        </w:rPr>
      </w:pPr>
      <w:bookmarkStart w:id="27" w:name="_Toc30824"/>
      <w:r>
        <w:rPr>
          <w:rFonts w:hint="eastAsia"/>
          <w:b/>
          <w:bCs/>
          <w:sz w:val="24"/>
          <w:szCs w:val="24"/>
          <w:lang w:val="en-US" w:eastAsia="zh-CN"/>
        </w:rPr>
        <w:t>5.2 知识点管理子系统</w:t>
      </w:r>
      <w:bookmarkEnd w:id="27"/>
    </w:p>
    <w:p>
      <w:pPr>
        <w:spacing w:line="300" w:lineRule="auto"/>
        <w:ind w:firstLine="420" w:firstLineChars="0"/>
        <w:rPr>
          <w:rFonts w:hint="eastAsia" w:ascii="宋体" w:hAnsi="宋体" w:eastAsiaTheme="minorEastAsia"/>
          <w:sz w:val="24"/>
          <w:szCs w:val="24"/>
          <w:lang w:eastAsia="zh-CN"/>
        </w:rPr>
      </w:pPr>
      <w:r>
        <w:rPr>
          <w:rFonts w:hint="eastAsia"/>
          <w:sz w:val="24"/>
          <w:szCs w:val="24"/>
        </w:rPr>
        <w:t>登陆注销：</w:t>
      </w:r>
      <w:r>
        <w:rPr>
          <w:rFonts w:hint="eastAsia" w:ascii="宋体" w:hAnsi="宋体"/>
          <w:sz w:val="24"/>
          <w:szCs w:val="24"/>
        </w:rPr>
        <w:t>注册教师用户可以通过正确的帐号密码登录系统，然后单击“退出”退出系统。如图6所示</w:t>
      </w:r>
      <w:r>
        <w:rPr>
          <w:rFonts w:hint="eastAsia" w:ascii="宋体" w:hAnsi="宋体"/>
          <w:sz w:val="24"/>
          <w:szCs w:val="24"/>
          <w:lang w:eastAsia="zh-CN"/>
        </w:rPr>
        <w:t>。</w:t>
      </w:r>
    </w:p>
    <w:p>
      <w:pPr>
        <w:jc w:val="both"/>
        <w:outlineLvl w:val="9"/>
      </w:pPr>
      <w:r>
        <w:drawing>
          <wp:inline distT="0" distB="0" distL="114300" distR="114300">
            <wp:extent cx="5266690" cy="3127375"/>
            <wp:effectExtent l="0" t="0" r="635" b="635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4"/>
                    <a:stretch>
                      <a:fillRect/>
                    </a:stretch>
                  </pic:blipFill>
                  <pic:spPr>
                    <a:xfrm>
                      <a:off x="0" y="0"/>
                      <a:ext cx="5266690" cy="3127375"/>
                    </a:xfrm>
                    <a:prstGeom prst="rect">
                      <a:avLst/>
                    </a:prstGeom>
                    <a:noFill/>
                    <a:ln>
                      <a:noFill/>
                    </a:ln>
                  </pic:spPr>
                </pic:pic>
              </a:graphicData>
            </a:graphic>
          </wp:inline>
        </w:drawing>
      </w:r>
    </w:p>
    <w:p>
      <w:pPr>
        <w:jc w:val="center"/>
        <w:outlineLvl w:val="9"/>
        <w:rPr>
          <w:rFonts w:hint="eastAsia"/>
          <w:lang w:val="en-US" w:eastAsia="zh-CN"/>
        </w:rPr>
      </w:pPr>
      <w:r>
        <w:rPr>
          <w:rFonts w:hint="eastAsia"/>
        </w:rPr>
        <w:t>图</w:t>
      </w:r>
      <w:r>
        <w:rPr>
          <w:rFonts w:hint="eastAsia"/>
          <w:lang w:val="en-US" w:eastAsia="zh-CN"/>
        </w:rPr>
        <w:t>6</w:t>
      </w:r>
      <w:r>
        <w:t xml:space="preserve"> </w:t>
      </w:r>
      <w:r>
        <w:rPr>
          <w:rFonts w:hint="eastAsia"/>
          <w:lang w:val="en-US" w:eastAsia="zh-CN"/>
        </w:rPr>
        <w:t>登陆界面</w:t>
      </w:r>
    </w:p>
    <w:p>
      <w:pPr>
        <w:ind w:firstLine="480" w:firstLineChars="200"/>
        <w:rPr>
          <w:rFonts w:hint="eastAsia"/>
          <w:sz w:val="24"/>
          <w:szCs w:val="24"/>
          <w:lang w:val="en-US" w:eastAsia="zh-CN"/>
        </w:rPr>
      </w:pPr>
      <w:r>
        <w:rPr>
          <w:rFonts w:hint="eastAsia"/>
          <w:sz w:val="24"/>
          <w:szCs w:val="24"/>
          <w:lang w:val="en-US" w:eastAsia="zh-CN"/>
        </w:rPr>
        <w:t>仪表盘：可显示文章、评论、附件、日志等信息，如图7所示。</w:t>
      </w:r>
    </w:p>
    <w:p>
      <w:pPr>
        <w:jc w:val="center"/>
        <w:outlineLvl w:val="9"/>
      </w:pPr>
      <w:r>
        <w:drawing>
          <wp:inline distT="0" distB="0" distL="114300" distR="114300">
            <wp:extent cx="5266690" cy="3127375"/>
            <wp:effectExtent l="0" t="0" r="635" b="635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5"/>
                    <a:stretch>
                      <a:fillRect/>
                    </a:stretch>
                  </pic:blipFill>
                  <pic:spPr>
                    <a:xfrm>
                      <a:off x="0" y="0"/>
                      <a:ext cx="5266690" cy="3127375"/>
                    </a:xfrm>
                    <a:prstGeom prst="rect">
                      <a:avLst/>
                    </a:prstGeom>
                    <a:noFill/>
                    <a:ln>
                      <a:noFill/>
                    </a:ln>
                  </pic:spPr>
                </pic:pic>
              </a:graphicData>
            </a:graphic>
          </wp:inline>
        </w:drawing>
      </w:r>
    </w:p>
    <w:p>
      <w:pPr>
        <w:jc w:val="center"/>
        <w:rPr>
          <w:rFonts w:hint="default"/>
          <w:lang w:val="en-US" w:eastAsia="zh-CN"/>
        </w:rPr>
      </w:pPr>
      <w:r>
        <w:rPr>
          <w:rFonts w:hint="eastAsia"/>
        </w:rPr>
        <w:t>图</w:t>
      </w:r>
      <w:r>
        <w:rPr>
          <w:rFonts w:hint="eastAsia"/>
          <w:lang w:val="en-US" w:eastAsia="zh-CN"/>
        </w:rPr>
        <w:t>7 仪表盘</w:t>
      </w:r>
    </w:p>
    <w:p>
      <w:pPr>
        <w:spacing w:line="300" w:lineRule="auto"/>
        <w:ind w:firstLine="420" w:firstLineChars="0"/>
      </w:pPr>
      <w:r>
        <w:rPr>
          <w:rFonts w:hint="eastAsia"/>
          <w:sz w:val="24"/>
          <w:szCs w:val="24"/>
        </w:rPr>
        <w:t>发布文章：教师用户可在管理端页面内发布数据结构知识点文章。内容需采用</w:t>
      </w:r>
      <w:r>
        <w:rPr>
          <w:sz w:val="24"/>
          <w:szCs w:val="24"/>
        </w:rPr>
        <w:t>markdown</w:t>
      </w:r>
      <w:r>
        <w:rPr>
          <w:rFonts w:hint="eastAsia"/>
          <w:sz w:val="24"/>
          <w:szCs w:val="24"/>
        </w:rPr>
        <w:t>语法编辑</w:t>
      </w:r>
      <w:r>
        <w:rPr>
          <w:sz w:val="24"/>
          <w:szCs w:val="24"/>
        </w:rPr>
        <w:t>。</w:t>
      </w:r>
      <w:r>
        <w:rPr>
          <w:rFonts w:hint="eastAsia" w:ascii="宋体" w:hAnsi="宋体"/>
          <w:sz w:val="24"/>
          <w:szCs w:val="24"/>
        </w:rPr>
        <w:t>如图</w:t>
      </w:r>
      <w:r>
        <w:rPr>
          <w:rFonts w:hint="eastAsia" w:ascii="宋体" w:hAnsi="宋体"/>
          <w:sz w:val="24"/>
          <w:szCs w:val="24"/>
          <w:lang w:val="en-US" w:eastAsia="zh-CN"/>
        </w:rPr>
        <w:t>8</w:t>
      </w:r>
      <w:r>
        <w:rPr>
          <w:rFonts w:hint="eastAsia" w:ascii="宋体" w:hAnsi="宋体"/>
          <w:sz w:val="24"/>
          <w:szCs w:val="24"/>
        </w:rPr>
        <w:t>所示</w:t>
      </w:r>
      <w:r>
        <w:rPr>
          <w:rFonts w:hint="eastAsia" w:ascii="宋体" w:hAnsi="宋体"/>
          <w:sz w:val="24"/>
          <w:szCs w:val="24"/>
          <w:lang w:eastAsia="zh-CN"/>
        </w:rPr>
        <w:t>。</w:t>
      </w:r>
    </w:p>
    <w:p>
      <w:pPr>
        <w:jc w:val="center"/>
        <w:outlineLvl w:val="9"/>
      </w:pPr>
      <w:r>
        <w:drawing>
          <wp:inline distT="0" distB="0" distL="114300" distR="114300">
            <wp:extent cx="5266690" cy="3127375"/>
            <wp:effectExtent l="0" t="0" r="635" b="635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6"/>
                    <a:stretch>
                      <a:fillRect/>
                    </a:stretch>
                  </pic:blipFill>
                  <pic:spPr>
                    <a:xfrm>
                      <a:off x="0" y="0"/>
                      <a:ext cx="5266690" cy="3127375"/>
                    </a:xfrm>
                    <a:prstGeom prst="rect">
                      <a:avLst/>
                    </a:prstGeom>
                    <a:noFill/>
                    <a:ln>
                      <a:noFill/>
                    </a:ln>
                  </pic:spPr>
                </pic:pic>
              </a:graphicData>
            </a:graphic>
          </wp:inline>
        </w:drawing>
      </w:r>
    </w:p>
    <w:p>
      <w:pPr>
        <w:jc w:val="center"/>
        <w:rPr>
          <w:rFonts w:hint="eastAsia"/>
          <w:lang w:val="en-US" w:eastAsia="zh-CN"/>
        </w:rPr>
      </w:pPr>
      <w:r>
        <w:rPr>
          <w:rFonts w:hint="eastAsia"/>
        </w:rPr>
        <w:t>图</w:t>
      </w:r>
      <w:r>
        <w:rPr>
          <w:rFonts w:hint="eastAsia"/>
          <w:lang w:val="en-US" w:eastAsia="zh-CN"/>
        </w:rPr>
        <w:t>8</w:t>
      </w:r>
      <w:r>
        <w:t xml:space="preserve"> </w:t>
      </w:r>
      <w:r>
        <w:rPr>
          <w:rFonts w:hint="eastAsia"/>
          <w:lang w:val="en-US" w:eastAsia="zh-CN"/>
        </w:rPr>
        <w:t>发布文章</w:t>
      </w:r>
    </w:p>
    <w:p>
      <w:pPr>
        <w:ind w:firstLine="480" w:firstLineChars="200"/>
        <w:rPr>
          <w:rFonts w:hint="default" w:eastAsiaTheme="minorEastAsia"/>
          <w:lang w:val="en-US" w:eastAsia="zh-CN"/>
        </w:rPr>
      </w:pPr>
      <w:r>
        <w:rPr>
          <w:rFonts w:hint="eastAsia"/>
          <w:sz w:val="24"/>
          <w:szCs w:val="24"/>
        </w:rPr>
        <w:t>文章管理：教师用户可对文章进行编辑、删除、预览。同时能够显示文章浏览量和发布时间。</w:t>
      </w:r>
      <w:r>
        <w:rPr>
          <w:rFonts w:hint="eastAsia"/>
          <w:sz w:val="24"/>
          <w:szCs w:val="24"/>
          <w:lang w:val="en-US" w:eastAsia="zh-CN"/>
        </w:rPr>
        <w:t>如图9所示。</w:t>
      </w:r>
    </w:p>
    <w:p>
      <w:pPr>
        <w:jc w:val="center"/>
      </w:pPr>
      <w:r>
        <w:drawing>
          <wp:inline distT="0" distB="0" distL="114300" distR="114300">
            <wp:extent cx="5266690" cy="3127375"/>
            <wp:effectExtent l="0" t="0" r="635" b="635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7"/>
                    <a:stretch>
                      <a:fillRect/>
                    </a:stretch>
                  </pic:blipFill>
                  <pic:spPr>
                    <a:xfrm>
                      <a:off x="0" y="0"/>
                      <a:ext cx="5266690" cy="3127375"/>
                    </a:xfrm>
                    <a:prstGeom prst="rect">
                      <a:avLst/>
                    </a:prstGeom>
                    <a:noFill/>
                    <a:ln>
                      <a:noFill/>
                    </a:ln>
                  </pic:spPr>
                </pic:pic>
              </a:graphicData>
            </a:graphic>
          </wp:inline>
        </w:drawing>
      </w:r>
    </w:p>
    <w:p>
      <w:pPr>
        <w:jc w:val="center"/>
        <w:rPr>
          <w:rFonts w:hint="eastAsia"/>
          <w:lang w:val="en-US" w:eastAsia="zh-CN"/>
        </w:rPr>
      </w:pPr>
      <w:r>
        <w:rPr>
          <w:rFonts w:hint="eastAsia"/>
        </w:rPr>
        <w:t>图</w:t>
      </w:r>
      <w:r>
        <w:rPr>
          <w:rFonts w:hint="eastAsia"/>
          <w:lang w:val="en-US" w:eastAsia="zh-CN"/>
        </w:rPr>
        <w:t>9</w:t>
      </w:r>
      <w:r>
        <w:t xml:space="preserve"> </w:t>
      </w:r>
      <w:r>
        <w:rPr>
          <w:rFonts w:hint="eastAsia"/>
          <w:lang w:val="en-US" w:eastAsia="zh-CN"/>
        </w:rPr>
        <w:t>文章管理</w:t>
      </w:r>
    </w:p>
    <w:p>
      <w:pPr>
        <w:ind w:firstLine="480" w:firstLineChars="200"/>
        <w:rPr>
          <w:rFonts w:hint="default" w:eastAsiaTheme="minorEastAsia"/>
          <w:sz w:val="24"/>
          <w:szCs w:val="24"/>
          <w:lang w:val="en-US" w:eastAsia="zh-CN"/>
        </w:rPr>
      </w:pPr>
      <w:r>
        <w:rPr>
          <w:rFonts w:hint="eastAsia"/>
          <w:sz w:val="24"/>
          <w:szCs w:val="24"/>
        </w:rPr>
        <w:t>页面管理：教师用户可对学生用户浏览的页面进行修改。对学生用户浏览的页面进行编辑、删除、预览。</w:t>
      </w:r>
      <w:r>
        <w:rPr>
          <w:rFonts w:hint="eastAsia"/>
          <w:sz w:val="24"/>
          <w:szCs w:val="24"/>
          <w:lang w:val="en-US" w:eastAsia="zh-CN"/>
        </w:rPr>
        <w:t>如图10所示。</w:t>
      </w:r>
    </w:p>
    <w:p>
      <w:pPr>
        <w:jc w:val="center"/>
        <w:outlineLvl w:val="9"/>
      </w:pPr>
    </w:p>
    <w:p>
      <w:pPr>
        <w:jc w:val="center"/>
        <w:outlineLvl w:val="9"/>
      </w:pPr>
      <w:r>
        <w:drawing>
          <wp:inline distT="0" distB="0" distL="114300" distR="114300">
            <wp:extent cx="5266690" cy="3127375"/>
            <wp:effectExtent l="0" t="0" r="635" b="635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8"/>
                    <a:stretch>
                      <a:fillRect/>
                    </a:stretch>
                  </pic:blipFill>
                  <pic:spPr>
                    <a:xfrm>
                      <a:off x="0" y="0"/>
                      <a:ext cx="5266690" cy="3127375"/>
                    </a:xfrm>
                    <a:prstGeom prst="rect">
                      <a:avLst/>
                    </a:prstGeom>
                    <a:noFill/>
                    <a:ln>
                      <a:noFill/>
                    </a:ln>
                  </pic:spPr>
                </pic:pic>
              </a:graphicData>
            </a:graphic>
          </wp:inline>
        </w:drawing>
      </w:r>
    </w:p>
    <w:p>
      <w:pPr>
        <w:jc w:val="center"/>
        <w:rPr>
          <w:rFonts w:hint="default"/>
          <w:lang w:val="en-US" w:eastAsia="zh-CN"/>
        </w:rPr>
      </w:pPr>
      <w:r>
        <w:rPr>
          <w:rFonts w:hint="eastAsia"/>
        </w:rPr>
        <w:t>图</w:t>
      </w:r>
      <w:r>
        <w:rPr>
          <w:rFonts w:hint="eastAsia"/>
          <w:lang w:val="en-US" w:eastAsia="zh-CN"/>
        </w:rPr>
        <w:t>10</w:t>
      </w:r>
      <w:r>
        <w:t xml:space="preserve"> </w:t>
      </w:r>
      <w:r>
        <w:rPr>
          <w:rFonts w:hint="eastAsia"/>
          <w:lang w:val="en-US" w:eastAsia="zh-CN"/>
        </w:rPr>
        <w:t>文章管理</w:t>
      </w:r>
    </w:p>
    <w:p>
      <w:pPr>
        <w:ind w:firstLine="480" w:firstLineChars="200"/>
      </w:pPr>
      <w:r>
        <w:rPr>
          <w:rFonts w:hint="eastAsia"/>
          <w:sz w:val="24"/>
          <w:szCs w:val="24"/>
        </w:rPr>
        <w:t>评论管理：教师用户可对学生在文章下面的评论进行审核和删除操作。</w:t>
      </w:r>
      <w:r>
        <w:rPr>
          <w:rFonts w:hint="eastAsia"/>
          <w:sz w:val="24"/>
          <w:szCs w:val="24"/>
          <w:lang w:val="en-US" w:eastAsia="zh-CN"/>
        </w:rPr>
        <w:t>如图11所示。</w:t>
      </w:r>
    </w:p>
    <w:p>
      <w:pPr>
        <w:jc w:val="center"/>
        <w:outlineLvl w:val="9"/>
      </w:pPr>
      <w:r>
        <w:drawing>
          <wp:inline distT="0" distB="0" distL="114300" distR="114300">
            <wp:extent cx="5266690" cy="3127375"/>
            <wp:effectExtent l="0" t="0" r="635" b="635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9"/>
                    <a:stretch>
                      <a:fillRect/>
                    </a:stretch>
                  </pic:blipFill>
                  <pic:spPr>
                    <a:xfrm>
                      <a:off x="0" y="0"/>
                      <a:ext cx="5266690" cy="3127375"/>
                    </a:xfrm>
                    <a:prstGeom prst="rect">
                      <a:avLst/>
                    </a:prstGeom>
                    <a:noFill/>
                    <a:ln>
                      <a:noFill/>
                    </a:ln>
                  </pic:spPr>
                </pic:pic>
              </a:graphicData>
            </a:graphic>
          </wp:inline>
        </w:drawing>
      </w:r>
    </w:p>
    <w:p>
      <w:pPr>
        <w:jc w:val="center"/>
        <w:rPr>
          <w:rFonts w:hint="eastAsia" w:eastAsiaTheme="minorEastAsia"/>
          <w:lang w:val="en-US" w:eastAsia="zh-CN"/>
        </w:rPr>
      </w:pPr>
      <w:r>
        <w:rPr>
          <w:rFonts w:hint="eastAsia"/>
        </w:rPr>
        <w:t>图</w:t>
      </w:r>
      <w:r>
        <w:rPr>
          <w:rFonts w:hint="eastAsia"/>
          <w:lang w:val="en-US" w:eastAsia="zh-CN"/>
        </w:rPr>
        <w:t>11</w:t>
      </w:r>
      <w:r>
        <w:t xml:space="preserve"> </w:t>
      </w:r>
      <w:r>
        <w:rPr>
          <w:rFonts w:hint="eastAsia"/>
          <w:lang w:val="en-US" w:eastAsia="zh-CN"/>
        </w:rPr>
        <w:t>评论管理</w:t>
      </w:r>
    </w:p>
    <w:p>
      <w:pPr>
        <w:ind w:firstLine="480" w:firstLineChars="200"/>
      </w:pPr>
      <w:r>
        <w:rPr>
          <w:rFonts w:hint="eastAsia"/>
          <w:sz w:val="24"/>
          <w:szCs w:val="24"/>
        </w:rPr>
        <w:t>分类标签：教师用户可对文章添加分类标签。</w:t>
      </w:r>
      <w:r>
        <w:rPr>
          <w:rFonts w:hint="eastAsia"/>
          <w:sz w:val="24"/>
          <w:szCs w:val="24"/>
          <w:lang w:val="en-US" w:eastAsia="zh-CN"/>
        </w:rPr>
        <w:t>如图12所示。</w:t>
      </w:r>
    </w:p>
    <w:p>
      <w:pPr>
        <w:jc w:val="center"/>
        <w:outlineLvl w:val="9"/>
      </w:pPr>
      <w:r>
        <w:drawing>
          <wp:inline distT="0" distB="0" distL="114300" distR="114300">
            <wp:extent cx="5266690" cy="3127375"/>
            <wp:effectExtent l="0" t="0" r="635" b="635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0"/>
                    <a:stretch>
                      <a:fillRect/>
                    </a:stretch>
                  </pic:blipFill>
                  <pic:spPr>
                    <a:xfrm>
                      <a:off x="0" y="0"/>
                      <a:ext cx="5266690" cy="3127375"/>
                    </a:xfrm>
                    <a:prstGeom prst="rect">
                      <a:avLst/>
                    </a:prstGeom>
                    <a:noFill/>
                    <a:ln>
                      <a:noFill/>
                    </a:ln>
                  </pic:spPr>
                </pic:pic>
              </a:graphicData>
            </a:graphic>
          </wp:inline>
        </w:drawing>
      </w:r>
    </w:p>
    <w:p>
      <w:pPr>
        <w:jc w:val="center"/>
        <w:rPr>
          <w:rFonts w:hint="eastAsia" w:eastAsiaTheme="minorEastAsia"/>
          <w:lang w:val="en-US" w:eastAsia="zh-CN"/>
        </w:rPr>
      </w:pPr>
      <w:r>
        <w:rPr>
          <w:rFonts w:hint="eastAsia"/>
        </w:rPr>
        <w:t>图</w:t>
      </w:r>
      <w:r>
        <w:rPr>
          <w:rFonts w:hint="eastAsia"/>
          <w:lang w:val="en-US" w:eastAsia="zh-CN"/>
        </w:rPr>
        <w:t>12</w:t>
      </w:r>
      <w:r>
        <w:t xml:space="preserve"> </w:t>
      </w:r>
      <w:r>
        <w:rPr>
          <w:rFonts w:hint="eastAsia"/>
          <w:lang w:val="en-US" w:eastAsia="zh-CN"/>
        </w:rPr>
        <w:t>分类标签</w:t>
      </w:r>
    </w:p>
    <w:p>
      <w:pPr>
        <w:ind w:firstLine="480" w:firstLineChars="200"/>
        <w:jc w:val="left"/>
        <w:rPr>
          <w:rFonts w:hint="default" w:eastAsiaTheme="minorEastAsia"/>
          <w:lang w:val="en-US" w:eastAsia="zh-CN"/>
        </w:rPr>
      </w:pPr>
      <w:r>
        <w:rPr>
          <w:rFonts w:hint="eastAsia"/>
          <w:sz w:val="24"/>
          <w:szCs w:val="24"/>
        </w:rPr>
        <w:t>文件管理：教师用户可以上传数据结构知识点文章相关附件。</w:t>
      </w:r>
      <w:r>
        <w:rPr>
          <w:rFonts w:hint="eastAsia"/>
          <w:sz w:val="24"/>
          <w:szCs w:val="24"/>
          <w:lang w:val="en-US" w:eastAsia="zh-CN"/>
        </w:rPr>
        <w:t>如图13所示。</w:t>
      </w:r>
    </w:p>
    <w:p>
      <w:pPr>
        <w:jc w:val="center"/>
        <w:outlineLvl w:val="9"/>
      </w:pPr>
      <w:r>
        <w:drawing>
          <wp:inline distT="0" distB="0" distL="114300" distR="114300">
            <wp:extent cx="5266690" cy="3127375"/>
            <wp:effectExtent l="0" t="0" r="635" b="635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1"/>
                    <a:stretch>
                      <a:fillRect/>
                    </a:stretch>
                  </pic:blipFill>
                  <pic:spPr>
                    <a:xfrm>
                      <a:off x="0" y="0"/>
                      <a:ext cx="5266690" cy="3127375"/>
                    </a:xfrm>
                    <a:prstGeom prst="rect">
                      <a:avLst/>
                    </a:prstGeom>
                    <a:noFill/>
                    <a:ln>
                      <a:noFill/>
                    </a:ln>
                  </pic:spPr>
                </pic:pic>
              </a:graphicData>
            </a:graphic>
          </wp:inline>
        </w:drawing>
      </w:r>
    </w:p>
    <w:p>
      <w:pPr>
        <w:numPr>
          <w:ilvl w:val="0"/>
          <w:numId w:val="1"/>
        </w:numPr>
        <w:outlineLvl w:val="0"/>
        <w:rPr>
          <w:rFonts w:hint="default"/>
          <w:b/>
          <w:bCs/>
          <w:sz w:val="28"/>
          <w:szCs w:val="28"/>
          <w:lang w:val="en-US" w:eastAsia="zh-CN"/>
        </w:rPr>
      </w:pPr>
      <w:bookmarkStart w:id="28" w:name="_Toc11322"/>
      <w:r>
        <w:rPr>
          <w:rFonts w:hint="eastAsia"/>
          <w:b/>
          <w:bCs/>
          <w:sz w:val="28"/>
          <w:szCs w:val="28"/>
          <w:lang w:val="en-US" w:eastAsia="zh-CN"/>
        </w:rPr>
        <w:t>开发总结</w:t>
      </w:r>
      <w:bookmarkEnd w:id="28"/>
    </w:p>
    <w:p>
      <w:pPr>
        <w:ind w:firstLine="480" w:firstLineChars="200"/>
        <w:jc w:val="left"/>
        <w:rPr>
          <w:rFonts w:hint="eastAsia"/>
          <w:sz w:val="24"/>
          <w:szCs w:val="24"/>
          <w:lang w:val="en-US" w:eastAsia="zh-CN"/>
        </w:rPr>
      </w:pPr>
      <w:r>
        <w:rPr>
          <w:rFonts w:hint="eastAsia"/>
          <w:sz w:val="24"/>
          <w:szCs w:val="24"/>
          <w:lang w:val="en-US" w:eastAsia="zh-CN"/>
        </w:rPr>
        <w:t>数据结构知识管理系统分为浏览和管理两大子系统面向学生和老师为学生提供一个浏览界面为老师提供一个知识点管理系统。整个系统是一种前后端分离实现知识点管理系统的控制。本次系统开发主要参照网上开源代码进行修改而来。</w:t>
      </w:r>
    </w:p>
    <w:p>
      <w:pPr>
        <w:rPr>
          <w:rFonts w:hint="default"/>
          <w:sz w:val="24"/>
          <w:szCs w:val="24"/>
          <w:lang w:val="en-US" w:eastAsia="zh-CN"/>
        </w:rPr>
      </w:pPr>
      <w:r>
        <w:rPr>
          <w:rFonts w:hint="eastAsia"/>
          <w:sz w:val="24"/>
          <w:szCs w:val="24"/>
        </w:rPr>
        <w:t>前端主要采用</w:t>
      </w:r>
      <w:r>
        <w:rPr>
          <w:rFonts w:hint="eastAsia"/>
          <w:sz w:val="24"/>
          <w:szCs w:val="24"/>
          <w:highlight w:val="none"/>
        </w:rPr>
        <w:t>html</w:t>
      </w:r>
      <w:r>
        <w:rPr>
          <w:rFonts w:hint="eastAsia"/>
          <w:sz w:val="24"/>
          <w:szCs w:val="24"/>
          <w:highlight w:val="none"/>
          <w:lang w:eastAsia="zh-CN"/>
        </w:rPr>
        <w:t>、</w:t>
      </w:r>
      <w:r>
        <w:rPr>
          <w:rFonts w:hint="eastAsia"/>
          <w:sz w:val="24"/>
          <w:szCs w:val="24"/>
          <w:highlight w:val="none"/>
        </w:rPr>
        <w:t>jquery</w:t>
      </w:r>
      <w:r>
        <w:rPr>
          <w:rFonts w:hint="eastAsia"/>
          <w:sz w:val="24"/>
          <w:szCs w:val="24"/>
          <w:highlight w:val="none"/>
          <w:lang w:eastAsia="zh-CN"/>
        </w:rPr>
        <w:t>、</w:t>
      </w:r>
      <w:r>
        <w:rPr>
          <w:rFonts w:hint="eastAsia"/>
          <w:sz w:val="24"/>
          <w:szCs w:val="24"/>
          <w:highlight w:val="none"/>
          <w:lang w:val="en-US" w:eastAsia="zh-CN"/>
        </w:rPr>
        <w:t>bootstrap</w:t>
      </w:r>
      <w:r>
        <w:rPr>
          <w:rFonts w:hint="eastAsia"/>
          <w:sz w:val="24"/>
          <w:szCs w:val="24"/>
        </w:rPr>
        <w:t>进行开发，后台采用</w:t>
      </w:r>
      <w:r>
        <w:rPr>
          <w:rFonts w:hint="eastAsia"/>
          <w:sz w:val="24"/>
          <w:szCs w:val="24"/>
          <w:highlight w:val="none"/>
        </w:rPr>
        <w:t>SpringBoot</w:t>
      </w:r>
      <w:r>
        <w:rPr>
          <w:rFonts w:hint="eastAsia"/>
          <w:sz w:val="24"/>
          <w:szCs w:val="24"/>
        </w:rPr>
        <w:t>进行开发。前端和后端之间的交互主要</w:t>
      </w:r>
      <w:r>
        <w:rPr>
          <w:rFonts w:hint="eastAsia"/>
          <w:sz w:val="24"/>
          <w:szCs w:val="24"/>
          <w:highlight w:val="none"/>
        </w:rPr>
        <w:t>使用</w:t>
      </w:r>
      <w:r>
        <w:rPr>
          <w:rFonts w:hint="eastAsia"/>
          <w:sz w:val="24"/>
          <w:szCs w:val="24"/>
          <w:highlight w:val="none"/>
          <w:lang w:val="en-US" w:eastAsia="zh-CN"/>
        </w:rPr>
        <w:t>ajax</w:t>
      </w:r>
      <w:r>
        <w:rPr>
          <w:rFonts w:hint="eastAsia"/>
          <w:sz w:val="24"/>
          <w:szCs w:val="24"/>
        </w:rPr>
        <w:t>进行交互。通过从后端获取数据并将其呈现到前端页面，后端主要使用Mysql来存储和提供数据输出。</w:t>
      </w:r>
      <w:r>
        <w:rPr>
          <w:rFonts w:hint="eastAsia"/>
          <w:sz w:val="24"/>
          <w:szCs w:val="24"/>
          <w:lang w:val="en-US" w:eastAsia="zh-CN"/>
        </w:rPr>
        <w:t>通过此次管理系统的开发使我巩固了上课所学知识，但是在开发过程中有很多知识还是不太理解需要进一步学习。也为我学习Web开发打开了一扇新的大门。但由于知识的局限性，系统还存在不少Bug。</w:t>
      </w:r>
    </w:p>
    <w:p>
      <w:pPr>
        <w:ind w:firstLine="480" w:firstLineChars="200"/>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4D5FB2"/>
    <w:multiLevelType w:val="singleLevel"/>
    <w:tmpl w:val="424D5FB2"/>
    <w:lvl w:ilvl="0" w:tentative="0">
      <w:start w:val="5"/>
      <w:numFmt w:val="chineseCounting"/>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C2F"/>
    <w:rsid w:val="00074916"/>
    <w:rsid w:val="000A4E66"/>
    <w:rsid w:val="000A64D2"/>
    <w:rsid w:val="001571B6"/>
    <w:rsid w:val="001A176E"/>
    <w:rsid w:val="001A3AF6"/>
    <w:rsid w:val="00217C2F"/>
    <w:rsid w:val="00245175"/>
    <w:rsid w:val="00245591"/>
    <w:rsid w:val="00294C86"/>
    <w:rsid w:val="0032313C"/>
    <w:rsid w:val="003F7020"/>
    <w:rsid w:val="005F62AC"/>
    <w:rsid w:val="00660FD8"/>
    <w:rsid w:val="006F1D4B"/>
    <w:rsid w:val="00724947"/>
    <w:rsid w:val="00783CBB"/>
    <w:rsid w:val="008A4CF2"/>
    <w:rsid w:val="008F1EE8"/>
    <w:rsid w:val="00960BA1"/>
    <w:rsid w:val="00963022"/>
    <w:rsid w:val="00974C9B"/>
    <w:rsid w:val="00A27BDD"/>
    <w:rsid w:val="00AF408B"/>
    <w:rsid w:val="00AF6999"/>
    <w:rsid w:val="00B420A9"/>
    <w:rsid w:val="00B642C5"/>
    <w:rsid w:val="00BC178D"/>
    <w:rsid w:val="00BE31F7"/>
    <w:rsid w:val="00C60BB3"/>
    <w:rsid w:val="00CB6A0B"/>
    <w:rsid w:val="00D0647F"/>
    <w:rsid w:val="00D75EF2"/>
    <w:rsid w:val="00DE4C77"/>
    <w:rsid w:val="00E1327B"/>
    <w:rsid w:val="00E56A97"/>
    <w:rsid w:val="00FD1A9E"/>
    <w:rsid w:val="00FD6F92"/>
    <w:rsid w:val="02A244ED"/>
    <w:rsid w:val="045F5512"/>
    <w:rsid w:val="066B70FB"/>
    <w:rsid w:val="06B424F8"/>
    <w:rsid w:val="071A675E"/>
    <w:rsid w:val="080C4432"/>
    <w:rsid w:val="09DF7EA3"/>
    <w:rsid w:val="0CBD7E3D"/>
    <w:rsid w:val="11731947"/>
    <w:rsid w:val="13403351"/>
    <w:rsid w:val="13D16432"/>
    <w:rsid w:val="17660920"/>
    <w:rsid w:val="1A646346"/>
    <w:rsid w:val="1A74215B"/>
    <w:rsid w:val="1AB15898"/>
    <w:rsid w:val="1AE25EA5"/>
    <w:rsid w:val="20E86434"/>
    <w:rsid w:val="22EB055E"/>
    <w:rsid w:val="24732FE0"/>
    <w:rsid w:val="26E119B3"/>
    <w:rsid w:val="27955D94"/>
    <w:rsid w:val="27A11E24"/>
    <w:rsid w:val="287B0E75"/>
    <w:rsid w:val="2C4B45AB"/>
    <w:rsid w:val="2DF329FA"/>
    <w:rsid w:val="2E4D707E"/>
    <w:rsid w:val="2E5C7354"/>
    <w:rsid w:val="2E8F2433"/>
    <w:rsid w:val="357B31E8"/>
    <w:rsid w:val="3705163C"/>
    <w:rsid w:val="3840440A"/>
    <w:rsid w:val="39EA382C"/>
    <w:rsid w:val="3B781770"/>
    <w:rsid w:val="3C8F7836"/>
    <w:rsid w:val="3D0636A3"/>
    <w:rsid w:val="3D750A2C"/>
    <w:rsid w:val="3EFB7648"/>
    <w:rsid w:val="40B44A23"/>
    <w:rsid w:val="413F43A4"/>
    <w:rsid w:val="41891525"/>
    <w:rsid w:val="45270E02"/>
    <w:rsid w:val="465B1AD3"/>
    <w:rsid w:val="4AD91D54"/>
    <w:rsid w:val="4BE1712D"/>
    <w:rsid w:val="4C336423"/>
    <w:rsid w:val="4D044528"/>
    <w:rsid w:val="4F8662C0"/>
    <w:rsid w:val="50502924"/>
    <w:rsid w:val="50BD051C"/>
    <w:rsid w:val="520110E9"/>
    <w:rsid w:val="52D96F89"/>
    <w:rsid w:val="542E2E14"/>
    <w:rsid w:val="55F535B4"/>
    <w:rsid w:val="58CA4260"/>
    <w:rsid w:val="5BC033E7"/>
    <w:rsid w:val="5CD45B04"/>
    <w:rsid w:val="5DA6565C"/>
    <w:rsid w:val="5F3C773B"/>
    <w:rsid w:val="60853D29"/>
    <w:rsid w:val="60E441D4"/>
    <w:rsid w:val="658132B3"/>
    <w:rsid w:val="65EA2D50"/>
    <w:rsid w:val="66EC1492"/>
    <w:rsid w:val="688A076B"/>
    <w:rsid w:val="69D06243"/>
    <w:rsid w:val="6BA72427"/>
    <w:rsid w:val="70D72465"/>
    <w:rsid w:val="739970B5"/>
    <w:rsid w:val="74147FA0"/>
    <w:rsid w:val="748D21A4"/>
    <w:rsid w:val="751E2543"/>
    <w:rsid w:val="75D135F8"/>
    <w:rsid w:val="7AB41162"/>
    <w:rsid w:val="7B0E644D"/>
    <w:rsid w:val="7DA7433B"/>
    <w:rsid w:val="7DE90B58"/>
    <w:rsid w:val="7E742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next w:val="1"/>
    <w:qFormat/>
    <w:uiPriority w:val="9"/>
    <w:pPr>
      <w:keepNext/>
      <w:keepLines/>
      <w:widowControl w:val="0"/>
      <w:spacing w:before="260" w:after="260" w:line="416" w:lineRule="auto"/>
      <w:jc w:val="both"/>
      <w:outlineLvl w:val="2"/>
    </w:pPr>
    <w:rPr>
      <w:rFonts w:ascii="Times New Roman" w:hAnsi="Times New Roman" w:eastAsia="宋体" w:cs="Times New Roman"/>
      <w:b/>
      <w:bCs/>
      <w:kern w:val="2"/>
      <w:sz w:val="32"/>
      <w:szCs w:val="3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semiHidden/>
    <w:unhideWhenUsed/>
    <w:uiPriority w:val="39"/>
  </w:style>
  <w:style w:type="paragraph" w:styleId="4">
    <w:name w:val="toc 2"/>
    <w:basedOn w:val="1"/>
    <w:next w:val="1"/>
    <w:semiHidden/>
    <w:unhideWhenUsed/>
    <w:qFormat/>
    <w:uiPriority w:val="39"/>
    <w:pPr>
      <w:ind w:left="420" w:leftChars="200"/>
    </w:p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WPSOffice手动目录 1"/>
    <w:qFormat/>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587</Words>
  <Characters>3347</Characters>
  <Lines>27</Lines>
  <Paragraphs>7</Paragraphs>
  <TotalTime>7</TotalTime>
  <ScaleCrop>false</ScaleCrop>
  <LinksUpToDate>false</LinksUpToDate>
  <CharactersWithSpaces>3927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2020-08-07T08:01:00Z</dcterms:created>
  <dc:creator>577216271@qq.com</dc:creator>
  <cp:lastModifiedBy>我的android手机</cp:lastModifiedBy>
  <dcterms:modified xsi:type="dcterms:W3CDTF">2020-08-20T07:54:12Z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