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37" w:rsidRPr="00976027" w:rsidRDefault="00DE6637" w:rsidP="00DE663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976027">
        <w:rPr>
          <w:rFonts w:asciiTheme="majorEastAsia" w:eastAsiaTheme="majorEastAsia" w:hAnsiTheme="majorEastAsia" w:hint="eastAsia"/>
          <w:szCs w:val="21"/>
        </w:rPr>
        <w:t>简答题</w:t>
      </w:r>
    </w:p>
    <w:p w:rsidR="00DE6637" w:rsidRDefault="00DE6637" w:rsidP="00DE6637">
      <w:pPr>
        <w:ind w:firstLineChars="200" w:firstLine="480"/>
        <w:rPr>
          <w:rFonts w:asciiTheme="majorEastAsia" w:eastAsiaTheme="majorEastAsia" w:hAnsiTheme="majorEastAsia"/>
          <w:szCs w:val="21"/>
        </w:rPr>
      </w:pPr>
      <w:r w:rsidRPr="00AE0419">
        <w:rPr>
          <w:rFonts w:ascii="黑体" w:eastAsia="黑体" w:hAnsi="黑体" w:hint="eastAsia"/>
          <w:sz w:val="24"/>
          <w:szCs w:val="24"/>
        </w:rPr>
        <w:t>3.</w:t>
      </w:r>
      <w:r w:rsidRPr="00AE0419">
        <w:rPr>
          <w:rFonts w:ascii="黑体" w:eastAsia="黑体" w:hAnsi="黑体"/>
          <w:sz w:val="24"/>
          <w:szCs w:val="24"/>
        </w:rPr>
        <w:t>4</w:t>
      </w:r>
      <w:r w:rsidR="00AE0096" w:rsidRPr="00AE0419">
        <w:rPr>
          <w:rFonts w:ascii="黑体" w:eastAsia="黑体" w:hAnsi="黑体"/>
          <w:sz w:val="24"/>
          <w:szCs w:val="24"/>
        </w:rPr>
        <w:t>(</w:t>
      </w:r>
      <w:r w:rsidRPr="00AE0419">
        <w:rPr>
          <w:rFonts w:ascii="黑体" w:eastAsia="黑体" w:hAnsi="黑体"/>
          <w:sz w:val="24"/>
          <w:szCs w:val="24"/>
        </w:rPr>
        <w:t>a</w:t>
      </w:r>
      <w:r w:rsidR="00AE0096" w:rsidRPr="00AE0419">
        <w:rPr>
          <w:rFonts w:ascii="黑体" w:eastAsia="黑体" w:hAnsi="黑体"/>
          <w:sz w:val="24"/>
          <w:szCs w:val="24"/>
        </w:rPr>
        <w:t>)</w:t>
      </w:r>
      <w:r w:rsidRPr="00976027">
        <w:rPr>
          <w:rFonts w:asciiTheme="majorEastAsia" w:eastAsiaTheme="majorEastAsia" w:hAnsiTheme="majorEastAsia" w:hint="eastAsia"/>
          <w:szCs w:val="21"/>
        </w:rPr>
        <w:t>:</w:t>
      </w:r>
      <w:r w:rsidRPr="00976027">
        <w:rPr>
          <w:rFonts w:asciiTheme="majorEastAsia" w:eastAsiaTheme="majorEastAsia" w:hAnsiTheme="majorEastAsia"/>
          <w:szCs w:val="21"/>
        </w:rPr>
        <w:t xml:space="preserve"> 可设t秒内新计算机的输入规模为</w:t>
      </w:r>
      <w:r w:rsidRPr="00976027">
        <w:rPr>
          <w:rFonts w:asciiTheme="majorEastAsia" w:eastAsiaTheme="majorEastAsia" w:hAnsiTheme="majorEastAsia" w:hint="eastAsia"/>
          <w:szCs w:val="21"/>
        </w:rPr>
        <w:t xml:space="preserve"> m</w:t>
      </w:r>
      <w:r w:rsidRPr="00976027">
        <w:rPr>
          <w:rFonts w:asciiTheme="majorEastAsia" w:eastAsiaTheme="majorEastAsia" w:hAnsiTheme="majorEastAsia"/>
          <w:szCs w:val="21"/>
        </w:rPr>
        <w:t xml:space="preserve"> ，T(n)=3*2</w:t>
      </w:r>
      <w:r w:rsidRPr="00976027">
        <w:rPr>
          <w:rFonts w:asciiTheme="majorEastAsia" w:eastAsiaTheme="majorEastAsia" w:hAnsiTheme="majorEastAsia"/>
          <w:szCs w:val="21"/>
          <w:vertAlign w:val="superscript"/>
        </w:rPr>
        <w:t>n</w:t>
      </w:r>
      <w:r w:rsidRPr="00976027">
        <w:rPr>
          <w:rFonts w:asciiTheme="majorEastAsia" w:eastAsiaTheme="majorEastAsia" w:hAnsiTheme="majorEastAsia"/>
          <w:szCs w:val="21"/>
        </w:rPr>
        <w:t>*64=3*2</w:t>
      </w:r>
      <w:r w:rsidRPr="00976027">
        <w:rPr>
          <w:rFonts w:asciiTheme="majorEastAsia" w:eastAsiaTheme="majorEastAsia" w:hAnsiTheme="majorEastAsia"/>
          <w:szCs w:val="21"/>
          <w:vertAlign w:val="superscript"/>
        </w:rPr>
        <w:t xml:space="preserve">m </w:t>
      </w:r>
      <w:r w:rsidRPr="00976027">
        <w:rPr>
          <w:rFonts w:asciiTheme="majorEastAsia" w:eastAsiaTheme="majorEastAsia" w:hAnsiTheme="majorEastAsia"/>
          <w:szCs w:val="21"/>
        </w:rPr>
        <w:t>。根据方程可解</w:t>
      </w:r>
      <w:r w:rsidR="00F51759" w:rsidRPr="00976027">
        <w:rPr>
          <w:rFonts w:asciiTheme="majorEastAsia" w:eastAsiaTheme="majorEastAsia" w:hAnsiTheme="majorEastAsia"/>
          <w:szCs w:val="21"/>
        </w:rPr>
        <w:t>得m=3*n 。</w:t>
      </w:r>
    </w:p>
    <w:p w:rsidR="00976027" w:rsidRPr="00976027" w:rsidRDefault="00976027" w:rsidP="00DE6637">
      <w:pPr>
        <w:ind w:firstLineChars="200" w:firstLine="420"/>
        <w:rPr>
          <w:rFonts w:asciiTheme="majorEastAsia" w:eastAsiaTheme="majorEastAsia" w:hAnsiTheme="majorEastAsia" w:hint="eastAsia"/>
          <w:szCs w:val="21"/>
        </w:rPr>
      </w:pPr>
    </w:p>
    <w:p w:rsidR="00F51759" w:rsidRPr="00976027" w:rsidRDefault="00AE0096" w:rsidP="00DE6637">
      <w:pPr>
        <w:ind w:firstLineChars="200" w:firstLine="480"/>
        <w:rPr>
          <w:rFonts w:asciiTheme="majorEastAsia" w:eastAsiaTheme="majorEastAsia" w:hAnsiTheme="majorEastAsia"/>
          <w:szCs w:val="21"/>
        </w:rPr>
      </w:pPr>
      <w:r w:rsidRPr="00AE0419">
        <w:rPr>
          <w:rFonts w:ascii="黑体" w:eastAsia="黑体" w:hAnsi="黑体" w:hint="eastAsia"/>
          <w:sz w:val="24"/>
          <w:szCs w:val="24"/>
        </w:rPr>
        <w:t>3.</w:t>
      </w:r>
      <w:r w:rsidRPr="00AE0419">
        <w:rPr>
          <w:rFonts w:ascii="黑体" w:eastAsia="黑体" w:hAnsi="黑体"/>
          <w:sz w:val="24"/>
          <w:szCs w:val="24"/>
        </w:rPr>
        <w:t>8(b)</w:t>
      </w:r>
      <w:r w:rsidRPr="00976027">
        <w:rPr>
          <w:rFonts w:asciiTheme="majorEastAsia" w:eastAsiaTheme="majorEastAsia" w:hAnsiTheme="majorEastAsia" w:hint="eastAsia"/>
          <w:szCs w:val="21"/>
        </w:rPr>
        <w:t>:</w:t>
      </w:r>
      <w:r w:rsidRPr="00976027">
        <w:rPr>
          <w:rFonts w:asciiTheme="majorEastAsia" w:eastAsiaTheme="majorEastAsia" w:hAnsiTheme="majorEastAsia"/>
          <w:szCs w:val="21"/>
        </w:rPr>
        <w:t xml:space="preserve"> </w:t>
      </w:r>
      <w:r w:rsidR="003C4F18" w:rsidRPr="00976027">
        <w:rPr>
          <w:rFonts w:asciiTheme="majorEastAsia" w:eastAsiaTheme="majorEastAsia" w:hAnsiTheme="majorEastAsia"/>
          <w:szCs w:val="21"/>
        </w:rPr>
        <w:t xml:space="preserve">对于上限，若n&gt;1 , </w:t>
      </w:r>
      <w:r w:rsidR="00E4475D" w:rsidRPr="00976027">
        <w:rPr>
          <w:rFonts w:asciiTheme="majorEastAsia" w:eastAsiaTheme="majorEastAsia" w:hAnsiTheme="majorEastAsia"/>
          <w:szCs w:val="21"/>
        </w:rPr>
        <w:t>有</w:t>
      </w:r>
      <w:r w:rsidR="003C4F18" w:rsidRPr="00976027">
        <w:rPr>
          <w:rFonts w:asciiTheme="majorEastAsia" w:eastAsiaTheme="majorEastAsia" w:hAnsiTheme="majorEastAsia"/>
          <w:szCs w:val="21"/>
        </w:rPr>
        <w:t>c</w:t>
      </w:r>
      <w:r w:rsidR="003C4F18" w:rsidRPr="00976027">
        <w:rPr>
          <w:rFonts w:asciiTheme="majorEastAsia" w:eastAsiaTheme="majorEastAsia" w:hAnsiTheme="majorEastAsia"/>
          <w:szCs w:val="21"/>
          <w:vertAlign w:val="subscript"/>
        </w:rPr>
        <w:t>2</w:t>
      </w:r>
      <w:r w:rsidR="003C4F18" w:rsidRPr="00976027">
        <w:rPr>
          <w:rFonts w:asciiTheme="majorEastAsia" w:eastAsiaTheme="majorEastAsia" w:hAnsiTheme="majorEastAsia"/>
          <w:szCs w:val="21"/>
        </w:rPr>
        <w:t>n</w:t>
      </w:r>
      <w:r w:rsidR="003C4F18" w:rsidRPr="00976027">
        <w:rPr>
          <w:rFonts w:asciiTheme="majorEastAsia" w:eastAsiaTheme="majorEastAsia" w:hAnsiTheme="majorEastAsia"/>
          <w:szCs w:val="21"/>
          <w:vertAlign w:val="superscript"/>
        </w:rPr>
        <w:t xml:space="preserve">3 </w:t>
      </w:r>
      <w:r w:rsidR="003C4F18" w:rsidRPr="00976027">
        <w:rPr>
          <w:rFonts w:asciiTheme="majorEastAsia" w:eastAsiaTheme="majorEastAsia" w:hAnsiTheme="majorEastAsia"/>
          <w:szCs w:val="21"/>
        </w:rPr>
        <w:t>+ c</w:t>
      </w:r>
      <w:r w:rsidR="003C4F18" w:rsidRPr="00976027">
        <w:rPr>
          <w:rFonts w:asciiTheme="majorEastAsia" w:eastAsiaTheme="majorEastAsia" w:hAnsiTheme="majorEastAsia"/>
          <w:szCs w:val="21"/>
          <w:vertAlign w:val="subscript"/>
        </w:rPr>
        <w:t xml:space="preserve">3 </w:t>
      </w:r>
      <w:r w:rsidR="003C4F18" w:rsidRPr="00976027">
        <w:rPr>
          <w:rFonts w:asciiTheme="majorEastAsia" w:eastAsiaTheme="majorEastAsia" w:hAnsiTheme="majorEastAsia" w:cstheme="minorHAnsi"/>
          <w:szCs w:val="21"/>
        </w:rPr>
        <w:t>≤</w:t>
      </w:r>
      <w:r w:rsidR="003C4F18" w:rsidRPr="00976027">
        <w:rPr>
          <w:rFonts w:asciiTheme="majorEastAsia" w:eastAsiaTheme="majorEastAsia" w:hAnsiTheme="majorEastAsia"/>
          <w:szCs w:val="21"/>
        </w:rPr>
        <w:t xml:space="preserve"> (c</w:t>
      </w:r>
      <w:r w:rsidR="003C4F18" w:rsidRPr="00976027">
        <w:rPr>
          <w:rFonts w:asciiTheme="majorEastAsia" w:eastAsiaTheme="majorEastAsia" w:hAnsiTheme="majorEastAsia"/>
          <w:szCs w:val="21"/>
          <w:vertAlign w:val="subscript"/>
        </w:rPr>
        <w:t>2</w:t>
      </w:r>
      <w:r w:rsidR="003C4F18" w:rsidRPr="00976027">
        <w:rPr>
          <w:rFonts w:asciiTheme="majorEastAsia" w:eastAsiaTheme="majorEastAsia" w:hAnsiTheme="majorEastAsia"/>
          <w:szCs w:val="21"/>
        </w:rPr>
        <w:t>+c</w:t>
      </w:r>
      <w:r w:rsidR="003C4F18" w:rsidRPr="00976027">
        <w:rPr>
          <w:rFonts w:asciiTheme="majorEastAsia" w:eastAsiaTheme="majorEastAsia" w:hAnsiTheme="majorEastAsia"/>
          <w:szCs w:val="21"/>
          <w:vertAlign w:val="subscript"/>
        </w:rPr>
        <w:t>3</w:t>
      </w:r>
      <w:r w:rsidR="003C4F18" w:rsidRPr="00976027">
        <w:rPr>
          <w:rFonts w:asciiTheme="majorEastAsia" w:eastAsiaTheme="majorEastAsia" w:hAnsiTheme="majorEastAsia"/>
          <w:szCs w:val="21"/>
        </w:rPr>
        <w:t xml:space="preserve"> ) n</w:t>
      </w:r>
      <w:r w:rsidR="003C4F18" w:rsidRPr="00976027">
        <w:rPr>
          <w:rFonts w:asciiTheme="majorEastAsia" w:eastAsiaTheme="majorEastAsia" w:hAnsiTheme="majorEastAsia"/>
          <w:szCs w:val="21"/>
          <w:vertAlign w:val="superscript"/>
        </w:rPr>
        <w:t xml:space="preserve">3 </w:t>
      </w:r>
      <w:r w:rsidR="003C4F18" w:rsidRPr="00976027">
        <w:rPr>
          <w:rFonts w:asciiTheme="majorEastAsia" w:eastAsiaTheme="majorEastAsia" w:hAnsiTheme="majorEastAsia"/>
          <w:szCs w:val="21"/>
        </w:rPr>
        <w:t>，取c= c</w:t>
      </w:r>
      <w:r w:rsidR="003C4F18" w:rsidRPr="00976027">
        <w:rPr>
          <w:rFonts w:asciiTheme="majorEastAsia" w:eastAsiaTheme="majorEastAsia" w:hAnsiTheme="majorEastAsia"/>
          <w:szCs w:val="21"/>
          <w:vertAlign w:val="subscript"/>
        </w:rPr>
        <w:t>2</w:t>
      </w:r>
      <w:r w:rsidR="003C4F18" w:rsidRPr="00976027">
        <w:rPr>
          <w:rFonts w:asciiTheme="majorEastAsia" w:eastAsiaTheme="majorEastAsia" w:hAnsiTheme="majorEastAsia"/>
          <w:szCs w:val="21"/>
        </w:rPr>
        <w:t>+c</w:t>
      </w:r>
      <w:r w:rsidR="003C4F18" w:rsidRPr="00976027">
        <w:rPr>
          <w:rFonts w:asciiTheme="majorEastAsia" w:eastAsiaTheme="majorEastAsia" w:hAnsiTheme="majorEastAsia"/>
          <w:szCs w:val="21"/>
          <w:vertAlign w:val="subscript"/>
        </w:rPr>
        <w:t>3</w:t>
      </w:r>
      <w:r w:rsidR="003C4F18" w:rsidRPr="00976027">
        <w:rPr>
          <w:rFonts w:asciiTheme="majorEastAsia" w:eastAsiaTheme="majorEastAsia" w:hAnsiTheme="majorEastAsia"/>
          <w:szCs w:val="21"/>
        </w:rPr>
        <w:t>, n</w:t>
      </w:r>
      <w:r w:rsidR="003C4F18" w:rsidRPr="00976027">
        <w:rPr>
          <w:rFonts w:asciiTheme="majorEastAsia" w:eastAsiaTheme="majorEastAsia" w:hAnsiTheme="majorEastAsia"/>
          <w:szCs w:val="21"/>
          <w:vertAlign w:val="subscript"/>
        </w:rPr>
        <w:t>0</w:t>
      </w:r>
      <w:r w:rsidR="003C4F18" w:rsidRPr="00976027">
        <w:rPr>
          <w:rFonts w:asciiTheme="majorEastAsia" w:eastAsiaTheme="majorEastAsia" w:hAnsiTheme="majorEastAsia"/>
          <w:szCs w:val="21"/>
        </w:rPr>
        <w:t>=1,</w:t>
      </w:r>
      <w:r w:rsidR="003C4F18" w:rsidRPr="00976027">
        <w:rPr>
          <w:rFonts w:asciiTheme="majorEastAsia" w:eastAsiaTheme="majorEastAsia" w:hAnsiTheme="majorEastAsia" w:hint="eastAsia"/>
          <w:szCs w:val="21"/>
        </w:rPr>
        <w:t>有</w:t>
      </w:r>
      <w:r w:rsidR="003C4F18" w:rsidRPr="00976027">
        <w:rPr>
          <w:rFonts w:asciiTheme="majorEastAsia" w:eastAsiaTheme="majorEastAsia" w:hAnsiTheme="majorEastAsia"/>
          <w:szCs w:val="21"/>
        </w:rPr>
        <w:t>T(n)</w:t>
      </w:r>
      <w:r w:rsidR="003C4F18" w:rsidRPr="00976027">
        <w:rPr>
          <w:rFonts w:asciiTheme="majorEastAsia" w:eastAsiaTheme="majorEastAsia" w:hAnsiTheme="majorEastAsia" w:cstheme="minorHAnsi"/>
          <w:szCs w:val="21"/>
        </w:rPr>
        <w:t xml:space="preserve"> ≤</w:t>
      </w:r>
      <w:r w:rsidR="004066FF" w:rsidRPr="00976027">
        <w:rPr>
          <w:rFonts w:asciiTheme="majorEastAsia" w:eastAsiaTheme="majorEastAsia" w:hAnsiTheme="majorEastAsia" w:cstheme="minorHAnsi"/>
          <w:szCs w:val="21"/>
        </w:rPr>
        <w:t xml:space="preserve"> cn</w:t>
      </w:r>
      <w:r w:rsidR="004066FF" w:rsidRPr="00976027">
        <w:rPr>
          <w:rFonts w:asciiTheme="majorEastAsia" w:eastAsiaTheme="majorEastAsia" w:hAnsiTheme="majorEastAsia" w:cstheme="minorHAnsi"/>
          <w:szCs w:val="21"/>
          <w:vertAlign w:val="superscript"/>
        </w:rPr>
        <w:t>3</w:t>
      </w:r>
      <w:r w:rsidR="003C4F18" w:rsidRPr="00976027">
        <w:rPr>
          <w:rFonts w:asciiTheme="majorEastAsia" w:eastAsiaTheme="majorEastAsia" w:hAnsiTheme="majorEastAsia"/>
          <w:szCs w:val="21"/>
        </w:rPr>
        <w:t>；</w:t>
      </w:r>
    </w:p>
    <w:p w:rsidR="003C4F18" w:rsidRPr="00976027" w:rsidRDefault="003C4F18" w:rsidP="00DE6637">
      <w:pPr>
        <w:ind w:firstLineChars="200" w:firstLine="420"/>
        <w:rPr>
          <w:rFonts w:asciiTheme="majorEastAsia" w:eastAsiaTheme="majorEastAsia" w:hAnsiTheme="majorEastAsia" w:cstheme="minorHAnsi"/>
          <w:szCs w:val="21"/>
        </w:rPr>
      </w:pPr>
      <w:r w:rsidRPr="00976027">
        <w:rPr>
          <w:rFonts w:asciiTheme="majorEastAsia" w:eastAsiaTheme="majorEastAsia" w:hAnsiTheme="majorEastAsia"/>
          <w:szCs w:val="21"/>
        </w:rPr>
        <w:tab/>
        <w:t xml:space="preserve">  对于下线，</w:t>
      </w:r>
      <w:r w:rsidR="00E4475D" w:rsidRPr="00976027">
        <w:rPr>
          <w:rFonts w:asciiTheme="majorEastAsia" w:eastAsiaTheme="majorEastAsia" w:hAnsiTheme="majorEastAsia"/>
          <w:szCs w:val="21"/>
        </w:rPr>
        <w:t>若</w:t>
      </w:r>
      <w:r w:rsidR="00E4475D" w:rsidRPr="00976027">
        <w:rPr>
          <w:rFonts w:asciiTheme="majorEastAsia" w:eastAsiaTheme="majorEastAsia" w:hAnsiTheme="majorEastAsia" w:hint="eastAsia"/>
          <w:szCs w:val="21"/>
        </w:rPr>
        <w:t xml:space="preserve"> n</w:t>
      </w:r>
      <w:r w:rsidR="00E4475D" w:rsidRPr="00976027">
        <w:rPr>
          <w:rFonts w:asciiTheme="majorEastAsia" w:eastAsiaTheme="majorEastAsia" w:hAnsiTheme="majorEastAsia"/>
          <w:szCs w:val="21"/>
        </w:rPr>
        <w:t>&gt;1 ,有</w:t>
      </w:r>
      <w:r w:rsidR="00E4475D" w:rsidRPr="00976027">
        <w:rPr>
          <w:rFonts w:asciiTheme="majorEastAsia" w:eastAsiaTheme="majorEastAsia" w:hAnsiTheme="majorEastAsia" w:hint="eastAsia"/>
          <w:szCs w:val="21"/>
        </w:rPr>
        <w:t xml:space="preserve"> </w:t>
      </w:r>
      <w:r w:rsidR="00E4475D" w:rsidRPr="00976027">
        <w:rPr>
          <w:rFonts w:asciiTheme="majorEastAsia" w:eastAsiaTheme="majorEastAsia" w:hAnsiTheme="majorEastAsia"/>
          <w:szCs w:val="21"/>
        </w:rPr>
        <w:t>c</w:t>
      </w:r>
      <w:r w:rsidR="00E4475D" w:rsidRPr="00976027">
        <w:rPr>
          <w:rFonts w:asciiTheme="majorEastAsia" w:eastAsiaTheme="majorEastAsia" w:hAnsiTheme="majorEastAsia"/>
          <w:szCs w:val="21"/>
          <w:vertAlign w:val="subscript"/>
        </w:rPr>
        <w:t>2</w:t>
      </w:r>
      <w:r w:rsidR="00E4475D" w:rsidRPr="00976027">
        <w:rPr>
          <w:rFonts w:asciiTheme="majorEastAsia" w:eastAsiaTheme="majorEastAsia" w:hAnsiTheme="majorEastAsia"/>
          <w:szCs w:val="21"/>
        </w:rPr>
        <w:t>n</w:t>
      </w:r>
      <w:r w:rsidR="00E4475D" w:rsidRPr="00976027">
        <w:rPr>
          <w:rFonts w:asciiTheme="majorEastAsia" w:eastAsiaTheme="majorEastAsia" w:hAnsiTheme="majorEastAsia"/>
          <w:szCs w:val="21"/>
          <w:vertAlign w:val="superscript"/>
        </w:rPr>
        <w:t xml:space="preserve">3 </w:t>
      </w:r>
      <w:r w:rsidR="00E4475D" w:rsidRPr="00976027">
        <w:rPr>
          <w:rFonts w:asciiTheme="majorEastAsia" w:eastAsiaTheme="majorEastAsia" w:hAnsiTheme="majorEastAsia"/>
          <w:szCs w:val="21"/>
        </w:rPr>
        <w:t>+ c</w:t>
      </w:r>
      <w:r w:rsidR="00E4475D" w:rsidRPr="00976027">
        <w:rPr>
          <w:rFonts w:asciiTheme="majorEastAsia" w:eastAsiaTheme="majorEastAsia" w:hAnsiTheme="majorEastAsia"/>
          <w:szCs w:val="21"/>
          <w:vertAlign w:val="subscript"/>
        </w:rPr>
        <w:t xml:space="preserve">3 </w:t>
      </w:r>
      <w:r w:rsidR="00E4475D" w:rsidRPr="00976027">
        <w:rPr>
          <w:rFonts w:asciiTheme="majorEastAsia" w:eastAsiaTheme="majorEastAsia" w:hAnsiTheme="majorEastAsia" w:cs="Calibri"/>
          <w:szCs w:val="21"/>
        </w:rPr>
        <w:t>≥</w:t>
      </w:r>
      <w:r w:rsidR="00E4475D" w:rsidRPr="00976027">
        <w:rPr>
          <w:rFonts w:asciiTheme="majorEastAsia" w:eastAsiaTheme="majorEastAsia" w:hAnsiTheme="majorEastAsia"/>
          <w:szCs w:val="21"/>
        </w:rPr>
        <w:t xml:space="preserve"> c</w:t>
      </w:r>
      <w:r w:rsidR="00E4475D" w:rsidRPr="00976027">
        <w:rPr>
          <w:rFonts w:asciiTheme="majorEastAsia" w:eastAsiaTheme="majorEastAsia" w:hAnsiTheme="majorEastAsia"/>
          <w:szCs w:val="21"/>
          <w:vertAlign w:val="subscript"/>
        </w:rPr>
        <w:t>2</w:t>
      </w:r>
      <w:r w:rsidR="00E4475D" w:rsidRPr="00976027">
        <w:rPr>
          <w:rFonts w:asciiTheme="majorEastAsia" w:eastAsiaTheme="majorEastAsia" w:hAnsiTheme="majorEastAsia"/>
          <w:szCs w:val="21"/>
        </w:rPr>
        <w:t>n</w:t>
      </w:r>
      <w:r w:rsidR="00E4475D" w:rsidRPr="00976027">
        <w:rPr>
          <w:rFonts w:asciiTheme="majorEastAsia" w:eastAsiaTheme="majorEastAsia" w:hAnsiTheme="majorEastAsia"/>
          <w:szCs w:val="21"/>
          <w:vertAlign w:val="superscript"/>
        </w:rPr>
        <w:t xml:space="preserve">3         </w:t>
      </w:r>
      <w:r w:rsidR="00E4475D" w:rsidRPr="00976027">
        <w:rPr>
          <w:rFonts w:asciiTheme="majorEastAsia" w:eastAsiaTheme="majorEastAsia" w:hAnsiTheme="majorEastAsia"/>
          <w:szCs w:val="21"/>
        </w:rPr>
        <w:t>，取c= c</w:t>
      </w:r>
      <w:r w:rsidR="00E4475D" w:rsidRPr="00976027">
        <w:rPr>
          <w:rFonts w:asciiTheme="majorEastAsia" w:eastAsiaTheme="majorEastAsia" w:hAnsiTheme="majorEastAsia"/>
          <w:szCs w:val="21"/>
          <w:vertAlign w:val="subscript"/>
        </w:rPr>
        <w:t xml:space="preserve">2 </w:t>
      </w:r>
      <w:r w:rsidR="00E4475D" w:rsidRPr="00976027">
        <w:rPr>
          <w:rFonts w:asciiTheme="majorEastAsia" w:eastAsiaTheme="majorEastAsia" w:hAnsiTheme="majorEastAsia"/>
          <w:szCs w:val="21"/>
        </w:rPr>
        <w:t>，n</w:t>
      </w:r>
      <w:r w:rsidR="00E4475D" w:rsidRPr="00976027">
        <w:rPr>
          <w:rFonts w:asciiTheme="majorEastAsia" w:eastAsiaTheme="majorEastAsia" w:hAnsiTheme="majorEastAsia"/>
          <w:szCs w:val="21"/>
          <w:vertAlign w:val="subscript"/>
        </w:rPr>
        <w:t>0</w:t>
      </w:r>
      <w:r w:rsidR="00E4475D" w:rsidRPr="00976027">
        <w:rPr>
          <w:rFonts w:asciiTheme="majorEastAsia" w:eastAsiaTheme="majorEastAsia" w:hAnsiTheme="majorEastAsia"/>
          <w:szCs w:val="21"/>
        </w:rPr>
        <w:t>=1 ，有T(n)</w:t>
      </w:r>
      <w:r w:rsidR="00E4475D" w:rsidRPr="00976027">
        <w:rPr>
          <w:rFonts w:asciiTheme="majorEastAsia" w:eastAsiaTheme="majorEastAsia" w:hAnsiTheme="majorEastAsia" w:cstheme="minorHAnsi"/>
          <w:szCs w:val="21"/>
        </w:rPr>
        <w:t xml:space="preserve"> </w:t>
      </w:r>
      <w:r w:rsidR="00E4475D" w:rsidRPr="00976027">
        <w:rPr>
          <w:rFonts w:asciiTheme="majorEastAsia" w:eastAsiaTheme="majorEastAsia" w:hAnsiTheme="majorEastAsia" w:cs="Calibri"/>
          <w:szCs w:val="21"/>
        </w:rPr>
        <w:t>≥</w:t>
      </w:r>
      <w:r w:rsidR="00E4475D" w:rsidRPr="00976027">
        <w:rPr>
          <w:rFonts w:asciiTheme="majorEastAsia" w:eastAsiaTheme="majorEastAsia" w:hAnsiTheme="majorEastAsia"/>
          <w:szCs w:val="21"/>
        </w:rPr>
        <w:t xml:space="preserve"> </w:t>
      </w:r>
      <w:r w:rsidR="00E4475D" w:rsidRPr="00976027">
        <w:rPr>
          <w:rFonts w:asciiTheme="majorEastAsia" w:eastAsiaTheme="majorEastAsia" w:hAnsiTheme="majorEastAsia" w:cstheme="minorHAnsi"/>
          <w:szCs w:val="21"/>
        </w:rPr>
        <w:t>cn</w:t>
      </w:r>
      <w:r w:rsidR="00E4475D" w:rsidRPr="00976027">
        <w:rPr>
          <w:rFonts w:asciiTheme="majorEastAsia" w:eastAsiaTheme="majorEastAsia" w:hAnsiTheme="majorEastAsia" w:cstheme="minorHAnsi"/>
          <w:szCs w:val="21"/>
          <w:vertAlign w:val="superscript"/>
        </w:rPr>
        <w:t>3</w:t>
      </w:r>
      <w:r w:rsidR="00E4475D" w:rsidRPr="00976027">
        <w:rPr>
          <w:rFonts w:asciiTheme="majorEastAsia" w:eastAsiaTheme="majorEastAsia" w:hAnsiTheme="majorEastAsia" w:cstheme="minorHAnsi"/>
          <w:szCs w:val="21"/>
        </w:rPr>
        <w:t xml:space="preserve"> 。</w:t>
      </w:r>
    </w:p>
    <w:p w:rsidR="00976027" w:rsidRDefault="00976027" w:rsidP="00976027">
      <w:pPr>
        <w:pStyle w:val="a7"/>
        <w:spacing w:before="70" w:line="295" w:lineRule="auto"/>
        <w:ind w:right="7046"/>
        <w:rPr>
          <w:rFonts w:asciiTheme="majorEastAsia" w:eastAsiaTheme="majorEastAsia" w:hAnsiTheme="majorEastAsia"/>
        </w:rPr>
      </w:pPr>
    </w:p>
    <w:p w:rsidR="00976027" w:rsidRPr="00AE0419" w:rsidRDefault="00976027" w:rsidP="00AE0419">
      <w:pPr>
        <w:pStyle w:val="a7"/>
        <w:spacing w:before="70" w:line="295" w:lineRule="auto"/>
        <w:ind w:right="7046" w:firstLineChars="200" w:firstLine="480"/>
        <w:rPr>
          <w:rFonts w:ascii="黑体" w:eastAsia="黑体" w:hAnsi="黑体"/>
          <w:sz w:val="24"/>
          <w:szCs w:val="24"/>
        </w:rPr>
      </w:pPr>
      <w:bookmarkStart w:id="0" w:name="_GoBack"/>
      <w:bookmarkEnd w:id="0"/>
      <w:r w:rsidRPr="00AE0419">
        <w:rPr>
          <w:rFonts w:ascii="黑体" w:eastAsia="黑体" w:hAnsi="黑体"/>
          <w:sz w:val="24"/>
          <w:szCs w:val="24"/>
        </w:rPr>
        <w:t xml:space="preserve">3.12  </w:t>
      </w:r>
    </w:p>
    <w:p w:rsidR="00976027" w:rsidRPr="00976027" w:rsidRDefault="00976027" w:rsidP="00976027">
      <w:pPr>
        <w:pStyle w:val="a3"/>
        <w:numPr>
          <w:ilvl w:val="0"/>
          <w:numId w:val="2"/>
        </w:numPr>
        <w:tabs>
          <w:tab w:val="left" w:pos="544"/>
        </w:tabs>
        <w:autoSpaceDE w:val="0"/>
        <w:autoSpaceDN w:val="0"/>
        <w:spacing w:before="37"/>
        <w:ind w:firstLineChars="0" w:firstLine="0"/>
        <w:rPr>
          <w:rFonts w:asciiTheme="majorEastAsia" w:eastAsiaTheme="majorEastAsia" w:hAnsiTheme="majorEastAsia"/>
          <w:szCs w:val="21"/>
        </w:rPr>
      </w:pPr>
      <w:r w:rsidRPr="00976027">
        <w:rPr>
          <w:rFonts w:asciiTheme="majorEastAsia" w:eastAsiaTheme="majorEastAsia" w:hAnsiTheme="majorEastAsia"/>
          <w:szCs w:val="21"/>
        </w:rPr>
        <w:t>Θ（</w:t>
      </w:r>
      <w:r w:rsidRPr="00976027">
        <w:rPr>
          <w:rFonts w:asciiTheme="majorEastAsia" w:eastAsiaTheme="majorEastAsia" w:hAnsiTheme="majorEastAsia"/>
          <w:spacing w:val="-3"/>
          <w:szCs w:val="21"/>
        </w:rPr>
        <w:t>1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。该语句执行时间为常数级的，故时间代价为</w:t>
      </w:r>
      <w:r w:rsidRPr="00976027">
        <w:rPr>
          <w:rFonts w:asciiTheme="majorEastAsia" w:eastAsiaTheme="majorEastAsia" w:hAnsiTheme="majorEastAsia"/>
          <w:szCs w:val="21"/>
        </w:rPr>
        <w:t>Θ</w:t>
      </w:r>
      <w:r w:rsidRPr="00976027">
        <w:rPr>
          <w:rFonts w:asciiTheme="majorEastAsia" w:eastAsiaTheme="majorEastAsia" w:hAnsiTheme="majorEastAsia"/>
          <w:spacing w:val="-3"/>
          <w:szCs w:val="21"/>
        </w:rPr>
        <w:t>（</w:t>
      </w:r>
      <w:r w:rsidRPr="00976027">
        <w:rPr>
          <w:rFonts w:asciiTheme="majorEastAsia" w:eastAsiaTheme="majorEastAsia" w:hAnsiTheme="majorEastAsia"/>
          <w:szCs w:val="21"/>
        </w:rPr>
        <w:t>1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。</w:t>
      </w:r>
      <w:r w:rsidRPr="00976027">
        <w:rPr>
          <w:rFonts w:asciiTheme="majorEastAsia" w:eastAsiaTheme="majorEastAsia" w:hAnsiTheme="majorEastAsia"/>
          <w:szCs w:val="21"/>
        </w:rPr>
        <w:t xml:space="preserve"> </w:t>
      </w:r>
    </w:p>
    <w:p w:rsidR="00976027" w:rsidRPr="00976027" w:rsidRDefault="00976027" w:rsidP="00976027">
      <w:pPr>
        <w:pStyle w:val="a7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pStyle w:val="a3"/>
        <w:numPr>
          <w:ilvl w:val="0"/>
          <w:numId w:val="2"/>
        </w:numPr>
        <w:tabs>
          <w:tab w:val="left" w:pos="544"/>
        </w:tabs>
        <w:autoSpaceDE w:val="0"/>
        <w:autoSpaceDN w:val="0"/>
        <w:spacing w:before="85" w:line="314" w:lineRule="auto"/>
        <w:ind w:right="176" w:firstLineChars="0" w:firstLine="0"/>
        <w:rPr>
          <w:rFonts w:asciiTheme="majorEastAsia" w:eastAsiaTheme="majorEastAsia" w:hAnsiTheme="majorEastAsia"/>
          <w:szCs w:val="21"/>
        </w:rPr>
      </w:pPr>
      <w:r w:rsidRPr="00976027">
        <w:rPr>
          <w:rFonts w:asciiTheme="majorEastAsia" w:eastAsiaTheme="majorEastAsia" w:hAnsiTheme="majorEastAsia"/>
          <w:szCs w:val="21"/>
        </w:rPr>
        <w:t>Θ（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。 第一条语句的时间代价为</w:t>
      </w:r>
      <w:r w:rsidRPr="00976027">
        <w:rPr>
          <w:rFonts w:asciiTheme="majorEastAsia" w:eastAsiaTheme="majorEastAsia" w:hAnsiTheme="majorEastAsia"/>
          <w:szCs w:val="21"/>
        </w:rPr>
        <w:t>Θ</w:t>
      </w:r>
      <w:r w:rsidRPr="00976027">
        <w:rPr>
          <w:rFonts w:asciiTheme="majorEastAsia" w:eastAsiaTheme="majorEastAsia" w:hAnsiTheme="majorEastAsia"/>
          <w:spacing w:val="-2"/>
          <w:szCs w:val="21"/>
        </w:rPr>
        <w:t>（</w:t>
      </w:r>
      <w:r w:rsidRPr="00976027">
        <w:rPr>
          <w:rFonts w:asciiTheme="majorEastAsia" w:eastAsiaTheme="majorEastAsia" w:hAnsiTheme="majorEastAsia"/>
          <w:szCs w:val="21"/>
        </w:rPr>
        <w:t>1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，f</w:t>
      </w:r>
      <w:r w:rsidRPr="00976027">
        <w:rPr>
          <w:rFonts w:asciiTheme="majorEastAsia" w:eastAsiaTheme="majorEastAsia" w:hAnsiTheme="majorEastAsia"/>
          <w:szCs w:val="21"/>
        </w:rPr>
        <w:t>or</w:t>
      </w:r>
      <w:r w:rsidRPr="00976027">
        <w:rPr>
          <w:rFonts w:asciiTheme="majorEastAsia" w:eastAsiaTheme="majorEastAsia" w:hAnsiTheme="majorEastAsia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spacing w:val="-3"/>
          <w:szCs w:val="21"/>
        </w:rPr>
        <w:t>循环是一个双重循环，内层</w:t>
      </w:r>
      <w:r w:rsidRPr="00976027">
        <w:rPr>
          <w:rFonts w:asciiTheme="majorEastAsia" w:eastAsiaTheme="majorEastAsia" w:hAnsiTheme="majorEastAsia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spacing w:val="-3"/>
          <w:szCs w:val="21"/>
        </w:rPr>
        <w:t>f</w:t>
      </w:r>
      <w:r w:rsidRPr="00976027">
        <w:rPr>
          <w:rFonts w:asciiTheme="majorEastAsia" w:eastAsiaTheme="majorEastAsia" w:hAnsiTheme="majorEastAsia"/>
          <w:szCs w:val="21"/>
        </w:rPr>
        <w:t>or</w:t>
      </w:r>
      <w:r w:rsidRPr="00976027">
        <w:rPr>
          <w:rFonts w:asciiTheme="majorEastAsia" w:eastAsiaTheme="majorEastAsia" w:hAnsiTheme="majorEastAsia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szCs w:val="21"/>
        </w:rPr>
        <w:t>循环</w:t>
      </w:r>
      <w:r w:rsidRPr="00976027">
        <w:rPr>
          <w:rFonts w:asciiTheme="majorEastAsia" w:eastAsiaTheme="majorEastAsia" w:hAnsiTheme="majorEastAsia"/>
          <w:spacing w:val="-13"/>
          <w:szCs w:val="21"/>
        </w:rPr>
        <w:t xml:space="preserve">总是循环 </w:t>
      </w:r>
      <w:r w:rsidRPr="00976027">
        <w:rPr>
          <w:rFonts w:asciiTheme="majorEastAsia" w:eastAsiaTheme="majorEastAsia" w:hAnsiTheme="majorEastAsia"/>
          <w:szCs w:val="21"/>
        </w:rPr>
        <w:t>n</w:t>
      </w:r>
      <w:r w:rsidRPr="00976027">
        <w:rPr>
          <w:rFonts w:asciiTheme="majorEastAsia" w:eastAsiaTheme="majorEastAsia" w:hAnsiTheme="majorEastAsia"/>
          <w:spacing w:val="-15"/>
          <w:szCs w:val="21"/>
        </w:rPr>
        <w:t xml:space="preserve"> 次，外层循环 </w:t>
      </w:r>
      <w:r w:rsidRPr="00976027">
        <w:rPr>
          <w:rFonts w:asciiTheme="majorEastAsia" w:eastAsiaTheme="majorEastAsia" w:hAnsiTheme="majorEastAsia"/>
          <w:szCs w:val="21"/>
        </w:rPr>
        <w:t>3</w:t>
      </w:r>
      <w:r w:rsidRPr="00976027">
        <w:rPr>
          <w:rFonts w:asciiTheme="majorEastAsia" w:eastAsiaTheme="majorEastAsia" w:hAnsiTheme="majorEastAsia"/>
          <w:spacing w:val="-13"/>
          <w:szCs w:val="21"/>
        </w:rPr>
        <w:t xml:space="preserve"> 次，根据化简法则 </w:t>
      </w:r>
      <w:r w:rsidRPr="00976027">
        <w:rPr>
          <w:rFonts w:asciiTheme="majorEastAsia" w:eastAsiaTheme="majorEastAsia" w:hAnsiTheme="majorEastAsia"/>
          <w:szCs w:val="21"/>
        </w:rPr>
        <w:t>4</w:t>
      </w:r>
      <w:r w:rsidRPr="00976027">
        <w:rPr>
          <w:rFonts w:asciiTheme="majorEastAsia" w:eastAsiaTheme="majorEastAsia" w:hAnsiTheme="majorEastAsia"/>
          <w:spacing w:val="-22"/>
          <w:szCs w:val="21"/>
        </w:rPr>
        <w:t xml:space="preserve"> 和法则 </w:t>
      </w:r>
      <w:r w:rsidRPr="00976027">
        <w:rPr>
          <w:rFonts w:asciiTheme="majorEastAsia" w:eastAsiaTheme="majorEastAsia" w:hAnsiTheme="majorEastAsia"/>
          <w:szCs w:val="21"/>
        </w:rPr>
        <w:t>2，for</w:t>
      </w:r>
      <w:r w:rsidRPr="00976027">
        <w:rPr>
          <w:rFonts w:asciiTheme="majorEastAsia" w:eastAsiaTheme="majorEastAsia" w:hAnsiTheme="majorEastAsia"/>
          <w:spacing w:val="-13"/>
          <w:szCs w:val="21"/>
        </w:rPr>
        <w:t xml:space="preserve"> 循环的总时间代价为 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zCs w:val="21"/>
        </w:rPr>
        <w:t>。根</w:t>
      </w:r>
      <w:r w:rsidRPr="00976027">
        <w:rPr>
          <w:rFonts w:asciiTheme="majorEastAsia" w:eastAsiaTheme="majorEastAsia" w:hAnsiTheme="majorEastAsia"/>
          <w:spacing w:val="-2"/>
          <w:szCs w:val="21"/>
        </w:rPr>
        <w:t>据法则</w:t>
      </w:r>
      <w:r w:rsidRPr="00976027">
        <w:rPr>
          <w:rFonts w:asciiTheme="majorEastAsia" w:eastAsiaTheme="majorEastAsia" w:hAnsiTheme="majorEastAsia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spacing w:val="-3"/>
          <w:szCs w:val="21"/>
        </w:rPr>
        <w:t>3，整个程序的代价为</w:t>
      </w:r>
      <w:r w:rsidRPr="00976027">
        <w:rPr>
          <w:rFonts w:asciiTheme="majorEastAsia" w:eastAsiaTheme="majorEastAsia" w:hAnsiTheme="majorEastAsia"/>
          <w:szCs w:val="21"/>
        </w:rPr>
        <w:t>Θ</w:t>
      </w:r>
      <w:r w:rsidRPr="00976027">
        <w:rPr>
          <w:rFonts w:asciiTheme="majorEastAsia" w:eastAsiaTheme="majorEastAsia" w:hAnsiTheme="majorEastAsia"/>
          <w:spacing w:val="-3"/>
          <w:szCs w:val="21"/>
        </w:rPr>
        <w:t>（</w:t>
      </w:r>
      <w:r w:rsidRPr="00976027">
        <w:rPr>
          <w:rFonts w:asciiTheme="majorEastAsia" w:eastAsiaTheme="majorEastAsia" w:hAnsiTheme="majorEastAsia"/>
          <w:szCs w:val="21"/>
        </w:rPr>
        <w:t>n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。</w:t>
      </w:r>
      <w:r w:rsidRPr="00976027">
        <w:rPr>
          <w:rFonts w:asciiTheme="majorEastAsia" w:eastAsiaTheme="majorEastAsia" w:hAnsiTheme="majorEastAsia"/>
          <w:szCs w:val="21"/>
        </w:rPr>
        <w:t xml:space="preserve"> </w:t>
      </w:r>
    </w:p>
    <w:p w:rsidR="00976027" w:rsidRPr="00976027" w:rsidRDefault="00976027" w:rsidP="00976027">
      <w:pPr>
        <w:pStyle w:val="a7"/>
        <w:spacing w:before="17"/>
        <w:rPr>
          <w:rFonts w:asciiTheme="majorEastAsia" w:eastAsiaTheme="majorEastAsia" w:hAnsiTheme="majorEastAsia"/>
        </w:rPr>
      </w:pPr>
      <w:r w:rsidRPr="00976027">
        <w:rPr>
          <w:rFonts w:asciiTheme="majorEastAsia" w:eastAsiaTheme="majorEastAsia" w:hAnsiTheme="majorEastAsia"/>
        </w:rPr>
        <w:t xml:space="preserve"> </w:t>
      </w:r>
    </w:p>
    <w:p w:rsidR="00976027" w:rsidRPr="00976027" w:rsidRDefault="00976027" w:rsidP="00976027">
      <w:pPr>
        <w:pStyle w:val="a3"/>
        <w:numPr>
          <w:ilvl w:val="0"/>
          <w:numId w:val="2"/>
        </w:numPr>
        <w:tabs>
          <w:tab w:val="left" w:pos="544"/>
        </w:tabs>
        <w:autoSpaceDE w:val="0"/>
        <w:autoSpaceDN w:val="0"/>
        <w:spacing w:before="84"/>
        <w:ind w:left="543" w:firstLineChars="0" w:hanging="423"/>
        <w:rPr>
          <w:rFonts w:asciiTheme="majorEastAsia" w:eastAsiaTheme="majorEastAsia" w:hAnsiTheme="majorEastAsia"/>
          <w:szCs w:val="21"/>
        </w:rPr>
      </w:pPr>
      <w:r w:rsidRPr="00976027">
        <w:rPr>
          <w:rFonts w:asciiTheme="majorEastAsia" w:eastAsiaTheme="majorEastAsia" w:hAnsiTheme="majorEastAsia"/>
          <w:szCs w:val="21"/>
        </w:rPr>
        <w:t>Θ（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zCs w:val="21"/>
        </w:rPr>
        <w:t>²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。 第一条语句的时间代价为</w:t>
      </w:r>
      <w:r w:rsidRPr="00976027">
        <w:rPr>
          <w:rFonts w:asciiTheme="majorEastAsia" w:eastAsiaTheme="majorEastAsia" w:hAnsiTheme="majorEastAsia"/>
          <w:szCs w:val="21"/>
        </w:rPr>
        <w:t>Θ</w:t>
      </w:r>
      <w:r w:rsidRPr="00976027">
        <w:rPr>
          <w:rFonts w:asciiTheme="majorEastAsia" w:eastAsiaTheme="majorEastAsia" w:hAnsiTheme="majorEastAsia"/>
          <w:spacing w:val="-3"/>
          <w:szCs w:val="21"/>
        </w:rPr>
        <w:t>（</w:t>
      </w:r>
      <w:r w:rsidRPr="00976027">
        <w:rPr>
          <w:rFonts w:asciiTheme="majorEastAsia" w:eastAsiaTheme="majorEastAsia" w:hAnsiTheme="majorEastAsia"/>
          <w:szCs w:val="21"/>
        </w:rPr>
        <w:t>1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，f</w:t>
      </w:r>
      <w:r w:rsidRPr="00976027">
        <w:rPr>
          <w:rFonts w:asciiTheme="majorEastAsia" w:eastAsiaTheme="majorEastAsia" w:hAnsiTheme="majorEastAsia"/>
          <w:szCs w:val="21"/>
        </w:rPr>
        <w:t>or</w:t>
      </w:r>
      <w:r w:rsidRPr="00976027">
        <w:rPr>
          <w:rFonts w:asciiTheme="majorEastAsia" w:eastAsiaTheme="majorEastAsia" w:hAnsiTheme="majorEastAsia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spacing w:val="-3"/>
          <w:szCs w:val="21"/>
        </w:rPr>
        <w:t>循环的时间代价为</w:t>
      </w:r>
      <w:r w:rsidRPr="00976027">
        <w:rPr>
          <w:rFonts w:asciiTheme="majorEastAsia" w:eastAsiaTheme="majorEastAsia" w:hAnsiTheme="majorEastAsia"/>
          <w:spacing w:val="-52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szCs w:val="21"/>
        </w:rPr>
        <w:t>n</w:t>
      </w:r>
      <w:r w:rsidRPr="00976027">
        <w:rPr>
          <w:rFonts w:asciiTheme="majorEastAsia" w:eastAsiaTheme="majorEastAsia" w:hAnsiTheme="majorEastAsia"/>
          <w:spacing w:val="-3"/>
          <w:szCs w:val="21"/>
        </w:rPr>
        <w:t>²。根据法则</w:t>
      </w:r>
    </w:p>
    <w:p w:rsidR="00976027" w:rsidRPr="00976027" w:rsidRDefault="00976027" w:rsidP="00976027">
      <w:pPr>
        <w:pStyle w:val="a7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>3，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整个程序的时间代价</w:t>
      </w:r>
      <w:r w:rsidRPr="00976027">
        <w:rPr>
          <w:rFonts w:asciiTheme="majorEastAsia" w:eastAsiaTheme="majorEastAsia" w:hAnsiTheme="majorEastAsia"/>
          <w:spacing w:val="-3"/>
        </w:rPr>
        <w:t>Θ</w:t>
      </w:r>
      <w:r w:rsidRPr="00976027">
        <w:rPr>
          <w:rFonts w:asciiTheme="majorEastAsia" w:eastAsiaTheme="majorEastAsia" w:hAnsiTheme="majorEastAsia"/>
          <w:lang w:eastAsia="zh-CN"/>
        </w:rPr>
        <w:t>（n²</w:t>
      </w:r>
      <w:r w:rsidRPr="00976027">
        <w:rPr>
          <w:rFonts w:asciiTheme="majorEastAsia" w:eastAsiaTheme="majorEastAsia" w:hAnsiTheme="majorEastAsia"/>
          <w:spacing w:val="-108"/>
          <w:lang w:eastAsia="zh-CN"/>
        </w:rPr>
        <w:t>）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。</w:t>
      </w: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pStyle w:val="a7"/>
        <w:spacing w:before="85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pStyle w:val="a3"/>
        <w:numPr>
          <w:ilvl w:val="0"/>
          <w:numId w:val="2"/>
        </w:numPr>
        <w:tabs>
          <w:tab w:val="left" w:pos="602"/>
        </w:tabs>
        <w:autoSpaceDE w:val="0"/>
        <w:autoSpaceDN w:val="0"/>
        <w:spacing w:before="57"/>
        <w:ind w:left="601" w:firstLineChars="0" w:hanging="481"/>
        <w:rPr>
          <w:rFonts w:asciiTheme="majorEastAsia" w:eastAsiaTheme="majorEastAsia" w:hAnsiTheme="majorEastAsia"/>
          <w:szCs w:val="21"/>
        </w:rPr>
      </w:pPr>
      <w:r w:rsidRPr="00976027">
        <w:rPr>
          <w:rFonts w:asciiTheme="majorEastAsia" w:eastAsiaTheme="majorEastAsia" w:hAnsiTheme="majorEastAsia"/>
          <w:szCs w:val="21"/>
        </w:rPr>
        <w:t>Θ（n²）。for</w:t>
      </w:r>
      <w:r w:rsidRPr="00976027">
        <w:rPr>
          <w:rFonts w:asciiTheme="majorEastAsia" w:eastAsiaTheme="majorEastAsia" w:hAnsiTheme="majorEastAsia"/>
          <w:spacing w:val="-9"/>
          <w:szCs w:val="21"/>
        </w:rPr>
        <w:t xml:space="preserve"> 循环的时间代价</w:t>
      </w:r>
      <w:r w:rsidRPr="00976027">
        <w:rPr>
          <w:rFonts w:asciiTheme="majorEastAsia" w:eastAsiaTheme="majorEastAsia" w:hAnsiTheme="majorEastAsia"/>
          <w:szCs w:val="21"/>
        </w:rPr>
        <w:t>Θ（n²）,执</w:t>
      </w:r>
    </w:p>
    <w:p w:rsidR="00976027" w:rsidRPr="00976027" w:rsidRDefault="00976027" w:rsidP="00976027">
      <w:pPr>
        <w:pStyle w:val="a7"/>
        <w:spacing w:before="71"/>
        <w:rPr>
          <w:rFonts w:asciiTheme="majorEastAsia" w:eastAsiaTheme="majorEastAsia" w:hAnsiTheme="majorEastAsia"/>
        </w:rPr>
      </w:pPr>
      <w:r w:rsidRPr="00976027">
        <w:rPr>
          <w:rFonts w:asciiTheme="majorEastAsia" w:eastAsiaTheme="majorEastAsia" w:hAnsiTheme="majorEastAsia"/>
        </w:rPr>
        <w:t>行</w:t>
      </w:r>
      <w:r w:rsidRPr="00976027">
        <w:rPr>
          <w:rFonts w:asciiTheme="majorEastAsia" w:eastAsiaTheme="majorEastAsia" w:hAnsiTheme="majorEastAsia"/>
          <w:spacing w:val="-48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t</w:t>
      </w:r>
      <w:r w:rsidRPr="00976027">
        <w:rPr>
          <w:rFonts w:asciiTheme="majorEastAsia" w:eastAsiaTheme="majorEastAsia" w:hAnsiTheme="majorEastAsia"/>
          <w:color w:val="1F1F1F"/>
        </w:rPr>
        <w:t>mp</w:t>
      </w:r>
      <w:r w:rsidRPr="00976027">
        <w:rPr>
          <w:rFonts w:asciiTheme="majorEastAsia" w:eastAsiaTheme="majorEastAsia" w:hAnsiTheme="majorEastAsia"/>
          <w:color w:val="1F1F1F"/>
          <w:spacing w:val="-1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</w:rPr>
        <w:t>=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</w:rPr>
        <w:t>A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[</w:t>
      </w:r>
      <w:r w:rsidRPr="00976027">
        <w:rPr>
          <w:rFonts w:asciiTheme="majorEastAsia" w:eastAsiaTheme="majorEastAsia" w:hAnsiTheme="majorEastAsia"/>
          <w:color w:val="1F1F1F"/>
        </w:rPr>
        <w:t>i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][</w:t>
      </w:r>
      <w:r w:rsidRPr="00976027">
        <w:rPr>
          <w:rFonts w:asciiTheme="majorEastAsia" w:eastAsiaTheme="majorEastAsia" w:hAnsiTheme="majorEastAsia"/>
          <w:color w:val="1F1F1F"/>
        </w:rPr>
        <w:t>j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];</w:t>
      </w:r>
      <w:r w:rsidRPr="00976027">
        <w:rPr>
          <w:rFonts w:asciiTheme="majorEastAsia" w:eastAsiaTheme="majorEastAsia" w:hAnsiTheme="majorEastAsia"/>
          <w:color w:val="1F1F1F"/>
        </w:rPr>
        <w:t>A</w:t>
      </w:r>
      <w:r w:rsidRPr="00976027">
        <w:rPr>
          <w:rFonts w:asciiTheme="majorEastAsia" w:eastAsiaTheme="majorEastAsia" w:hAnsiTheme="majorEastAsia"/>
          <w:color w:val="1F1F1F"/>
          <w:spacing w:val="-4"/>
        </w:rPr>
        <w:t>[</w:t>
      </w:r>
      <w:r w:rsidRPr="00976027">
        <w:rPr>
          <w:rFonts w:asciiTheme="majorEastAsia" w:eastAsiaTheme="majorEastAsia" w:hAnsiTheme="majorEastAsia"/>
          <w:color w:val="1F1F1F"/>
        </w:rPr>
        <w:t>i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][</w:t>
      </w:r>
      <w:r w:rsidRPr="00976027">
        <w:rPr>
          <w:rFonts w:asciiTheme="majorEastAsia" w:eastAsiaTheme="majorEastAsia" w:hAnsiTheme="majorEastAsia"/>
          <w:color w:val="1F1F1F"/>
        </w:rPr>
        <w:t>j]</w:t>
      </w:r>
      <w:r w:rsidRPr="00976027">
        <w:rPr>
          <w:rFonts w:asciiTheme="majorEastAsia" w:eastAsiaTheme="majorEastAsia" w:hAnsiTheme="majorEastAsia"/>
          <w:color w:val="1F1F1F"/>
          <w:spacing w:val="-1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</w:rPr>
        <w:t>=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</w:rPr>
        <w:t>A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[</w:t>
      </w:r>
      <w:r w:rsidRPr="00976027">
        <w:rPr>
          <w:rFonts w:asciiTheme="majorEastAsia" w:eastAsiaTheme="majorEastAsia" w:hAnsiTheme="majorEastAsia"/>
          <w:color w:val="1F1F1F"/>
        </w:rPr>
        <w:t>j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][</w:t>
      </w:r>
      <w:r w:rsidRPr="00976027">
        <w:rPr>
          <w:rFonts w:asciiTheme="majorEastAsia" w:eastAsiaTheme="majorEastAsia" w:hAnsiTheme="majorEastAsia"/>
          <w:color w:val="1F1F1F"/>
        </w:rPr>
        <w:t>i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];</w:t>
      </w:r>
      <w:r w:rsidRPr="00976027">
        <w:rPr>
          <w:rFonts w:asciiTheme="majorEastAsia" w:eastAsiaTheme="majorEastAsia" w:hAnsiTheme="majorEastAsia"/>
          <w:color w:val="1F1F1F"/>
        </w:rPr>
        <w:t>A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[</w:t>
      </w:r>
      <w:r w:rsidRPr="00976027">
        <w:rPr>
          <w:rFonts w:asciiTheme="majorEastAsia" w:eastAsiaTheme="majorEastAsia" w:hAnsiTheme="majorEastAsia"/>
          <w:color w:val="1F1F1F"/>
        </w:rPr>
        <w:t>j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][</w:t>
      </w:r>
      <w:r w:rsidRPr="00976027">
        <w:rPr>
          <w:rFonts w:asciiTheme="majorEastAsia" w:eastAsiaTheme="majorEastAsia" w:hAnsiTheme="majorEastAsia"/>
          <w:color w:val="1F1F1F"/>
        </w:rPr>
        <w:t>i]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</w:rPr>
        <w:t>=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 xml:space="preserve"> t</w:t>
      </w:r>
      <w:r w:rsidRPr="00976027">
        <w:rPr>
          <w:rFonts w:asciiTheme="majorEastAsia" w:eastAsiaTheme="majorEastAsia" w:hAnsiTheme="majorEastAsia"/>
          <w:color w:val="1F1F1F"/>
        </w:rPr>
        <w:t>mp</w:t>
      </w:r>
      <w:r w:rsidRPr="00976027">
        <w:rPr>
          <w:rFonts w:asciiTheme="majorEastAsia" w:eastAsiaTheme="majorEastAsia" w:hAnsiTheme="majorEastAsia"/>
          <w:color w:val="1F1F1F"/>
          <w:spacing w:val="-1"/>
        </w:rPr>
        <w:t>;</w:t>
      </w:r>
      <w:r w:rsidRPr="00976027">
        <w:rPr>
          <w:rFonts w:asciiTheme="majorEastAsia" w:eastAsiaTheme="majorEastAsia" w:hAnsiTheme="majorEastAsia"/>
          <w:color w:val="1F1F1F"/>
          <w:spacing w:val="-3"/>
        </w:rPr>
        <w:t>需要的时间为一个常数，记为</w:t>
      </w:r>
      <w:r w:rsidRPr="00976027">
        <w:rPr>
          <w:rFonts w:asciiTheme="majorEastAsia" w:eastAsiaTheme="majorEastAsia" w:hAnsiTheme="majorEastAsia"/>
          <w:color w:val="1F1F1F"/>
          <w:spacing w:val="-54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</w:rPr>
        <w:t>C</w:t>
      </w:r>
      <w:r w:rsidRPr="00976027">
        <w:rPr>
          <w:rFonts w:asciiTheme="majorEastAsia" w:eastAsiaTheme="majorEastAsia" w:hAnsiTheme="majorEastAsia"/>
          <w:color w:val="1F1F1F"/>
          <w:spacing w:val="-1"/>
        </w:rPr>
        <w:t>1</w:t>
      </w:r>
      <w:r w:rsidRPr="00976027">
        <w:rPr>
          <w:rFonts w:asciiTheme="majorEastAsia" w:eastAsiaTheme="majorEastAsia" w:hAnsiTheme="majorEastAsia"/>
          <w:color w:val="1F1F1F"/>
          <w:spacing w:val="-2"/>
        </w:rPr>
        <w:t>,</w:t>
      </w:r>
      <w:r w:rsidRPr="00976027">
        <w:rPr>
          <w:rFonts w:asciiTheme="majorEastAsia" w:eastAsiaTheme="majorEastAsia" w:hAnsiTheme="majorEastAsia"/>
          <w:color w:val="1F1F1F"/>
          <w:spacing w:val="-3"/>
        </w:rPr>
        <w:t>内层循环执行</w:t>
      </w:r>
    </w:p>
    <w:p w:rsidR="00976027" w:rsidRPr="00976027" w:rsidRDefault="00976027" w:rsidP="00976027">
      <w:pPr>
        <w:pStyle w:val="a7"/>
        <w:spacing w:before="68"/>
        <w:rPr>
          <w:rFonts w:asciiTheme="majorEastAsia" w:eastAsiaTheme="majorEastAsia" w:hAnsiTheme="majorEastAsia"/>
        </w:rPr>
      </w:pPr>
      <w:r w:rsidRPr="00976027">
        <w:rPr>
          <w:rFonts w:asciiTheme="majorEastAsia" w:eastAsiaTheme="majorEastAsia" w:hAnsiTheme="majorEastAsia"/>
          <w:color w:val="1F1F1F"/>
        </w:rPr>
        <w:t>（n-i-1）次，根据法则 4 时间开销为</w:t>
      </w:r>
    </w:p>
    <w:p w:rsidR="00976027" w:rsidRPr="00976027" w:rsidRDefault="00976027" w:rsidP="00976027">
      <w:pPr>
        <w:pStyle w:val="a7"/>
        <w:spacing w:before="70" w:line="276" w:lineRule="auto"/>
        <w:ind w:right="231"/>
        <w:rPr>
          <w:rFonts w:asciiTheme="majorEastAsia" w:eastAsiaTheme="majorEastAsia" w:hAnsiTheme="majorEastAsia"/>
        </w:rPr>
      </w:pPr>
      <w:r w:rsidRPr="00976027">
        <w:rPr>
          <w:rFonts w:asciiTheme="majorEastAsia" w:eastAsiaTheme="majorEastAsia" w:hAnsiTheme="majorEastAsia"/>
          <w:color w:val="1F1F1F"/>
          <w:lang w:eastAsia="zh-CN"/>
        </w:rPr>
        <w:t>C</w:t>
      </w:r>
      <w:r w:rsidRPr="00976027">
        <w:rPr>
          <w:rFonts w:asciiTheme="majorEastAsia" w:eastAsiaTheme="majorEastAsia" w:hAnsiTheme="majorEastAsia"/>
          <w:color w:val="1F1F1F"/>
          <w:spacing w:val="-1"/>
          <w:lang w:eastAsia="zh-CN"/>
        </w:rPr>
        <w:t>1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（</w:t>
      </w:r>
      <w:r w:rsidRPr="00976027">
        <w:rPr>
          <w:rFonts w:asciiTheme="majorEastAsia" w:eastAsiaTheme="majorEastAsia" w:hAnsiTheme="majorEastAsia"/>
          <w:color w:val="1F1F1F"/>
          <w:spacing w:val="-3"/>
          <w:lang w:eastAsia="zh-CN"/>
        </w:rPr>
        <w:t>n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-i-</w:t>
      </w:r>
      <w:r w:rsidRPr="00976027">
        <w:rPr>
          <w:rFonts w:asciiTheme="majorEastAsia" w:eastAsiaTheme="majorEastAsia" w:hAnsiTheme="majorEastAsia"/>
          <w:color w:val="1F1F1F"/>
          <w:spacing w:val="-3"/>
          <w:lang w:eastAsia="zh-CN"/>
        </w:rPr>
        <w:t>1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）</w:t>
      </w:r>
      <w:r w:rsidRPr="00976027">
        <w:rPr>
          <w:rFonts w:asciiTheme="majorEastAsia" w:eastAsiaTheme="majorEastAsia" w:hAnsiTheme="majorEastAsia"/>
          <w:color w:val="1F1F1F"/>
          <w:spacing w:val="-3"/>
          <w:lang w:eastAsia="zh-CN"/>
        </w:rPr>
        <w:t>，外层循环（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n-1</w:t>
      </w:r>
      <w:r w:rsidRPr="00976027">
        <w:rPr>
          <w:rFonts w:asciiTheme="majorEastAsia" w:eastAsiaTheme="majorEastAsia" w:hAnsiTheme="majorEastAsia"/>
          <w:color w:val="1F1F1F"/>
          <w:spacing w:val="-3"/>
          <w:lang w:eastAsia="zh-CN"/>
        </w:rPr>
        <w:t>）次，但是每一次内层循环开销都因为</w:t>
      </w:r>
      <w:r w:rsidRPr="00976027">
        <w:rPr>
          <w:rFonts w:asciiTheme="majorEastAsia" w:eastAsiaTheme="majorEastAsia" w:hAnsiTheme="majorEastAsia"/>
          <w:color w:val="1F1F1F"/>
          <w:spacing w:val="-53"/>
          <w:lang w:eastAsia="zh-CN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i</w:t>
      </w:r>
      <w:r w:rsidRPr="00976027">
        <w:rPr>
          <w:rFonts w:asciiTheme="majorEastAsia" w:eastAsiaTheme="majorEastAsia" w:hAnsiTheme="majorEastAsia"/>
          <w:color w:val="1F1F1F"/>
          <w:spacing w:val="-52"/>
          <w:lang w:eastAsia="zh-CN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pacing w:val="-3"/>
          <w:lang w:eastAsia="zh-CN"/>
        </w:rPr>
        <w:t>的变化而不同。因此，总的时间开销是从</w:t>
      </w:r>
      <w:r w:rsidRPr="00976027">
        <w:rPr>
          <w:rFonts w:asciiTheme="majorEastAsia" w:eastAsiaTheme="majorEastAsia" w:hAnsiTheme="majorEastAsia"/>
          <w:color w:val="1F1F1F"/>
          <w:spacing w:val="-52"/>
          <w:lang w:eastAsia="zh-CN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1</w:t>
      </w:r>
      <w:r w:rsidRPr="00976027">
        <w:rPr>
          <w:rFonts w:asciiTheme="majorEastAsia" w:eastAsiaTheme="majorEastAsia" w:hAnsiTheme="majorEastAsia"/>
          <w:color w:val="1F1F1F"/>
          <w:spacing w:val="-55"/>
          <w:lang w:eastAsia="zh-CN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pacing w:val="-1"/>
          <w:lang w:eastAsia="zh-CN"/>
        </w:rPr>
        <w:t>累加到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（n</w:t>
      </w:r>
      <w:r w:rsidRPr="00976027">
        <w:rPr>
          <w:rFonts w:asciiTheme="majorEastAsia" w:eastAsiaTheme="majorEastAsia" w:hAnsiTheme="majorEastAsia"/>
          <w:color w:val="1F1F1F"/>
          <w:spacing w:val="-3"/>
          <w:lang w:eastAsia="zh-CN"/>
        </w:rPr>
        <w:t>-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1</w:t>
      </w:r>
      <w:r w:rsidRPr="00976027">
        <w:rPr>
          <w:rFonts w:asciiTheme="majorEastAsia" w:eastAsiaTheme="majorEastAsia" w:hAnsiTheme="majorEastAsia"/>
          <w:color w:val="1F1F1F"/>
          <w:spacing w:val="-3"/>
          <w:lang w:eastAsia="zh-CN"/>
        </w:rPr>
        <w:t>）</w:t>
      </w:r>
      <w:r w:rsidRPr="00976027">
        <w:rPr>
          <w:rFonts w:asciiTheme="majorEastAsia" w:eastAsiaTheme="majorEastAsia" w:hAnsiTheme="majorEastAsia"/>
          <w:color w:val="1F1F1F"/>
          <w:spacing w:val="-2"/>
          <w:lang w:eastAsia="zh-CN"/>
        </w:rPr>
        <w:t>在乘以</w:t>
      </w:r>
      <w:r w:rsidRPr="00976027">
        <w:rPr>
          <w:rFonts w:asciiTheme="majorEastAsia" w:eastAsiaTheme="majorEastAsia" w:hAnsiTheme="majorEastAsia"/>
          <w:color w:val="1F1F1F"/>
          <w:spacing w:val="-55"/>
          <w:lang w:eastAsia="zh-CN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lang w:eastAsia="zh-CN"/>
        </w:rPr>
        <w:t>C</w:t>
      </w:r>
      <w:r w:rsidRPr="00976027">
        <w:rPr>
          <w:rFonts w:asciiTheme="majorEastAsia" w:eastAsiaTheme="majorEastAsia" w:hAnsiTheme="majorEastAsia"/>
          <w:color w:val="1F1F1F"/>
          <w:spacing w:val="-1"/>
          <w:lang w:eastAsia="zh-CN"/>
        </w:rPr>
        <w:t>1</w:t>
      </w:r>
      <w:r w:rsidRPr="00976027">
        <w:rPr>
          <w:rFonts w:asciiTheme="majorEastAsia" w:eastAsiaTheme="majorEastAsia" w:hAnsiTheme="majorEastAsia"/>
          <w:color w:val="1F1F1F"/>
          <w:spacing w:val="-3"/>
          <w:lang w:eastAsia="zh-CN"/>
        </w:rPr>
        <w:t>。</w:t>
      </w:r>
      <w:r w:rsidRPr="00976027">
        <w:rPr>
          <w:rFonts w:asciiTheme="majorEastAsia" w:eastAsiaTheme="majorEastAsia" w:hAnsiTheme="majorEastAsia"/>
          <w:color w:val="1F1F1F"/>
          <w:spacing w:val="-1"/>
        </w:rPr>
        <w:t>可以得出</w:t>
      </w:r>
      <w:r w:rsidRPr="00976027">
        <w:rPr>
          <w:rFonts w:asciiTheme="majorEastAsia" w:eastAsiaTheme="majorEastAsia" w:hAnsiTheme="majorEastAsia"/>
        </w:rPr>
        <w:t>时间代价Θ（</w:t>
      </w:r>
      <w:r w:rsidRPr="00976027">
        <w:rPr>
          <w:rFonts w:asciiTheme="majorEastAsia" w:eastAsiaTheme="majorEastAsia" w:hAnsiTheme="majorEastAsia"/>
          <w:spacing w:val="-3"/>
        </w:rPr>
        <w:t>n</w:t>
      </w:r>
      <w:r w:rsidRPr="00976027">
        <w:rPr>
          <w:rFonts w:asciiTheme="majorEastAsia" w:eastAsiaTheme="majorEastAsia" w:hAnsiTheme="majorEastAsia"/>
        </w:rPr>
        <w:t xml:space="preserve">²）。 </w:t>
      </w:r>
    </w:p>
    <w:p w:rsidR="00976027" w:rsidRPr="00976027" w:rsidRDefault="00976027" w:rsidP="00976027">
      <w:pPr>
        <w:pStyle w:val="a7"/>
        <w:spacing w:before="1"/>
        <w:ind w:left="0" w:firstLine="580"/>
        <w:rPr>
          <w:rFonts w:asciiTheme="majorEastAsia" w:eastAsiaTheme="majorEastAsia" w:hAnsiTheme="majorEastAsia"/>
        </w:rPr>
      </w:pPr>
    </w:p>
    <w:p w:rsidR="00976027" w:rsidRPr="00976027" w:rsidRDefault="00976027" w:rsidP="00976027">
      <w:pPr>
        <w:pStyle w:val="a3"/>
        <w:numPr>
          <w:ilvl w:val="0"/>
          <w:numId w:val="2"/>
        </w:numPr>
        <w:tabs>
          <w:tab w:val="left" w:pos="544"/>
        </w:tabs>
        <w:autoSpaceDE w:val="0"/>
        <w:autoSpaceDN w:val="0"/>
        <w:ind w:left="543" w:firstLineChars="0" w:hanging="423"/>
        <w:rPr>
          <w:rFonts w:asciiTheme="majorEastAsia" w:eastAsiaTheme="majorEastAsia" w:hAnsiTheme="majorEastAsia"/>
          <w:szCs w:val="21"/>
        </w:rPr>
      </w:pPr>
      <w:r w:rsidRPr="00976027">
        <w:rPr>
          <w:rFonts w:asciiTheme="majorEastAsia" w:eastAsiaTheme="majorEastAsia" w:hAnsiTheme="majorEastAsia"/>
          <w:szCs w:val="21"/>
        </w:rPr>
        <w:t>Θ（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zCs w:val="21"/>
        </w:rPr>
        <w:t>log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。 第一个语句所需时间为一个常数。内层循环的需要的时间为：</w:t>
      </w:r>
      <w:r w:rsidRPr="00976027">
        <w:rPr>
          <w:rFonts w:asciiTheme="majorEastAsia" w:eastAsiaTheme="majorEastAsia" w:hAnsiTheme="majorEastAsia"/>
          <w:szCs w:val="21"/>
        </w:rPr>
        <w:t>Σ</w:t>
      </w:r>
    </w:p>
    <w:p w:rsidR="00976027" w:rsidRPr="00976027" w:rsidRDefault="00976027" w:rsidP="00976027">
      <w:pPr>
        <w:pStyle w:val="a7"/>
        <w:spacing w:before="85" w:line="312" w:lineRule="auto"/>
        <w:ind w:right="281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>（i=1,logn）n</w:t>
      </w:r>
      <w:r w:rsidRPr="00976027">
        <w:rPr>
          <w:rFonts w:asciiTheme="majorEastAsia" w:eastAsiaTheme="majorEastAsia" w:hAnsiTheme="majorEastAsia"/>
          <w:spacing w:val="-7"/>
          <w:lang w:eastAsia="zh-CN"/>
        </w:rPr>
        <w:t xml:space="preserve">,外层循环需要时间为 </w:t>
      </w:r>
      <w:r w:rsidRPr="00976027">
        <w:rPr>
          <w:rFonts w:asciiTheme="majorEastAsia" w:eastAsiaTheme="majorEastAsia" w:hAnsiTheme="majorEastAsia"/>
          <w:lang w:eastAsia="zh-CN"/>
        </w:rPr>
        <w:t>n</w:t>
      </w:r>
      <w:r w:rsidRPr="00976027">
        <w:rPr>
          <w:rFonts w:asciiTheme="majorEastAsia" w:eastAsiaTheme="majorEastAsia" w:hAnsiTheme="majorEastAsia"/>
          <w:spacing w:val="-11"/>
          <w:lang w:eastAsia="zh-CN"/>
        </w:rPr>
        <w:t xml:space="preserve">。根据法则 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4</w:t>
      </w:r>
      <w:r w:rsidRPr="00976027">
        <w:rPr>
          <w:rFonts w:asciiTheme="majorEastAsia" w:eastAsiaTheme="majorEastAsia" w:hAnsiTheme="majorEastAsia"/>
          <w:spacing w:val="-14"/>
          <w:lang w:eastAsia="zh-CN"/>
        </w:rPr>
        <w:t xml:space="preserve">、法则 </w:t>
      </w:r>
      <w:r w:rsidRPr="00976027">
        <w:rPr>
          <w:rFonts w:asciiTheme="majorEastAsia" w:eastAsiaTheme="majorEastAsia" w:hAnsiTheme="majorEastAsia"/>
          <w:lang w:eastAsia="zh-CN"/>
        </w:rPr>
        <w:t>3</w:t>
      </w:r>
      <w:r w:rsidRPr="00976027">
        <w:rPr>
          <w:rFonts w:asciiTheme="majorEastAsia" w:eastAsiaTheme="majorEastAsia" w:hAnsiTheme="majorEastAsia"/>
          <w:spacing w:val="-21"/>
          <w:lang w:eastAsia="zh-CN"/>
        </w:rPr>
        <w:t xml:space="preserve"> 和法则 </w:t>
      </w:r>
      <w:r w:rsidRPr="00976027">
        <w:rPr>
          <w:rFonts w:asciiTheme="majorEastAsia" w:eastAsiaTheme="majorEastAsia" w:hAnsiTheme="majorEastAsia"/>
          <w:lang w:eastAsia="zh-CN"/>
        </w:rPr>
        <w:t>2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,整个程序的时间代</w:t>
      </w:r>
      <w:r w:rsidRPr="00976027">
        <w:rPr>
          <w:rFonts w:asciiTheme="majorEastAsia" w:eastAsiaTheme="majorEastAsia" w:hAnsiTheme="majorEastAsia"/>
          <w:spacing w:val="-1"/>
          <w:lang w:eastAsia="zh-CN"/>
        </w:rPr>
        <w:t>价</w:t>
      </w:r>
      <w:r w:rsidRPr="00976027">
        <w:rPr>
          <w:rFonts w:asciiTheme="majorEastAsia" w:eastAsiaTheme="majorEastAsia" w:hAnsiTheme="majorEastAsia"/>
        </w:rPr>
        <w:t>Θ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（</w:t>
      </w:r>
      <w:r w:rsidRPr="00976027">
        <w:rPr>
          <w:rFonts w:asciiTheme="majorEastAsia" w:eastAsiaTheme="majorEastAsia" w:hAnsiTheme="majorEastAsia"/>
          <w:lang w:eastAsia="zh-CN"/>
        </w:rPr>
        <w:t>nlo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g</w:t>
      </w:r>
      <w:r w:rsidRPr="00976027">
        <w:rPr>
          <w:rFonts w:asciiTheme="majorEastAsia" w:eastAsiaTheme="majorEastAsia" w:hAnsiTheme="majorEastAsia"/>
          <w:spacing w:val="-1"/>
          <w:lang w:eastAsia="zh-CN"/>
        </w:rPr>
        <w:t>n</w:t>
      </w:r>
      <w:r w:rsidRPr="00976027">
        <w:rPr>
          <w:rFonts w:asciiTheme="majorEastAsia" w:eastAsiaTheme="majorEastAsia" w:hAnsiTheme="majorEastAsia"/>
          <w:spacing w:val="-106"/>
          <w:lang w:eastAsia="zh-CN"/>
        </w:rPr>
        <w:t>）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。</w:t>
      </w: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pStyle w:val="a7"/>
        <w:spacing w:before="22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pStyle w:val="a3"/>
        <w:numPr>
          <w:ilvl w:val="0"/>
          <w:numId w:val="2"/>
        </w:numPr>
        <w:tabs>
          <w:tab w:val="left" w:pos="544"/>
        </w:tabs>
        <w:autoSpaceDE w:val="0"/>
        <w:autoSpaceDN w:val="0"/>
        <w:spacing w:before="82"/>
        <w:ind w:left="543" w:firstLineChars="0" w:hanging="423"/>
        <w:rPr>
          <w:rFonts w:asciiTheme="majorEastAsia" w:eastAsiaTheme="majorEastAsia" w:hAnsiTheme="majorEastAsia"/>
          <w:szCs w:val="21"/>
        </w:rPr>
      </w:pPr>
      <w:r w:rsidRPr="00976027">
        <w:rPr>
          <w:rFonts w:asciiTheme="majorEastAsia" w:eastAsiaTheme="majorEastAsia" w:hAnsiTheme="majorEastAsia"/>
          <w:szCs w:val="21"/>
        </w:rPr>
        <w:t>Θ（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zCs w:val="21"/>
        </w:rPr>
        <w:t>log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。 第一个语句所需时间为一个常数。内层循环需要的时间为</w:t>
      </w:r>
      <w:r w:rsidRPr="00976027">
        <w:rPr>
          <w:rFonts w:asciiTheme="majorEastAsia" w:eastAsiaTheme="majorEastAsia" w:hAnsiTheme="majorEastAsia"/>
          <w:szCs w:val="21"/>
        </w:rPr>
        <w:t>Σ</w:t>
      </w:r>
    </w:p>
    <w:p w:rsidR="00976027" w:rsidRPr="00976027" w:rsidRDefault="00976027" w:rsidP="00976027">
      <w:pPr>
        <w:pStyle w:val="a7"/>
        <w:spacing w:before="85" w:line="312" w:lineRule="auto"/>
        <w:ind w:right="231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>（i=1,logn）n</w:t>
      </w:r>
      <w:r w:rsidRPr="00976027">
        <w:rPr>
          <w:rFonts w:asciiTheme="majorEastAsia" w:eastAsiaTheme="majorEastAsia" w:hAnsiTheme="majorEastAsia"/>
          <w:spacing w:val="-7"/>
          <w:lang w:eastAsia="zh-CN"/>
        </w:rPr>
        <w:t xml:space="preserve">，外层循环需要的时间为 </w:t>
      </w:r>
      <w:r w:rsidRPr="00976027">
        <w:rPr>
          <w:rFonts w:asciiTheme="majorEastAsia" w:eastAsiaTheme="majorEastAsia" w:hAnsiTheme="majorEastAsia"/>
          <w:lang w:eastAsia="zh-CN"/>
        </w:rPr>
        <w:t>n</w:t>
      </w:r>
      <w:r w:rsidRPr="00976027">
        <w:rPr>
          <w:rFonts w:asciiTheme="majorEastAsia" w:eastAsiaTheme="majorEastAsia" w:hAnsiTheme="majorEastAsia"/>
          <w:spacing w:val="-11"/>
          <w:lang w:eastAsia="zh-CN"/>
        </w:rPr>
        <w:t xml:space="preserve">,根据法则 </w:t>
      </w:r>
      <w:r w:rsidRPr="00976027">
        <w:rPr>
          <w:rFonts w:asciiTheme="majorEastAsia" w:eastAsiaTheme="majorEastAsia" w:hAnsiTheme="majorEastAsia"/>
          <w:lang w:eastAsia="zh-CN"/>
        </w:rPr>
        <w:t>4，for</w:t>
      </w:r>
      <w:r w:rsidRPr="00976027">
        <w:rPr>
          <w:rFonts w:asciiTheme="majorEastAsia" w:eastAsiaTheme="majorEastAsia" w:hAnsiTheme="majorEastAsia"/>
          <w:spacing w:val="-14"/>
          <w:lang w:eastAsia="zh-CN"/>
        </w:rPr>
        <w:t xml:space="preserve"> 循环需要的时间为 </w:t>
      </w:r>
      <w:r w:rsidRPr="00976027">
        <w:rPr>
          <w:rFonts w:asciiTheme="majorEastAsia" w:eastAsiaTheme="majorEastAsia" w:hAnsiTheme="majorEastAsia"/>
          <w:lang w:eastAsia="zh-CN"/>
        </w:rPr>
        <w:t>nlogn。很</w:t>
      </w:r>
      <w:r w:rsidRPr="00976027">
        <w:rPr>
          <w:rFonts w:asciiTheme="majorEastAsia" w:eastAsiaTheme="majorEastAsia" w:hAnsiTheme="majorEastAsia"/>
          <w:spacing w:val="-2"/>
          <w:lang w:eastAsia="zh-CN"/>
        </w:rPr>
        <w:t>具法则</w:t>
      </w:r>
      <w:r w:rsidRPr="00976027">
        <w:rPr>
          <w:rFonts w:asciiTheme="majorEastAsia" w:eastAsiaTheme="majorEastAsia" w:hAnsiTheme="majorEastAsia"/>
          <w:spacing w:val="-53"/>
          <w:lang w:eastAsia="zh-CN"/>
        </w:rPr>
        <w:t xml:space="preserve"> </w:t>
      </w:r>
      <w:r w:rsidRPr="00976027">
        <w:rPr>
          <w:rFonts w:asciiTheme="majorEastAsia" w:eastAsiaTheme="majorEastAsia" w:hAnsiTheme="majorEastAsia"/>
          <w:lang w:eastAsia="zh-CN"/>
        </w:rPr>
        <w:t>3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，整个程序的时间代价</w:t>
      </w:r>
      <w:r w:rsidRPr="00976027">
        <w:rPr>
          <w:rFonts w:asciiTheme="majorEastAsia" w:eastAsiaTheme="majorEastAsia" w:hAnsiTheme="majorEastAsia"/>
        </w:rPr>
        <w:t>Θ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（</w:t>
      </w:r>
      <w:r w:rsidRPr="00976027">
        <w:rPr>
          <w:rFonts w:asciiTheme="majorEastAsia" w:eastAsiaTheme="majorEastAsia" w:hAnsiTheme="majorEastAsia"/>
          <w:lang w:eastAsia="zh-CN"/>
        </w:rPr>
        <w:t>nlo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g</w:t>
      </w:r>
      <w:r w:rsidRPr="00976027">
        <w:rPr>
          <w:rFonts w:asciiTheme="majorEastAsia" w:eastAsiaTheme="majorEastAsia" w:hAnsiTheme="majorEastAsia"/>
          <w:spacing w:val="-1"/>
          <w:lang w:eastAsia="zh-CN"/>
        </w:rPr>
        <w:t>n</w:t>
      </w:r>
      <w:r w:rsidRPr="00976027">
        <w:rPr>
          <w:rFonts w:asciiTheme="majorEastAsia" w:eastAsiaTheme="majorEastAsia" w:hAnsiTheme="majorEastAsia"/>
          <w:spacing w:val="-106"/>
          <w:lang w:eastAsia="zh-CN"/>
        </w:rPr>
        <w:t>）</w:t>
      </w:r>
      <w:r w:rsidRPr="00976027">
        <w:rPr>
          <w:rFonts w:asciiTheme="majorEastAsia" w:eastAsiaTheme="majorEastAsia" w:hAnsiTheme="majorEastAsia"/>
          <w:spacing w:val="-2"/>
          <w:lang w:eastAsia="zh-CN"/>
        </w:rPr>
        <w:t>。</w:t>
      </w: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pStyle w:val="a7"/>
        <w:spacing w:before="22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pStyle w:val="a3"/>
        <w:numPr>
          <w:ilvl w:val="0"/>
          <w:numId w:val="2"/>
        </w:numPr>
        <w:tabs>
          <w:tab w:val="left" w:pos="544"/>
        </w:tabs>
        <w:autoSpaceDE w:val="0"/>
        <w:autoSpaceDN w:val="0"/>
        <w:spacing w:before="82" w:line="297" w:lineRule="auto"/>
        <w:ind w:right="238" w:firstLineChars="0" w:firstLine="0"/>
        <w:jc w:val="both"/>
        <w:rPr>
          <w:rFonts w:asciiTheme="majorEastAsia" w:eastAsiaTheme="majorEastAsia" w:hAnsiTheme="majorEastAsia"/>
          <w:szCs w:val="21"/>
        </w:rPr>
      </w:pPr>
      <w:r w:rsidRPr="00976027">
        <w:rPr>
          <w:rFonts w:asciiTheme="majorEastAsia" w:eastAsiaTheme="majorEastAsia" w:hAnsiTheme="majorEastAsia"/>
          <w:szCs w:val="21"/>
        </w:rPr>
        <w:t>Θ（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zCs w:val="21"/>
        </w:rPr>
        <w:t>2lo</w:t>
      </w:r>
      <w:r w:rsidRPr="00976027">
        <w:rPr>
          <w:rFonts w:asciiTheme="majorEastAsia" w:eastAsiaTheme="majorEastAsia" w:hAnsiTheme="majorEastAsia"/>
          <w:spacing w:val="-3"/>
          <w:szCs w:val="21"/>
        </w:rPr>
        <w:t>g</w:t>
      </w:r>
      <w:r w:rsidRPr="00976027">
        <w:rPr>
          <w:rFonts w:asciiTheme="majorEastAsia" w:eastAsiaTheme="majorEastAsia" w:hAnsiTheme="majorEastAsia"/>
          <w:spacing w:val="-1"/>
          <w:szCs w:val="21"/>
        </w:rPr>
        <w:t>n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3"/>
          <w:szCs w:val="21"/>
        </w:rPr>
        <w:t>。内层循环语句</w:t>
      </w:r>
      <w:r w:rsidRPr="00976027">
        <w:rPr>
          <w:rFonts w:asciiTheme="majorEastAsia" w:eastAsiaTheme="majorEastAsia" w:hAnsiTheme="majorEastAsia"/>
          <w:spacing w:val="-55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zCs w:val="21"/>
        </w:rPr>
        <w:t>A</w:t>
      </w:r>
      <w:r w:rsidRPr="00976027">
        <w:rPr>
          <w:rFonts w:asciiTheme="majorEastAsia" w:eastAsiaTheme="majorEastAsia" w:hAnsiTheme="majorEastAsia"/>
          <w:color w:val="1F1F1F"/>
          <w:spacing w:val="-2"/>
          <w:szCs w:val="21"/>
        </w:rPr>
        <w:t>[</w:t>
      </w:r>
      <w:r w:rsidRPr="00976027">
        <w:rPr>
          <w:rFonts w:asciiTheme="majorEastAsia" w:eastAsiaTheme="majorEastAsia" w:hAnsiTheme="majorEastAsia"/>
          <w:color w:val="1F1F1F"/>
          <w:szCs w:val="21"/>
        </w:rPr>
        <w:t>i]</w:t>
      </w:r>
      <w:r w:rsidRPr="00976027">
        <w:rPr>
          <w:rFonts w:asciiTheme="majorEastAsia" w:eastAsiaTheme="majorEastAsia" w:hAnsiTheme="majorEastAsia"/>
          <w:color w:val="1F1F1F"/>
          <w:spacing w:val="-2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zCs w:val="21"/>
        </w:rPr>
        <w:t>=</w:t>
      </w:r>
      <w:r w:rsidRPr="00976027">
        <w:rPr>
          <w:rFonts w:asciiTheme="majorEastAsia" w:eastAsiaTheme="majorEastAsia" w:hAnsiTheme="majorEastAsia"/>
          <w:color w:val="1F1F1F"/>
          <w:spacing w:val="-2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zCs w:val="21"/>
        </w:rPr>
        <w:t>Ra</w:t>
      </w:r>
      <w:r w:rsidRPr="00976027">
        <w:rPr>
          <w:rFonts w:asciiTheme="majorEastAsia" w:eastAsiaTheme="majorEastAsia" w:hAnsiTheme="majorEastAsia"/>
          <w:color w:val="1F1F1F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color w:val="1F1F1F"/>
          <w:szCs w:val="21"/>
        </w:rPr>
        <w:t>d</w:t>
      </w:r>
      <w:r w:rsidRPr="00976027">
        <w:rPr>
          <w:rFonts w:asciiTheme="majorEastAsia" w:eastAsiaTheme="majorEastAsia" w:hAnsiTheme="majorEastAsia"/>
          <w:color w:val="1F1F1F"/>
          <w:spacing w:val="-3"/>
          <w:szCs w:val="21"/>
        </w:rPr>
        <w:t>o</w:t>
      </w:r>
      <w:r w:rsidRPr="00976027">
        <w:rPr>
          <w:rFonts w:asciiTheme="majorEastAsia" w:eastAsiaTheme="majorEastAsia" w:hAnsiTheme="majorEastAsia"/>
          <w:color w:val="1F1F1F"/>
          <w:szCs w:val="21"/>
        </w:rPr>
        <w:t>m</w:t>
      </w:r>
      <w:r w:rsidRPr="00976027">
        <w:rPr>
          <w:rFonts w:asciiTheme="majorEastAsia" w:eastAsiaTheme="majorEastAsia" w:hAnsiTheme="majorEastAsia"/>
          <w:color w:val="1F1F1F"/>
          <w:spacing w:val="-1"/>
          <w:szCs w:val="21"/>
        </w:rPr>
        <w:t>(</w:t>
      </w:r>
      <w:r w:rsidRPr="00976027">
        <w:rPr>
          <w:rFonts w:asciiTheme="majorEastAsia" w:eastAsiaTheme="majorEastAsia" w:hAnsiTheme="majorEastAsia"/>
          <w:color w:val="1F1F1F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color w:val="1F1F1F"/>
          <w:szCs w:val="21"/>
        </w:rPr>
        <w:t>)</w:t>
      </w:r>
      <w:r w:rsidRPr="00976027">
        <w:rPr>
          <w:rFonts w:asciiTheme="majorEastAsia" w:eastAsiaTheme="majorEastAsia" w:hAnsiTheme="majorEastAsia"/>
          <w:color w:val="1F1F1F"/>
          <w:spacing w:val="-3"/>
          <w:szCs w:val="21"/>
        </w:rPr>
        <w:t>；花的时间值为常数，</w:t>
      </w:r>
      <w:r w:rsidRPr="00976027">
        <w:rPr>
          <w:rFonts w:asciiTheme="majorEastAsia" w:eastAsiaTheme="majorEastAsia" w:hAnsiTheme="majorEastAsia"/>
          <w:color w:val="1F1F1F"/>
          <w:szCs w:val="21"/>
        </w:rPr>
        <w:t>s</w:t>
      </w:r>
      <w:r w:rsidRPr="00976027">
        <w:rPr>
          <w:rFonts w:asciiTheme="majorEastAsia" w:eastAsiaTheme="majorEastAsia" w:hAnsiTheme="majorEastAsia"/>
          <w:color w:val="1F1F1F"/>
          <w:spacing w:val="-3"/>
          <w:szCs w:val="21"/>
        </w:rPr>
        <w:t>o</w:t>
      </w:r>
      <w:r w:rsidRPr="00976027">
        <w:rPr>
          <w:rFonts w:asciiTheme="majorEastAsia" w:eastAsiaTheme="majorEastAsia" w:hAnsiTheme="majorEastAsia"/>
          <w:color w:val="1F1F1F"/>
          <w:spacing w:val="-1"/>
          <w:szCs w:val="21"/>
        </w:rPr>
        <w:t>r</w:t>
      </w:r>
      <w:r w:rsidRPr="00976027">
        <w:rPr>
          <w:rFonts w:asciiTheme="majorEastAsia" w:eastAsiaTheme="majorEastAsia" w:hAnsiTheme="majorEastAsia"/>
          <w:color w:val="1F1F1F"/>
          <w:spacing w:val="-2"/>
          <w:szCs w:val="21"/>
        </w:rPr>
        <w:t>t</w:t>
      </w:r>
      <w:r w:rsidRPr="00976027">
        <w:rPr>
          <w:rFonts w:asciiTheme="majorEastAsia" w:eastAsiaTheme="majorEastAsia" w:hAnsiTheme="majorEastAsia"/>
          <w:color w:val="1F1F1F"/>
          <w:spacing w:val="-1"/>
          <w:szCs w:val="21"/>
        </w:rPr>
        <w:t>(</w:t>
      </w:r>
      <w:r w:rsidRPr="00976027">
        <w:rPr>
          <w:rFonts w:asciiTheme="majorEastAsia" w:eastAsiaTheme="majorEastAsia" w:hAnsiTheme="majorEastAsia"/>
          <w:color w:val="1F1F1F"/>
          <w:szCs w:val="21"/>
        </w:rPr>
        <w:t>A,</w:t>
      </w:r>
      <w:r w:rsidRPr="00976027">
        <w:rPr>
          <w:rFonts w:asciiTheme="majorEastAsia" w:eastAsiaTheme="majorEastAsia" w:hAnsiTheme="majorEastAsia"/>
          <w:color w:val="1F1F1F"/>
          <w:spacing w:val="-2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zCs w:val="21"/>
        </w:rPr>
        <w:t>n</w:t>
      </w:r>
      <w:r w:rsidRPr="00976027">
        <w:rPr>
          <w:rFonts w:asciiTheme="majorEastAsia" w:eastAsiaTheme="majorEastAsia" w:hAnsiTheme="majorEastAsia"/>
          <w:color w:val="1F1F1F"/>
          <w:spacing w:val="-1"/>
          <w:szCs w:val="21"/>
        </w:rPr>
        <w:t>)</w:t>
      </w:r>
      <w:r w:rsidRPr="00976027">
        <w:rPr>
          <w:rFonts w:asciiTheme="majorEastAsia" w:eastAsiaTheme="majorEastAsia" w:hAnsiTheme="majorEastAsia"/>
          <w:color w:val="1F1F1F"/>
          <w:szCs w:val="21"/>
        </w:rPr>
        <w:t>；花</w:t>
      </w:r>
      <w:r w:rsidRPr="00976027">
        <w:rPr>
          <w:rFonts w:asciiTheme="majorEastAsia" w:eastAsiaTheme="majorEastAsia" w:hAnsiTheme="majorEastAsia"/>
          <w:color w:val="1F1F1F"/>
          <w:spacing w:val="-2"/>
          <w:szCs w:val="21"/>
        </w:rPr>
        <w:t>的时间值为</w:t>
      </w:r>
      <w:r w:rsidRPr="00976027">
        <w:rPr>
          <w:rFonts w:asciiTheme="majorEastAsia" w:eastAsiaTheme="majorEastAsia" w:hAnsiTheme="majorEastAsia"/>
          <w:color w:val="1F1F1F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zCs w:val="21"/>
        </w:rPr>
        <w:t>n</w:t>
      </w:r>
      <w:r w:rsidRPr="00976027">
        <w:rPr>
          <w:rFonts w:asciiTheme="majorEastAsia" w:eastAsiaTheme="majorEastAsia" w:hAnsiTheme="majorEastAsia"/>
          <w:color w:val="1F1F1F"/>
          <w:spacing w:val="-2"/>
          <w:szCs w:val="21"/>
        </w:rPr>
        <w:t>l</w:t>
      </w:r>
      <w:r w:rsidRPr="00976027">
        <w:rPr>
          <w:rFonts w:asciiTheme="majorEastAsia" w:eastAsiaTheme="majorEastAsia" w:hAnsiTheme="majorEastAsia"/>
          <w:color w:val="1F1F1F"/>
          <w:szCs w:val="21"/>
        </w:rPr>
        <w:t>ogn</w:t>
      </w:r>
      <w:r w:rsidRPr="00976027">
        <w:rPr>
          <w:rFonts w:asciiTheme="majorEastAsia" w:eastAsiaTheme="majorEastAsia" w:hAnsiTheme="majorEastAsia"/>
          <w:color w:val="1F1F1F"/>
          <w:spacing w:val="-4"/>
          <w:szCs w:val="21"/>
        </w:rPr>
        <w:t>,</w:t>
      </w:r>
      <w:r w:rsidRPr="00976027">
        <w:rPr>
          <w:rFonts w:asciiTheme="majorEastAsia" w:eastAsiaTheme="majorEastAsia" w:hAnsiTheme="majorEastAsia"/>
          <w:color w:val="1F1F1F"/>
          <w:spacing w:val="-3"/>
          <w:szCs w:val="21"/>
        </w:rPr>
        <w:t>因此，根据法则</w:t>
      </w:r>
      <w:r w:rsidRPr="00976027">
        <w:rPr>
          <w:rFonts w:asciiTheme="majorEastAsia" w:eastAsiaTheme="majorEastAsia" w:hAnsiTheme="majorEastAsia"/>
          <w:color w:val="1F1F1F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color w:val="1F1F1F"/>
          <w:spacing w:val="-3"/>
          <w:szCs w:val="21"/>
        </w:rPr>
        <w:t>3，两个语句的时间大家为</w:t>
      </w:r>
      <w:r w:rsidRPr="00976027">
        <w:rPr>
          <w:rFonts w:asciiTheme="majorEastAsia" w:eastAsiaTheme="majorEastAsia" w:hAnsiTheme="majorEastAsia"/>
          <w:szCs w:val="21"/>
        </w:rPr>
        <w:t>Θ</w:t>
      </w:r>
      <w:r w:rsidRPr="00976027">
        <w:rPr>
          <w:rFonts w:asciiTheme="majorEastAsia" w:eastAsiaTheme="majorEastAsia" w:hAnsiTheme="majorEastAsia"/>
          <w:spacing w:val="-3"/>
          <w:szCs w:val="21"/>
        </w:rPr>
        <w:t>（</w:t>
      </w:r>
      <w:r w:rsidRPr="00976027">
        <w:rPr>
          <w:rFonts w:asciiTheme="majorEastAsia" w:eastAsiaTheme="majorEastAsia" w:hAnsiTheme="majorEastAsia"/>
          <w:szCs w:val="21"/>
        </w:rPr>
        <w:t>nlo</w:t>
      </w:r>
      <w:r w:rsidRPr="00976027">
        <w:rPr>
          <w:rFonts w:asciiTheme="majorEastAsia" w:eastAsiaTheme="majorEastAsia" w:hAnsiTheme="majorEastAsia"/>
          <w:spacing w:val="-3"/>
          <w:szCs w:val="21"/>
        </w:rPr>
        <w:t>g</w:t>
      </w:r>
      <w:r w:rsidRPr="00976027">
        <w:rPr>
          <w:rFonts w:asciiTheme="majorEastAsia" w:eastAsiaTheme="majorEastAsia" w:hAnsiTheme="majorEastAsia"/>
          <w:szCs w:val="21"/>
        </w:rPr>
        <w:t>n</w:t>
      </w:r>
      <w:r w:rsidRPr="00976027">
        <w:rPr>
          <w:rFonts w:asciiTheme="majorEastAsia" w:eastAsiaTheme="majorEastAsia" w:hAnsiTheme="majorEastAsia"/>
          <w:spacing w:val="-106"/>
          <w:szCs w:val="21"/>
        </w:rPr>
        <w:t>）</w:t>
      </w:r>
      <w:r w:rsidRPr="00976027">
        <w:rPr>
          <w:rFonts w:asciiTheme="majorEastAsia" w:eastAsiaTheme="majorEastAsia" w:hAnsiTheme="majorEastAsia"/>
          <w:spacing w:val="-2"/>
          <w:szCs w:val="21"/>
        </w:rPr>
        <w:t>。内层</w:t>
      </w:r>
      <w:r w:rsidRPr="00976027">
        <w:rPr>
          <w:rFonts w:asciiTheme="majorEastAsia" w:eastAsiaTheme="majorEastAsia" w:hAnsiTheme="majorEastAsia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spacing w:val="-3"/>
          <w:szCs w:val="21"/>
        </w:rPr>
        <w:t>f</w:t>
      </w:r>
      <w:r w:rsidRPr="00976027">
        <w:rPr>
          <w:rFonts w:asciiTheme="majorEastAsia" w:eastAsiaTheme="majorEastAsia" w:hAnsiTheme="majorEastAsia"/>
          <w:szCs w:val="21"/>
        </w:rPr>
        <w:t>or</w:t>
      </w:r>
      <w:r w:rsidRPr="00976027">
        <w:rPr>
          <w:rFonts w:asciiTheme="majorEastAsia" w:eastAsiaTheme="majorEastAsia" w:hAnsiTheme="majorEastAsia"/>
          <w:spacing w:val="-53"/>
          <w:szCs w:val="21"/>
        </w:rPr>
        <w:t xml:space="preserve"> </w:t>
      </w:r>
      <w:r w:rsidRPr="00976027">
        <w:rPr>
          <w:rFonts w:asciiTheme="majorEastAsia" w:eastAsiaTheme="majorEastAsia" w:hAnsiTheme="majorEastAsia"/>
          <w:spacing w:val="-3"/>
          <w:szCs w:val="21"/>
        </w:rPr>
        <w:t>循环</w:t>
      </w:r>
      <w:r w:rsidRPr="00976027">
        <w:rPr>
          <w:rFonts w:asciiTheme="majorEastAsia" w:eastAsiaTheme="majorEastAsia" w:hAnsiTheme="majorEastAsia"/>
          <w:spacing w:val="-11"/>
          <w:szCs w:val="21"/>
        </w:rPr>
        <w:t xml:space="preserve">所需时间为 </w:t>
      </w:r>
      <w:r w:rsidRPr="00976027">
        <w:rPr>
          <w:rFonts w:asciiTheme="majorEastAsia" w:eastAsiaTheme="majorEastAsia" w:hAnsiTheme="majorEastAsia"/>
          <w:szCs w:val="21"/>
        </w:rPr>
        <w:t>n</w:t>
      </w:r>
      <w:r w:rsidRPr="00976027">
        <w:rPr>
          <w:rFonts w:asciiTheme="majorEastAsia" w:eastAsiaTheme="majorEastAsia" w:hAnsiTheme="majorEastAsia"/>
          <w:spacing w:val="-8"/>
          <w:szCs w:val="21"/>
        </w:rPr>
        <w:t xml:space="preserve">,外层循环所需时间为 </w:t>
      </w:r>
      <w:r w:rsidRPr="00976027">
        <w:rPr>
          <w:rFonts w:asciiTheme="majorEastAsia" w:eastAsiaTheme="majorEastAsia" w:hAnsiTheme="majorEastAsia"/>
          <w:spacing w:val="-3"/>
          <w:szCs w:val="21"/>
        </w:rPr>
        <w:t>n</w:t>
      </w:r>
      <w:r w:rsidRPr="00976027">
        <w:rPr>
          <w:rFonts w:asciiTheme="majorEastAsia" w:eastAsiaTheme="majorEastAsia" w:hAnsiTheme="majorEastAsia"/>
          <w:spacing w:val="-9"/>
          <w:szCs w:val="21"/>
        </w:rPr>
        <w:t xml:space="preserve">。因此，根据法则 </w:t>
      </w:r>
      <w:r w:rsidRPr="00976027">
        <w:rPr>
          <w:rFonts w:asciiTheme="majorEastAsia" w:eastAsiaTheme="majorEastAsia" w:hAnsiTheme="majorEastAsia"/>
          <w:szCs w:val="21"/>
        </w:rPr>
        <w:t>4</w:t>
      </w:r>
      <w:r w:rsidRPr="00976027">
        <w:rPr>
          <w:rFonts w:asciiTheme="majorEastAsia" w:eastAsiaTheme="majorEastAsia" w:hAnsiTheme="majorEastAsia"/>
          <w:spacing w:val="-3"/>
          <w:szCs w:val="21"/>
        </w:rPr>
        <w:t>，整个程序的时间代价</w:t>
      </w:r>
      <w:r w:rsidRPr="00976027">
        <w:rPr>
          <w:rFonts w:asciiTheme="majorEastAsia" w:eastAsiaTheme="majorEastAsia" w:hAnsiTheme="majorEastAsia"/>
          <w:szCs w:val="21"/>
        </w:rPr>
        <w:t xml:space="preserve"> </w:t>
      </w:r>
    </w:p>
    <w:p w:rsidR="00976027" w:rsidRPr="00976027" w:rsidRDefault="00976027" w:rsidP="00976027">
      <w:pPr>
        <w:pStyle w:val="a7"/>
        <w:spacing w:before="34"/>
        <w:ind w:firstLine="416"/>
        <w:rPr>
          <w:rFonts w:asciiTheme="majorEastAsia" w:eastAsiaTheme="majorEastAsia" w:hAnsiTheme="majorEastAsia"/>
        </w:rPr>
      </w:pPr>
      <w:r w:rsidRPr="00976027">
        <w:rPr>
          <w:rFonts w:asciiTheme="majorEastAsia" w:eastAsiaTheme="majorEastAsia" w:hAnsiTheme="majorEastAsia"/>
          <w:spacing w:val="-1"/>
        </w:rPr>
        <w:t>Θ</w:t>
      </w:r>
      <w:r w:rsidRPr="00976027">
        <w:rPr>
          <w:rFonts w:asciiTheme="majorEastAsia" w:eastAsiaTheme="majorEastAsia" w:hAnsiTheme="majorEastAsia"/>
        </w:rPr>
        <w:t>（n</w:t>
      </w:r>
      <w:r w:rsidRPr="00976027">
        <w:rPr>
          <w:rFonts w:asciiTheme="majorEastAsia" w:eastAsiaTheme="majorEastAsia" w:hAnsiTheme="majorEastAsia"/>
          <w:spacing w:val="-3"/>
        </w:rPr>
        <w:t>2</w:t>
      </w:r>
      <w:r w:rsidRPr="00976027">
        <w:rPr>
          <w:rFonts w:asciiTheme="majorEastAsia" w:eastAsiaTheme="majorEastAsia" w:hAnsiTheme="majorEastAsia"/>
        </w:rPr>
        <w:t>log</w:t>
      </w:r>
      <w:r w:rsidRPr="00976027">
        <w:rPr>
          <w:rFonts w:asciiTheme="majorEastAsia" w:eastAsiaTheme="majorEastAsia" w:hAnsiTheme="majorEastAsia"/>
          <w:spacing w:val="-3"/>
        </w:rPr>
        <w:t>n</w:t>
      </w:r>
      <w:r w:rsidRPr="00976027">
        <w:rPr>
          <w:rFonts w:asciiTheme="majorEastAsia" w:eastAsiaTheme="majorEastAsia" w:hAnsiTheme="majorEastAsia"/>
          <w:spacing w:val="-106"/>
        </w:rPr>
        <w:t>）</w:t>
      </w:r>
      <w:r w:rsidRPr="00976027">
        <w:rPr>
          <w:rFonts w:asciiTheme="majorEastAsia" w:eastAsiaTheme="majorEastAsia" w:hAnsiTheme="majorEastAsia"/>
          <w:spacing w:val="-3"/>
        </w:rPr>
        <w:t>。</w:t>
      </w:r>
      <w:r w:rsidRPr="00976027">
        <w:rPr>
          <w:rFonts w:asciiTheme="majorEastAsia" w:eastAsiaTheme="majorEastAsia" w:hAnsiTheme="majorEastAsia"/>
        </w:rPr>
        <w:t xml:space="preserve"> </w:t>
      </w:r>
    </w:p>
    <w:p w:rsidR="00976027" w:rsidRPr="00976027" w:rsidRDefault="00976027" w:rsidP="00976027">
      <w:pPr>
        <w:pStyle w:val="a7"/>
        <w:rPr>
          <w:rFonts w:asciiTheme="majorEastAsia" w:eastAsiaTheme="majorEastAsia" w:hAnsiTheme="majorEastAsia"/>
        </w:rPr>
      </w:pPr>
      <w:r w:rsidRPr="00976027">
        <w:rPr>
          <w:rFonts w:asciiTheme="majorEastAsia" w:eastAsiaTheme="majorEastAsia" w:hAnsiTheme="majorEastAsia"/>
        </w:rPr>
        <w:t xml:space="preserve"> </w:t>
      </w:r>
    </w:p>
    <w:p w:rsidR="00976027" w:rsidRPr="00976027" w:rsidRDefault="00976027" w:rsidP="00976027">
      <w:pPr>
        <w:pStyle w:val="a7"/>
        <w:spacing w:before="84" w:line="312" w:lineRule="auto"/>
        <w:ind w:right="123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>(h).n2</w:t>
      </w:r>
      <w:r w:rsidRPr="00976027">
        <w:rPr>
          <w:rFonts w:asciiTheme="majorEastAsia" w:eastAsiaTheme="majorEastAsia" w:hAnsiTheme="majorEastAsia"/>
          <w:spacing w:val="-5"/>
          <w:lang w:eastAsia="zh-CN"/>
        </w:rPr>
        <w:t xml:space="preserve">。第一个语句所需时间为一个常数。内层循环所需时间为 </w:t>
      </w:r>
      <w:r w:rsidRPr="00976027">
        <w:rPr>
          <w:rFonts w:asciiTheme="majorEastAsia" w:eastAsiaTheme="majorEastAsia" w:hAnsiTheme="majorEastAsia"/>
          <w:lang w:eastAsia="zh-CN"/>
        </w:rPr>
        <w:t>n</w:t>
      </w:r>
      <w:r w:rsidRPr="00976027">
        <w:rPr>
          <w:rFonts w:asciiTheme="majorEastAsia" w:eastAsiaTheme="majorEastAsia" w:hAnsiTheme="majorEastAsia"/>
          <w:spacing w:val="-6"/>
          <w:lang w:eastAsia="zh-CN"/>
        </w:rPr>
        <w:t xml:space="preserve">,外层循环所需时间为 </w:t>
      </w:r>
      <w:r w:rsidRPr="00976027">
        <w:rPr>
          <w:rFonts w:asciiTheme="majorEastAsia" w:eastAsiaTheme="majorEastAsia" w:hAnsiTheme="majorEastAsia"/>
          <w:lang w:eastAsia="zh-CN"/>
        </w:rPr>
        <w:t xml:space="preserve">n, </w:t>
      </w:r>
      <w:r w:rsidRPr="00976027">
        <w:rPr>
          <w:rFonts w:asciiTheme="majorEastAsia" w:eastAsiaTheme="majorEastAsia" w:hAnsiTheme="majorEastAsia"/>
          <w:spacing w:val="-1"/>
          <w:lang w:eastAsia="zh-CN"/>
        </w:rPr>
        <w:t>根据法则</w:t>
      </w:r>
      <w:r w:rsidRPr="00976027">
        <w:rPr>
          <w:rFonts w:asciiTheme="majorEastAsia" w:eastAsiaTheme="majorEastAsia" w:hAnsiTheme="majorEastAsia"/>
          <w:spacing w:val="-53"/>
          <w:lang w:eastAsia="zh-CN"/>
        </w:rPr>
        <w:t xml:space="preserve"> 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4</w:t>
      </w:r>
      <w:r w:rsidRPr="00976027">
        <w:rPr>
          <w:rFonts w:asciiTheme="majorEastAsia" w:eastAsiaTheme="majorEastAsia" w:hAnsiTheme="majorEastAsia"/>
          <w:lang w:eastAsia="zh-CN"/>
        </w:rPr>
        <w:t xml:space="preserve"> for</w:t>
      </w:r>
      <w:r w:rsidRPr="00976027">
        <w:rPr>
          <w:rFonts w:asciiTheme="majorEastAsia" w:eastAsiaTheme="majorEastAsia" w:hAnsiTheme="majorEastAsia"/>
          <w:spacing w:val="-55"/>
          <w:lang w:eastAsia="zh-CN"/>
        </w:rPr>
        <w:t xml:space="preserve"> 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循环的时间代价为 n</w:t>
      </w:r>
      <w:r w:rsidRPr="00976027">
        <w:rPr>
          <w:rFonts w:asciiTheme="majorEastAsia" w:eastAsiaTheme="majorEastAsia" w:hAnsiTheme="majorEastAsia"/>
          <w:lang w:eastAsia="zh-CN"/>
        </w:rPr>
        <w:t>2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。因此，根据法则 3，总的时间代价为</w:t>
      </w:r>
      <w:r w:rsidRPr="00976027">
        <w:rPr>
          <w:rFonts w:asciiTheme="majorEastAsia" w:eastAsiaTheme="majorEastAsia" w:hAnsiTheme="majorEastAsia"/>
        </w:rPr>
        <w:t>Θ</w:t>
      </w:r>
      <w:r w:rsidRPr="00976027">
        <w:rPr>
          <w:rFonts w:asciiTheme="majorEastAsia" w:eastAsiaTheme="majorEastAsia" w:hAnsiTheme="majorEastAsia"/>
          <w:lang w:eastAsia="zh-CN"/>
        </w:rPr>
        <w:t>（n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2</w:t>
      </w:r>
      <w:r w:rsidRPr="00976027">
        <w:rPr>
          <w:rFonts w:asciiTheme="majorEastAsia" w:eastAsiaTheme="majorEastAsia" w:hAnsiTheme="majorEastAsia"/>
          <w:spacing w:val="-106"/>
          <w:lang w:eastAsia="zh-CN"/>
        </w:rPr>
        <w:t>）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。</w:t>
      </w: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pStyle w:val="a7"/>
        <w:spacing w:before="22"/>
        <w:rPr>
          <w:rFonts w:asciiTheme="majorEastAsia" w:eastAsiaTheme="majorEastAsia" w:hAnsiTheme="majorEastAsia"/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t xml:space="preserve"> </w:t>
      </w:r>
    </w:p>
    <w:p w:rsidR="00976027" w:rsidRPr="00976027" w:rsidRDefault="00976027" w:rsidP="00976027">
      <w:pPr>
        <w:rPr>
          <w:rFonts w:asciiTheme="majorEastAsia" w:eastAsiaTheme="majorEastAsia" w:hAnsiTheme="majorEastAsia"/>
          <w:szCs w:val="21"/>
        </w:rPr>
        <w:sectPr w:rsidR="00976027" w:rsidRPr="00976027" w:rsidSect="00976027">
          <w:pgSz w:w="11910" w:h="16840"/>
          <w:pgMar w:top="1420" w:right="1680" w:bottom="280" w:left="1680" w:header="720" w:footer="720" w:gutter="0"/>
          <w:cols w:space="720"/>
        </w:sectPr>
      </w:pPr>
    </w:p>
    <w:p w:rsidR="00976027" w:rsidRDefault="00976027" w:rsidP="00976027">
      <w:pPr>
        <w:pStyle w:val="a7"/>
        <w:spacing w:before="13" w:line="312" w:lineRule="auto"/>
        <w:ind w:right="437"/>
        <w:rPr>
          <w:lang w:eastAsia="zh-CN"/>
        </w:rPr>
      </w:pPr>
      <w:r w:rsidRPr="00976027">
        <w:rPr>
          <w:rFonts w:asciiTheme="majorEastAsia" w:eastAsiaTheme="majorEastAsia" w:hAnsiTheme="majorEastAsia"/>
          <w:lang w:eastAsia="zh-CN"/>
        </w:rPr>
        <w:lastRenderedPageBreak/>
        <w:t>(i</w:t>
      </w:r>
      <w:r w:rsidRPr="00976027">
        <w:rPr>
          <w:rFonts w:asciiTheme="majorEastAsia" w:eastAsiaTheme="majorEastAsia" w:hAnsiTheme="majorEastAsia"/>
          <w:spacing w:val="3"/>
          <w:lang w:eastAsia="zh-CN"/>
        </w:rPr>
        <w:t xml:space="preserve">). </w:t>
      </w:r>
      <w:r w:rsidRPr="00976027">
        <w:rPr>
          <w:rFonts w:asciiTheme="majorEastAsia" w:eastAsiaTheme="majorEastAsia" w:hAnsiTheme="majorEastAsia"/>
        </w:rPr>
        <w:t>Θ</w:t>
      </w:r>
      <w:r w:rsidRPr="00976027">
        <w:rPr>
          <w:rFonts w:asciiTheme="majorEastAsia" w:eastAsiaTheme="majorEastAsia" w:hAnsiTheme="majorEastAsia"/>
          <w:lang w:eastAsia="zh-CN"/>
        </w:rPr>
        <w:t>(n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)。第一个语句所需时间为一个常数。</w:t>
      </w:r>
      <w:r w:rsidRPr="00976027">
        <w:rPr>
          <w:rFonts w:asciiTheme="majorEastAsia" w:eastAsiaTheme="majorEastAsia" w:hAnsiTheme="majorEastAsia"/>
          <w:lang w:eastAsia="zh-CN"/>
        </w:rPr>
        <w:t>If</w:t>
      </w:r>
      <w:r w:rsidRPr="00976027">
        <w:rPr>
          <w:rFonts w:asciiTheme="majorEastAsia" w:eastAsiaTheme="majorEastAsia" w:hAnsiTheme="majorEastAsia"/>
          <w:spacing w:val="-11"/>
          <w:lang w:eastAsia="zh-CN"/>
        </w:rPr>
        <w:t xml:space="preserve"> 语句中所需最大的时间代价为 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n</w:t>
      </w:r>
      <w:r w:rsidRPr="00976027">
        <w:rPr>
          <w:rFonts w:asciiTheme="majorEastAsia" w:eastAsiaTheme="majorEastAsia" w:hAnsiTheme="majorEastAsia"/>
          <w:lang w:eastAsia="zh-CN"/>
        </w:rPr>
        <w:t>。因</w:t>
      </w:r>
      <w:r w:rsidRPr="00976027">
        <w:rPr>
          <w:rFonts w:asciiTheme="majorEastAsia" w:eastAsiaTheme="majorEastAsia" w:hAnsiTheme="majorEastAsia"/>
          <w:spacing w:val="-10"/>
          <w:lang w:eastAsia="zh-CN"/>
        </w:rPr>
        <w:t xml:space="preserve">此，根据法则 </w:t>
      </w:r>
      <w:r w:rsidRPr="00976027">
        <w:rPr>
          <w:rFonts w:asciiTheme="majorEastAsia" w:eastAsiaTheme="majorEastAsia" w:hAnsiTheme="majorEastAsia"/>
          <w:lang w:eastAsia="zh-CN"/>
        </w:rPr>
        <w:t>4</w:t>
      </w:r>
      <w:r w:rsidRPr="00976027">
        <w:rPr>
          <w:rFonts w:asciiTheme="majorEastAsia" w:eastAsiaTheme="majorEastAsia" w:hAnsiTheme="majorEastAsia"/>
          <w:spacing w:val="-3"/>
          <w:lang w:eastAsia="zh-CN"/>
        </w:rPr>
        <w:t>，总的时间代价</w:t>
      </w:r>
      <w:r w:rsidRPr="00976027">
        <w:rPr>
          <w:rFonts w:asciiTheme="majorEastAsia" w:eastAsiaTheme="majorEastAsia" w:hAnsiTheme="majorEastAsia"/>
        </w:rPr>
        <w:t>Θ</w:t>
      </w:r>
      <w:r w:rsidRPr="00976027">
        <w:rPr>
          <w:rFonts w:asciiTheme="majorEastAsia" w:eastAsiaTheme="majorEastAsia" w:hAnsiTheme="majorEastAsia"/>
          <w:lang w:eastAsia="zh-CN"/>
        </w:rPr>
        <w:t>(n</w:t>
      </w:r>
      <w:r w:rsidRPr="00976027">
        <w:rPr>
          <w:rFonts w:asciiTheme="majorEastAsia" w:eastAsiaTheme="majorEastAsia" w:hAnsiTheme="majorEastAsia"/>
          <w:spacing w:val="-2"/>
          <w:lang w:eastAsia="zh-CN"/>
        </w:rPr>
        <w:t>)。</w:t>
      </w:r>
      <w:r>
        <w:rPr>
          <w:lang w:eastAsia="zh-CN"/>
        </w:rPr>
        <w:t xml:space="preserve"> </w:t>
      </w:r>
    </w:p>
    <w:p w:rsidR="00CA2D74" w:rsidRPr="00976027" w:rsidRDefault="00CA2D74" w:rsidP="00976027">
      <w:pPr>
        <w:ind w:firstLineChars="200" w:firstLine="420"/>
        <w:rPr>
          <w:rFonts w:ascii="Arial" w:hAnsi="Arial" w:cs="Arial"/>
          <w:color w:val="202020"/>
          <w:szCs w:val="21"/>
        </w:rPr>
      </w:pPr>
    </w:p>
    <w:sectPr w:rsidR="00CA2D74" w:rsidRPr="00976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7C8" w:rsidRDefault="009F47C8" w:rsidP="00D435B0">
      <w:r>
        <w:separator/>
      </w:r>
    </w:p>
  </w:endnote>
  <w:endnote w:type="continuationSeparator" w:id="0">
    <w:p w:rsidR="009F47C8" w:rsidRDefault="009F47C8" w:rsidP="00D4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7C8" w:rsidRDefault="009F47C8" w:rsidP="00D435B0">
      <w:r>
        <w:separator/>
      </w:r>
    </w:p>
  </w:footnote>
  <w:footnote w:type="continuationSeparator" w:id="0">
    <w:p w:rsidR="009F47C8" w:rsidRDefault="009F47C8" w:rsidP="00D4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4277"/>
    <w:multiLevelType w:val="hybridMultilevel"/>
    <w:tmpl w:val="2C5C5050"/>
    <w:lvl w:ilvl="0" w:tplc="8D940368">
      <w:start w:val="1"/>
      <w:numFmt w:val="lowerLetter"/>
      <w:lvlText w:val="(%1)."/>
      <w:lvlJc w:val="left"/>
      <w:pPr>
        <w:ind w:left="120" w:hanging="424"/>
        <w:jc w:val="left"/>
      </w:pPr>
      <w:rPr>
        <w:rFonts w:hint="default"/>
        <w:spacing w:val="-1"/>
        <w:w w:val="100"/>
      </w:rPr>
    </w:lvl>
    <w:lvl w:ilvl="1" w:tplc="2BD27FE8">
      <w:numFmt w:val="bullet"/>
      <w:lvlText w:val="•"/>
      <w:lvlJc w:val="left"/>
      <w:pPr>
        <w:ind w:left="962" w:hanging="424"/>
      </w:pPr>
      <w:rPr>
        <w:rFonts w:hint="default"/>
      </w:rPr>
    </w:lvl>
    <w:lvl w:ilvl="2" w:tplc="708E612A">
      <w:numFmt w:val="bullet"/>
      <w:lvlText w:val="•"/>
      <w:lvlJc w:val="left"/>
      <w:pPr>
        <w:ind w:left="1805" w:hanging="424"/>
      </w:pPr>
      <w:rPr>
        <w:rFonts w:hint="default"/>
      </w:rPr>
    </w:lvl>
    <w:lvl w:ilvl="3" w:tplc="DBCA7366">
      <w:numFmt w:val="bullet"/>
      <w:lvlText w:val="•"/>
      <w:lvlJc w:val="left"/>
      <w:pPr>
        <w:ind w:left="2647" w:hanging="424"/>
      </w:pPr>
      <w:rPr>
        <w:rFonts w:hint="default"/>
      </w:rPr>
    </w:lvl>
    <w:lvl w:ilvl="4" w:tplc="96F6EA02">
      <w:numFmt w:val="bullet"/>
      <w:lvlText w:val="•"/>
      <w:lvlJc w:val="left"/>
      <w:pPr>
        <w:ind w:left="3490" w:hanging="424"/>
      </w:pPr>
      <w:rPr>
        <w:rFonts w:hint="default"/>
      </w:rPr>
    </w:lvl>
    <w:lvl w:ilvl="5" w:tplc="16B453F4">
      <w:numFmt w:val="bullet"/>
      <w:lvlText w:val="•"/>
      <w:lvlJc w:val="left"/>
      <w:pPr>
        <w:ind w:left="4333" w:hanging="424"/>
      </w:pPr>
      <w:rPr>
        <w:rFonts w:hint="default"/>
      </w:rPr>
    </w:lvl>
    <w:lvl w:ilvl="6" w:tplc="37A62E32">
      <w:numFmt w:val="bullet"/>
      <w:lvlText w:val="•"/>
      <w:lvlJc w:val="left"/>
      <w:pPr>
        <w:ind w:left="5175" w:hanging="424"/>
      </w:pPr>
      <w:rPr>
        <w:rFonts w:hint="default"/>
      </w:rPr>
    </w:lvl>
    <w:lvl w:ilvl="7" w:tplc="C45CA9EA">
      <w:numFmt w:val="bullet"/>
      <w:lvlText w:val="•"/>
      <w:lvlJc w:val="left"/>
      <w:pPr>
        <w:ind w:left="6018" w:hanging="424"/>
      </w:pPr>
      <w:rPr>
        <w:rFonts w:hint="default"/>
      </w:rPr>
    </w:lvl>
    <w:lvl w:ilvl="8" w:tplc="2A6CF6FC">
      <w:numFmt w:val="bullet"/>
      <w:lvlText w:val="•"/>
      <w:lvlJc w:val="left"/>
      <w:pPr>
        <w:ind w:left="6861" w:hanging="424"/>
      </w:pPr>
      <w:rPr>
        <w:rFonts w:hint="default"/>
      </w:rPr>
    </w:lvl>
  </w:abstractNum>
  <w:abstractNum w:abstractNumId="1">
    <w:nsid w:val="75174209"/>
    <w:multiLevelType w:val="hybridMultilevel"/>
    <w:tmpl w:val="70782C68"/>
    <w:lvl w:ilvl="0" w:tplc="14568C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37"/>
    <w:rsid w:val="000C5C3F"/>
    <w:rsid w:val="003C4F18"/>
    <w:rsid w:val="004066FF"/>
    <w:rsid w:val="00786991"/>
    <w:rsid w:val="008F3B58"/>
    <w:rsid w:val="00976027"/>
    <w:rsid w:val="009F47C8"/>
    <w:rsid w:val="00AE0096"/>
    <w:rsid w:val="00AE0419"/>
    <w:rsid w:val="00AE4C04"/>
    <w:rsid w:val="00B66639"/>
    <w:rsid w:val="00CA2D74"/>
    <w:rsid w:val="00CB6A05"/>
    <w:rsid w:val="00D435B0"/>
    <w:rsid w:val="00DE6637"/>
    <w:rsid w:val="00E4475D"/>
    <w:rsid w:val="00F0317D"/>
    <w:rsid w:val="00F5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B4B5E1-8492-4A64-ACB7-5C02A3E4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E663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C5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4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435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4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35B0"/>
    <w:rPr>
      <w:sz w:val="18"/>
      <w:szCs w:val="18"/>
    </w:rPr>
  </w:style>
  <w:style w:type="paragraph" w:styleId="a7">
    <w:name w:val="Body Text"/>
    <w:basedOn w:val="a"/>
    <w:link w:val="Char1"/>
    <w:uiPriority w:val="1"/>
    <w:qFormat/>
    <w:rsid w:val="00976027"/>
    <w:pPr>
      <w:autoSpaceDE w:val="0"/>
      <w:autoSpaceDN w:val="0"/>
      <w:spacing w:before="82"/>
      <w:ind w:left="12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Char1">
    <w:name w:val="正文文本 Char"/>
    <w:basedOn w:val="a0"/>
    <w:link w:val="a7"/>
    <w:uiPriority w:val="1"/>
    <w:rsid w:val="00976027"/>
    <w:rPr>
      <w:rFonts w:ascii="宋体" w:eastAsia="宋体" w:hAnsi="宋体" w:cs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1015</Characters>
  <Application>Microsoft Office Word</Application>
  <DocSecurity>0</DocSecurity>
  <Lines>8</Lines>
  <Paragraphs>2</Paragraphs>
  <ScaleCrop>false</ScaleCrop>
  <Company>microsoft.Com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吴多智</dc:creator>
  <cp:keywords/>
  <dc:description/>
  <cp:lastModifiedBy>吴多智</cp:lastModifiedBy>
  <cp:revision>12</cp:revision>
  <cp:lastPrinted>2017-09-21T15:25:00Z</cp:lastPrinted>
  <dcterms:created xsi:type="dcterms:W3CDTF">2017-09-21T14:49:00Z</dcterms:created>
  <dcterms:modified xsi:type="dcterms:W3CDTF">2017-09-23T03:34:00Z</dcterms:modified>
</cp:coreProperties>
</file>