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7" w:name="step-1-발표-공부-자료-발표-순서판"/>
    <w:p>
      <w:pPr>
        <w:pStyle w:val="Heading1"/>
      </w:pPr>
      <w:r>
        <w:t xml:space="preserve">Step 1 발표 공부 자료 (발표 순서판)</w:t>
      </w:r>
    </w:p>
    <w:p>
      <w:pPr>
        <w:pStyle w:val="BlockText"/>
      </w:pPr>
      <w:r>
        <w:t xml:space="preserve">발표 대본 순서대로 정리했습니다. 각 장은</w:t>
      </w:r>
      <w:r>
        <w:t xml:space="preserve"> </w:t>
      </w:r>
      <w:r>
        <w:rPr>
          <w:bCs/>
          <w:b/>
        </w:rPr>
        <w:t xml:space="preserve">대본에서 말하는 내용 → 알아야 할 배경 지식 → 그 파트에서 나올 수 있는 질문</w:t>
      </w:r>
      <w:r>
        <w:t xml:space="preserve"> </w:t>
      </w:r>
      <w:r>
        <w:t xml:space="preserve">순서입니다.</w:t>
      </w:r>
      <w:r>
        <w:br/>
      </w:r>
      <w:r>
        <w:t xml:space="preserve">★는 질문이 나올 가능성이 높은 부분입니다. 드론 기초와 안티드론 배경 중 특정 파트에 속하지 않는 내용은 맨 뒤 부록에 있습니다.</w:t>
      </w:r>
    </w:p>
    <w:bookmarkStart w:id="20" w:name="발표-흐름-한눈에-보기"/>
    <w:p>
      <w:pPr>
        <w:pStyle w:val="Heading2"/>
      </w:pPr>
      <w:r>
        <w:t xml:space="preserve">발표 흐름 한눈에 보기</w:t>
      </w:r>
    </w:p>
    <w:tbl>
      <w:tblPr>
        <w:tblStyle w:val="Table"/>
        <w:tblW w:type="dxa" w:w="9360"/>
        <w:jc w:val="lef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  <w:tblLook w:firstRow="1" w:lastRow="0" w:firstColumn="0" w:lastColumn="0" w:noHBand="0" w:noVBand="0" w:val="0020"/>
      </w:tblPr>
      <w:tblGrid>
        <w:gridCol w:w="6553"/>
        <w:gridCol w:w="1295"/>
        <w:gridCol w:w="1511"/>
      </w:tblGrid>
      <w:tr>
        <w:trPr>
          <w:tblHeader/>
        </w:trPr>
        <w:tc>
          <w:tcPr>
            <w:tcW w:type="dxa" w:w="6553"/>
          </w:tcPr>
          <w:p>
            <w:pPr>
              <w:pStyle w:val="Compact"/>
              <w:jc w:val="left"/>
            </w:pPr>
            <w:r>
              <w:t xml:space="preserve">대본 순서</w:t>
            </w:r>
          </w:p>
        </w:tc>
        <w:tc>
          <w:tcPr>
            <w:tcW w:type="dxa" w:w="1295"/>
          </w:tcPr>
          <w:p>
            <w:pPr>
              <w:pStyle w:val="Compact"/>
              <w:jc w:val="left"/>
            </w:pPr>
            <w:r>
              <w:t xml:space="preserve">슬라이드</w:t>
            </w:r>
          </w:p>
        </w:tc>
        <w:tc>
          <w:tcPr>
            <w:tcW w:type="dxa" w:w="1511"/>
          </w:tcPr>
          <w:p>
            <w:pPr>
              <w:pStyle w:val="Compact"/>
              <w:jc w:val="left"/>
            </w:pPr>
            <w:r>
              <w:t xml:space="preserve">이 자료</w:t>
            </w:r>
          </w:p>
        </w:tc>
      </w:tr>
      <w:tr>
        <w:tc>
          <w:tcPr>
            <w:tcW w:type="dxa" w:w="6553"/>
          </w:tcPr>
          <w:p>
            <w:pPr>
              <w:pStyle w:val="Compact"/>
              <w:jc w:val="left"/>
            </w:pPr>
            <w:r>
              <w:t xml:space="preserve">도입·목차</w:t>
            </w:r>
          </w:p>
        </w:tc>
        <w:tc>
          <w:tcPr>
            <w:tcW w:type="dxa" w:w="1295"/>
          </w:tcPr>
          <w:p>
            <w:pPr>
              <w:pStyle w:val="Compact"/>
              <w:jc w:val="left"/>
            </w:pPr>
            <w:r>
              <w:t xml:space="preserve">1~2</w:t>
            </w:r>
          </w:p>
        </w:tc>
        <w:tc>
          <w:tcPr>
            <w:tcW w:type="dxa" w:w="1511"/>
          </w:tcPr>
          <w:p>
            <w:pPr>
              <w:pStyle w:val="Compact"/>
              <w:jc w:val="left"/>
            </w:pPr>
            <w:r>
              <w:t xml:space="preserve">1장</w:t>
            </w:r>
          </w:p>
        </w:tc>
      </w:tr>
      <w:tr>
        <w:tc>
          <w:tcPr>
            <w:tcW w:type="dxa" w:w="6553"/>
          </w:tcPr>
          <w:p>
            <w:pPr>
              <w:pStyle w:val="Compact"/>
              <w:jc w:val="left"/>
            </w:pPr>
            <w:r>
              <w:t xml:space="preserve">프로젝트 개요·8단계 파이프라인</w:t>
            </w:r>
          </w:p>
        </w:tc>
        <w:tc>
          <w:tcPr>
            <w:tcW w:type="dxa" w:w="1295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1511"/>
          </w:tcPr>
          <w:p>
            <w:pPr>
              <w:pStyle w:val="Compact"/>
              <w:jc w:val="left"/>
            </w:pPr>
            <w:r>
              <w:t xml:space="preserve">2장</w:t>
            </w:r>
          </w:p>
        </w:tc>
      </w:tr>
      <w:tr>
        <w:tc>
          <w:tcPr>
            <w:tcW w:type="dxa" w:w="6553"/>
          </w:tcPr>
          <w:p>
            <w:pPr>
              <w:pStyle w:val="Compact"/>
              <w:jc w:val="left"/>
            </w:pPr>
            <w:r>
              <w:t xml:space="preserve">설계 변경: 낙하산 네트</w:t>
            </w:r>
          </w:p>
        </w:tc>
        <w:tc>
          <w:tcPr>
            <w:tcW w:type="dxa" w:w="1295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1511"/>
          </w:tcPr>
          <w:p>
            <w:pPr>
              <w:pStyle w:val="Compact"/>
              <w:jc w:val="left"/>
            </w:pPr>
            <w:r>
              <w:t xml:space="preserve">3장</w:t>
            </w:r>
          </w:p>
        </w:tc>
      </w:tr>
      <w:tr>
        <w:tc>
          <w:tcPr>
            <w:tcW w:type="dxa" w:w="6553"/>
          </w:tcPr>
          <w:p>
            <w:pPr>
              <w:pStyle w:val="Compact"/>
              <w:jc w:val="left"/>
            </w:pPr>
            <w:r>
              <w:t xml:space="preserve">사용된 툴</w:t>
            </w:r>
          </w:p>
        </w:tc>
        <w:tc>
          <w:tcPr>
            <w:tcW w:type="dxa" w:w="1295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1511"/>
          </w:tcPr>
          <w:p>
            <w:pPr>
              <w:pStyle w:val="Compact"/>
              <w:jc w:val="left"/>
            </w:pPr>
            <w:r>
              <w:t xml:space="preserve">4장</w:t>
            </w:r>
          </w:p>
        </w:tc>
      </w:tr>
      <w:tr>
        <w:tc>
          <w:tcPr>
            <w:tcW w:type="dxa" w:w="6553"/>
          </w:tcPr>
          <w:p>
            <w:pPr>
              <w:pStyle w:val="Compact"/>
              <w:jc w:val="left"/>
            </w:pPr>
            <w:r>
              <w:t xml:space="preserve">사용된 수식</w:t>
            </w:r>
          </w:p>
        </w:tc>
        <w:tc>
          <w:tcPr>
            <w:tcW w:type="dxa" w:w="1295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1511"/>
          </w:tcPr>
          <w:p>
            <w:pPr>
              <w:pStyle w:val="Compact"/>
              <w:jc w:val="left"/>
            </w:pPr>
            <w:r>
              <w:t xml:space="preserve">5장</w:t>
            </w:r>
          </w:p>
        </w:tc>
      </w:tr>
      <w:tr>
        <w:tc>
          <w:tcPr>
            <w:tcW w:type="dxa" w:w="6553"/>
          </w:tcPr>
          <w:p>
            <w:pPr>
              <w:pStyle w:val="Compact"/>
              <w:jc w:val="left"/>
            </w:pPr>
            <w:r>
              <w:t xml:space="preserve">사용된 논문·선정 이유</w:t>
            </w:r>
          </w:p>
        </w:tc>
        <w:tc>
          <w:tcPr>
            <w:tcW w:type="dxa" w:w="1295"/>
          </w:tcPr>
          <w:p>
            <w:pPr>
              <w:pStyle w:val="Compact"/>
              <w:jc w:val="left"/>
            </w:pPr>
            <w:r>
              <w:t xml:space="preserve">7~8</w:t>
            </w:r>
          </w:p>
        </w:tc>
        <w:tc>
          <w:tcPr>
            <w:tcW w:type="dxa" w:w="1511"/>
          </w:tcPr>
          <w:p>
            <w:pPr>
              <w:pStyle w:val="Compact"/>
              <w:jc w:val="left"/>
            </w:pPr>
            <w:r>
              <w:t xml:space="preserve">6장</w:t>
            </w:r>
          </w:p>
        </w:tc>
      </w:tr>
      <w:tr>
        <w:tc>
          <w:tcPr>
            <w:tcW w:type="dxa" w:w="6553"/>
          </w:tcPr>
          <w:p>
            <w:pPr>
              <w:pStyle w:val="Compact"/>
              <w:jc w:val="left"/>
            </w:pPr>
            <w:r>
              <w:t xml:space="preserve">시뮬레이션 시나리오</w:t>
            </w:r>
          </w:p>
        </w:tc>
        <w:tc>
          <w:tcPr>
            <w:tcW w:type="dxa" w:w="1295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type="dxa" w:w="1511"/>
          </w:tcPr>
          <w:p>
            <w:pPr>
              <w:pStyle w:val="Compact"/>
              <w:jc w:val="left"/>
            </w:pPr>
            <w:r>
              <w:t xml:space="preserve">7장</w:t>
            </w:r>
          </w:p>
        </w:tc>
      </w:tr>
      <w:tr>
        <w:tc>
          <w:tcPr>
            <w:tcW w:type="dxa" w:w="6553"/>
          </w:tcPr>
          <w:p>
            <w:pPr>
              <w:pStyle w:val="Compact"/>
              <w:jc w:val="left"/>
            </w:pPr>
            <w:r>
              <w:t xml:space="preserve">실행 결과 (3D, 그래프 4개)</w:t>
            </w:r>
          </w:p>
        </w:tc>
        <w:tc>
          <w:tcPr>
            <w:tcW w:type="dxa" w:w="1295"/>
          </w:tcPr>
          <w:p>
            <w:pPr>
              <w:pStyle w:val="Compact"/>
              <w:jc w:val="left"/>
            </w:pPr>
            <w:r>
              <w:t xml:space="preserve">10~11</w:t>
            </w:r>
          </w:p>
        </w:tc>
        <w:tc>
          <w:tcPr>
            <w:tcW w:type="dxa" w:w="1511"/>
          </w:tcPr>
          <w:p>
            <w:pPr>
              <w:pStyle w:val="Compact"/>
              <w:jc w:val="left"/>
            </w:pPr>
            <w:r>
              <w:t xml:space="preserve">8장</w:t>
            </w:r>
          </w:p>
        </w:tc>
      </w:tr>
      <w:tr>
        <w:tc>
          <w:tcPr>
            <w:tcW w:type="dxa" w:w="6553"/>
          </w:tcPr>
          <w:p>
            <w:pPr>
              <w:pStyle w:val="Compact"/>
              <w:jc w:val="left"/>
            </w:pPr>
            <w:r>
              <w:t xml:space="preserve">장점 / 단점 및 한계</w:t>
            </w:r>
          </w:p>
        </w:tc>
        <w:tc>
          <w:tcPr>
            <w:tcW w:type="dxa" w:w="1295"/>
          </w:tcPr>
          <w:p>
            <w:pPr>
              <w:pStyle w:val="Compact"/>
              <w:jc w:val="left"/>
            </w:pPr>
            <w:r>
              <w:t xml:space="preserve">12~13</w:t>
            </w:r>
          </w:p>
        </w:tc>
        <w:tc>
          <w:tcPr>
            <w:tcW w:type="dxa" w:w="1511"/>
          </w:tcPr>
          <w:p>
            <w:pPr>
              <w:pStyle w:val="Compact"/>
              <w:jc w:val="left"/>
            </w:pPr>
            <w:r>
              <w:t xml:space="preserve">9장</w:t>
            </w:r>
          </w:p>
        </w:tc>
      </w:tr>
      <w:tr>
        <w:tc>
          <w:tcPr>
            <w:tcW w:type="dxa" w:w="6553"/>
          </w:tcPr>
          <w:p>
            <w:pPr>
              <w:pStyle w:val="Compact"/>
              <w:jc w:val="left"/>
            </w:pPr>
            <w:r>
              <w:t xml:space="preserve">결론 및 향후 계획, 참고문헌</w:t>
            </w:r>
          </w:p>
        </w:tc>
        <w:tc>
          <w:tcPr>
            <w:tcW w:type="dxa" w:w="1295"/>
          </w:tcPr>
          <w:p>
            <w:pPr>
              <w:pStyle w:val="Compact"/>
              <w:jc w:val="left"/>
            </w:pPr>
            <w:r>
              <w:t xml:space="preserve">14~15</w:t>
            </w:r>
          </w:p>
        </w:tc>
        <w:tc>
          <w:tcPr>
            <w:tcW w:type="dxa" w:w="1511"/>
          </w:tcPr>
          <w:p>
            <w:pPr>
              <w:pStyle w:val="Compact"/>
              <w:jc w:val="left"/>
            </w:pPr>
            <w:r>
              <w:t xml:space="preserve">10장</w:t>
            </w:r>
          </w:p>
        </w:tc>
      </w:tr>
      <w:tr>
        <w:tc>
          <w:tcPr>
            <w:tcW w:type="dxa" w:w="6553"/>
          </w:tcPr>
          <w:p>
            <w:pPr>
              <w:pStyle w:val="Compact"/>
              <w:jc w:val="left"/>
            </w:pPr>
            <w:r>
              <w:t xml:space="preserve">(부록) 드론 기초, 안티드론 배경, 체크리스트</w:t>
            </w:r>
          </w:p>
        </w:tc>
        <w:tc>
          <w:tcPr>
            <w:tcW w:type="dxa" w:w="1295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type="dxa" w:w="1511"/>
          </w:tcPr>
          <w:p>
            <w:pPr>
              <w:pStyle w:val="Compact"/>
              <w:jc w:val="left"/>
            </w:pPr>
            <w:r>
              <w:t xml:space="preserve">부록 A~C</w:t>
            </w:r>
          </w:p>
        </w:tc>
      </w:tr>
    </w:tbl>
    <w:bookmarkEnd w:id="20"/>
    <w:bookmarkStart w:id="21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r>
        <w:t xml:space="preserve">1. 도입 · 목차</w:t>
      </w:r>
    </w:p>
    <w:p>
      <w:pPr>
        <w:pStyle w:val="Compact"/>
        <w:numPr>
          <w:ilvl w:val="0"/>
          <w:numId w:val="1001"/>
        </w:numPr>
      </w:pPr>
      <w:r>
        <w:t xml:space="preserve">2. 프로젝트 개요 · 8단계 파이프라인</w:t>
      </w:r>
    </w:p>
    <w:p>
      <w:pPr>
        <w:pStyle w:val="Compact"/>
        <w:numPr>
          <w:ilvl w:val="0"/>
          <w:numId w:val="1001"/>
        </w:numPr>
      </w:pPr>
      <w:r>
        <w:t xml:space="preserve">3. 설계 변경: 낙하산 네트 ★</w:t>
      </w:r>
    </w:p>
    <w:p>
      <w:pPr>
        <w:pStyle w:val="Compact"/>
        <w:numPr>
          <w:ilvl w:val="0"/>
          <w:numId w:val="1001"/>
        </w:numPr>
      </w:pPr>
      <w:r>
        <w:t xml:space="preserve">4. 사용된 툴</w:t>
      </w:r>
    </w:p>
    <w:p>
      <w:pPr>
        <w:pStyle w:val="Compact"/>
        <w:numPr>
          <w:ilvl w:val="0"/>
          <w:numId w:val="1001"/>
        </w:numPr>
      </w:pPr>
      <w:r>
        <w:t xml:space="preserve">5. 사용된 수식 ★</w:t>
      </w:r>
    </w:p>
    <w:p>
      <w:pPr>
        <w:pStyle w:val="Compact"/>
        <w:numPr>
          <w:ilvl w:val="0"/>
          <w:numId w:val="1001"/>
        </w:numPr>
      </w:pPr>
      <w:r>
        <w:t xml:space="preserve">6. 사용된 논문과 선정 이유</w:t>
      </w:r>
    </w:p>
    <w:p>
      <w:pPr>
        <w:pStyle w:val="Compact"/>
        <w:numPr>
          <w:ilvl w:val="0"/>
          <w:numId w:val="1001"/>
        </w:numPr>
      </w:pPr>
      <w:r>
        <w:t xml:space="preserve">7. 시뮬레이션 시나리오</w:t>
      </w:r>
    </w:p>
    <w:p>
      <w:pPr>
        <w:pStyle w:val="Compact"/>
        <w:numPr>
          <w:ilvl w:val="0"/>
          <w:numId w:val="1001"/>
        </w:numPr>
      </w:pPr>
      <w:r>
        <w:t xml:space="preserve">8. 실행 결과 ★</w:t>
      </w:r>
    </w:p>
    <w:p>
      <w:pPr>
        <w:pStyle w:val="Compact"/>
        <w:numPr>
          <w:ilvl w:val="0"/>
          <w:numId w:val="1001"/>
        </w:numPr>
      </w:pPr>
      <w:r>
        <w:t xml:space="preserve">9. 장점 / 단점 및 한계</w:t>
      </w:r>
    </w:p>
    <w:p>
      <w:pPr>
        <w:pStyle w:val="Compact"/>
        <w:numPr>
          <w:ilvl w:val="0"/>
          <w:numId w:val="1001"/>
        </w:numPr>
      </w:pPr>
      <w:r>
        <w:t xml:space="preserve">10. 결론 및 향후 계획</w:t>
      </w:r>
    </w:p>
    <w:p>
      <w:pPr>
        <w:pStyle w:val="Compact"/>
        <w:numPr>
          <w:ilvl w:val="0"/>
          <w:numId w:val="1001"/>
        </w:numPr>
      </w:pPr>
      <w:r>
        <w:t xml:space="preserve">부록 A. 쿼드로터 드론 기초</w:t>
      </w:r>
    </w:p>
    <w:p>
      <w:pPr>
        <w:pStyle w:val="Compact"/>
        <w:numPr>
          <w:ilvl w:val="0"/>
          <w:numId w:val="1001"/>
        </w:numPr>
      </w:pPr>
      <w:r>
        <w:t xml:space="preserve">부록 B. 안티드론 배경 지식</w:t>
      </w:r>
    </w:p>
    <w:p>
      <w:pPr>
        <w:pStyle w:val="Compact"/>
        <w:numPr>
          <w:ilvl w:val="0"/>
          <w:numId w:val="1001"/>
        </w:numPr>
      </w:pPr>
      <w:r>
        <w:t xml:space="preserve">부록 C. 발표 전 체크리스트</w:t>
      </w:r>
    </w:p>
    <w:p>
      <w:r>
        <w:pict>
          <v:rect style="width:0;height:1.5pt" o:hralign="center" o:hrstd="t" o:hr="t"/>
        </w:pict>
      </w:r>
    </w:p>
    <w:bookmarkEnd w:id="21"/>
    <w:bookmarkStart w:id="26" w:name="도입-목차"/>
    <w:p>
      <w:pPr>
        <w:pStyle w:val="Heading2"/>
      </w:pPr>
      <w:r>
        <w:t xml:space="preserve">1. 도입 · 목차</w:t>
      </w:r>
    </w:p>
    <w:bookmarkStart w:id="22" w:name="한-문장-요약"/>
    <w:p>
      <w:pPr>
        <w:pStyle w:val="Heading3"/>
      </w:pPr>
      <w:r>
        <w:t xml:space="preserve">한 문장 요약</w:t>
      </w:r>
    </w:p>
    <w:p>
      <w:pPr>
        <w:pStyle w:val="FirstParagraph"/>
      </w:pPr>
      <w:r>
        <w:rPr>
          <w:bCs/>
          <w:b/>
        </w:rPr>
        <w:t xml:space="preserve">한 문장 요약 (외우기):</w:t>
      </w:r>
      <w:r>
        <w:br/>
      </w:r>
      <w:r>
        <w:t xml:space="preserve">"지상 고정 팬/틸트 터렛이 침입 드론을 탐지·추적해 낙하산 달린 네트로 포획하는 시스템을 MATLAB으로 시뮬레이션하며, Step 1은 그 입력이 되는 물리 기반 침입 궤적을 만드는 모듈이다."</w:t>
      </w:r>
    </w:p>
    <w:bookmarkEnd w:id="22"/>
    <w:bookmarkStart w:id="23" w:name="안티드론-맥락에서-한-문단으로-설명하기-외우기"/>
    <w:p>
      <w:pPr>
        <w:pStyle w:val="Heading3"/>
      </w:pPr>
      <w:r>
        <w:t xml:space="preserve">안티드론 맥락에서 한 문단으로 설명하기 (외우기)</w:t>
      </w:r>
    </w:p>
    <w:p>
      <w:pPr>
        <w:pStyle w:val="FirstParagraph"/>
      </w:pPr>
      <w:r>
        <w:t xml:space="preserve">"국내 공항만 해도 최근 6년간 불법 드론이 1,100건 넘게 탐지됐지만 조종자 검거율은 30% 정도에 그칩니다. 재밍은 법적 제약이 있고 자율비행 드론에는 통하지 않으며, 격추는 도심에서 파편 위험이 있습니다. 그래서 저는 전파를 쓰지 않고 드론을 온전히 회수할 수 있는</w:t>
      </w:r>
      <w:r>
        <w:t xml:space="preserve"> </w:t>
      </w:r>
      <w:r>
        <w:rPr>
          <w:bCs/>
          <w:b/>
        </w:rPr>
        <w:t xml:space="preserve">낙하산 네트 포획</w:t>
      </w:r>
      <w:r>
        <w:t xml:space="preserve">을 선택했고, 실제로 SkyWall300 같은 터렛형 자동 포획 장비가 같은 개념을 쓰고 있습니다. 네트 방식의 성패는 리드 조준, 즉 드론이 어디로 갈지 예측하는 데 달려 있기 때문에, 그 출발점인 현실적인 침입 궤적을 만드는 것이 Step 1입니다."</w:t>
      </w:r>
    </w:p>
    <w:p>
      <w:pPr>
        <w:pStyle w:val="BlockText"/>
      </w:pPr>
      <w:r>
        <w:t xml:space="preserve">이 장과 부록 B의 통계·사례는 2026년 9월 기준 언론·공식 자료로 확인한 내용입니다. 발표에서 숫자를 직접 말할 때는 출처와 기준 시점을 함께 말하세요.</w:t>
      </w:r>
    </w:p>
    <w:bookmarkEnd w:id="23"/>
    <w:bookmarkStart w:id="24" w:name="왜-지금-안티드론인가-도입-배경"/>
    <w:p>
      <w:pPr>
        <w:pStyle w:val="Heading3"/>
      </w:pPr>
      <w:r>
        <w:t xml:space="preserve">왜 지금 안티드론인가 (도입 배경)</w:t>
      </w:r>
    </w:p>
    <w:p>
      <w:pPr>
        <w:pStyle w:val="FirstParagraph"/>
      </w:pPr>
      <w:r>
        <w:rPr>
          <w:bCs/>
          <w:b/>
        </w:rPr>
        <w:t xml:space="preserve">국내 공항 (국토교통부 자료, 2026년 9월 국정감사 보도)</w:t>
      </w:r>
    </w:p>
    <w:p>
      <w:pPr>
        <w:pStyle w:val="Compact"/>
        <w:numPr>
          <w:ilvl w:val="0"/>
          <w:numId w:val="1002"/>
        </w:numPr>
      </w:pPr>
      <w:r>
        <w:t xml:space="preserve">2021년 ~ 2026년 8월 인천·김포·제주공항 일대 불법 드론 탐지·신고</w:t>
      </w:r>
      <w:r>
        <w:t xml:space="preserve"> </w:t>
      </w:r>
      <w:r>
        <w:rPr>
          <w:bCs/>
          <w:b/>
        </w:rPr>
        <w:t xml:space="preserve">총 1,165건</w:t>
      </w:r>
    </w:p>
    <w:p>
      <w:pPr>
        <w:pStyle w:val="Compact"/>
        <w:numPr>
          <w:ilvl w:val="0"/>
          <w:numId w:val="1002"/>
        </w:numPr>
      </w:pPr>
      <w:r>
        <w:t xml:space="preserve">연도별: 2021년 173건 → 2022년 152건 → 2023년 114건 → 2024년 211건 → 2025년 302건 → 2026년 1~8월 213건</w:t>
      </w:r>
    </w:p>
    <w:p>
      <w:pPr>
        <w:pStyle w:val="Compact"/>
        <w:numPr>
          <w:ilvl w:val="0"/>
          <w:numId w:val="1002"/>
        </w:numPr>
      </w:pPr>
      <w:r>
        <w:t xml:space="preserve">2024년부터 늘어난 데는 김포·제주공항에 안티드론 시스템이 본격 도입되어</w:t>
      </w:r>
      <w:r>
        <w:t xml:space="preserve"> </w:t>
      </w:r>
      <w:r>
        <w:rPr>
          <w:bCs/>
          <w:b/>
        </w:rPr>
        <w:t xml:space="preserve">탐지가 잘 되기 시작한 영향</w:t>
      </w:r>
      <w:r>
        <w:t xml:space="preserve">도 있음 (실제 침입이 늘었다고만 해석하면 안 됨)</w:t>
      </w:r>
    </w:p>
    <w:p>
      <w:pPr>
        <w:pStyle w:val="Compact"/>
        <w:numPr>
          <w:ilvl w:val="0"/>
          <w:numId w:val="1002"/>
        </w:numPr>
      </w:pPr>
      <w:r>
        <w:t xml:space="preserve">이착륙 지연·중단 항공편: 2021년 16편 → 2023년 39편 → 2025년 79편 → 2026년 1~8월</w:t>
      </w:r>
      <w:r>
        <w:t xml:space="preserve"> </w:t>
      </w:r>
      <w:r>
        <w:rPr>
          <w:bCs/>
          <w:b/>
        </w:rPr>
        <w:t xml:space="preserve">207편</w:t>
      </w:r>
      <w:r>
        <w:t xml:space="preserve"> </w:t>
      </w:r>
      <w:r>
        <w:t xml:space="preserve">(누적 401편, 2021년 대비 약 13배)</w:t>
      </w:r>
    </w:p>
    <w:p>
      <w:pPr>
        <w:pStyle w:val="Compact"/>
        <w:numPr>
          <w:ilvl w:val="0"/>
          <w:numId w:val="1002"/>
        </w:numPr>
      </w:pPr>
      <w:r>
        <w:t xml:space="preserve">제주공항 운항 지연: 2024년 3편 → 2026년 1~8월 194편</w:t>
      </w:r>
    </w:p>
    <w:p>
      <w:pPr>
        <w:pStyle w:val="Compact"/>
        <w:numPr>
          <w:ilvl w:val="0"/>
          <w:numId w:val="1002"/>
        </w:numPr>
      </w:pPr>
      <w:r>
        <w:t xml:space="preserve">조종자 검거: 1,165건 중</w:t>
      </w:r>
      <w:r>
        <w:t xml:space="preserve"> </w:t>
      </w:r>
      <w:r>
        <w:rPr>
          <w:bCs/>
          <w:b/>
        </w:rPr>
        <w:t xml:space="preserve">344건(29.5%)</w:t>
      </w:r>
      <w:r>
        <w:t xml:space="preserve">. 경찰이 도착하기 전에 조종자가 기체를 챙겨 달아나는 경우가 많음</w:t>
      </w:r>
    </w:p>
    <w:p>
      <w:pPr>
        <w:pStyle w:val="Compact"/>
        <w:numPr>
          <w:ilvl w:val="0"/>
          <w:numId w:val="1002"/>
        </w:numPr>
      </w:pPr>
      <w:r>
        <w:t xml:space="preserve">의미:</w:t>
      </w:r>
      <w:r>
        <w:t xml:space="preserve"> </w:t>
      </w:r>
      <w:r>
        <w:rPr>
          <w:bCs/>
          <w:b/>
        </w:rPr>
        <w:t xml:space="preserve">탐지만으로는 부족하고, 드론 자체를 확보하는 수단이 필요</w:t>
      </w:r>
      <w:r>
        <w:t xml:space="preserve"> </w:t>
      </w:r>
      <w:r>
        <w:t xml:space="preserve">→ 네트 포획이 드론을 온전히 회수해 조종자 추적 증거를 남긴다는 점과 연결</w:t>
      </w:r>
    </w:p>
    <w:p>
      <w:pPr>
        <w:pStyle w:val="FirstParagraph"/>
      </w:pPr>
      <w:r>
        <w:rPr>
          <w:bCs/>
          <w:b/>
        </w:rPr>
        <w:t xml:space="preserve">북한 무인기 침범 (2022년 12월 26일)</w:t>
      </w:r>
    </w:p>
    <w:p>
      <w:pPr>
        <w:pStyle w:val="Compact"/>
        <w:numPr>
          <w:ilvl w:val="0"/>
          <w:numId w:val="1003"/>
        </w:numPr>
      </w:pPr>
      <w:r>
        <w:t xml:space="preserve">북한 소형 무인기 5대가 군사분계선을 넘어 경기 북서부와 서울 상공에 침범</w:t>
      </w:r>
    </w:p>
    <w:p>
      <w:pPr>
        <w:pStyle w:val="Compact"/>
        <w:numPr>
          <w:ilvl w:val="0"/>
          <w:numId w:val="1003"/>
        </w:numPr>
      </w:pPr>
      <w:r>
        <w:t xml:space="preserve">4대는 강화도 인근, 1대는 서울까지 진입. 이 중 1대가 대통령실 주변 비행금지구역(P-73, 반경 약 3.7 km) 북단을 잠시 침범한 것으로 군이 뒤늦게 확인</w:t>
      </w:r>
    </w:p>
    <w:p>
      <w:pPr>
        <w:pStyle w:val="Compact"/>
        <w:numPr>
          <w:ilvl w:val="0"/>
          <w:numId w:val="1003"/>
        </w:numPr>
      </w:pPr>
      <w:r>
        <w:t xml:space="preserve">이후 군이 P-73 인근 비행안내서를 공개하고, 레이저 대공무기 배치 등 대응이 강화됨</w:t>
      </w:r>
    </w:p>
    <w:p>
      <w:pPr>
        <w:pStyle w:val="Compact"/>
        <w:numPr>
          <w:ilvl w:val="0"/>
          <w:numId w:val="1003"/>
        </w:numPr>
      </w:pPr>
      <w:r>
        <w:t xml:space="preserve">의미: 소형 드론은 기존 방공망으로 탐지·요격이 어렵다는 것을 보여준 사건</w:t>
      </w:r>
    </w:p>
    <w:p>
      <w:pPr>
        <w:pStyle w:val="FirstParagraph"/>
      </w:pPr>
      <w:r>
        <w:rPr>
          <w:bCs/>
          <w:b/>
        </w:rPr>
        <w:t xml:space="preserve">영국 개트윅 공항 (2018년 12월 19~21일)</w:t>
      </w:r>
    </w:p>
    <w:p>
      <w:pPr>
        <w:pStyle w:val="Compact"/>
        <w:numPr>
          <w:ilvl w:val="0"/>
          <w:numId w:val="1004"/>
        </w:numPr>
      </w:pPr>
      <w:r>
        <w:t xml:space="preserve">활주로 근처 드론 목격 신고로 약</w:t>
      </w:r>
      <w:r>
        <w:t xml:space="preserve"> </w:t>
      </w:r>
      <w:r>
        <w:rPr>
          <w:bCs/>
          <w:b/>
        </w:rPr>
        <w:t xml:space="preserve">33시간</w:t>
      </w:r>
      <w:r>
        <w:t xml:space="preserve"> </w:t>
      </w:r>
      <w:r>
        <w:t xml:space="preserve">공항 폐쇄,</w:t>
      </w:r>
      <w:r>
        <w:t xml:space="preserve"> </w:t>
      </w:r>
      <w:r>
        <w:rPr>
          <w:bCs/>
          <w:b/>
        </w:rPr>
        <w:t xml:space="preserve">1,000편 이상</w:t>
      </w:r>
      <w:r>
        <w:t xml:space="preserve"> </w:t>
      </w:r>
      <w:r>
        <w:t xml:space="preserve">결항·회항, 약</w:t>
      </w:r>
      <w:r>
        <w:t xml:space="preserve"> </w:t>
      </w:r>
      <w:r>
        <w:rPr>
          <w:bCs/>
          <w:b/>
        </w:rPr>
        <w:t xml:space="preserve">14만 명</w:t>
      </w:r>
      <w:r>
        <w:t xml:space="preserve"> </w:t>
      </w:r>
      <w:r>
        <w:t xml:space="preserve">피해</w:t>
      </w:r>
    </w:p>
    <w:p>
      <w:pPr>
        <w:pStyle w:val="Compact"/>
        <w:numPr>
          <w:ilvl w:val="0"/>
          <w:numId w:val="1004"/>
        </w:numPr>
      </w:pPr>
      <w:r>
        <w:t xml:space="preserve">군의 재밍 기반 안티드론 장비까지 투입했지만 아무것도 탐지하지 못함</w:t>
      </w:r>
    </w:p>
    <w:p>
      <w:pPr>
        <w:pStyle w:val="Compact"/>
        <w:numPr>
          <w:ilvl w:val="0"/>
          <w:numId w:val="1004"/>
        </w:numPr>
      </w:pPr>
      <w:r>
        <w:t xml:space="preserve">경찰은</w:t>
      </w:r>
      <w:r>
        <w:t xml:space="preserve"> </w:t>
      </w:r>
      <w:r>
        <w:rPr>
          <w:bCs/>
          <w:b/>
        </w:rPr>
        <w:t xml:space="preserve">빗나간 총알 위험</w:t>
      </w:r>
      <w:r>
        <w:t xml:space="preserve"> </w:t>
      </w:r>
      <w:r>
        <w:t xml:space="preserve">때문에 사격으로 격추할 수 없다고 판단</w:t>
      </w:r>
    </w:p>
    <w:p>
      <w:pPr>
        <w:pStyle w:val="Compact"/>
        <w:numPr>
          <w:ilvl w:val="0"/>
          <w:numId w:val="1004"/>
        </w:numPr>
      </w:pPr>
      <w:r>
        <w:t xml:space="preserve">체포된 용의자 2명은 혐의 없이 풀려났고, 범인은 끝내 밝혀지지 않음</w:t>
      </w:r>
    </w:p>
    <w:p>
      <w:pPr>
        <w:pStyle w:val="Compact"/>
        <w:numPr>
          <w:ilvl w:val="0"/>
          <w:numId w:val="1004"/>
        </w:numPr>
      </w:pPr>
      <w:r>
        <w:t xml:space="preserve">의미: 안티드론 논의의 전환점.</w:t>
      </w:r>
      <w:r>
        <w:t xml:space="preserve"> </w:t>
      </w:r>
      <w:r>
        <w:rPr>
          <w:bCs/>
          <w:b/>
        </w:rPr>
        <w:t xml:space="preserve">도심·공항에서는 파편이나 탄환이 생기지 않는 수단이 필요</w:t>
      </w:r>
      <w:r>
        <w:t xml:space="preserve">하다는 근거</w:t>
      </w:r>
    </w:p>
    <w:p>
      <w:pPr>
        <w:pStyle w:val="FirstParagraph"/>
      </w:pPr>
      <w:r>
        <w:rPr>
          <w:bCs/>
          <w:b/>
        </w:rPr>
        <w:t xml:space="preserve">유럽 연쇄 공항 폐쇄 (2025년 9~10월)</w:t>
      </w:r>
    </w:p>
    <w:p>
      <w:pPr>
        <w:pStyle w:val="Compact"/>
        <w:numPr>
          <w:ilvl w:val="0"/>
          <w:numId w:val="1005"/>
        </w:numPr>
      </w:pPr>
      <w:r>
        <w:t xml:space="preserve">코펜하겐 공항: 2025년 9월 22일, 대형 드론 2~3대 목격으로 약 4시간 폐쇄, 최소 109편 결항, 51편 회항</w:t>
      </w:r>
    </w:p>
    <w:p>
      <w:pPr>
        <w:pStyle w:val="Compact"/>
        <w:numPr>
          <w:ilvl w:val="0"/>
          <w:numId w:val="1005"/>
        </w:numPr>
      </w:pPr>
      <w:r>
        <w:t xml:space="preserve">이후 덴마크 올보르, 노르웨이 오슬로 등에서도 폐쇄. 덴마크 총리는 자국 핵심 기반시설에 대한 가장 심각한 공격이라고 표현</w:t>
      </w:r>
    </w:p>
    <w:p>
      <w:pPr>
        <w:pStyle w:val="Compact"/>
        <w:numPr>
          <w:ilvl w:val="0"/>
          <w:numId w:val="1005"/>
        </w:numPr>
      </w:pPr>
      <w:r>
        <w:t xml:space="preserve">뮌헨 공항: 10월 2~4일 이틀 연속 폐쇄 (첫날 30편 이상 결항·회항, 약 3,000명 발 묶임)</w:t>
      </w:r>
    </w:p>
    <w:p>
      <w:pPr>
        <w:pStyle w:val="Compact"/>
        <w:numPr>
          <w:ilvl w:val="0"/>
          <w:numId w:val="1005"/>
        </w:numPr>
      </w:pPr>
      <w:r>
        <w:t xml:space="preserve">EU는 동부 국경을 따라 센서·AI 탐지·재밍·요격 수단을 겹겹이 배치하는</w:t>
      </w:r>
      <w:r>
        <w:t xml:space="preserve"> </w:t>
      </w:r>
      <w:r>
        <w:rPr>
          <w:bCs/>
          <w:b/>
        </w:rPr>
        <w:t xml:space="preserve">'드론 월(drone wall)'</w:t>
      </w:r>
      <w:r>
        <w:t xml:space="preserve"> </w:t>
      </w:r>
      <w:r>
        <w:t xml:space="preserve">구상을 추진</w:t>
      </w:r>
    </w:p>
    <w:p>
      <w:pPr>
        <w:pStyle w:val="Compact"/>
        <w:numPr>
          <w:ilvl w:val="0"/>
          <w:numId w:val="1005"/>
        </w:numPr>
      </w:pPr>
      <w:r>
        <w:t xml:space="preserve">NATO 사무총장은 값싼 드론을 막으려고 수백만 달러짜리 미사일을 쓸 수는 없다는</w:t>
      </w:r>
      <w:r>
        <w:t xml:space="preserve"> </w:t>
      </w:r>
      <w:r>
        <w:rPr>
          <w:bCs/>
          <w:b/>
        </w:rPr>
        <w:t xml:space="preserve">비용 비대칭</w:t>
      </w:r>
      <w:r>
        <w:t xml:space="preserve"> </w:t>
      </w:r>
      <w:r>
        <w:t xml:space="preserve">문제를 지적</w:t>
      </w:r>
    </w:p>
    <w:p>
      <w:pPr>
        <w:pStyle w:val="Compact"/>
        <w:numPr>
          <w:ilvl w:val="0"/>
          <w:numId w:val="1005"/>
        </w:numPr>
      </w:pPr>
      <w:r>
        <w:t xml:space="preserve">의미:</w:t>
      </w:r>
      <w:r>
        <w:t xml:space="preserve"> </w:t>
      </w:r>
      <w:r>
        <w:rPr>
          <w:bCs/>
          <w:b/>
        </w:rPr>
        <w:t xml:space="preserve">저비용 요격 수단</w:t>
      </w:r>
      <w:r>
        <w:t xml:space="preserve">의 필요성 → 재사용 가능한 네트 발사체의 장점</w:t>
      </w:r>
    </w:p>
    <w:bookmarkEnd w:id="24"/>
    <w:bookmarkStart w:id="25" w:name="이-파트-예상-질문"/>
    <w:p>
      <w:pPr>
        <w:pStyle w:val="Heading3"/>
      </w:pPr>
      <w:r>
        <w:t xml:space="preserve">이 파트 예상 질문</w:t>
      </w:r>
    </w:p>
    <w:p>
      <w:pPr>
        <w:pStyle w:val="FirstParagraph"/>
      </w:pPr>
      <w:r>
        <w:t xml:space="preserve">Q1. 왜 실물이 아니라 시뮬레이션인가? → 예산, 안전, 실제 침입 데이터 비공개. 대신 논문 기반 파라미터로 현실성을 확보.</w:t>
      </w:r>
      <w:r>
        <w:br/>
      </w:r>
      <w:r>
        <w:t xml:space="preserve">Q2. 실제로 드론 침입이 얼마나 문제인가? → 국내 공항만 2021년~2026년 8월 1,165건 탐지, 운항 피해 누적 401편, 조종자 검거율 29.5%.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프로젝트-개요-8단계-파이프라인"/>
    <w:p>
      <w:pPr>
        <w:pStyle w:val="Heading2"/>
      </w:pPr>
      <w:r>
        <w:t xml:space="preserve">2. 프로젝트 개요 · 8단계 파이프라인</w:t>
      </w:r>
    </w:p>
    <w:bookmarkStart w:id="27" w:name="단계-파이프라인"/>
    <w:p>
      <w:pPr>
        <w:pStyle w:val="Heading3"/>
      </w:pPr>
      <w:r>
        <w:t xml:space="preserve">8단계 파이프라인</w:t>
      </w:r>
    </w:p>
    <w:tbl>
      <w:tblPr>
        <w:tblStyle w:val="Table"/>
        <w:tblW w:type="dxa" w:w="9360"/>
        <w:jc w:val="lef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  <w:tblLook w:firstRow="1" w:lastRow="0" w:firstColumn="0" w:lastColumn="0" w:noHBand="0" w:noVBand="0" w:val="0020"/>
      </w:tblPr>
      <w:tblGrid>
        <w:gridCol w:w="1137"/>
        <w:gridCol w:w="1137"/>
        <w:gridCol w:w="3763"/>
        <w:gridCol w:w="3320"/>
      </w:tblGrid>
      <w:tr>
        <w:trPr>
          <w:tblHeader/>
        </w:trPr>
        <w:tc>
          <w:tcPr>
            <w:tcW w:type="dxa" w:w="1137"/>
          </w:tcPr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>
            <w:tcW w:type="dxa" w:w="1137"/>
          </w:tcPr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>
            <w:tcW w:type="dxa" w:w="3763"/>
          </w:tcPr>
          <w:p>
            <w:pPr>
              <w:pStyle w:val="Compact"/>
              <w:jc w:val="left"/>
            </w:pPr>
            <w:r>
              <w:t xml:space="preserve">하는 일</w:t>
            </w:r>
          </w:p>
        </w:tc>
        <w:tc>
          <w:tcPr>
            <w:tcW w:type="dxa" w:w="3320"/>
          </w:tcPr>
          <w:p>
            <w:pPr>
              <w:pStyle w:val="Compact"/>
              <w:jc w:val="left"/>
            </w:pPr>
            <w:r>
              <w:t xml:space="preserve">Step 1과의 관계</w:t>
            </w:r>
          </w:p>
        </w:tc>
      </w:tr>
      <w:tr>
        <w:tc>
          <w:tcPr>
            <w:tcW w:type="dxa" w:w="1137"/>
          </w:tcPr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>
            <w:tcW w:type="dxa" w:w="1137"/>
          </w:tcPr>
          <w:p>
            <w:pPr>
              <w:pStyle w:val="Compact"/>
              <w:jc w:val="left"/>
            </w:pPr>
            <w:r>
              <w:t xml:space="preserve">궤적 생성</w:t>
            </w:r>
          </w:p>
        </w:tc>
        <w:tc>
          <w:tcPr>
            <w:tcW w:type="dxa" w:w="3763"/>
          </w:tcPr>
          <w:p>
            <w:pPr>
              <w:pStyle w:val="Compact"/>
              <w:jc w:val="left"/>
            </w:pPr>
            <w:r>
              <w:t xml:space="preserve">드론이 어떻게 날아오는지 만든다</w:t>
            </w:r>
          </w:p>
        </w:tc>
        <w:tc>
          <w:tcPr>
            <w:tcW w:type="dxa" w:w="3320"/>
          </w:tcPr>
          <w:p>
            <w:pPr>
              <w:pStyle w:val="Compact"/>
              <w:jc w:val="left"/>
            </w:pPr>
            <w:r>
              <w:t xml:space="preserve">오늘 발표</w:t>
            </w:r>
          </w:p>
        </w:tc>
      </w:tr>
      <w:tr>
        <w:tc>
          <w:tcPr>
            <w:tcW w:type="dxa" w:w="1137"/>
          </w:tcPr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>
            <w:tcW w:type="dxa" w:w="1137"/>
          </w:tcPr>
          <w:p>
            <w:pPr>
              <w:pStyle w:val="Compact"/>
              <w:jc w:val="left"/>
            </w:pPr>
            <w:r>
              <w:t xml:space="preserve">표적 분류</w:t>
            </w:r>
          </w:p>
        </w:tc>
        <w:tc>
          <w:tcPr>
            <w:tcW w:type="dxa" w:w="3763"/>
          </w:tcPr>
          <w:p>
            <w:pPr>
              <w:pStyle w:val="Compact"/>
              <w:jc w:val="left"/>
            </w:pPr>
            <w:r>
              <w:t xml:space="preserve">궤적 특징으로 드론/비드론 구분</w:t>
            </w:r>
          </w:p>
        </w:tc>
        <w:tc>
          <w:tcPr>
            <w:tcW w:type="dxa" w:w="3320"/>
          </w:tcPr>
          <w:p>
            <w:pPr>
              <w:pStyle w:val="Compact"/>
              <w:jc w:val="left"/>
            </w:pPr>
            <w:r>
              <w:t xml:space="preserve">α, 고도유지를 입력 특징으로 사용</w:t>
            </w:r>
          </w:p>
        </w:tc>
      </w:tr>
      <w:tr>
        <w:tc>
          <w:tcPr>
            <w:tcW w:type="dxa" w:w="1137"/>
          </w:tcPr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>
            <w:tcW w:type="dxa" w:w="1137"/>
          </w:tcPr>
          <w:p>
            <w:pPr>
              <w:pStyle w:val="Compact"/>
              <w:jc w:val="left"/>
            </w:pPr>
            <w:r>
              <w:t xml:space="preserve">칼만 추적</w:t>
            </w:r>
          </w:p>
        </w:tc>
        <w:tc>
          <w:tcPr>
            <w:tcW w:type="dxa" w:w="3763"/>
          </w:tcPr>
          <w:p>
            <w:pPr>
              <w:pStyle w:val="Compact"/>
              <w:jc w:val="left"/>
            </w:pPr>
            <w:r>
              <w:t xml:space="preserve">노이즈 섞인 측정에서 위치·속도 추정</w:t>
            </w:r>
          </w:p>
        </w:tc>
        <w:tc>
          <w:tcPr>
            <w:tcW w:type="dxa" w:w="3320"/>
          </w:tcPr>
          <w:p>
            <w:pPr>
              <w:pStyle w:val="Compact"/>
              <w:jc w:val="left"/>
            </w:pPr>
            <w:r>
              <w:t xml:space="preserve">S1 궤적이 정답(ground truth)</w:t>
            </w:r>
          </w:p>
        </w:tc>
      </w:tr>
      <w:tr>
        <w:tc>
          <w:tcPr>
            <w:tcW w:type="dxa" w:w="1137"/>
          </w:tcPr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>
            <w:tcW w:type="dxa" w:w="1137"/>
          </w:tcPr>
          <w:p>
            <w:pPr>
              <w:pStyle w:val="Compact"/>
              <w:jc w:val="left"/>
            </w:pPr>
            <w:r>
              <w:t xml:space="preserve">팬/틸트 PID</w:t>
            </w:r>
          </w:p>
        </w:tc>
        <w:tc>
          <w:tcPr>
            <w:tcW w:type="dxa" w:w="3763"/>
          </w:tcPr>
          <w:p>
            <w:pPr>
              <w:pStyle w:val="Compact"/>
              <w:jc w:val="left"/>
            </w:pPr>
            <w:r>
              <w:t xml:space="preserve">터렛 모터를 표적 방향으로 회전</w:t>
            </w:r>
          </w:p>
        </w:tc>
        <w:tc>
          <w:tcPr>
            <w:tcW w:type="dxa" w:w="3320"/>
          </w:tcPr>
          <w:p>
            <w:pPr>
              <w:pStyle w:val="Compact"/>
              <w:jc w:val="left"/>
            </w:pPr>
            <w:r>
              <w:t xml:space="preserve">추적 결과를 각도 명령으로</w:t>
            </w:r>
          </w:p>
        </w:tc>
      </w:tr>
      <w:tr>
        <w:tc>
          <w:tcPr>
            <w:tcW w:type="dxa" w:w="1137"/>
          </w:tcPr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>
            <w:tcW w:type="dxa" w:w="1137"/>
          </w:tcPr>
          <w:p>
            <w:pPr>
              <w:pStyle w:val="Compact"/>
              <w:jc w:val="left"/>
            </w:pPr>
            <w:r>
              <w:t xml:space="preserve">리드 조준</w:t>
            </w:r>
          </w:p>
        </w:tc>
        <w:tc>
          <w:tcPr>
            <w:tcW w:type="dxa" w:w="3763"/>
          </w:tcPr>
          <w:p>
            <w:pPr>
              <w:pStyle w:val="Compact"/>
              <w:jc w:val="left"/>
            </w:pPr>
            <w:r>
              <w:t xml:space="preserve">네트가 날아가는 동안 드론이 이동한 위치를 예측해서 앞을 겨눔</w:t>
            </w:r>
          </w:p>
        </w:tc>
        <w:tc>
          <w:tcPr>
            <w:tcW w:type="dxa" w:w="3320"/>
          </w:tcPr>
          <w:p>
            <w:pPr>
              <w:pStyle w:val="Compact"/>
              <w:jc w:val="left"/>
            </w:pPr>
            <w:r>
              <w:t xml:space="preserve">S1 속도 크기가 조준 난이도 결정</w:t>
            </w:r>
          </w:p>
        </w:tc>
      </w:tr>
      <w:tr>
        <w:tc>
          <w:tcPr>
            <w:tcW w:type="dxa" w:w="1137"/>
          </w:tcPr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>
            <w:tcW w:type="dxa" w:w="1137"/>
          </w:tcPr>
          <w:p>
            <w:pPr>
              <w:pStyle w:val="Compact"/>
              <w:jc w:val="left"/>
            </w:pPr>
            <w:r>
              <w:t xml:space="preserve">포획 판정</w:t>
            </w:r>
          </w:p>
        </w:tc>
        <w:tc>
          <w:tcPr>
            <w:tcW w:type="dxa" w:w="3763"/>
          </w:tcPr>
          <w:p>
            <w:pPr>
              <w:pStyle w:val="Compact"/>
              <w:jc w:val="left"/>
            </w:pPr>
            <w:r>
              <w:t xml:space="preserve">네트와 드론이 만나는지 판정</w:t>
            </w:r>
          </w:p>
        </w:tc>
        <w:tc>
          <w:tcPr>
            <w:tcW w:type="dxa" w:w="3320"/>
          </w:tcPr>
          <w:p>
            <w:pPr>
              <w:pStyle w:val="Compact"/>
            </w:pPr>
          </w:p>
        </w:tc>
      </w:tr>
      <w:tr>
        <w:tc>
          <w:tcPr>
            <w:tcW w:type="dxa" w:w="1137"/>
          </w:tcPr>
          <w:p>
            <w:pPr>
              <w:pStyle w:val="Compact"/>
              <w:jc w:val="left"/>
            </w:pPr>
            <w:r>
              <w:t xml:space="preserve">S7</w:t>
            </w:r>
          </w:p>
        </w:tc>
        <w:tc>
          <w:tcPr>
            <w:tcW w:type="dxa" w:w="1137"/>
          </w:tcPr>
          <w:p>
            <w:pPr>
              <w:pStyle w:val="Compact"/>
              <w:jc w:val="left"/>
            </w:pPr>
            <w:r>
              <w:t xml:space="preserve">낙하 평가</w:t>
            </w:r>
          </w:p>
        </w:tc>
        <w:tc>
          <w:tcPr>
            <w:tcW w:type="dxa" w:w="3763"/>
          </w:tcPr>
          <w:p>
            <w:pPr>
              <w:pStyle w:val="Compact"/>
              <w:jc w:val="left"/>
            </w:pPr>
            <w:r>
              <w:t xml:space="preserve">포획 후 낙하산 하강 궤적, 착지 속도, 낙하 지점</w:t>
            </w:r>
          </w:p>
        </w:tc>
        <w:tc>
          <w:tcPr>
            <w:tcW w:type="dxa" w:w="3320"/>
          </w:tcPr>
          <w:p>
            <w:pPr>
              <w:pStyle w:val="Compact"/>
              <w:jc w:val="left"/>
            </w:pPr>
            <w:r>
              <w:t xml:space="preserve">drone_dynamics, wind_model 재사용</w:t>
            </w:r>
          </w:p>
        </w:tc>
      </w:tr>
      <w:tr>
        <w:tc>
          <w:tcPr>
            <w:tcW w:type="dxa" w:w="1137"/>
          </w:tcPr>
          <w:p>
            <w:pPr>
              <w:pStyle w:val="Compact"/>
              <w:jc w:val="left"/>
            </w:pPr>
            <w:r>
              <w:t xml:space="preserve">S8</w:t>
            </w:r>
          </w:p>
        </w:tc>
        <w:tc>
          <w:tcPr>
            <w:tcW w:type="dxa" w:w="1137"/>
          </w:tcPr>
          <w:p>
            <w:pPr>
              <w:pStyle w:val="Compact"/>
              <w:jc w:val="left"/>
            </w:pPr>
            <w:r>
              <w:t xml:space="preserve">성공률 분석</w:t>
            </w:r>
          </w:p>
        </w:tc>
        <w:tc>
          <w:tcPr>
            <w:tcW w:type="dxa" w:w="3763"/>
          </w:tcPr>
          <w:p>
            <w:pPr>
              <w:pStyle w:val="Compact"/>
              <w:jc w:val="left"/>
            </w:pPr>
            <w:r>
              <w:t xml:space="preserve">몬테카를로로 조건을 무작위로 바꿔 성공률 통계</w:t>
            </w:r>
          </w:p>
        </w:tc>
        <w:tc>
          <w:tcPr>
            <w:tcW w:type="dxa" w:w="3320"/>
          </w:tcPr>
          <w:p>
            <w:pPr>
              <w:pStyle w:val="Compact"/>
              <w:jc w:val="left"/>
            </w:pPr>
            <w:r>
              <w:t xml:space="preserve">모든 단계를 반복 실행</w:t>
            </w:r>
          </w:p>
        </w:tc>
      </w:tr>
    </w:tbl>
    <w:p>
      <w:pPr>
        <w:pStyle w:val="BodyText"/>
      </w:pPr>
      <w:r>
        <w:rPr>
          <w:bCs/>
          <w:b/>
        </w:rPr>
        <w:t xml:space="preserve">Step 1이 필요한 이유 3가지:</w:t>
      </w:r>
      <w:r>
        <w:t xml:space="preserve"> </w:t>
      </w:r>
      <w:r>
        <w:t xml:space="preserve">정답 궤적 제공, 물리 기반 시나리오, 실제 침입 데이터는 보안상 공개되지 않음.</w:t>
      </w:r>
    </w:p>
    <w:p>
      <w:pPr>
        <w:pStyle w:val="BodyText"/>
      </w:pPr>
      <w:r>
        <w:rPr>
          <w:bCs/>
          <w:b/>
        </w:rPr>
        <w:t xml:space="preserve">왜 시뮬레이션인가:</w:t>
      </w:r>
      <w:r>
        <w:t xml:space="preserve"> </w:t>
      </w:r>
      <w:r>
        <w:t xml:space="preserve">지원금이 없어 실물 대신 시뮬레이터로 값과 정확도를 측정하는 프로젝트입니다. 실물 드론을 네트로 쏘는 실험은 비용과 안전 문제도 큽니다.</w:t>
      </w:r>
    </w:p>
    <w:bookmarkEnd w:id="27"/>
    <w:bookmarkStart w:id="28" w:name="안티드론-킬체인과-내-파이프라인"/>
    <w:p>
      <w:pPr>
        <w:pStyle w:val="Heading3"/>
      </w:pPr>
      <w:r>
        <w:t xml:space="preserve">안티드론 킬체인과 내 파이프라인</w:t>
      </w:r>
    </w:p>
    <w:p>
      <w:pPr>
        <w:pStyle w:val="FirstParagraph"/>
      </w:pPr>
      <w:r>
        <w:rPr>
          <w:bCs/>
          <w:b/>
        </w:rPr>
        <w:t xml:space="preserve">탐지 → 추적 → 식별 → 무력화 → 사후 처리</w:t>
      </w:r>
    </w:p>
    <w:tbl>
      <w:tblPr>
        <w:tblStyle w:val="Table"/>
        <w:tblW w:type="dxa" w:w="9360"/>
        <w:jc w:val="lef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  <w:tblLook w:firstRow="1" w:lastRow="0" w:firstColumn="0" w:lastColumn="0" w:noHBand="0" w:noVBand="0" w:val="0020"/>
      </w:tblPr>
      <w:tblGrid>
        <w:gridCol w:w="1242"/>
        <w:gridCol w:w="3313"/>
        <w:gridCol w:w="4804"/>
      </w:tblGrid>
      <w:tr>
        <w:trPr>
          <w:tblHeader/>
        </w:trPr>
        <w:tc>
          <w:tcPr>
            <w:tcW w:type="dxa" w:w="1242"/>
          </w:tcPr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>
            <w:tcW w:type="dxa" w:w="3313"/>
          </w:tcPr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>
            <w:tcW w:type="dxa" w:w="4804"/>
          </w:tcPr>
          <w:p>
            <w:pPr>
              <w:pStyle w:val="Compact"/>
              <w:jc w:val="left"/>
            </w:pPr>
            <w:r>
              <w:t xml:space="preserve">내 파이프라인</w:t>
            </w:r>
          </w:p>
        </w:tc>
      </w:tr>
      <w:tr>
        <w:tc>
          <w:tcPr>
            <w:tcW w:type="dxa" w:w="1242"/>
          </w:tcPr>
          <w:p>
            <w:pPr>
              <w:pStyle w:val="Compact"/>
              <w:jc w:val="left"/>
            </w:pPr>
            <w:r>
              <w:t xml:space="preserve">탐지</w:t>
            </w:r>
          </w:p>
        </w:tc>
        <w:tc>
          <w:tcPr>
            <w:tcW w:type="dxa" w:w="3313"/>
          </w:tcPr>
          <w:p>
            <w:pPr>
              <w:pStyle w:val="Compact"/>
              <w:jc w:val="left"/>
            </w:pPr>
            <w:r>
              <w:t xml:space="preserve">무언가 날고 있다는 것을 발견</w:t>
            </w:r>
          </w:p>
        </w:tc>
        <w:tc>
          <w:tcPr>
            <w:tcW w:type="dxa" w:w="4804"/>
          </w:tcPr>
          <w:p>
            <w:pPr>
              <w:pStyle w:val="Compact"/>
              <w:jc w:val="left"/>
            </w:pPr>
            <w:r>
              <w:t xml:space="preserve">(센서 모델은 S3 측정 노이즈로 단순화)</w:t>
            </w:r>
          </w:p>
        </w:tc>
      </w:tr>
      <w:tr>
        <w:tc>
          <w:tcPr>
            <w:tcW w:type="dxa" w:w="1242"/>
          </w:tcPr>
          <w:p>
            <w:pPr>
              <w:pStyle w:val="Compact"/>
              <w:jc w:val="left"/>
            </w:pPr>
            <w:r>
              <w:t xml:space="preserve">추적</w:t>
            </w:r>
          </w:p>
        </w:tc>
        <w:tc>
          <w:tcPr>
            <w:tcW w:type="dxa" w:w="3313"/>
          </w:tcPr>
          <w:p>
            <w:pPr>
              <w:pStyle w:val="Compact"/>
              <w:jc w:val="left"/>
            </w:pPr>
            <w:r>
              <w:t xml:space="preserve">위치·속도를 연속 추정</w:t>
            </w:r>
          </w:p>
        </w:tc>
        <w:tc>
          <w:tcPr>
            <w:tcW w:type="dxa" w:w="4804"/>
          </w:tcPr>
          <w:p>
            <w:pPr>
              <w:pStyle w:val="Compact"/>
              <w:jc w:val="left"/>
            </w:pPr>
            <w:r>
              <w:t xml:space="preserve">S3 칼만 추적</w:t>
            </w:r>
          </w:p>
        </w:tc>
      </w:tr>
      <w:tr>
        <w:tc>
          <w:tcPr>
            <w:tcW w:type="dxa" w:w="1242"/>
          </w:tcPr>
          <w:p>
            <w:pPr>
              <w:pStyle w:val="Compact"/>
              <w:jc w:val="left"/>
            </w:pPr>
            <w:r>
              <w:t xml:space="preserve">식별</w:t>
            </w:r>
          </w:p>
        </w:tc>
        <w:tc>
          <w:tcPr>
            <w:tcW w:type="dxa" w:w="3313"/>
          </w:tcPr>
          <w:p>
            <w:pPr>
              <w:pStyle w:val="Compact"/>
              <w:jc w:val="left"/>
            </w:pPr>
            <w:r>
              <w:t xml:space="preserve">드론인가, 새인가, 위협인가</w:t>
            </w:r>
          </w:p>
        </w:tc>
        <w:tc>
          <w:tcPr>
            <w:tcW w:type="dxa" w:w="4804"/>
          </w:tcPr>
          <w:p>
            <w:pPr>
              <w:pStyle w:val="Compact"/>
              <w:jc w:val="left"/>
            </w:pPr>
            <w:r>
              <w:t xml:space="preserve">S2 표적 분류</w:t>
            </w:r>
          </w:p>
        </w:tc>
      </w:tr>
      <w:tr>
        <w:tc>
          <w:tcPr>
            <w:tcW w:type="dxa" w:w="1242"/>
          </w:tcPr>
          <w:p>
            <w:pPr>
              <w:pStyle w:val="Compact"/>
              <w:jc w:val="left"/>
            </w:pPr>
            <w:r>
              <w:t xml:space="preserve">무력화</w:t>
            </w:r>
          </w:p>
        </w:tc>
        <w:tc>
          <w:tcPr>
            <w:tcW w:type="dxa" w:w="3313"/>
          </w:tcPr>
          <w:p>
            <w:pPr>
              <w:pStyle w:val="Compact"/>
              <w:jc w:val="left"/>
            </w:pPr>
            <w:r>
              <w:t xml:space="preserve">비행 능력 제거</w:t>
            </w:r>
          </w:p>
        </w:tc>
        <w:tc>
          <w:tcPr>
            <w:tcW w:type="dxa" w:w="4804"/>
          </w:tcPr>
          <w:p>
            <w:pPr>
              <w:pStyle w:val="Compact"/>
              <w:jc w:val="left"/>
            </w:pPr>
            <w:r>
              <w:t xml:space="preserve">S4 팬/틸트 → S5 리드 조준 → S6 포획 판정</w:t>
            </w:r>
          </w:p>
        </w:tc>
      </w:tr>
      <w:tr>
        <w:tc>
          <w:tcPr>
            <w:tcW w:type="dxa" w:w="1242"/>
          </w:tcPr>
          <w:p>
            <w:pPr>
              <w:pStyle w:val="Compact"/>
              <w:jc w:val="left"/>
            </w:pPr>
            <w:r>
              <w:t xml:space="preserve">사후 처리</w:t>
            </w:r>
          </w:p>
        </w:tc>
        <w:tc>
          <w:tcPr>
            <w:tcW w:type="dxa" w:w="3313"/>
          </w:tcPr>
          <w:p>
            <w:pPr>
              <w:pStyle w:val="Compact"/>
              <w:jc w:val="left"/>
            </w:pPr>
            <w:r>
              <w:t xml:space="preserve">안전 회수, 증거 확보, 조종자 추적</w:t>
            </w:r>
          </w:p>
        </w:tc>
        <w:tc>
          <w:tcPr>
            <w:tcW w:type="dxa" w:w="4804"/>
          </w:tcPr>
          <w:p>
            <w:pPr>
              <w:pStyle w:val="Compact"/>
              <w:jc w:val="left"/>
            </w:pPr>
            <w:r>
              <w:t xml:space="preserve">S7 낙하 평가</w:t>
            </w:r>
          </w:p>
        </w:tc>
      </w:tr>
    </w:tbl>
    <w:p>
      <w:pPr>
        <w:pStyle w:val="BodyText"/>
      </w:pPr>
      <w:r>
        <w:t xml:space="preserve">→ 내 프로젝트는</w:t>
      </w:r>
      <w:r>
        <w:t xml:space="preserve"> </w:t>
      </w:r>
      <w:r>
        <w:rPr>
          <w:bCs/>
          <w:b/>
        </w:rPr>
        <w:t xml:space="preserve">킬체인 전체를 시뮬레이션으로 연결</w:t>
      </w:r>
      <w:r>
        <w:t xml:space="preserve">한다는 점을 강조할 수 있습니다. 국내 공항의 낮은 검거율(29.5%)은 사후 처리 단계의 중요성을 보여줍니다.</w:t>
      </w:r>
    </w:p>
    <w:bookmarkEnd w:id="28"/>
    <w:bookmarkStart w:id="29" w:name="계층-방어에서의-위치"/>
    <w:p>
      <w:pPr>
        <w:pStyle w:val="Heading3"/>
      </w:pPr>
      <w:r>
        <w:t xml:space="preserve">계층 방어에서의 위치</w:t>
      </w:r>
    </w:p>
    <w:p>
      <w:pPr>
        <w:pStyle w:val="FirstParagraph"/>
      </w:pPr>
      <w:r>
        <w:t xml:space="preserve">실제 안티드론은 한 가지 수단으로 끝나지 않고 여러 겹으로 구성합니다.</w:t>
      </w:r>
    </w:p>
    <w:p>
      <w:pPr>
        <w:pStyle w:val="Compact"/>
        <w:numPr>
          <w:ilvl w:val="0"/>
          <w:numId w:val="1006"/>
        </w:numPr>
      </w:pPr>
      <w:r>
        <w:rPr>
          <w:bCs/>
          <w:b/>
        </w:rPr>
        <w:t xml:space="preserve">원거리</w:t>
      </w:r>
      <w:r>
        <w:t xml:space="preserve">: 레이더·RF로 조기 탐지, 식별</w:t>
      </w:r>
    </w:p>
    <w:p>
      <w:pPr>
        <w:pStyle w:val="Compact"/>
        <w:numPr>
          <w:ilvl w:val="0"/>
          <w:numId w:val="1006"/>
        </w:numPr>
      </w:pPr>
      <w:r>
        <w:rPr>
          <w:bCs/>
          <w:b/>
        </w:rPr>
        <w:t xml:space="preserve">중거리</w:t>
      </w:r>
      <w:r>
        <w:t xml:space="preserve">: 재밍·스푸핑 등 전자전 (법적으로 허용되는 경우)</w:t>
      </w:r>
    </w:p>
    <w:p>
      <w:pPr>
        <w:pStyle w:val="Compact"/>
        <w:numPr>
          <w:ilvl w:val="0"/>
          <w:numId w:val="1006"/>
        </w:numPr>
      </w:pPr>
      <w:r>
        <w:rPr>
          <w:bCs/>
          <w:b/>
        </w:rPr>
        <w:t xml:space="preserve">근거리 최종 방어층</w:t>
      </w:r>
      <w:r>
        <w:t xml:space="preserve">: 네트, 레이저, 요격 드론 등 물리적 수단</w:t>
      </w:r>
    </w:p>
    <w:p>
      <w:pPr>
        <w:pStyle w:val="FirstParagraph"/>
      </w:pPr>
      <w:r>
        <w:t xml:space="preserve">→ 내 시스템은</w:t>
      </w:r>
      <w:r>
        <w:t xml:space="preserve"> </w:t>
      </w:r>
      <w:r>
        <w:rPr>
          <w:bCs/>
          <w:b/>
        </w:rPr>
        <w:t xml:space="preserve">근거리 최종 방어층의 물리적·비파괴 수단</w:t>
      </w:r>
      <w:r>
        <w:t xml:space="preserve">에 해당합니다. "전자전이 안 통하거나 쓸 수 없는 상황을 위한 수단"이라고 위치를 설명하세요.</w:t>
      </w:r>
    </w:p>
    <w:bookmarkEnd w:id="29"/>
    <w:bookmarkStart w:id="30" w:name="이-파트-예상-질문-1"/>
    <w:p>
      <w:pPr>
        <w:pStyle w:val="Heading3"/>
      </w:pPr>
      <w:r>
        <w:t xml:space="preserve">이 파트 예상 질문</w:t>
      </w:r>
    </w:p>
    <w:p>
      <w:pPr>
        <w:pStyle w:val="FirstParagraph"/>
      </w:pPr>
      <w:r>
        <w:t xml:space="preserve">Q3. 터렛은 어디에 두나, 사거리는? → 지상 고정. 사거리 수치는 S5·S6 설계 때 정할 예정이라고 솔직하게 답하기.</w:t>
      </w:r>
      <w:r>
        <w:br/>
      </w:r>
      <w:r>
        <w:t xml:space="preserve">Q4. 사거리는 어느 정도로 가정하나? → 아직 S5·S6 설계 전. 상용 네트 장비는 수십~100 m 수준의 근거리 수단이라는 점을 참고할 예정이라고 답하기.</w:t>
      </w:r>
      <w:r>
        <w:br/>
      </w:r>
      <w:r>
        <w:t xml:space="preserve">Q5. 탐지는 어떻게 하나? → 레이더, RF, EO/IR, 음향을 융합. 내 시뮬레이션은 탐지 센서를 따로 모델링하지 않고 S3에서 측정 노이즈로 반영.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설계-변경-낙하산-네트"/>
    <w:p>
      <w:pPr>
        <w:pStyle w:val="Heading2"/>
      </w:pPr>
      <w:r>
        <w:t xml:space="preserve">3. 설계 변경: 낙하산 네트 ★</w:t>
      </w:r>
    </w:p>
    <w:bookmarkStart w:id="32" w:name="핵심-수치"/>
    <w:p>
      <w:pPr>
        <w:pStyle w:val="Heading3"/>
      </w:pPr>
      <w:r>
        <w:t xml:space="preserve">핵심 수치</w:t>
      </w:r>
    </w:p>
    <w:tbl>
      <w:tblPr>
        <w:tblStyle w:val="Table"/>
        <w:tblW w:type="dxa" w:w="9360"/>
        <w:jc w:val="lef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  <w:tblLook w:firstRow="1" w:lastRow="0" w:firstColumn="0" w:lastColumn="0" w:noHBand="0" w:noVBand="0" w:val="0020"/>
      </w:tblPr>
      <w:tblGrid>
        <w:gridCol w:w="2051"/>
        <w:gridCol w:w="7308"/>
      </w:tblGrid>
      <w:tr>
        <w:trPr>
          <w:tblHeader/>
        </w:trPr>
        <w:tc>
          <w:tcPr>
            <w:tcW w:type="dxa" w:w="2051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W w:type="dxa" w:w="7308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tcPr>
            <w:tcW w:type="dxa" w:w="2051"/>
          </w:tcPr>
          <w:p>
            <w:pPr>
              <w:pStyle w:val="Compact"/>
              <w:jc w:val="left"/>
            </w:pPr>
            <w:r>
              <w:t xml:space="preserve">가정</w:t>
            </w:r>
          </w:p>
        </w:tc>
        <w:tc>
          <w:tcPr>
            <w:tcW w:type="dxa" w:w="7308"/>
          </w:tcPr>
          <w:p>
            <w:pPr>
              <w:pStyle w:val="Compact"/>
              <w:jc w:val="left"/>
            </w:pPr>
            <w:r>
              <w:t xml:space="preserve">드론 1.35 kg + 네트 0.3 kg = 1.65 kg, 낙하산 지름 1.5 m, C_d ≈ 1.5</w:t>
            </w:r>
          </w:p>
        </w:tc>
      </w:tr>
      <w:tr>
        <w:tc>
          <w:tcPr>
            <w:tcW w:type="dxa" w:w="2051"/>
          </w:tcPr>
          <w:p>
            <w:pPr>
              <w:pStyle w:val="Compact"/>
              <w:jc w:val="left"/>
            </w:pPr>
            <w:r>
              <w:t xml:space="preserve">낙하산 면적</w:t>
            </w:r>
          </w:p>
        </w:tc>
        <w:tc>
          <w:tcPr>
            <w:tcW w:type="dxa" w:w="7308"/>
          </w:tcPr>
          <w:p>
            <w:pPr>
              <w:pStyle w:val="Compact"/>
              <w:jc w:val="left"/>
            </w:pPr>
            <w:r>
              <w:t xml:space="preserve">π × 0.75² ≈ 1.77 m²</w:t>
            </w:r>
          </w:p>
        </w:tc>
      </w:tr>
      <w:tr>
        <w:tc>
          <w:tcPr>
            <w:tcW w:type="dxa" w:w="2051"/>
          </w:tcPr>
          <w:p>
            <w:pPr>
              <w:pStyle w:val="Compact"/>
              <w:jc w:val="left"/>
            </w:pPr>
            <w:r>
              <w:t xml:space="preserve">종단속도</w:t>
            </w:r>
          </w:p>
        </w:tc>
        <w:tc>
          <w:tcPr>
            <w:tcW w:type="dxa" w:w="7308"/>
          </w:tcPr>
          <w:p>
            <w:pPr>
              <w:pStyle w:val="Compact"/>
              <w:jc w:val="left"/>
            </w:pPr>
            <w:r>
              <w:t xml:space="preserve">약 3.2 m/s</w:t>
            </w:r>
          </w:p>
        </w:tc>
      </w:tr>
      <w:tr>
        <w:tc>
          <w:tcPr>
            <w:tcW w:type="dxa" w:w="2051"/>
          </w:tcPr>
          <w:p>
            <w:pPr>
              <w:pStyle w:val="Compact"/>
              <w:jc w:val="left"/>
            </w:pPr>
            <w:r>
              <w:t xml:space="preserve">착지 에너지</w:t>
            </w:r>
          </w:p>
        </w:tc>
        <w:tc>
          <w:tcPr>
            <w:tcW w:type="dxa" w:w="7308"/>
          </w:tcPr>
          <w:p>
            <w:pPr>
              <w:pStyle w:val="Compact"/>
              <w:jc w:val="left"/>
            </w:pPr>
            <w:r>
              <w:t xml:space="preserve">약 8 J</w:t>
            </w:r>
          </w:p>
        </w:tc>
      </w:tr>
      <w:tr>
        <w:tc>
          <w:tcPr>
            <w:tcW w:type="dxa" w:w="2051"/>
          </w:tcPr>
          <w:p>
            <w:pPr>
              <w:pStyle w:val="Compact"/>
              <w:jc w:val="left"/>
            </w:pPr>
            <w:r>
              <w:t xml:space="preserve">30 m 자유낙하 최대 에너지</w:t>
            </w:r>
          </w:p>
        </w:tc>
        <w:tc>
          <w:tcPr>
            <w:tcW w:type="dxa" w:w="7308"/>
          </w:tcPr>
          <w:p>
            <w:pPr>
              <w:pStyle w:val="Compact"/>
              <w:jc w:val="left"/>
            </w:pPr>
            <w:r>
              <w:t xml:space="preserve">mgh ≈ 486 J (약 490 J)</w:t>
            </w:r>
          </w:p>
        </w:tc>
      </w:tr>
      <w:tr>
        <w:tc>
          <w:tcPr>
            <w:tcW w:type="dxa" w:w="2051"/>
          </w:tcPr>
          <w:p>
            <w:pPr>
              <w:pStyle w:val="Compact"/>
              <w:jc w:val="left"/>
            </w:pPr>
            <w:r>
              <w:t xml:space="preserve">감소율</w:t>
            </w:r>
          </w:p>
        </w:tc>
        <w:tc>
          <w:tcPr>
            <w:tcW w:type="dxa" w:w="7308"/>
          </w:tcPr>
          <w:p>
            <w:pPr>
              <w:pStyle w:val="Compact"/>
              <w:jc w:val="left"/>
            </w:pPr>
            <w:r>
              <w:t xml:space="preserve">약 98%</w:t>
            </w:r>
          </w:p>
        </w:tc>
      </w:tr>
    </w:tbl>
    <w:bookmarkEnd w:id="32"/>
    <w:bookmarkStart w:id="33" w:name="계산-과정"/>
    <w:p>
      <w:pPr>
        <w:pStyle w:val="Heading3"/>
      </w:pPr>
      <w:r>
        <w:t xml:space="preserve">계산 과정</w:t>
      </w:r>
    </w:p>
    <w:p>
      <w:pPr>
        <w:pStyle w:val="Compact"/>
        <w:numPr>
          <w:ilvl w:val="0"/>
          <w:numId w:val="1007"/>
        </w:numPr>
      </w:pPr>
      <w:r>
        <w:t xml:space="preserve">종단속도: v_t = √(2mg / (ρ·C_d·A)) = √(2 × 1.65 × 9.81 / (1.225 × 1.5 × 1.77)) = √(32.4 / 3.25) ≈</w:t>
      </w:r>
      <w:r>
        <w:t xml:space="preserve"> </w:t>
      </w:r>
      <w:r>
        <w:rPr>
          <w:bCs/>
          <w:b/>
        </w:rPr>
        <w:t xml:space="preserve">3.2 m/s</w:t>
      </w:r>
    </w:p>
    <w:p>
      <w:pPr>
        <w:pStyle w:val="Compact"/>
        <w:numPr>
          <w:ilvl w:val="0"/>
          <w:numId w:val="1007"/>
        </w:numPr>
      </w:pPr>
      <w:r>
        <w:t xml:space="preserve">착지 에너지: ½ × 1.65 × 3.2² ≈</w:t>
      </w:r>
      <w:r>
        <w:t xml:space="preserve"> </w:t>
      </w:r>
      <w:r>
        <w:rPr>
          <w:bCs/>
          <w:b/>
        </w:rPr>
        <w:t xml:space="preserve">8 J</w:t>
      </w:r>
    </w:p>
    <w:p>
      <w:pPr>
        <w:pStyle w:val="Compact"/>
        <w:numPr>
          <w:ilvl w:val="0"/>
          <w:numId w:val="1007"/>
        </w:numPr>
      </w:pPr>
      <w:r>
        <w:t xml:space="preserve">자유낙하: 1.65 × 9.81 × 30 ≈</w:t>
      </w:r>
      <w:r>
        <w:t xml:space="preserve"> </w:t>
      </w:r>
      <w:r>
        <w:rPr>
          <w:bCs/>
          <w:b/>
        </w:rPr>
        <w:t xml:space="preserve">486 J</w:t>
      </w:r>
      <w:r>
        <w:t xml:space="preserve"> </w:t>
      </w:r>
      <w:r>
        <w:t xml:space="preserve">(공기저항 무시, 최댓값)</w:t>
      </w:r>
    </w:p>
    <w:p>
      <w:pPr>
        <w:pStyle w:val="Compact"/>
        <w:numPr>
          <w:ilvl w:val="0"/>
          <w:numId w:val="1007"/>
        </w:numPr>
      </w:pPr>
      <w:r>
        <w:t xml:space="preserve">참고: 드론 자체의 수직 항력(C_d,v 0.77, A 0.073)만 고려하면 종단속도는 약 22 m/s이고, 30 m 낙하 후 실제 에너지는 수백 J 수준입니다. 그래도 낙하산 없이는 8 J보다 수십 배 큽니다.</w:t>
      </w:r>
    </w:p>
    <w:bookmarkEnd w:id="33"/>
    <w:bookmarkStart w:id="34" w:name="낙하산의-원리와-한계"/>
    <w:p>
      <w:pPr>
        <w:pStyle w:val="Heading3"/>
      </w:pPr>
      <w:r>
        <w:t xml:space="preserve">낙하산의 원리와 한계</w:t>
      </w:r>
    </w:p>
    <w:p>
      <w:pPr>
        <w:pStyle w:val="Compact"/>
        <w:numPr>
          <w:ilvl w:val="0"/>
          <w:numId w:val="1008"/>
        </w:numPr>
      </w:pPr>
      <w:r>
        <w:t xml:space="preserve">원리: 포획 후 낙하산이 펴지며 항력을 크게 늘려 하강 속도를 줄임</w:t>
      </w:r>
    </w:p>
    <w:p>
      <w:pPr>
        <w:pStyle w:val="Compact"/>
        <w:numPr>
          <w:ilvl w:val="0"/>
          <w:numId w:val="1008"/>
        </w:numPr>
      </w:pPr>
      <w:r>
        <w:t xml:space="preserve">원형 낙하산 C_d 약 0.75~1.5 (형상, 다공성에 따라 다름)</w:t>
      </w:r>
    </w:p>
    <w:p>
      <w:pPr>
        <w:pStyle w:val="Compact"/>
        <w:numPr>
          <w:ilvl w:val="0"/>
          <w:numId w:val="1008"/>
        </w:numPr>
      </w:pPr>
      <w:r>
        <w:t xml:space="preserve">면적은 지름의 제곱에 비례 → 지름 2배면 면적 4배, 종단속도 절반</w:t>
      </w:r>
    </w:p>
    <w:p>
      <w:pPr>
        <w:pStyle w:val="Compact"/>
        <w:numPr>
          <w:ilvl w:val="0"/>
          <w:numId w:val="1008"/>
        </w:numPr>
      </w:pPr>
      <w:r>
        <w:t xml:space="preserve">전개에 시간과 고도가 필요 → 너무 낮은 고도에서 포획하면 효과가 떨어짐</w:t>
      </w:r>
    </w:p>
    <w:p>
      <w:pPr>
        <w:pStyle w:val="Compact"/>
        <w:numPr>
          <w:ilvl w:val="0"/>
          <w:numId w:val="1008"/>
        </w:numPr>
      </w:pPr>
      <w:r>
        <w:rPr>
          <w:bCs/>
          <w:b/>
        </w:rPr>
        <w:t xml:space="preserve">단점</w:t>
      </w:r>
      <w:r>
        <w:t xml:space="preserve">: 하강이 느린 만큼 바람에 오래 밀림. 15 m/s 바람에서 30 m를 3.2 m/s로 내려오면 약 9초, 옆으로</w:t>
      </w:r>
      <w:r>
        <w:t xml:space="preserve"> </w:t>
      </w:r>
      <w:r>
        <w:rPr>
          <w:bCs/>
          <w:b/>
        </w:rPr>
        <w:t xml:space="preserve">100 m 이상</w:t>
      </w:r>
      <w:r>
        <w:t xml:space="preserve"> </w:t>
      </w:r>
      <w:r>
        <w:t xml:space="preserve">밀릴 수 있음 → S7에서 낙하 지점 예측이 필요한 이유</w:t>
      </w:r>
    </w:p>
    <w:p>
      <w:pPr>
        <w:pStyle w:val="Compact"/>
        <w:numPr>
          <w:ilvl w:val="0"/>
          <w:numId w:val="1008"/>
        </w:numPr>
      </w:pPr>
      <w:r>
        <w:t xml:space="preserve">발사체 무게 증가 → 네트 속도, 사거리, 리드 조준에 영향 (S5, S6 설계 때 반영)</w:t>
      </w:r>
    </w:p>
    <w:bookmarkEnd w:id="34"/>
    <w:bookmarkStart w:id="35" w:name="네트를-고른-이유-무력화-수단-비교"/>
    <w:p>
      <w:pPr>
        <w:pStyle w:val="Heading3"/>
      </w:pPr>
      <w:r>
        <w:t xml:space="preserve">네트를 고른 이유: 무력화 수단 비교</w:t>
      </w:r>
    </w:p>
    <w:tbl>
      <w:tblPr>
        <w:tblStyle w:val="Table"/>
        <w:tblW w:type="dxa" w:w="9360"/>
        <w:jc w:val="lef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  <w:tblLook w:firstRow="1" w:lastRow="0" w:firstColumn="0" w:lastColumn="0" w:noHBand="0" w:noVBand="0" w:val="0020"/>
      </w:tblPr>
      <w:tblGrid>
        <w:gridCol w:w="1268"/>
        <w:gridCol w:w="1707"/>
        <w:gridCol w:w="2004"/>
        <w:gridCol w:w="4379"/>
      </w:tblGrid>
      <w:tr>
        <w:trPr>
          <w:tblHeader/>
        </w:trPr>
        <w:tc>
          <w:tcPr>
            <w:tcW w:type="dxa" w:w="1268"/>
          </w:tcPr>
          <w:p>
            <w:pPr>
              <w:pStyle w:val="Compact"/>
              <w:jc w:val="left"/>
            </w:pPr>
            <w:r>
              <w:t xml:space="preserve">수단</w:t>
            </w:r>
          </w:p>
        </w:tc>
        <w:tc>
          <w:tcPr>
            <w:tcW w:type="dxa" w:w="1707"/>
          </w:tcPr>
          <w:p>
            <w:pPr>
              <w:pStyle w:val="Compact"/>
              <w:jc w:val="left"/>
            </w:pPr>
            <w:r>
              <w:t xml:space="preserve">원리</w:t>
            </w:r>
          </w:p>
        </w:tc>
        <w:tc>
          <w:tcPr>
            <w:tcW w:type="dxa" w:w="2004"/>
          </w:tcPr>
          <w:p>
            <w:pPr>
              <w:pStyle w:val="Compact"/>
              <w:jc w:val="left"/>
            </w:pPr>
            <w:r>
              <w:t xml:space="preserve">장점</w:t>
            </w:r>
          </w:p>
        </w:tc>
        <w:tc>
          <w:tcPr>
            <w:tcW w:type="dxa" w:w="4379"/>
          </w:tcPr>
          <w:p>
            <w:pPr>
              <w:pStyle w:val="Compact"/>
              <w:jc w:val="left"/>
            </w:pPr>
            <w:r>
              <w:t xml:space="preserve">한계</w:t>
            </w:r>
          </w:p>
        </w:tc>
      </w:tr>
      <w:tr>
        <w:tc>
          <w:tcPr>
            <w:tcW w:type="dxa" w:w="126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재밍</w:t>
            </w:r>
          </w:p>
        </w:tc>
        <w:tc>
          <w:tcPr>
            <w:tcW w:type="dxa" w:w="1707"/>
          </w:tcPr>
          <w:p>
            <w:pPr>
              <w:pStyle w:val="Compact"/>
              <w:jc w:val="left"/>
            </w:pPr>
            <w:r>
              <w:t xml:space="preserve">조종 신호·GPS를 교란</w:t>
            </w:r>
          </w:p>
        </w:tc>
        <w:tc>
          <w:tcPr>
            <w:tcW w:type="dxa" w:w="2004"/>
          </w:tcPr>
          <w:p>
            <w:pPr>
              <w:pStyle w:val="Compact"/>
              <w:jc w:val="left"/>
            </w:pPr>
            <w:r>
              <w:t xml:space="preserve">빠르고 여러 대 동시 대응</w:t>
            </w:r>
          </w:p>
        </w:tc>
        <w:tc>
          <w:tcPr>
            <w:tcW w:type="dxa" w:w="4379"/>
          </w:tcPr>
          <w:p>
            <w:pPr>
              <w:pStyle w:val="Compact"/>
              <w:jc w:val="left"/>
            </w:pPr>
            <w:r>
              <w:t xml:space="preserve">주변 통신 피해, 법적 제약, 자율비행·</w:t>
            </w:r>
            <w:r>
              <w:rPr>
                <w:bCs/>
                <w:b/>
              </w:rPr>
              <w:t xml:space="preserve">광섬유 유선 조종 드론</w:t>
            </w:r>
            <w:r>
              <w:t xml:space="preserve">에는 무력, 드론이 어디로 떨어질지 예측 불가</w:t>
            </w:r>
          </w:p>
        </w:tc>
      </w:tr>
      <w:tr>
        <w:tc>
          <w:tcPr>
            <w:tcW w:type="dxa" w:w="126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스푸핑</w:t>
            </w:r>
          </w:p>
        </w:tc>
        <w:tc>
          <w:tcPr>
            <w:tcW w:type="dxa" w:w="1707"/>
          </w:tcPr>
          <w:p>
            <w:pPr>
              <w:pStyle w:val="Compact"/>
              <w:jc w:val="left"/>
            </w:pPr>
            <w:r>
              <w:t xml:space="preserve">가짜 GPS·가짜 조종 신호로 통제권 탈취</w:t>
            </w:r>
          </w:p>
        </w:tc>
        <w:tc>
          <w:tcPr>
            <w:tcW w:type="dxa" w:w="2004"/>
          </w:tcPr>
          <w:p>
            <w:pPr>
              <w:pStyle w:val="Compact"/>
              <w:jc w:val="left"/>
            </w:pPr>
            <w:r>
              <w:t xml:space="preserve">원하는 곳에 착륙 유도</w:t>
            </w:r>
          </w:p>
        </w:tc>
        <w:tc>
          <w:tcPr>
            <w:tcW w:type="dxa" w:w="4379"/>
          </w:tcPr>
          <w:p>
            <w:pPr>
              <w:pStyle w:val="Compact"/>
              <w:jc w:val="left"/>
            </w:pPr>
            <w:r>
              <w:t xml:space="preserve">기종마다 프로토콜이 달라 어렵고, 암호화된 통신에는 불가</w:t>
            </w:r>
          </w:p>
        </w:tc>
      </w:tr>
      <w:tr>
        <w:tc>
          <w:tcPr>
            <w:tcW w:type="dxa" w:w="126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네트 포획</w:t>
            </w:r>
          </w:p>
        </w:tc>
        <w:tc>
          <w:tcPr>
            <w:tcW w:type="dxa" w:w="1707"/>
          </w:tcPr>
          <w:p>
            <w:pPr>
              <w:pStyle w:val="Compact"/>
              <w:jc w:val="left"/>
            </w:pPr>
            <w:r>
              <w:t xml:space="preserve">그물로 프로펠러를 감아 비행 불능</w:t>
            </w:r>
          </w:p>
        </w:tc>
        <w:tc>
          <w:tcPr>
            <w:tcW w:type="dxa" w:w="2004"/>
          </w:tcPr>
          <w:p>
            <w:pPr>
              <w:pStyle w:val="Compact"/>
              <w:jc w:val="left"/>
            </w:pPr>
            <w:r>
              <w:t xml:space="preserve">비파괴, 증거 확보, 전파 불필요, 부수피해 적음</w:t>
            </w:r>
          </w:p>
        </w:tc>
        <w:tc>
          <w:tcPr>
            <w:tcW w:type="dxa" w:w="4379"/>
          </w:tcPr>
          <w:p>
            <w:pPr>
              <w:pStyle w:val="Compact"/>
              <w:jc w:val="left"/>
            </w:pPr>
            <w:r>
              <w:t xml:space="preserve">사거리 짧음, 재장전 시간, 군집 대응 어려움</w:t>
            </w:r>
          </w:p>
        </w:tc>
      </w:tr>
      <w:tr>
        <w:tc>
          <w:tcPr>
            <w:tcW w:type="dxa" w:w="126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레이저 (고에너지)</w:t>
            </w:r>
          </w:p>
        </w:tc>
        <w:tc>
          <w:tcPr>
            <w:tcW w:type="dxa" w:w="1707"/>
          </w:tcPr>
          <w:p>
            <w:pPr>
              <w:pStyle w:val="Compact"/>
              <w:jc w:val="left"/>
            </w:pPr>
            <w:r>
              <w:t xml:space="preserve">빔으로 기체를 가열·파괴</w:t>
            </w:r>
          </w:p>
        </w:tc>
        <w:tc>
          <w:tcPr>
            <w:tcW w:type="dxa" w:w="2004"/>
          </w:tcPr>
          <w:p>
            <w:pPr>
              <w:pStyle w:val="Compact"/>
              <w:jc w:val="left"/>
            </w:pPr>
            <w:r>
              <w:t xml:space="preserve">1발 비용이 전기료 수준, 빛의 속도</w:t>
            </w:r>
          </w:p>
        </w:tc>
        <w:tc>
          <w:tcPr>
            <w:tcW w:type="dxa" w:w="4379"/>
          </w:tcPr>
          <w:p>
            <w:pPr>
              <w:pStyle w:val="Compact"/>
              <w:jc w:val="left"/>
            </w:pPr>
            <w:r>
              <w:t xml:space="preserve">비·안개·먼지에 약함, 전력·냉각 부담, 파편 발생</w:t>
            </w:r>
          </w:p>
        </w:tc>
      </w:tr>
      <w:tr>
        <w:tc>
          <w:tcPr>
            <w:tcW w:type="dxa" w:w="126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고출력 마이크로파(HPM)</w:t>
            </w:r>
          </w:p>
        </w:tc>
        <w:tc>
          <w:tcPr>
            <w:tcW w:type="dxa" w:w="1707"/>
          </w:tcPr>
          <w:p>
            <w:pPr>
              <w:pStyle w:val="Compact"/>
              <w:jc w:val="left"/>
            </w:pPr>
            <w:r>
              <w:t xml:space="preserve">전자기파로 회로 파괴</w:t>
            </w:r>
          </w:p>
        </w:tc>
        <w:tc>
          <w:tcPr>
            <w:tcW w:type="dxa" w:w="2004"/>
          </w:tcPr>
          <w:p>
            <w:pPr>
              <w:pStyle w:val="Compact"/>
              <w:jc w:val="left"/>
            </w:pPr>
            <w:r>
              <w:t xml:space="preserve">군집 드론에 광역 대응</w:t>
            </w:r>
          </w:p>
        </w:tc>
        <w:tc>
          <w:tcPr>
            <w:tcW w:type="dxa" w:w="4379"/>
          </w:tcPr>
          <w:p>
            <w:pPr>
              <w:pStyle w:val="Compact"/>
              <w:jc w:val="left"/>
            </w:pPr>
            <w:r>
              <w:t xml:space="preserve">주변 전자기기 피해 위험</w:t>
            </w:r>
          </w:p>
        </w:tc>
      </w:tr>
      <w:tr>
        <w:tc>
          <w:tcPr>
            <w:tcW w:type="dxa" w:w="126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총포·미사일</w:t>
            </w:r>
          </w:p>
        </w:tc>
        <w:tc>
          <w:tcPr>
            <w:tcW w:type="dxa" w:w="1707"/>
          </w:tcPr>
          <w:p>
            <w:pPr>
              <w:pStyle w:val="Compact"/>
              <w:jc w:val="left"/>
            </w:pPr>
            <w:r>
              <w:t xml:space="preserve">격추</w:t>
            </w:r>
          </w:p>
        </w:tc>
        <w:tc>
          <w:tcPr>
            <w:tcW w:type="dxa" w:w="2004"/>
          </w:tcPr>
          <w:p>
            <w:pPr>
              <w:pStyle w:val="Compact"/>
              <w:jc w:val="left"/>
            </w:pPr>
            <w:r>
              <w:t xml:space="preserve">장거리</w:t>
            </w:r>
          </w:p>
        </w:tc>
        <w:tc>
          <w:tcPr>
            <w:tcW w:type="dxa" w:w="4379"/>
          </w:tcPr>
          <w:p>
            <w:pPr>
              <w:pStyle w:val="Compact"/>
              <w:jc w:val="left"/>
            </w:pPr>
            <w:r>
              <w:t xml:space="preserve">도심 부적합(빗나간 탄), 비용 비대칭</w:t>
            </w:r>
          </w:p>
        </w:tc>
      </w:tr>
      <w:tr>
        <w:tc>
          <w:tcPr>
            <w:tcW w:type="dxa" w:w="126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요격 드론</w:t>
            </w:r>
          </w:p>
        </w:tc>
        <w:tc>
          <w:tcPr>
            <w:tcW w:type="dxa" w:w="1707"/>
          </w:tcPr>
          <w:p>
            <w:pPr>
              <w:pStyle w:val="Compact"/>
              <w:jc w:val="left"/>
            </w:pPr>
            <w:r>
              <w:t xml:space="preserve">드론이 드론을 추격</w:t>
            </w:r>
          </w:p>
        </w:tc>
        <w:tc>
          <w:tcPr>
            <w:tcW w:type="dxa" w:w="2004"/>
          </w:tcPr>
          <w:p>
            <w:pPr>
              <w:pStyle w:val="Compact"/>
              <w:jc w:val="left"/>
            </w:pPr>
            <w:r>
              <w:t xml:space="preserve">기동하는 표적에 유리</w:t>
            </w:r>
          </w:p>
        </w:tc>
        <w:tc>
          <w:tcPr>
            <w:tcW w:type="dxa" w:w="4379"/>
          </w:tcPr>
          <w:p>
            <w:pPr>
              <w:pStyle w:val="Compact"/>
              <w:jc w:val="left"/>
            </w:pPr>
            <w:r>
              <w:t xml:space="preserve">속도·체공시간 한계</w:t>
            </w:r>
          </w:p>
        </w:tc>
      </w:tr>
    </w:tbl>
    <w:p>
      <w:pPr>
        <w:pStyle w:val="BodyText"/>
      </w:pPr>
      <w:r>
        <w:rPr>
          <w:bCs/>
          <w:b/>
        </w:rPr>
        <w:t xml:space="preserve">국내 대표 사례: 레이저 대공무기 '천광'</w:t>
      </w:r>
    </w:p>
    <w:p>
      <w:pPr>
        <w:pStyle w:val="Compact"/>
        <w:numPr>
          <w:ilvl w:val="0"/>
          <w:numId w:val="1009"/>
        </w:numPr>
      </w:pPr>
      <w:r>
        <w:t xml:space="preserve">국방과학연구소 주도 개발, 한화 계열사 참여. 2024년 12월</w:t>
      </w:r>
      <w:r>
        <w:t xml:space="preserve"> </w:t>
      </w:r>
      <w:r>
        <w:rPr>
          <w:bCs/>
          <w:b/>
        </w:rPr>
        <w:t xml:space="preserve">세계 최초로 실전 배치된 레이저 대공무기</w:t>
      </w:r>
      <w:r>
        <w:t xml:space="preserve">로 소개됨</w:t>
      </w:r>
    </w:p>
    <w:p>
      <w:pPr>
        <w:pStyle w:val="Compact"/>
        <w:numPr>
          <w:ilvl w:val="0"/>
          <w:numId w:val="1009"/>
        </w:numPr>
      </w:pPr>
      <w:r>
        <w:t xml:space="preserve">20 kW급 광섬유 레이저로 최대 약 3 km 거리의 드론을 타격, 1회 발사 비용이 전기 비용 수준</w:t>
      </w:r>
    </w:p>
    <w:p>
      <w:pPr>
        <w:pStyle w:val="Compact"/>
        <w:numPr>
          <w:ilvl w:val="0"/>
          <w:numId w:val="1009"/>
        </w:numPr>
      </w:pPr>
      <w:r>
        <w:t xml:space="preserve">고정형으로 서울 주요 시설 주변에 배치 중이며, 출력을 100 kW 이상으로 높이는 후속 블록 개발 계획</w:t>
      </w:r>
    </w:p>
    <w:p>
      <w:pPr>
        <w:pStyle w:val="Compact"/>
        <w:numPr>
          <w:ilvl w:val="0"/>
          <w:numId w:val="1009"/>
        </w:numPr>
      </w:pPr>
      <w:r>
        <w:t xml:space="preserve">한계: 날씨 영향, 출력이 커질수록 발전·냉각 부담</w:t>
      </w:r>
    </w:p>
    <w:p>
      <w:pPr>
        <w:pStyle w:val="Compact"/>
        <w:numPr>
          <w:ilvl w:val="0"/>
          <w:numId w:val="1009"/>
        </w:numPr>
      </w:pPr>
      <w:r>
        <w:t xml:space="preserve">네트와의 비교: 레이저는</w:t>
      </w:r>
      <w:r>
        <w:t xml:space="preserve"> </w:t>
      </w:r>
      <w:r>
        <w:rPr>
          <w:bCs/>
          <w:b/>
        </w:rPr>
        <w:t xml:space="preserve">드론을 파괴해서 떨어뜨림</w:t>
      </w:r>
      <w:r>
        <w:t xml:space="preserve"> </w:t>
      </w:r>
      <w:r>
        <w:t xml:space="preserve">→ 추락 파편 문제는 그대로. 네트 + 낙하산은</w:t>
      </w:r>
      <w:r>
        <w:t xml:space="preserve"> </w:t>
      </w:r>
      <w:r>
        <w:rPr>
          <w:bCs/>
          <w:b/>
        </w:rPr>
        <w:t xml:space="preserve">온전히 회수</w:t>
      </w:r>
    </w:p>
    <w:bookmarkEnd w:id="35"/>
    <w:bookmarkStart w:id="36" w:name="실제-네트-장비-skywall-dronehunter"/>
    <w:p>
      <w:pPr>
        <w:pStyle w:val="Heading3"/>
      </w:pPr>
      <w:r>
        <w:t xml:space="preserve">실제 네트 장비: SkyWall, DroneHunter</w:t>
      </w:r>
    </w:p>
    <w:p>
      <w:pPr>
        <w:pStyle w:val="FirstParagraph"/>
      </w:pPr>
      <w:r>
        <w:rPr>
          <w:bCs/>
          <w:b/>
        </w:rPr>
        <w:t xml:space="preserve">지상 발사형: OpenWorks SkyWall (영국)</w:t>
      </w:r>
    </w:p>
    <w:p>
      <w:pPr>
        <w:pStyle w:val="Compact"/>
        <w:numPr>
          <w:ilvl w:val="0"/>
          <w:numId w:val="1010"/>
        </w:numPr>
      </w:pPr>
      <w:r>
        <w:t xml:space="preserve">SkyWall100: 사람이 들고 쏘는 휴대형. 압축공기로 발사체를 쏘고, 발사체가 표적 근처에서 네트를 펼침</w:t>
      </w:r>
    </w:p>
    <w:p>
      <w:pPr>
        <w:pStyle w:val="Compact"/>
        <w:numPr>
          <w:ilvl w:val="0"/>
          <w:numId w:val="1010"/>
        </w:numPr>
      </w:pPr>
      <w:r>
        <w:rPr>
          <w:bCs/>
          <w:b/>
        </w:rPr>
        <w:t xml:space="preserve">SkyWall300: 터렛에 장착한 자동형</w:t>
      </w:r>
      <w:r>
        <w:t xml:space="preserve"> </w:t>
      </w:r>
      <w:r>
        <w:t xml:space="preserve">← 내 프로젝트와 가장 비슷한 구조</w:t>
      </w:r>
    </w:p>
    <w:p>
      <w:pPr>
        <w:pStyle w:val="Compact"/>
        <w:numPr>
          <w:ilvl w:val="0"/>
          <w:numId w:val="1010"/>
        </w:numPr>
      </w:pPr>
      <w:r>
        <w:t xml:space="preserve">2017년 공개, 최소 사거리 10 m,</w:t>
      </w:r>
      <w:r>
        <w:t xml:space="preserve"> </w:t>
      </w:r>
      <w:r>
        <w:rPr>
          <w:bCs/>
          <w:b/>
        </w:rPr>
        <w:t xml:space="preserve">최대 50 m/s로 움직이는 드론까지 포획</w:t>
      </w:r>
      <w:r>
        <w:t xml:space="preserve"> </w:t>
      </w:r>
      <w:r>
        <w:t xml:space="preserve">가능하다고 발표</w:t>
      </w:r>
    </w:p>
    <w:p>
      <w:pPr>
        <w:pStyle w:val="Compact"/>
        <w:numPr>
          <w:ilvl w:val="0"/>
          <w:numId w:val="1010"/>
        </w:numPr>
      </w:pPr>
      <w:r>
        <w:t xml:space="preserve">8 m² 네트, 4,500 psi 압축공기로 발사</w:t>
      </w:r>
    </w:p>
    <w:p>
      <w:pPr>
        <w:pStyle w:val="Compact"/>
        <w:numPr>
          <w:ilvl w:val="0"/>
          <w:numId w:val="1010"/>
        </w:numPr>
      </w:pPr>
      <w:r>
        <w:t xml:space="preserve">발사체(SP40 등)에</w:t>
      </w:r>
      <w:r>
        <w:t xml:space="preserve"> </w:t>
      </w:r>
      <w:r>
        <w:rPr>
          <w:bCs/>
          <w:b/>
        </w:rPr>
        <w:t xml:space="preserve">낙하산 내장</w:t>
      </w:r>
      <w:r>
        <w:t xml:space="preserve"> </w:t>
      </w:r>
      <w:r>
        <w:t xml:space="preserve">→ 포획한 드론을 천천히 내려 부수피해를 줄이고 기체를 온전히 보존</w:t>
      </w:r>
    </w:p>
    <w:p>
      <w:pPr>
        <w:pStyle w:val="Compact"/>
        <w:numPr>
          <w:ilvl w:val="0"/>
          <w:numId w:val="1010"/>
        </w:numPr>
      </w:pPr>
      <w:r>
        <w:t xml:space="preserve">포획에 실패해도 발사체 자체가 낙하산으로 안전하게 내려옴</w:t>
      </w:r>
    </w:p>
    <w:p>
      <w:pPr>
        <w:pStyle w:val="Compact"/>
        <w:numPr>
          <w:ilvl w:val="0"/>
          <w:numId w:val="1010"/>
        </w:numPr>
      </w:pPr>
      <w:r>
        <w:t xml:space="preserve">전파를 쓰지 않아서</w:t>
      </w:r>
      <w:r>
        <w:t xml:space="preserve"> </w:t>
      </w:r>
      <w:r>
        <w:rPr>
          <w:bCs/>
          <w:b/>
        </w:rPr>
        <w:t xml:space="preserve">전자전 수단을 쓸 수 없거나 부적합한 환경</w:t>
      </w:r>
      <w:r>
        <w:t xml:space="preserve">에서 대안으로 쓰임</w:t>
      </w:r>
    </w:p>
    <w:p>
      <w:pPr>
        <w:pStyle w:val="FirstParagraph"/>
      </w:pPr>
      <w:r>
        <w:rPr>
          <w:bCs/>
          <w:b/>
        </w:rPr>
        <w:t xml:space="preserve">드론 탑재형: Fortem DroneHunter F700 (미국)</w:t>
      </w:r>
    </w:p>
    <w:p>
      <w:pPr>
        <w:pStyle w:val="Compact"/>
        <w:numPr>
          <w:ilvl w:val="0"/>
          <w:numId w:val="1011"/>
        </w:numPr>
      </w:pPr>
      <w:r>
        <w:t xml:space="preserve">레이더를 단</w:t>
      </w:r>
      <w:r>
        <w:t xml:space="preserve"> </w:t>
      </w:r>
      <w:r>
        <w:rPr>
          <w:bCs/>
          <w:b/>
        </w:rPr>
        <w:t xml:space="preserve">자율 요격 드론</w:t>
      </w:r>
      <w:r>
        <w:t xml:space="preserve">이 표적을 추격해 네트를 발사</w:t>
      </w:r>
    </w:p>
    <w:p>
      <w:pPr>
        <w:pStyle w:val="Compact"/>
        <w:numPr>
          <w:ilvl w:val="0"/>
          <w:numId w:val="1011"/>
        </w:numPr>
      </w:pPr>
      <w:r>
        <w:t xml:space="preserve">소형 드론은</w:t>
      </w:r>
      <w:r>
        <w:t xml:space="preserve"> </w:t>
      </w:r>
      <w:r>
        <w:rPr>
          <w:bCs/>
          <w:b/>
        </w:rPr>
        <w:t xml:space="preserve">줄 달린(tether) 네트</w:t>
      </w:r>
      <w:r>
        <w:t xml:space="preserve">로 감아서 안전 구역으로 끌고 감</w:t>
      </w:r>
    </w:p>
    <w:p>
      <w:pPr>
        <w:pStyle w:val="Compact"/>
        <w:numPr>
          <w:ilvl w:val="0"/>
          <w:numId w:val="1011"/>
        </w:numPr>
      </w:pPr>
      <w:r>
        <w:t xml:space="preserve">대형 드론은</w:t>
      </w:r>
      <w:r>
        <w:t xml:space="preserve"> </w:t>
      </w:r>
      <w:r>
        <w:rPr>
          <w:bCs/>
          <w:b/>
        </w:rPr>
        <w:t xml:space="preserve">낙하산 달린 네트(DrogueNet)</w:t>
      </w:r>
      <w:r>
        <w:t xml:space="preserve">로 천천히 떨어뜨림</w:t>
      </w:r>
    </w:p>
    <w:p>
      <w:pPr>
        <w:pStyle w:val="Compact"/>
        <w:numPr>
          <w:ilvl w:val="0"/>
          <w:numId w:val="1011"/>
        </w:numPr>
      </w:pPr>
      <w:r>
        <w:t xml:space="preserve">회사 자료 기준 수천 회 포획 실적, 3분 이내 재출격. 미 국방부가 구매했고 대규모 행사 경비에도 투입</w:t>
      </w:r>
    </w:p>
    <w:p>
      <w:pPr>
        <w:pStyle w:val="FirstParagraph"/>
      </w:pPr>
      <w:r>
        <w:rPr>
          <w:bCs/>
          <w:b/>
        </w:rPr>
        <w:t xml:space="preserve">내 발표에 쓸 수 있는 포인트</w:t>
      </w:r>
    </w:p>
    <w:p>
      <w:pPr>
        <w:pStyle w:val="Compact"/>
        <w:numPr>
          <w:ilvl w:val="0"/>
          <w:numId w:val="1012"/>
        </w:numPr>
      </w:pPr>
      <w:r>
        <w:t xml:space="preserve">"낙하산 네트는 실제 상용 장비(SkyWall, DroneHunter)가 채택한 검증된 방식이다" → 설계 선택의 근거</w:t>
      </w:r>
    </w:p>
    <w:p>
      <w:pPr>
        <w:pStyle w:val="Compact"/>
        <w:numPr>
          <w:ilvl w:val="0"/>
          <w:numId w:val="1012"/>
        </w:numPr>
      </w:pPr>
      <w:r>
        <w:t xml:space="preserve">"지상 터렛형 자동 포획 장비(SkyWall300)가 실제로 존재한다" → 프로젝트 구조의 현실성</w:t>
      </w:r>
    </w:p>
    <w:p>
      <w:pPr>
        <w:pStyle w:val="Compact"/>
        <w:numPr>
          <w:ilvl w:val="0"/>
          <w:numId w:val="1012"/>
        </w:numPr>
      </w:pPr>
      <w:r>
        <w:t xml:space="preserve">SkyWall300이 50 m/s 표적까지 대응한다고 발표했으므로, 내 시나리오 속도(대지속도 15~35 m/s)는</w:t>
      </w:r>
      <w:r>
        <w:t xml:space="preserve"> </w:t>
      </w:r>
      <w:r>
        <w:rPr>
          <w:bCs/>
          <w:b/>
        </w:rPr>
        <w:t xml:space="preserve">상용 터렛형 장비가 목표로 하는 범위 안</w:t>
      </w:r>
      <w:r>
        <w:t xml:space="preserve">에 있다고 말할 수 있음 (단, 제조사 발표치라는 점을 밝힐 것).</w:t>
      </w:r>
    </w:p>
    <w:p>
      <w:pPr>
        <w:pStyle w:val="FirstParagraph"/>
      </w:pPr>
      <w:r>
        <w:rPr>
          <w:bCs/>
          <w:b/>
        </w:rPr>
        <w:t xml:space="preserve">네트 방식의 약점도 알고 있어야 함</w:t>
      </w:r>
    </w:p>
    <w:p>
      <w:pPr>
        <w:pStyle w:val="Compact"/>
        <w:numPr>
          <w:ilvl w:val="0"/>
          <w:numId w:val="1013"/>
        </w:numPr>
      </w:pPr>
      <w:r>
        <w:t xml:space="preserve">사거리가 짧음 → 넓은 지역 방어에는 여러 대 배치 필요</w:t>
      </w:r>
    </w:p>
    <w:p>
      <w:pPr>
        <w:pStyle w:val="Compact"/>
        <w:numPr>
          <w:ilvl w:val="0"/>
          <w:numId w:val="1013"/>
        </w:numPr>
      </w:pPr>
      <w:r>
        <w:t xml:space="preserve">발사 후 재장전 시간 →</w:t>
      </w:r>
      <w:r>
        <w:t xml:space="preserve"> </w:t>
      </w:r>
      <w:r>
        <w:rPr>
          <w:bCs/>
          <w:b/>
        </w:rPr>
        <w:t xml:space="preserve">군집(swarm) 드론</w:t>
      </w:r>
      <w:r>
        <w:t xml:space="preserve">에 약함</w:t>
      </w:r>
    </w:p>
    <w:p>
      <w:pPr>
        <w:pStyle w:val="Compact"/>
        <w:numPr>
          <w:ilvl w:val="0"/>
          <w:numId w:val="1013"/>
        </w:numPr>
      </w:pPr>
      <w:r>
        <w:t xml:space="preserve">네트 비행 시간 동안 드론이 움직임 →</w:t>
      </w:r>
      <w:r>
        <w:t xml:space="preserve"> </w:t>
      </w:r>
      <w:r>
        <w:rPr>
          <w:bCs/>
          <w:b/>
        </w:rPr>
        <w:t xml:space="preserve">리드 조준과 추적 정확도가 성패를 결정</w:t>
      </w:r>
      <w:r>
        <w:t xml:space="preserve"> </w:t>
      </w:r>
      <w:r>
        <w:t xml:space="preserve">(내 S3~S5가 존재하는 이유)</w:t>
      </w:r>
    </w:p>
    <w:p>
      <w:pPr>
        <w:pStyle w:val="Compact"/>
        <w:numPr>
          <w:ilvl w:val="0"/>
          <w:numId w:val="1013"/>
        </w:numPr>
      </w:pPr>
      <w:r>
        <w:t xml:space="preserve">회피 기동하는 드론은 예측이 어려움 → S1에서 회피 시나리오를 만든 이유</w:t>
      </w:r>
    </w:p>
    <w:bookmarkEnd w:id="36"/>
    <w:bookmarkStart w:id="37" w:name="이-파트-예상-질문-2"/>
    <w:p>
      <w:pPr>
        <w:pStyle w:val="Heading3"/>
      </w:pPr>
      <w:r>
        <w:t xml:space="preserve">이 파트 예상 질문</w:t>
      </w:r>
    </w:p>
    <w:p>
      <w:pPr>
        <w:pStyle w:val="FirstParagraph"/>
      </w:pPr>
      <w:r>
        <w:t xml:space="preserve">Q6. 네트를 쓰면 드론이 추락하지 않나? → 낙하산 네트로 착지 에너지 약 98% 감소, S7 추가.</w:t>
      </w:r>
      <w:r>
        <w:br/>
      </w:r>
      <w:r>
        <w:t xml:space="preserve">Q7. 왜 재밍이 아니라 네트인가? → 자율비행 드론 대응, 증거 확보, 주변 통신 무영향, 법적 제약.</w:t>
      </w:r>
      <w:r>
        <w:br/>
      </w:r>
      <w:r>
        <w:t xml:space="preserve">Q8. 레이저(천광)가 있는데 왜 네트인가? → 레이저는 파괴 후 추락 파편이 남고 날씨에 약함. 네트 + 낙하산은 비파괴 회수와 증거 확보. 목적과 환경이 다름.</w:t>
      </w:r>
      <w:r>
        <w:br/>
      </w:r>
      <w:r>
        <w:t xml:space="preserve">Q9. 재밍하면 되지 않나? → 전파법상 허용 범위가 제한적이고 주변 통신 피해, 자율비행·광섬유 드론에는 무력, 떨어지는 위치를 통제 못함. 개트윅에서는 재밍 장비도 효과를 못 봄.</w:t>
      </w:r>
      <w:r>
        <w:br/>
      </w:r>
      <w:r>
        <w:t xml:space="preserve">Q10. 실제로 이런 장비가 있나? → SkyWall300(터렛형 자동 포획, 낙하산 발사체), DroneHunter F700(요격 드론, 낙하산 네트).</w:t>
      </w:r>
      <w:r>
        <w:br/>
      </w:r>
      <w:r>
        <w:t xml:space="preserve">Q11. 네트는 법적 문제가 없나? → 전파를 쓰지 않아 전파차단 규제와는 다른 영역. 다만 물리적 무력화 권한 근거도 제도 논의 중이라 운용 주체는 공항·국가중요시설 등 권한 있는 기관을 가정.</w:t>
      </w:r>
      <w:r>
        <w:br/>
      </w:r>
      <w:r>
        <w:t xml:space="preserve">Q12. 낙하산을 달면 바람에 더 밀리지 않나? → 맞음. S7에서 낙하 지점 예측.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8" w:name="사용된-툴"/>
    <w:p>
      <w:pPr>
        <w:pStyle w:val="Heading2"/>
      </w:pPr>
      <w:r>
        <w:t xml:space="preserve">4. 사용된 툴</w:t>
      </w:r>
    </w:p>
    <w:bookmarkStart w:id="39" w:name="슬라이드의-툴-3가지"/>
    <w:p>
      <w:pPr>
        <w:pStyle w:val="Heading3"/>
      </w:pPr>
      <w:r>
        <w:t xml:space="preserve">슬라이드의 툴 3가지</w:t>
      </w:r>
    </w:p>
    <w:tbl>
      <w:tblPr>
        <w:tblStyle w:val="Table"/>
        <w:tblW w:type="dxa" w:w="9360"/>
        <w:jc w:val="lef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  <w:tblLook w:firstRow="1" w:lastRow="0" w:firstColumn="0" w:lastColumn="0" w:noHBand="0" w:noVBand="0" w:val="0020"/>
      </w:tblPr>
      <w:tblGrid>
        <w:gridCol w:w="1239"/>
        <w:gridCol w:w="1239"/>
        <w:gridCol w:w="6881"/>
      </w:tblGrid>
      <w:tr>
        <w:trPr>
          <w:tblHeader/>
        </w:trPr>
        <w:tc>
          <w:tcPr>
            <w:tcW w:type="dxa" w:w="1239"/>
          </w:tcPr>
          <w:p>
            <w:pPr>
              <w:pStyle w:val="Compact"/>
              <w:jc w:val="left"/>
            </w:pPr>
            <w:r>
              <w:t xml:space="preserve">툴</w:t>
            </w:r>
          </w:p>
        </w:tc>
        <w:tc>
          <w:tcPr>
            <w:tcW w:type="dxa" w:w="1239"/>
          </w:tcPr>
          <w:p>
            <w:pPr>
              <w:pStyle w:val="Compact"/>
              <w:jc w:val="left"/>
            </w:pPr>
            <w:r>
              <w:t xml:space="preserve">역할</w:t>
            </w:r>
          </w:p>
        </w:tc>
        <w:tc>
          <w:tcPr>
            <w:tcW w:type="dxa" w:w="6881"/>
          </w:tcPr>
          <w:p>
            <w:pPr>
              <w:pStyle w:val="Compact"/>
              <w:jc w:val="left"/>
            </w:pPr>
            <w:r>
              <w:t xml:space="preserve">한 줄 설명</w:t>
            </w:r>
          </w:p>
        </w:tc>
      </w:tr>
      <w:tr>
        <w:tc>
          <w:tcPr>
            <w:tcW w:type="dxa" w:w="1239"/>
          </w:tcPr>
          <w:p>
            <w:pPr>
              <w:pStyle w:val="Compact"/>
              <w:jc w:val="left"/>
            </w:pPr>
            <w:r>
              <w:t xml:space="preserve">MATLAB</w:t>
            </w:r>
          </w:p>
        </w:tc>
        <w:tc>
          <w:tcPr>
            <w:tcW w:type="dxa" w:w="1239"/>
          </w:tcPr>
          <w:p>
            <w:pPr>
              <w:pStyle w:val="Compact"/>
              <w:jc w:val="left"/>
            </w:pPr>
            <w:r>
              <w:t xml:space="preserve">개발·시각화 환경</w:t>
            </w:r>
          </w:p>
        </w:tc>
        <w:tc>
          <w:tcPr>
            <w:tcW w:type="dxa" w:w="6881"/>
          </w:tcPr>
          <w:p>
            <w:pPr>
              <w:pStyle w:val="Compact"/>
              <w:jc w:val="left"/>
            </w:pPr>
            <w:r>
              <w:t xml:space="preserve">시뮬레이션 전체 구현, plot3 등으로 3D 궤적과 결과 그래프 시각화</w:t>
            </w:r>
          </w:p>
        </w:tc>
      </w:tr>
      <w:tr>
        <w:tc>
          <w:tcPr>
            <w:tcW w:type="dxa" w:w="1239"/>
          </w:tcPr>
          <w:p>
            <w:pPr>
              <w:pStyle w:val="Compact"/>
              <w:jc w:val="left"/>
            </w:pPr>
            <w:r>
              <w:t xml:space="preserve">ode45</w:t>
            </w:r>
          </w:p>
        </w:tc>
        <w:tc>
          <w:tcPr>
            <w:tcW w:type="dxa" w:w="1239"/>
          </w:tcPr>
          <w:p>
            <w:pPr>
              <w:pStyle w:val="Compact"/>
              <w:jc w:val="left"/>
            </w:pPr>
            <w:r>
              <w:t xml:space="preserve">적분</w:t>
            </w:r>
          </w:p>
        </w:tc>
        <w:tc>
          <w:tcPr>
            <w:tcW w:type="dxa" w:w="6881"/>
          </w:tcPr>
          <w:p>
            <w:pPr>
              <w:pStyle w:val="Compact"/>
              <w:jc w:val="left"/>
            </w:pPr>
            <w:r>
              <w:t xml:space="preserve">Dormand–Prince 4/5차 가변 스텝 적분기로 6차원 상태 [p; v]의 운동방정식을 풂</w:t>
            </w:r>
          </w:p>
        </w:tc>
      </w:tr>
      <w:tr>
        <w:tc>
          <w:tcPr>
            <w:tcW w:type="dxa" w:w="1239"/>
          </w:tcPr>
          <w:p>
            <w:pPr>
              <w:pStyle w:val="Compact"/>
              <w:jc w:val="left"/>
            </w:pPr>
            <w:r>
              <w:t xml:space="preserve">interp1</w:t>
            </w:r>
          </w:p>
        </w:tc>
        <w:tc>
          <w:tcPr>
            <w:tcW w:type="dxa" w:w="1239"/>
          </w:tcPr>
          <w:p>
            <w:pPr>
              <w:pStyle w:val="Compact"/>
              <w:jc w:val="left"/>
            </w:pPr>
            <w:r>
              <w:t xml:space="preserve">보간</w:t>
            </w:r>
          </w:p>
        </w:tc>
        <w:tc>
          <w:tcPr>
            <w:tcW w:type="dxa" w:w="6881"/>
          </w:tcPr>
          <w:p>
            <w:pPr>
              <w:pStyle w:val="Compact"/>
              <w:jc w:val="left"/>
            </w:pPr>
            <w:r>
              <w:t xml:space="preserve">ode45의 비균일 시간축을 1 Hz·공통 시간축으로 보간해서 α와 이탈량 비교</w:t>
            </w:r>
          </w:p>
        </w:tc>
      </w:tr>
    </w:tbl>
    <w:p>
      <w:pPr>
        <w:pStyle w:val="BlockText"/>
      </w:pPr>
      <w:r>
        <w:t xml:space="preserve">팀 피드백 반영: "모듈 분리 구조"는 툴이 아니라 설계 방식이라 툴 슬라이드에서 빼고,</w:t>
      </w:r>
      <w:r>
        <w:t xml:space="preserve"> </w:t>
      </w:r>
      <w:r>
        <w:rPr>
          <w:bCs/>
          <w:b/>
        </w:rPr>
        <w:t xml:space="preserve">장점(구현 측면)</w:t>
      </w:r>
      <w:r>
        <w:t xml:space="preserve">으로 옮겼습니다. 코드를 네 파일로 나눈 이유를 물으면 장점 슬라이드와 아래 파일 역할 표로 답하세요.</w:t>
      </w:r>
    </w:p>
    <w:bookmarkEnd w:id="39"/>
    <w:bookmarkStart w:id="40" w:name="코드-파일-역할"/>
    <w:p>
      <w:pPr>
        <w:pStyle w:val="Heading3"/>
      </w:pPr>
      <w:r>
        <w:t xml:space="preserve">코드 파일 역할</w:t>
      </w:r>
    </w:p>
    <w:tbl>
      <w:tblPr>
        <w:tblStyle w:val="Table"/>
        <w:tblW w:type="dxa" w:w="9360"/>
        <w:jc w:val="lef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  <w:tblLook w:firstRow="1" w:lastRow="0" w:firstColumn="0" w:lastColumn="0" w:noHBand="0" w:noVBand="0" w:val="0020"/>
      </w:tblPr>
      <w:tblGrid>
        <w:gridCol w:w="2496"/>
        <w:gridCol w:w="6864"/>
      </w:tblGrid>
      <w:tr>
        <w:trPr>
          <w:tblHeader/>
        </w:trPr>
        <w:tc>
          <w:tcPr>
            <w:tcW w:type="dxa" w:w="2496"/>
          </w:tcPr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>
            <w:tcW w:type="dxa" w:w="6864"/>
          </w:tcPr>
          <w:p>
            <w:pPr>
              <w:pStyle w:val="Compact"/>
              <w:jc w:val="left"/>
            </w:pPr>
            <w:r>
              <w:t xml:space="preserve">역할</w:t>
            </w:r>
          </w:p>
        </w:tc>
      </w:tr>
      <w:tr>
        <w:tc>
          <w:tcPr>
            <w:tcW w:type="dxa" w:w="2496"/>
          </w:tcPr>
          <w:p>
            <w:pPr>
              <w:pStyle w:val="Compact"/>
              <w:jc w:val="left"/>
            </w:pPr>
            <w:r>
              <w:t xml:space="preserve">step1_run.m</w:t>
            </w:r>
          </w:p>
        </w:tc>
        <w:tc>
          <w:tcPr>
            <w:tcW w:type="dxa" w:w="6864"/>
          </w:tcPr>
          <w:p>
            <w:pPr>
              <w:pStyle w:val="Compact"/>
              <w:jc w:val="left"/>
            </w:pPr>
            <w:r>
              <w:t xml:space="preserve">파라미터 설정, 시나리오 3개 실행, 그래프 5개와 요약 출력</w:t>
            </w:r>
          </w:p>
        </w:tc>
      </w:tr>
      <w:tr>
        <w:tc>
          <w:tcPr>
            <w:tcW w:type="dxa" w:w="2496"/>
          </w:tcPr>
          <w:p>
            <w:pPr>
              <w:pStyle w:val="Compact"/>
              <w:jc w:val="left"/>
            </w:pPr>
            <w:r>
              <w:t xml:space="preserve">drone_dynamics.m</w:t>
            </w:r>
          </w:p>
        </w:tc>
        <w:tc>
          <w:tcPr>
            <w:tcW w:type="dxa" w:w="6864"/>
          </w:tcPr>
          <w:p>
            <w:pPr>
              <w:pStyle w:val="Compact"/>
              <w:jc w:val="left"/>
            </w:pPr>
            <w:r>
              <w:t xml:space="preserve">ode45에 넘기는 미분방정식. 상대속도 계산, 방향별 항력, 가속도</w:t>
            </w:r>
          </w:p>
        </w:tc>
      </w:tr>
      <w:tr>
        <w:tc>
          <w:tcPr>
            <w:tcW w:type="dxa" w:w="2496"/>
          </w:tcPr>
          <w:p>
            <w:pPr>
              <w:pStyle w:val="Compact"/>
              <w:jc w:val="left"/>
            </w:pPr>
            <w:r>
              <w:t xml:space="preserve">guidance_law.m</w:t>
            </w:r>
          </w:p>
        </w:tc>
        <w:tc>
          <w:tcPr>
            <w:tcW w:type="dxa" w:w="6864"/>
          </w:tcPr>
          <w:p>
            <w:pPr>
              <w:pStyle w:val="Compact"/>
              <w:jc w:val="left"/>
            </w:pPr>
            <w:r>
              <w:t xml:space="preserve">추력 벡터 계산. 수평 접근 + 고도 PD + (회피 시) 좌우·상하 사인 기동</w:t>
            </w:r>
          </w:p>
        </w:tc>
      </w:tr>
      <w:tr>
        <w:tc>
          <w:tcPr>
            <w:tcW w:type="dxa" w:w="2496"/>
          </w:tcPr>
          <w:p>
            <w:pPr>
              <w:pStyle w:val="Compact"/>
              <w:jc w:val="left"/>
            </w:pPr>
            <w:r>
              <w:t xml:space="preserve">wind_model.m</w:t>
            </w:r>
          </w:p>
        </w:tc>
        <w:tc>
          <w:tcPr>
            <w:tcW w:type="dxa" w:w="6864"/>
          </w:tcPr>
          <w:p>
            <w:pPr>
              <w:pStyle w:val="Compact"/>
              <w:jc w:val="left"/>
            </w:pPr>
            <w:r>
              <w:t xml:space="preserve">시간과 고도에 따른 바람 벡터. 조건별 기저풍 + 돌풍, 고도 보정</w:t>
            </w:r>
          </w:p>
        </w:tc>
      </w:tr>
    </w:tbl>
    <w:bookmarkEnd w:id="40"/>
    <w:bookmarkStart w:id="41" w:name="알아둘-구현-디테일"/>
    <w:p>
      <w:pPr>
        <w:pStyle w:val="Heading3"/>
      </w:pPr>
      <w:r>
        <w:t xml:space="preserve">알아둘 구현 디테일</w:t>
      </w:r>
    </w:p>
    <w:p>
      <w:pPr>
        <w:pStyle w:val="Compact"/>
        <w:numPr>
          <w:ilvl w:val="0"/>
          <w:numId w:val="1014"/>
        </w:numPr>
      </w:pPr>
      <w:r>
        <w:t xml:space="preserve">상태벡터 x = [px, py, pz, vx, vy, vz]ᵀ, 출력 dxdt = [v; a]</w:t>
      </w:r>
    </w:p>
    <w:p>
      <w:pPr>
        <w:pStyle w:val="Compact"/>
        <w:numPr>
          <w:ilvl w:val="0"/>
          <w:numId w:val="1014"/>
        </w:numPr>
      </w:pPr>
      <w:r>
        <w:t xml:space="preserve">좌표계는</w:t>
      </w:r>
      <w:r>
        <w:t xml:space="preserve"> </w:t>
      </w:r>
      <w:r>
        <w:rPr>
          <w:bCs/>
          <w:b/>
        </w:rPr>
        <w:t xml:space="preserve">Z축 위쪽(ENU 방식)</w:t>
      </w:r>
      <w:r>
        <w:t xml:space="preserve">. Hattenberger 논문은 Z축 아래쪽(NED)을 씀</w:t>
      </w:r>
    </w:p>
    <w:p>
      <w:pPr>
        <w:pStyle w:val="Compact"/>
        <w:numPr>
          <w:ilvl w:val="0"/>
          <w:numId w:val="1014"/>
        </w:numPr>
      </w:pPr>
      <w:r>
        <w:t xml:space="preserve">속도가 거의 0일 때 1e-6 이하면 항력을 0으로 둬서 0으로 나누는 문제를 막음</w:t>
      </w:r>
    </w:p>
    <w:p>
      <w:pPr>
        <w:pStyle w:val="Compact"/>
        <w:numPr>
          <w:ilvl w:val="0"/>
          <w:numId w:val="1014"/>
        </w:numPr>
      </w:pPr>
      <w:r>
        <w:t xml:space="preserve">바람 고도 보정은</w:t>
      </w:r>
      <w:r>
        <w:t xml:space="preserve"> </w:t>
      </w:r>
      <w:r>
        <w:rPr>
          <w:bCs/>
          <w:b/>
        </w:rPr>
        <w:t xml:space="preserve">수평 성분에만</w:t>
      </w:r>
      <w:r>
        <w:t xml:space="preserve"> </w:t>
      </w:r>
      <w:r>
        <w:t xml:space="preserve">적용, z가 1 m 미만이면 1 m로 고정</w:t>
      </w:r>
    </w:p>
    <w:p>
      <w:pPr>
        <w:pStyle w:val="Compact"/>
        <w:numPr>
          <w:ilvl w:val="0"/>
          <w:numId w:val="1014"/>
        </w:numPr>
      </w:pPr>
      <w:r>
        <w:t xml:space="preserve">바람은 결정론적(난수 없음): ode45가 같은 시각을 여러 번 호출해도 같은 값</w:t>
      </w:r>
    </w:p>
    <w:p>
      <w:pPr>
        <w:pStyle w:val="Compact"/>
        <w:numPr>
          <w:ilvl w:val="0"/>
          <w:numId w:val="1014"/>
        </w:numPr>
      </w:pPr>
      <w:r>
        <w:t xml:space="preserve">회피 좌우 방향 lat = [−h_y, h_x, 0] = 진행 방향을 90° 돌린 벡터</w:t>
      </w:r>
    </w:p>
    <w:p>
      <w:pPr>
        <w:pStyle w:val="Compact"/>
        <w:numPr>
          <w:ilvl w:val="0"/>
          <w:numId w:val="1014"/>
        </w:numPr>
      </w:pPr>
      <w:r>
        <w:t xml:space="preserve">α 계산 시 acosd 입력을 [−1, 1]로 잘라서(clip) 수치 오차로 복소수가 나오는 것 방지</w:t>
      </w:r>
    </w:p>
    <w:p>
      <w:pPr>
        <w:pStyle w:val="Compact"/>
        <w:numPr>
          <w:ilvl w:val="0"/>
          <w:numId w:val="1014"/>
        </w:numPr>
      </w:pPr>
      <w:r>
        <w:t xml:space="preserve">이탈량은 인덱스끼리 빼면 안 되고 interp1으로 같은 시각에 맞춘 뒤 빼야 함 (예전 버그를 고친 부분)</w:t>
      </w:r>
    </w:p>
    <w:bookmarkEnd w:id="41"/>
    <w:bookmarkStart w:id="46" w:name="수치해석-기초-ode45-interp1"/>
    <w:p>
      <w:pPr>
        <w:pStyle w:val="Heading3"/>
      </w:pPr>
      <w:r>
        <w:t xml:space="preserve">수치해석 기초 (ode45, interp1)</w:t>
      </w:r>
    </w:p>
    <w:bookmarkStart w:id="42" w:name="상미분방정식ode"/>
    <w:p>
      <w:pPr>
        <w:pStyle w:val="Heading4"/>
      </w:pPr>
      <w:r>
        <w:t xml:space="preserve">상미분방정식(ODE)</w:t>
      </w:r>
    </w:p>
    <w:p>
      <w:pPr>
        <w:pStyle w:val="Compact"/>
        <w:numPr>
          <w:ilvl w:val="0"/>
          <w:numId w:val="1015"/>
        </w:numPr>
      </w:pPr>
      <w:r>
        <w:t xml:space="preserve">dx/dt = f(t, x) 형태. 뉴턴 법칙(2차)을 위치·속도 1차 방정식 2개로 바꿔서 풂</w:t>
      </w:r>
    </w:p>
    <w:bookmarkEnd w:id="42"/>
    <w:bookmarkStart w:id="43" w:name="룽게-쿠타와-ode45"/>
    <w:p>
      <w:pPr>
        <w:pStyle w:val="Heading4"/>
      </w:pPr>
      <w:r>
        <w:t xml:space="preserve">룽게-쿠타와 ode45</w:t>
      </w:r>
    </w:p>
    <w:p>
      <w:pPr>
        <w:pStyle w:val="Compact"/>
        <w:numPr>
          <w:ilvl w:val="0"/>
          <w:numId w:val="1016"/>
        </w:numPr>
      </w:pPr>
      <w:r>
        <w:t xml:space="preserve">오일러법: x(k+1) = x(k) + h·f. 간단하지만 오차 큼</w:t>
      </w:r>
    </w:p>
    <w:p>
      <w:pPr>
        <w:pStyle w:val="Compact"/>
        <w:numPr>
          <w:ilvl w:val="0"/>
          <w:numId w:val="1016"/>
        </w:numPr>
      </w:pPr>
      <w:r>
        <w:t xml:space="preserve">룽게-쿠타(RK4): 한 스텝에 기울기를 4번 계산해서 정확도를 높임</w:t>
      </w:r>
    </w:p>
    <w:p>
      <w:pPr>
        <w:pStyle w:val="Compact"/>
        <w:numPr>
          <w:ilvl w:val="0"/>
          <w:numId w:val="1016"/>
        </w:numPr>
      </w:pPr>
      <w:r>
        <w:rPr>
          <w:bCs/>
          <w:b/>
        </w:rPr>
        <w:t xml:space="preserve">ode45 = Dormand–Prince 방법</w:t>
      </w:r>
      <w:r>
        <w:t xml:space="preserve">: 4차와 5차 해를 동시에 계산해서 차이로 오차를 추정하고,</w:t>
      </w:r>
      <w:r>
        <w:t xml:space="preserve"> </w:t>
      </w:r>
      <w:r>
        <w:rPr>
          <w:bCs/>
          <w:b/>
        </w:rPr>
        <w:t xml:space="preserve">스텝 크기를 자동 조절</w:t>
      </w:r>
      <w:r>
        <w:t xml:space="preserve"> </w:t>
      </w:r>
      <w:r>
        <w:t xml:space="preserve">(가변 스텝)</w:t>
      </w:r>
    </w:p>
    <w:p>
      <w:pPr>
        <w:pStyle w:val="Compact"/>
        <w:numPr>
          <w:ilvl w:val="0"/>
          <w:numId w:val="1016"/>
        </w:numPr>
      </w:pPr>
      <w:r>
        <w:t xml:space="preserve">기본 허용오차: RelTol 1e-3, AbsTol 1e-6 → 더 정확하게 하려면 odeset으로 줄임</w:t>
      </w:r>
    </w:p>
    <w:p>
      <w:pPr>
        <w:pStyle w:val="Compact"/>
        <w:numPr>
          <w:ilvl w:val="0"/>
          <w:numId w:val="1016"/>
        </w:numPr>
      </w:pPr>
      <w:r>
        <w:t xml:space="preserve">출력 시간 간격이 일정하지 않음 → 그래서 interp1 필요</w:t>
      </w:r>
    </w:p>
    <w:p>
      <w:pPr>
        <w:pStyle w:val="Compact"/>
        <w:numPr>
          <w:ilvl w:val="0"/>
          <w:numId w:val="1016"/>
        </w:numPr>
      </w:pPr>
      <w:r>
        <w:t xml:space="preserve">대안: tspan에 0:0.01:30처럼 시간 배열을 주면 그 시각에서 값을 출력 (내부 스텝은 여전히 가변)</w:t>
      </w:r>
    </w:p>
    <w:p>
      <w:pPr>
        <w:pStyle w:val="Compact"/>
        <w:numPr>
          <w:ilvl w:val="0"/>
          <w:numId w:val="1016"/>
        </w:numPr>
      </w:pPr>
      <w:r>
        <w:rPr>
          <w:bCs/>
          <w:b/>
        </w:rPr>
        <w:t xml:space="preserve">stiff 문제</w:t>
      </w:r>
      <w:r>
        <w:t xml:space="preserve">(빠른 동역학과 느린 동역학 혼재)에는 ode15s, ode23s 사용. 내 문제는 non-stiff라 ode45 적합</w:t>
      </w:r>
    </w:p>
    <w:bookmarkEnd w:id="43"/>
    <w:bookmarkStart w:id="44" w:name="보간-interp1"/>
    <w:p>
      <w:pPr>
        <w:pStyle w:val="Heading4"/>
      </w:pPr>
      <w:r>
        <w:t xml:space="preserve">보간 (interp1)</w:t>
      </w:r>
    </w:p>
    <w:p>
      <w:pPr>
        <w:pStyle w:val="Compact"/>
        <w:numPr>
          <w:ilvl w:val="0"/>
          <w:numId w:val="1017"/>
        </w:numPr>
      </w:pPr>
      <w:r>
        <w:t xml:space="preserve">기본은 선형 보간. 'spline', 'pchip' 옵션도 있음</w:t>
      </w:r>
    </w:p>
    <w:p>
      <w:pPr>
        <w:pStyle w:val="Compact"/>
        <w:numPr>
          <w:ilvl w:val="0"/>
          <w:numId w:val="1017"/>
        </w:numPr>
      </w:pPr>
      <w:r>
        <w:t xml:space="preserve">샘플 사이 값을 추정하는 것이라 약간의 오차가 생김</w:t>
      </w:r>
    </w:p>
    <w:bookmarkEnd w:id="44"/>
    <w:bookmarkStart w:id="45" w:name="왜-α를-1-hz로-계산하나"/>
    <w:p>
      <w:pPr>
        <w:pStyle w:val="Heading4"/>
      </w:pPr>
      <w:r>
        <w:t xml:space="preserve">왜 α를 1 Hz로 계산하나</w:t>
      </w:r>
    </w:p>
    <w:p>
      <w:pPr>
        <w:pStyle w:val="FirstParagraph"/>
      </w:pPr>
      <w:r>
        <w:t xml:space="preserve">ode45 스텝이 매우 짧으면 연속된 두 속도벡터 방향이 거의 같아서 α가 0에 가깝게 나옵니다. 1초 간격으로 맞추면 실제 레이더나 카메라가 궤적을 보는 것과 비슷한 조건이 되고, 논문의 특징 정의와도 맞출 수 있습니다.</w:t>
      </w:r>
    </w:p>
    <w:bookmarkEnd w:id="45"/>
    <w:bookmarkEnd w:id="46"/>
    <w:bookmarkStart w:id="47" w:name="이-파트-예상-질문-3"/>
    <w:p>
      <w:pPr>
        <w:pStyle w:val="Heading3"/>
      </w:pPr>
      <w:r>
        <w:t xml:space="preserve">이 파트 예상 질문</w:t>
      </w:r>
    </w:p>
    <w:p>
      <w:pPr>
        <w:pStyle w:val="FirstParagraph"/>
      </w:pPr>
      <w:r>
        <w:t xml:space="preserve">Q13. ode45 허용오차는? → 기본값 사용(RelTol 1e-3). 필요 시 강화.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72" w:name="사용된-수식"/>
    <w:p>
      <w:pPr>
        <w:pStyle w:val="Heading2"/>
      </w:pPr>
      <w:r>
        <w:t xml:space="preserve">5. 사용된 수식 ★</w:t>
      </w:r>
    </w:p>
    <w:bookmarkStart w:id="52" w:name="수식에-들어가는-파라미터"/>
    <w:p>
      <w:pPr>
        <w:pStyle w:val="Heading3"/>
      </w:pPr>
      <w:r>
        <w:t xml:space="preserve">수식에 들어가는 파라미터</w:t>
      </w:r>
    </w:p>
    <w:bookmarkStart w:id="49" w:name="물리-파라미터"/>
    <w:p>
      <w:pPr>
        <w:pStyle w:val="Heading4"/>
      </w:pPr>
      <w:r>
        <w:t xml:space="preserve">물리 파라미터</w:t>
      </w:r>
    </w:p>
    <w:tbl>
      <w:tblPr>
        <w:tblStyle w:val="Table"/>
        <w:tblW w:type="dxa" w:w="9360"/>
        <w:jc w:val="lef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  <w:tblLook w:firstRow="1" w:lastRow="0" w:firstColumn="0" w:lastColumn="0" w:noHBand="0" w:noVBand="0" w:val="0020"/>
      </w:tblPr>
      <w:tblGrid>
        <w:gridCol w:w="1209"/>
        <w:gridCol w:w="1228"/>
        <w:gridCol w:w="2009"/>
        <w:gridCol w:w="4912"/>
      </w:tblGrid>
      <w:tr>
        <w:trPr>
          <w:tblHeader/>
        </w:trPr>
        <w:tc>
          <w:tcPr>
            <w:tcW w:type="dxa" w:w="1209"/>
          </w:tcPr>
          <w:p>
            <w:pPr>
              <w:pStyle w:val="Compact"/>
              <w:jc w:val="left"/>
            </w:pPr>
            <w:r>
              <w:t xml:space="preserve">기호</w:t>
            </w:r>
          </w:p>
        </w:tc>
        <w:tc>
          <w:tcPr>
            <w:tcW w:type="dxa" w:w="1228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>
            <w:tcW w:type="dxa" w:w="2009"/>
          </w:tcPr>
          <w:p>
            <w:pPr>
              <w:pStyle w:val="Compact"/>
              <w:jc w:val="left"/>
            </w:pPr>
            <w:r>
              <w:t xml:space="preserve">의미</w:t>
            </w:r>
          </w:p>
        </w:tc>
        <w:tc>
          <w:tcPr>
            <w:tcW w:type="dxa" w:w="4912"/>
          </w:tcPr>
          <w:p>
            <w:pPr>
              <w:pStyle w:val="Compact"/>
              <w:jc w:val="left"/>
            </w:pPr>
            <w:r>
              <w:t xml:space="preserve">주의</w:t>
            </w:r>
          </w:p>
        </w:tc>
      </w:tr>
      <w:tr>
        <w:tc>
          <w:tcPr>
            <w:tcW w:type="dxa" w:w="1209"/>
          </w:tcPr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>
            <w:tcW w:type="dxa" w:w="1228"/>
          </w:tcPr>
          <w:p>
            <w:pPr>
              <w:pStyle w:val="Compact"/>
              <w:jc w:val="left"/>
            </w:pPr>
            <w:r>
              <w:t xml:space="preserve">1.35 kg</w:t>
            </w:r>
          </w:p>
        </w:tc>
        <w:tc>
          <w:tcPr>
            <w:tcW w:type="dxa" w:w="2009"/>
          </w:tcPr>
          <w:p>
            <w:pPr>
              <w:pStyle w:val="Compact"/>
              <w:jc w:val="left"/>
            </w:pPr>
            <w:r>
              <w:t xml:space="preserve">드론 질량</w:t>
            </w:r>
          </w:p>
        </w:tc>
        <w:tc>
          <w:tcPr>
            <w:tcW w:type="dxa" w:w="4912"/>
          </w:tcPr>
          <w:p>
            <w:pPr>
              <w:pStyle w:val="Compact"/>
              <w:jc w:val="left"/>
            </w:pPr>
            <w:r>
              <w:t xml:space="preserve">250 mm급으로는 무거운 편 (보통 0.5~0.8 kg). 페이로드 포함 가정</w:t>
            </w:r>
          </w:p>
        </w:tc>
      </w:tr>
      <w:tr>
        <w:tc>
          <w:tcPr>
            <w:tcW w:type="dxa" w:w="1209"/>
          </w:tcPr>
          <w:p>
            <w:pPr>
              <w:pStyle w:val="Compact"/>
              <w:jc w:val="left"/>
            </w:pPr>
            <w:r>
              <w:t xml:space="preserve">ρ</w:t>
            </w:r>
          </w:p>
        </w:tc>
        <w:tc>
          <w:tcPr>
            <w:tcW w:type="dxa" w:w="1228"/>
          </w:tcPr>
          <w:p>
            <w:pPr>
              <w:pStyle w:val="Compact"/>
              <w:jc w:val="left"/>
            </w:pPr>
            <w:r>
              <w:t xml:space="preserve">1.225 kg/m³</w:t>
            </w:r>
          </w:p>
        </w:tc>
        <w:tc>
          <w:tcPr>
            <w:tcW w:type="dxa" w:w="2009"/>
          </w:tcPr>
          <w:p>
            <w:pPr>
              <w:pStyle w:val="Compact"/>
              <w:jc w:val="left"/>
            </w:pPr>
            <w:r>
              <w:t xml:space="preserve">해면 표준 공기밀도 (15 °C)</w:t>
            </w:r>
          </w:p>
        </w:tc>
        <w:tc>
          <w:tcPr>
            <w:tcW w:type="dxa" w:w="4912"/>
          </w:tcPr>
          <w:p>
            <w:pPr>
              <w:pStyle w:val="Compact"/>
            </w:pPr>
          </w:p>
        </w:tc>
      </w:tr>
      <w:tr>
        <w:tc>
          <w:tcPr>
            <w:tcW w:type="dxa" w:w="1209"/>
          </w:tcPr>
          <w:p>
            <w:pPr>
              <w:pStyle w:val="Compact"/>
              <w:jc w:val="left"/>
            </w:pPr>
            <w:r>
              <w:t xml:space="preserve">C_d,h</w:t>
            </w:r>
          </w:p>
        </w:tc>
        <w:tc>
          <w:tcPr>
            <w:tcW w:type="dxa" w:w="1228"/>
          </w:tcPr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>
            <w:tcW w:type="dxa" w:w="2009"/>
          </w:tcPr>
          <w:p>
            <w:pPr>
              <w:pStyle w:val="Compact"/>
              <w:jc w:val="left"/>
            </w:pPr>
            <w:r>
              <w:t xml:space="preserve">수평 항력계수</w:t>
            </w:r>
          </w:p>
        </w:tc>
        <w:tc>
          <w:tcPr>
            <w:tcW w:type="dxa" w:w="4912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가정값</w:t>
            </w:r>
            <w:r>
              <w:t xml:space="preserve">. 0.47은 구(sphere)의 대표 항력계수와 같은 값</w:t>
            </w:r>
          </w:p>
        </w:tc>
      </w:tr>
      <w:tr>
        <w:tc>
          <w:tcPr>
            <w:tcW w:type="dxa" w:w="1209"/>
          </w:tcPr>
          <w:p>
            <w:pPr>
              <w:pStyle w:val="Compact"/>
              <w:jc w:val="left"/>
            </w:pPr>
            <w:r>
              <w:t xml:space="preserve">C_d,v</w:t>
            </w:r>
          </w:p>
        </w:tc>
        <w:tc>
          <w:tcPr>
            <w:tcW w:type="dxa" w:w="1228"/>
          </w:tcPr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>
            <w:tcW w:type="dxa" w:w="2009"/>
          </w:tcPr>
          <w:p>
            <w:pPr>
              <w:pStyle w:val="Compact"/>
              <w:jc w:val="left"/>
            </w:pPr>
            <w:r>
              <w:t xml:space="preserve">수직 항력계수</w:t>
            </w:r>
          </w:p>
        </w:tc>
        <w:tc>
          <w:tcPr>
            <w:tcW w:type="dxa" w:w="4912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가정값</w:t>
            </w:r>
          </w:p>
        </w:tc>
      </w:tr>
      <w:tr>
        <w:tc>
          <w:tcPr>
            <w:tcW w:type="dxa" w:w="1209"/>
          </w:tcPr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>
            <w:tcW w:type="dxa" w:w="1228"/>
          </w:tcPr>
          <w:p>
            <w:pPr>
              <w:pStyle w:val="Compact"/>
              <w:jc w:val="left"/>
            </w:pPr>
            <w:r>
              <w:t xml:space="preserve">0.073 m²</w:t>
            </w:r>
          </w:p>
        </w:tc>
        <w:tc>
          <w:tcPr>
            <w:tcW w:type="dxa" w:w="2009"/>
          </w:tcPr>
          <w:p>
            <w:pPr>
              <w:pStyle w:val="Compact"/>
              <w:jc w:val="left"/>
            </w:pPr>
            <w:r>
              <w:t xml:space="preserve">유효 단면적</w:t>
            </w:r>
          </w:p>
        </w:tc>
        <w:tc>
          <w:tcPr>
            <w:tcW w:type="dxa" w:w="4912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가정값</w:t>
            </w:r>
            <w:r>
              <w:t xml:space="preserve">. 수평·수직에 같은 A 사용</w:t>
            </w:r>
          </w:p>
        </w:tc>
      </w:tr>
      <w:tr>
        <w:tc>
          <w:tcPr>
            <w:tcW w:type="dxa" w:w="1209"/>
          </w:tcPr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>
            <w:tcW w:type="dxa" w:w="1228"/>
          </w:tcPr>
          <w:p>
            <w:pPr>
              <w:pStyle w:val="Compact"/>
              <w:jc w:val="left"/>
            </w:pPr>
            <w:r>
              <w:t xml:space="preserve">9.81 m/s²</w:t>
            </w:r>
          </w:p>
        </w:tc>
        <w:tc>
          <w:tcPr>
            <w:tcW w:type="dxa" w:w="2009"/>
          </w:tcPr>
          <w:p>
            <w:pPr>
              <w:pStyle w:val="Compact"/>
              <w:jc w:val="left"/>
            </w:pPr>
            <w:r>
              <w:t xml:space="preserve">중력가속도</w:t>
            </w:r>
          </w:p>
        </w:tc>
        <w:tc>
          <w:tcPr>
            <w:tcW w:type="dxa" w:w="4912"/>
          </w:tcPr>
          <w:p>
            <w:pPr>
              <w:pStyle w:val="Compact"/>
            </w:pPr>
          </w:p>
        </w:tc>
      </w:tr>
    </w:tbl>
    <w:bookmarkEnd w:id="49"/>
    <w:bookmarkStart w:id="50" w:name="비행제어-파라미터"/>
    <w:p>
      <w:pPr>
        <w:pStyle w:val="Heading4"/>
      </w:pPr>
      <w:r>
        <w:t xml:space="preserve">비행·제어 파라미터</w:t>
      </w:r>
    </w:p>
    <w:tbl>
      <w:tblPr>
        <w:tblStyle w:val="Table"/>
        <w:tblW w:type="dxa" w:w="9360"/>
        <w:jc w:val="lef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  <w:tblLook w:firstRow="1" w:lastRow="0" w:firstColumn="0" w:lastColumn="0" w:noHBand="0" w:noVBand="0" w:val="0020"/>
      </w:tblPr>
      <w:tblGrid>
        <w:gridCol w:w="1344"/>
        <w:gridCol w:w="1289"/>
        <w:gridCol w:w="6725"/>
      </w:tblGrid>
      <w:tr>
        <w:trPr>
          <w:tblHeader/>
        </w:trPr>
        <w:tc>
          <w:tcPr>
            <w:tcW w:type="dxa" w:w="1344"/>
          </w:tcPr>
          <w:p>
            <w:pPr>
              <w:pStyle w:val="Compact"/>
              <w:jc w:val="left"/>
            </w:pPr>
            <w:r>
              <w:t xml:space="preserve">기호</w:t>
            </w:r>
          </w:p>
        </w:tc>
        <w:tc>
          <w:tcPr>
            <w:tcW w:type="dxa" w:w="1289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>
            <w:tcW w:type="dxa" w:w="6725"/>
          </w:tcPr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tcPr>
            <w:tcW w:type="dxa" w:w="1344"/>
          </w:tcPr>
          <w:p>
            <w:pPr>
              <w:pStyle w:val="Compact"/>
              <w:jc w:val="left"/>
            </w:pPr>
            <w:r>
              <w:t xml:space="preserve">T (thrust)</w:t>
            </w:r>
          </w:p>
        </w:tc>
        <w:tc>
          <w:tcPr>
            <w:tcW w:type="dxa" w:w="1289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 N</w:t>
            </w:r>
          </w:p>
        </w:tc>
        <w:tc>
          <w:tcPr>
            <w:tcW w:type="dxa" w:w="6725"/>
          </w:tcPr>
          <w:p>
            <w:pPr>
              <w:pStyle w:val="Compact"/>
              <w:jc w:val="left"/>
            </w:pPr>
            <w:r>
              <w:t xml:space="preserve">수평 접근 추력 (처음 13 N → 대기속도 25 m/s로 범위 초과 → 5 N으로 수정)</w:t>
            </w:r>
          </w:p>
        </w:tc>
      </w:tr>
      <w:tr>
        <w:tc>
          <w:tcPr>
            <w:tcW w:type="dxa" w:w="1344"/>
          </w:tcPr>
          <w:p>
            <w:pPr>
              <w:pStyle w:val="Compact"/>
              <w:jc w:val="left"/>
            </w:pPr>
            <w:r>
              <w:t xml:space="preserve">target_dir</w:t>
            </w:r>
          </w:p>
        </w:tc>
        <w:tc>
          <w:tcPr>
            <w:tcW w:type="dxa" w:w="1289"/>
          </w:tcPr>
          <w:p>
            <w:pPr>
              <w:pStyle w:val="Compact"/>
              <w:jc w:val="left"/>
            </w:pPr>
            <w:r>
              <w:t xml:space="preserve">[1; 0; 0]</w:t>
            </w:r>
          </w:p>
        </w:tc>
        <w:tc>
          <w:tcPr>
            <w:tcW w:type="dxa" w:w="6725"/>
          </w:tcPr>
          <w:p>
            <w:pPr>
              <w:pStyle w:val="Compact"/>
              <w:jc w:val="left"/>
            </w:pPr>
            <w:r>
              <w:t xml:space="preserve">X 방향으로 접근</w:t>
            </w:r>
          </w:p>
        </w:tc>
      </w:tr>
      <w:tr>
        <w:tc>
          <w:tcPr>
            <w:tcW w:type="dxa" w:w="1344"/>
          </w:tcPr>
          <w:p>
            <w:pPr>
              <w:pStyle w:val="Compact"/>
              <w:jc w:val="left"/>
            </w:pPr>
            <w:r>
              <w:t xml:space="preserve">z_target</w:t>
            </w:r>
          </w:p>
        </w:tc>
        <w:tc>
          <w:tcPr>
            <w:tcW w:type="dxa" w:w="1289"/>
          </w:tcPr>
          <w:p>
            <w:pPr>
              <w:pStyle w:val="Compact"/>
              <w:jc w:val="left"/>
            </w:pPr>
            <w:r>
              <w:t xml:space="preserve">30 m</w:t>
            </w:r>
          </w:p>
        </w:tc>
        <w:tc>
          <w:tcPr>
            <w:tcW w:type="dxa" w:w="6725"/>
          </w:tcPr>
          <w:p>
            <w:pPr>
              <w:pStyle w:val="Compact"/>
              <w:jc w:val="left"/>
            </w:pPr>
            <w:r>
              <w:t xml:space="preserve">순항고도</w:t>
            </w:r>
          </w:p>
        </w:tc>
      </w:tr>
      <w:tr>
        <w:tc>
          <w:tcPr>
            <w:tcW w:type="dxa" w:w="1344"/>
          </w:tcPr>
          <w:p>
            <w:pPr>
              <w:pStyle w:val="Compact"/>
              <w:jc w:val="left"/>
            </w:pPr>
            <w:r>
              <w:t xml:space="preserve">K_p</w:t>
            </w:r>
          </w:p>
        </w:tc>
        <w:tc>
          <w:tcPr>
            <w:tcW w:type="dxa" w:w="1289"/>
          </w:tcPr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>
            <w:tcW w:type="dxa" w:w="6725"/>
          </w:tcPr>
          <w:p>
            <w:pPr>
              <w:pStyle w:val="Compact"/>
              <w:jc w:val="left"/>
            </w:pPr>
            <w:r>
              <w:t xml:space="preserve">고도 비례 게인 (코드상 m을 곱하므로 실제 단위는 1/s²)</w:t>
            </w:r>
          </w:p>
        </w:tc>
      </w:tr>
      <w:tr>
        <w:tc>
          <w:tcPr>
            <w:tcW w:type="dxa" w:w="1344"/>
          </w:tcPr>
          <w:p>
            <w:pPr>
              <w:pStyle w:val="Compact"/>
              <w:jc w:val="left"/>
            </w:pPr>
            <w:r>
              <w:t xml:space="preserve">K_d</w:t>
            </w:r>
          </w:p>
        </w:tc>
        <w:tc>
          <w:tcPr>
            <w:tcW w:type="dxa" w:w="1289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dxa" w:w="6725"/>
          </w:tcPr>
          <w:p>
            <w:pPr>
              <w:pStyle w:val="Compact"/>
              <w:jc w:val="left"/>
            </w:pPr>
            <w:r>
              <w:t xml:space="preserve">고도 미분 게인 (실제 단위 1/s)</w:t>
            </w:r>
          </w:p>
        </w:tc>
      </w:tr>
      <w:tr>
        <w:tc>
          <w:tcPr>
            <w:tcW w:type="dxa" w:w="1344"/>
          </w:tcPr>
          <w:p>
            <w:pPr>
              <w:pStyle w:val="Compact"/>
              <w:jc w:val="left"/>
            </w:pPr>
            <w:r>
              <w:t xml:space="preserve">A_evade</w:t>
            </w:r>
          </w:p>
        </w:tc>
        <w:tc>
          <w:tcPr>
            <w:tcW w:type="dxa" w:w="1289"/>
          </w:tcPr>
          <w:p>
            <w:pPr>
              <w:pStyle w:val="Compact"/>
              <w:jc w:val="left"/>
            </w:pPr>
            <w:r>
              <w:t xml:space="preserve">3.0 m/s²</w:t>
            </w:r>
          </w:p>
        </w:tc>
        <w:tc>
          <w:tcPr>
            <w:tcW w:type="dxa" w:w="6725"/>
          </w:tcPr>
          <w:p>
            <w:pPr>
              <w:pStyle w:val="Compact"/>
              <w:jc w:val="left"/>
            </w:pPr>
            <w:r>
              <w:t xml:space="preserve">좌우 회피 가속도 진폭</w:t>
            </w:r>
          </w:p>
        </w:tc>
      </w:tr>
      <w:tr>
        <w:tc>
          <w:tcPr>
            <w:tcW w:type="dxa" w:w="1344"/>
          </w:tcPr>
          <w:p>
            <w:pPr>
              <w:pStyle w:val="Compact"/>
              <w:jc w:val="left"/>
            </w:pPr>
            <w:r>
              <w:t xml:space="preserve">A_evade_z</w:t>
            </w:r>
          </w:p>
        </w:tc>
        <w:tc>
          <w:tcPr>
            <w:tcW w:type="dxa" w:w="1289"/>
          </w:tcPr>
          <w:p>
            <w:pPr>
              <w:pStyle w:val="Compact"/>
              <w:jc w:val="left"/>
            </w:pPr>
            <w:r>
              <w:t xml:space="preserve">1.5 m/s²</w:t>
            </w:r>
          </w:p>
        </w:tc>
        <w:tc>
          <w:tcPr>
            <w:tcW w:type="dxa" w:w="6725"/>
          </w:tcPr>
          <w:p>
            <w:pPr>
              <w:pStyle w:val="Compact"/>
              <w:jc w:val="left"/>
            </w:pPr>
            <w:r>
              <w:t xml:space="preserve">상하 회피 가속도 진폭</w:t>
            </w:r>
          </w:p>
        </w:tc>
      </w:tr>
      <w:tr>
        <w:tc>
          <w:tcPr>
            <w:tcW w:type="dxa" w:w="1344"/>
          </w:tcPr>
          <w:p>
            <w:pPr>
              <w:pStyle w:val="Compact"/>
              <w:jc w:val="left"/>
            </w:pPr>
            <w:r>
              <w:t xml:space="preserve">f_evade</w:t>
            </w:r>
          </w:p>
        </w:tc>
        <w:tc>
          <w:tcPr>
            <w:tcW w:type="dxa" w:w="1289"/>
          </w:tcPr>
          <w:p>
            <w:pPr>
              <w:pStyle w:val="Compact"/>
              <w:jc w:val="left"/>
            </w:pPr>
            <w:r>
              <w:t xml:space="preserve">0.3 Hz</w:t>
            </w:r>
          </w:p>
        </w:tc>
        <w:tc>
          <w:tcPr>
            <w:tcW w:type="dxa" w:w="6725"/>
          </w:tcPr>
          <w:p>
            <w:pPr>
              <w:pStyle w:val="Compact"/>
              <w:jc w:val="left"/>
            </w:pPr>
            <w:r>
              <w:t xml:space="preserve">좌우 회피 주파수 (주기 약 3.3초)</w:t>
            </w:r>
          </w:p>
        </w:tc>
      </w:tr>
      <w:tr>
        <w:tc>
          <w:tcPr>
            <w:tcW w:type="dxa" w:w="1344"/>
          </w:tcPr>
          <w:p>
            <w:pPr>
              <w:pStyle w:val="Compact"/>
              <w:jc w:val="left"/>
            </w:pPr>
            <w:r>
              <w:t xml:space="preserve">상하 회피 주파수</w:t>
            </w:r>
          </w:p>
        </w:tc>
        <w:tc>
          <w:tcPr>
            <w:tcW w:type="dxa" w:w="1289"/>
          </w:tcPr>
          <w:p>
            <w:pPr>
              <w:pStyle w:val="Compact"/>
              <w:jc w:val="left"/>
            </w:pPr>
            <w:r>
              <w:t xml:space="preserve">0.45 Hz</w:t>
            </w:r>
          </w:p>
        </w:tc>
        <w:tc>
          <w:tcPr>
            <w:tcW w:type="dxa" w:w="6725"/>
          </w:tcPr>
          <w:p>
            <w:pPr>
              <w:pStyle w:val="Compact"/>
              <w:jc w:val="left"/>
            </w:pPr>
            <w:r>
              <w:t xml:space="preserve">코드에서 1.5 × f_evade, 위상 +π/4</w:t>
            </w:r>
          </w:p>
        </w:tc>
      </w:tr>
    </w:tbl>
    <w:bookmarkEnd w:id="50"/>
    <w:bookmarkStart w:id="51" w:name="바람-파라미터"/>
    <w:p>
      <w:pPr>
        <w:pStyle w:val="Heading4"/>
      </w:pPr>
      <w:r>
        <w:t xml:space="preserve">바람 파라미터</w:t>
      </w:r>
    </w:p>
    <w:tbl>
      <w:tblPr>
        <w:tblStyle w:val="Table"/>
        <w:tblW w:type="dxa" w:w="9360"/>
        <w:jc w:val="lef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  <w:tblLook w:firstRow="1" w:lastRow="0" w:firstColumn="0" w:lastColumn="0" w:noHBand="0" w:noVBand="0" w:val="0020"/>
      </w:tblPr>
      <w:tblGrid>
        <w:gridCol w:w="1450"/>
        <w:gridCol w:w="7909"/>
      </w:tblGrid>
      <w:tr>
        <w:trPr>
          <w:tblHeader/>
        </w:trPr>
        <w:tc>
          <w:tcPr>
            <w:tcW w:type="dxa" w:w="1450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W w:type="dxa" w:w="7909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tcPr>
            <w:tcW w:type="dxa" w:w="1450"/>
          </w:tcPr>
          <w:p>
            <w:pPr>
              <w:pStyle w:val="Compact"/>
              <w:jc w:val="left"/>
            </w:pPr>
            <w:r>
              <w:t xml:space="preserve">기준 고도 z_ref</w:t>
            </w:r>
          </w:p>
        </w:tc>
        <w:tc>
          <w:tcPr>
            <w:tcW w:type="dxa" w:w="7909"/>
          </w:tcPr>
          <w:p>
            <w:pPr>
              <w:pStyle w:val="Compact"/>
              <w:jc w:val="left"/>
            </w:pPr>
            <w:r>
              <w:t xml:space="preserve">10 m</w:t>
            </w:r>
          </w:p>
        </w:tc>
      </w:tr>
      <w:tr>
        <w:tc>
          <w:tcPr>
            <w:tcW w:type="dxa" w:w="1450"/>
          </w:tcPr>
          <w:p>
            <w:pPr>
              <w:pStyle w:val="Compact"/>
              <w:jc w:val="left"/>
            </w:pPr>
            <w:r>
              <w:t xml:space="preserve">멱함수 지수 α_w</w:t>
            </w:r>
          </w:p>
        </w:tc>
        <w:tc>
          <w:tcPr>
            <w:tcW w:type="dxa" w:w="7909"/>
          </w:tcPr>
          <w:p>
            <w:pPr>
              <w:pStyle w:val="Compact"/>
              <w:jc w:val="left"/>
            </w:pPr>
            <w:r>
              <w:t xml:space="preserve">0.14 (가정값, 개방 지형에서 흔히 쓰는 값)</w:t>
            </w:r>
          </w:p>
        </w:tc>
      </w:tr>
      <w:tr>
        <w:tc>
          <w:tcPr>
            <w:tcW w:type="dxa" w:w="1450"/>
          </w:tcPr>
          <w:p>
            <w:pPr>
              <w:pStyle w:val="Compact"/>
              <w:jc w:val="left"/>
            </w:pPr>
            <w:r>
              <w:t xml:space="preserve">30 m 보정 배율</w:t>
            </w:r>
          </w:p>
        </w:tc>
        <w:tc>
          <w:tcPr>
            <w:tcW w:type="dxa" w:w="7909"/>
          </w:tcPr>
          <w:p>
            <w:pPr>
              <w:pStyle w:val="Compact"/>
              <w:jc w:val="left"/>
            </w:pPr>
            <w:r>
              <w:t xml:space="preserve">3^0.14 ≈</w:t>
            </w:r>
            <w:r>
              <w:t xml:space="preserve"> </w:t>
            </w:r>
            <w:r>
              <w:rPr>
                <w:bCs/>
                <w:b/>
              </w:rPr>
              <w:t xml:space="preserve">1.166</w:t>
            </w:r>
          </w:p>
        </w:tc>
      </w:tr>
      <w:tr>
        <w:tc>
          <w:tcPr>
            <w:tcW w:type="dxa" w:w="1450"/>
          </w:tcPr>
          <w:p>
            <w:pPr>
              <w:pStyle w:val="Compact"/>
              <w:jc w:val="left"/>
            </w:pPr>
            <w:r>
              <w:t xml:space="preserve">calm</w:t>
            </w:r>
          </w:p>
        </w:tc>
        <w:tc>
          <w:tcPr>
            <w:tcW w:type="dxa" w:w="7909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>
            <w:tcW w:type="dxa" w:w="1450"/>
          </w:tcPr>
          <w:p>
            <w:pPr>
              <w:pStyle w:val="Compact"/>
              <w:jc w:val="left"/>
            </w:pPr>
            <w:r>
              <w:t xml:space="preserve">light</w:t>
            </w:r>
          </w:p>
        </w:tc>
        <w:tc>
          <w:tcPr>
            <w:tcW w:type="dxa" w:w="7909"/>
          </w:tcPr>
          <w:p>
            <w:pPr>
              <w:pStyle w:val="Compact"/>
              <w:jc w:val="left"/>
            </w:pPr>
            <w:r>
              <w:t xml:space="preserve">X: 5 + 0.5·sin(0.5t) m/s → 30 m에서 평균 약 5.83 m/s</w:t>
            </w:r>
          </w:p>
        </w:tc>
      </w:tr>
      <w:tr>
        <w:tc>
          <w:tcPr>
            <w:tcW w:type="dxa" w:w="1450"/>
          </w:tcPr>
          <w:p>
            <w:pPr>
              <w:pStyle w:val="Compact"/>
              <w:jc w:val="left"/>
            </w:pPr>
            <w:r>
              <w:t xml:space="preserve">strong</w:t>
            </w:r>
          </w:p>
        </w:tc>
        <w:tc>
          <w:tcPr>
            <w:tcW w:type="dxa" w:w="7909"/>
          </w:tcPr>
          <w:p>
            <w:pPr>
              <w:pStyle w:val="Compact"/>
              <w:jc w:val="left"/>
            </w:pPr>
            <w:r>
              <w:t xml:space="preserve">X: 15 + 2·sin(0.3t), Y: 2·cos(0.2t) m/s → 30 m에서 X 평균 약 17.5 m/s</w:t>
            </w:r>
          </w:p>
        </w:tc>
      </w:tr>
      <w:tr>
        <w:tc>
          <w:tcPr>
            <w:tcW w:type="dxa" w:w="1450"/>
          </w:tcPr>
          <w:p>
            <w:pPr>
              <w:pStyle w:val="Compact"/>
              <w:jc w:val="left"/>
            </w:pPr>
            <w:r>
              <w:t xml:space="preserve">수직 바람</w:t>
            </w:r>
          </w:p>
        </w:tc>
        <w:tc>
          <w:tcPr>
            <w:tcW w:type="dxa" w:w="7909"/>
          </w:tcPr>
          <w:p>
            <w:pPr>
              <w:pStyle w:val="Compact"/>
              <w:jc w:val="left"/>
            </w:pPr>
            <w:r>
              <w:t xml:space="preserve">없음 (0)</w:t>
            </w:r>
          </w:p>
        </w:tc>
      </w:tr>
    </w:tbl>
    <w:bookmarkEnd w:id="51"/>
    <w:bookmarkEnd w:id="52"/>
    <w:bookmarkStart w:id="58" w:name="운동방정식과-항력-배경"/>
    <w:p>
      <w:pPr>
        <w:pStyle w:val="Heading3"/>
      </w:pPr>
      <w:r>
        <w:t xml:space="preserve">운동방정식과 항력 배경</w:t>
      </w:r>
    </w:p>
    <w:bookmarkStart w:id="53" w:name="항력-공식"/>
    <w:p>
      <w:pPr>
        <w:pStyle w:val="Heading4"/>
      </w:pPr>
      <w:r>
        <w:t xml:space="preserve">항력 공식</w:t>
      </w:r>
    </w:p>
    <w:p>
      <w:pPr>
        <w:pStyle w:val="Compact"/>
        <w:numPr>
          <w:ilvl w:val="0"/>
          <w:numId w:val="1018"/>
        </w:numPr>
      </w:pPr>
      <w:r>
        <w:rPr>
          <w:bCs/>
          <w:b/>
        </w:rPr>
        <w:t xml:space="preserve">2차 항력</w:t>
      </w:r>
      <w:r>
        <w:t xml:space="preserve">: F = ½ρC_dAv² (고속, 형상 항력 지배)</w:t>
      </w:r>
    </w:p>
    <w:p>
      <w:pPr>
        <w:pStyle w:val="Compact"/>
        <w:numPr>
          <w:ilvl w:val="0"/>
          <w:numId w:val="1018"/>
        </w:numPr>
      </w:pPr>
      <w:r>
        <w:rPr>
          <w:bCs/>
          <w:b/>
        </w:rPr>
        <w:t xml:space="preserve">선형 항력</w:t>
      </w:r>
      <w:r>
        <w:t xml:space="preserve">: F = k·v (저속 쿼드로터, 로터 항력 지배, Hattenberger)</w:t>
      </w:r>
    </w:p>
    <w:p>
      <w:pPr>
        <w:pStyle w:val="Compact"/>
        <w:numPr>
          <w:ilvl w:val="0"/>
          <w:numId w:val="1018"/>
        </w:numPr>
      </w:pPr>
      <w:r>
        <w:t xml:space="preserve">방향: 항상</w:t>
      </w:r>
      <w:r>
        <w:t xml:space="preserve"> </w:t>
      </w:r>
      <w:r>
        <w:rPr>
          <w:bCs/>
          <w:b/>
        </w:rPr>
        <w:t xml:space="preserve">상대속도의 반대 방향</w:t>
      </w:r>
      <w:r>
        <w:t xml:space="preserve">. 코드의 −|v|·v 형태가 크기는 v², 방향은 −v를 동시에 표현</w:t>
      </w:r>
    </w:p>
    <w:bookmarkEnd w:id="53"/>
    <w:bookmarkStart w:id="54" w:name="각-기호"/>
    <w:p>
      <w:pPr>
        <w:pStyle w:val="Heading4"/>
      </w:pPr>
      <w:r>
        <w:t xml:space="preserve">각 기호</w:t>
      </w:r>
    </w:p>
    <w:p>
      <w:pPr>
        <w:pStyle w:val="Compact"/>
        <w:numPr>
          <w:ilvl w:val="0"/>
          <w:numId w:val="1019"/>
        </w:numPr>
      </w:pPr>
      <w:r>
        <w:t xml:space="preserve">ρ: 공기밀도. 고도와 온도에 따라 변함 (해면 1.225, 고도 1 km에서 약 1.11)</w:t>
      </w:r>
    </w:p>
    <w:p>
      <w:pPr>
        <w:pStyle w:val="Compact"/>
        <w:numPr>
          <w:ilvl w:val="0"/>
          <w:numId w:val="1019"/>
        </w:numPr>
      </w:pPr>
      <w:r>
        <w:t xml:space="preserve">C_d: 항력계수. 형상에 따라 다름 (구 약 0.47, 평판 수직 약 1.2, 낙하산 약 0.75~1.5)</w:t>
      </w:r>
    </w:p>
    <w:p>
      <w:pPr>
        <w:pStyle w:val="Compact"/>
        <w:numPr>
          <w:ilvl w:val="0"/>
          <w:numId w:val="1019"/>
        </w:numPr>
      </w:pPr>
      <w:r>
        <w:t xml:space="preserve">A: 기준 단면적 (흐름에 수직인 투영 면적)</w:t>
      </w:r>
    </w:p>
    <w:p>
      <w:pPr>
        <w:pStyle w:val="Compact"/>
        <w:numPr>
          <w:ilvl w:val="0"/>
          <w:numId w:val="1019"/>
        </w:numPr>
      </w:pPr>
      <w:r>
        <w:t xml:space="preserve">레이놀즈 수 Re = ρvL/μ: 흐름 성격(층류/난류)을 결정. C_d가 Re에 따라 변함</w:t>
      </w:r>
    </w:p>
    <w:bookmarkEnd w:id="54"/>
    <w:bookmarkStart w:id="55" w:name="쿼드로터-항력이-특이한-이유"/>
    <w:p>
      <w:pPr>
        <w:pStyle w:val="Heading4"/>
      </w:pPr>
      <w:r>
        <w:t xml:space="preserve">쿼드로터 항력이 특이한 이유</w:t>
      </w:r>
    </w:p>
    <w:p>
      <w:pPr>
        <w:pStyle w:val="Compact"/>
        <w:numPr>
          <w:ilvl w:val="0"/>
          <w:numId w:val="1020"/>
        </w:numPr>
      </w:pPr>
      <w:r>
        <w:t xml:space="preserve">프로펠러가 돌면서 생기는</w:t>
      </w:r>
      <w:r>
        <w:t xml:space="preserve"> </w:t>
      </w:r>
      <w:r>
        <w:rPr>
          <w:bCs/>
          <w:b/>
        </w:rPr>
        <w:t xml:space="preserve">로터 항력</w:t>
      </w:r>
      <w:r>
        <w:t xml:space="preserve">(blade flapping, induced drag)이 저속에서 속도에 비례</w:t>
      </w:r>
    </w:p>
    <w:p>
      <w:pPr>
        <w:pStyle w:val="Compact"/>
        <w:numPr>
          <w:ilvl w:val="0"/>
          <w:numId w:val="1020"/>
        </w:numPr>
      </w:pPr>
      <w:r>
        <w:t xml:space="preserve">그래서 저속에서는 선형, 고속에서는 2차가 됨</w:t>
      </w:r>
    </w:p>
    <w:p>
      <w:pPr>
        <w:pStyle w:val="Compact"/>
        <w:numPr>
          <w:ilvl w:val="0"/>
          <w:numId w:val="1020"/>
        </w:numPr>
      </w:pPr>
      <w:r>
        <w:t xml:space="preserve">수직으로 움직일 때는 프로펠러 원판이 정면으로 흐름을 받아서 수평보다 저항이 큰 편 → 방향별 항력을 나눈 근거</w:t>
      </w:r>
    </w:p>
    <w:bookmarkEnd w:id="55"/>
    <w:bookmarkStart w:id="56" w:name="상대속도와-바람-삼각형"/>
    <w:p>
      <w:pPr>
        <w:pStyle w:val="Heading4"/>
      </w:pPr>
      <w:r>
        <w:t xml:space="preserve">상대속도와 바람 삼각형</w:t>
      </w:r>
    </w:p>
    <w:p>
      <w:pPr>
        <w:pStyle w:val="Compact"/>
        <w:numPr>
          <w:ilvl w:val="0"/>
          <w:numId w:val="1021"/>
        </w:numPr>
      </w:pPr>
      <w:r>
        <w:t xml:space="preserve">v_ground(대지속도) = v_air(대기속도) + v_wind(풍속)</w:t>
      </w:r>
    </w:p>
    <w:p>
      <w:pPr>
        <w:pStyle w:val="Compact"/>
        <w:numPr>
          <w:ilvl w:val="0"/>
          <w:numId w:val="1021"/>
        </w:numPr>
      </w:pPr>
      <w:r>
        <w:t xml:space="preserve">항력은</w:t>
      </w:r>
      <w:r>
        <w:t xml:space="preserve"> </w:t>
      </w:r>
      <w:r>
        <w:rPr>
          <w:bCs/>
          <w:b/>
        </w:rPr>
        <w:t xml:space="preserve">대기속도</w:t>
      </w:r>
      <w:r>
        <w:t xml:space="preserve">로 결정</w:t>
      </w:r>
    </w:p>
    <w:p>
      <w:pPr>
        <w:pStyle w:val="Compact"/>
        <w:numPr>
          <w:ilvl w:val="0"/>
          <w:numId w:val="1021"/>
        </w:numPr>
      </w:pPr>
      <w:r>
        <w:t xml:space="preserve">순풍이면 대지속도 증가, 역풍이면 감소, 측풍이면 옆으로 밀림</w:t>
      </w:r>
    </w:p>
    <w:bookmarkEnd w:id="56"/>
    <w:bookmarkStart w:id="57" w:name="종단속도"/>
    <w:p>
      <w:pPr>
        <w:pStyle w:val="Heading4"/>
      </w:pPr>
      <w:r>
        <w:t xml:space="preserve">종단속도</w:t>
      </w:r>
    </w:p>
    <w:p>
      <w:pPr>
        <w:pStyle w:val="Compact"/>
        <w:numPr>
          <w:ilvl w:val="0"/>
          <w:numId w:val="1022"/>
        </w:numPr>
      </w:pPr>
      <w:r>
        <w:t xml:space="preserve">힘의 평형: 구동력(또는 중력) = 항력</w:t>
      </w:r>
    </w:p>
    <w:p>
      <w:pPr>
        <w:pStyle w:val="Compact"/>
        <w:numPr>
          <w:ilvl w:val="0"/>
          <w:numId w:val="1022"/>
        </w:numPr>
      </w:pPr>
      <w:r>
        <w:t xml:space="preserve">2차 항력: v_t = √(F / (½ρC_dA))</w:t>
      </w:r>
    </w:p>
    <w:p>
      <w:pPr>
        <w:pStyle w:val="Compact"/>
        <w:numPr>
          <w:ilvl w:val="0"/>
          <w:numId w:val="1022"/>
        </w:numPr>
      </w:pPr>
      <w:r>
        <w:t xml:space="preserve">낙하: v_t = √(2mg / (ρC_dA))</w:t>
      </w:r>
    </w:p>
    <w:bookmarkEnd w:id="57"/>
    <w:bookmarkEnd w:id="58"/>
    <w:bookmarkStart w:id="64" w:name="바람-모델-배경"/>
    <w:p>
      <w:pPr>
        <w:pStyle w:val="Heading3"/>
      </w:pPr>
      <w:r>
        <w:t xml:space="preserve">바람 모델 배경</w:t>
      </w:r>
    </w:p>
    <w:bookmarkStart w:id="59" w:name="대기경계층과-고도-프로파일"/>
    <w:p>
      <w:pPr>
        <w:pStyle w:val="Heading4"/>
      </w:pPr>
      <w:r>
        <w:t xml:space="preserve">대기경계층과 고도 프로파일</w:t>
      </w:r>
    </w:p>
    <w:p>
      <w:pPr>
        <w:pStyle w:val="Compact"/>
        <w:numPr>
          <w:ilvl w:val="0"/>
          <w:numId w:val="1023"/>
        </w:numPr>
      </w:pPr>
      <w:r>
        <w:t xml:space="preserve">지표 마찰 때문에</w:t>
      </w:r>
      <w:r>
        <w:t xml:space="preserve"> </w:t>
      </w:r>
      <w:r>
        <w:rPr>
          <w:bCs/>
          <w:b/>
        </w:rPr>
        <w:t xml:space="preserve">지면에 가까울수록 바람이 약함</w:t>
      </w:r>
    </w:p>
    <w:p>
      <w:pPr>
        <w:pStyle w:val="Compact"/>
        <w:numPr>
          <w:ilvl w:val="0"/>
          <w:numId w:val="1023"/>
        </w:numPr>
      </w:pPr>
      <w:r>
        <w:rPr>
          <w:bCs/>
          <w:b/>
        </w:rPr>
        <w:t xml:space="preserve">멱함수 법칙(power law, Hellmann)</w:t>
      </w:r>
      <w:r>
        <w:t xml:space="preserve">: v(z) = v_ref·(z/z_ref)^α</w:t>
      </w:r>
    </w:p>
    <w:p>
      <w:pPr>
        <w:pStyle w:val="Compact"/>
        <w:numPr>
          <w:ilvl w:val="0"/>
          <w:numId w:val="1023"/>
        </w:numPr>
      </w:pPr>
      <w:r>
        <w:t xml:space="preserve">α는 지형에 따라 다름: 바다·개방 지형 약 0.1~0.15, 교외 약 0.2~0.3, 도심 약 0.3~0.4</w:t>
      </w:r>
    </w:p>
    <w:p>
      <w:pPr>
        <w:pStyle w:val="Compact"/>
        <w:numPr>
          <w:ilvl w:val="0"/>
          <w:numId w:val="1023"/>
        </w:numPr>
      </w:pPr>
      <w:r>
        <w:t xml:space="preserve">1/7 ≈ 0.143 법칙이 유명 (개방 지형)</w:t>
      </w:r>
    </w:p>
    <w:p>
      <w:pPr>
        <w:pStyle w:val="Compact"/>
        <w:numPr>
          <w:ilvl w:val="0"/>
          <w:numId w:val="1023"/>
        </w:numPr>
      </w:pPr>
      <w:r>
        <w:rPr>
          <w:bCs/>
          <w:b/>
        </w:rPr>
        <w:t xml:space="preserve">로그 법칙(log law)</w:t>
      </w:r>
      <w:r>
        <w:t xml:space="preserve">: v(z) = (u*/κ)·ln(z/z₀). 거칠기 길이 z₀ 사용. 물리적으로 더 엄밀함</w:t>
      </w:r>
    </w:p>
    <w:p>
      <w:pPr>
        <w:pStyle w:val="Compact"/>
        <w:numPr>
          <w:ilvl w:val="0"/>
          <w:numId w:val="1023"/>
        </w:numPr>
      </w:pPr>
      <w:r>
        <w:t xml:space="preserve">풍력발전, 건축 풍하중 분야에서 표준처럼 쓰임</w:t>
      </w:r>
    </w:p>
    <w:bookmarkEnd w:id="59"/>
    <w:bookmarkStart w:id="60" w:name="돌풍-gust"/>
    <w:p>
      <w:pPr>
        <w:pStyle w:val="Heading4"/>
      </w:pPr>
      <w:r>
        <w:t xml:space="preserve">돌풍 (gust)</w:t>
      </w:r>
    </w:p>
    <w:p>
      <w:pPr>
        <w:pStyle w:val="Compact"/>
        <w:numPr>
          <w:ilvl w:val="0"/>
          <w:numId w:val="1024"/>
        </w:numPr>
      </w:pPr>
      <w:r>
        <w:t xml:space="preserve">짧은 시간 동안 풍속이 급변하는 현상</w:t>
      </w:r>
    </w:p>
    <w:p>
      <w:pPr>
        <w:pStyle w:val="Compact"/>
        <w:numPr>
          <w:ilvl w:val="0"/>
          <w:numId w:val="1024"/>
        </w:numPr>
      </w:pPr>
      <w:r>
        <w:t xml:space="preserve">모델 예: 1−cos 형태 돌풍(항공 분야 표준), 계단형, 사인형</w:t>
      </w:r>
    </w:p>
    <w:p>
      <w:pPr>
        <w:pStyle w:val="Compact"/>
        <w:numPr>
          <w:ilvl w:val="0"/>
          <w:numId w:val="1024"/>
        </w:numPr>
      </w:pPr>
      <w:r>
        <w:t xml:space="preserve">내 모델은 사인파 돌풍 (주기적이라 실제 돌풍과는 다름)</w:t>
      </w:r>
    </w:p>
    <w:bookmarkEnd w:id="60"/>
    <w:bookmarkStart w:id="61" w:name="난류-turbulence"/>
    <w:p>
      <w:pPr>
        <w:pStyle w:val="Heading4"/>
      </w:pPr>
      <w:r>
        <w:t xml:space="preserve">난류 (turbulence)</w:t>
      </w:r>
    </w:p>
    <w:p>
      <w:pPr>
        <w:pStyle w:val="Compact"/>
        <w:numPr>
          <w:ilvl w:val="0"/>
          <w:numId w:val="1025"/>
        </w:numPr>
      </w:pPr>
      <w:r>
        <w:t xml:space="preserve">불규칙하고 무작위적인 풍속 변동</w:t>
      </w:r>
    </w:p>
    <w:p>
      <w:pPr>
        <w:pStyle w:val="Compact"/>
        <w:numPr>
          <w:ilvl w:val="0"/>
          <w:numId w:val="1025"/>
        </w:numPr>
      </w:pPr>
      <w:r>
        <w:rPr>
          <w:bCs/>
          <w:b/>
        </w:rPr>
        <w:t xml:space="preserve">Dryden 모델</w:t>
      </w:r>
      <w:r>
        <w:t xml:space="preserve">: 유리함수 전달함수 → 백색잡음을 필터에 통과시켜 쉽게 구현 (Siqueira 사용)</w:t>
      </w:r>
    </w:p>
    <w:p>
      <w:pPr>
        <w:pStyle w:val="Compact"/>
        <w:numPr>
          <w:ilvl w:val="0"/>
          <w:numId w:val="1025"/>
        </w:numPr>
      </w:pPr>
      <w:r>
        <w:rPr>
          <w:bCs/>
          <w:b/>
        </w:rPr>
        <w:t xml:space="preserve">Von Kármán 모델</w:t>
      </w:r>
      <w:r>
        <w:t xml:space="preserve">: 실제 대기와 더 잘 맞지만 전달함수가 무리함수라 근사 필요 (Cole 사용)</w:t>
      </w:r>
    </w:p>
    <w:p>
      <w:pPr>
        <w:pStyle w:val="Compact"/>
        <w:numPr>
          <w:ilvl w:val="0"/>
          <w:numId w:val="1025"/>
        </w:numPr>
      </w:pPr>
      <w:r>
        <w:t xml:space="preserve">둘 다 미국 군사규격 MIL-F-8785C, MIL-HDBK-1797에 정의</w:t>
      </w:r>
    </w:p>
    <w:p>
      <w:pPr>
        <w:pStyle w:val="Compact"/>
        <w:numPr>
          <w:ilvl w:val="0"/>
          <w:numId w:val="1025"/>
        </w:numPr>
      </w:pPr>
      <w:r>
        <w:t xml:space="preserve">내 모델에는 없음 → 향후 추가 계획</w:t>
      </w:r>
    </w:p>
    <w:bookmarkEnd w:id="61"/>
    <w:bookmarkStart w:id="62" w:name="윈드시어"/>
    <w:p>
      <w:pPr>
        <w:pStyle w:val="Heading4"/>
      </w:pPr>
      <w:r>
        <w:t xml:space="preserve">윈드시어</w:t>
      </w:r>
    </w:p>
    <w:p>
      <w:pPr>
        <w:pStyle w:val="Compact"/>
        <w:numPr>
          <w:ilvl w:val="0"/>
          <w:numId w:val="1026"/>
        </w:numPr>
      </w:pPr>
      <w:r>
        <w:t xml:space="preserve">짧은 거리에서 풍속이나 풍향이 급변. 이착륙 사고의 주요 원인 (마이크로버스트)</w:t>
      </w:r>
    </w:p>
    <w:bookmarkEnd w:id="62"/>
    <w:bookmarkStart w:id="63" w:name="결정론적-vs-확률적-바람"/>
    <w:p>
      <w:pPr>
        <w:pStyle w:val="Heading4"/>
      </w:pPr>
      <w:r>
        <w:t xml:space="preserve">결정론적 vs 확률적 바람</w:t>
      </w:r>
    </w:p>
    <w:p>
      <w:pPr>
        <w:pStyle w:val="Compact"/>
        <w:numPr>
          <w:ilvl w:val="0"/>
          <w:numId w:val="1027"/>
        </w:numPr>
      </w:pPr>
      <w:r>
        <w:t xml:space="preserve">결정론적: 재현 가능, 디버깅 쉬움, ode45와 궁합이 좋음</w:t>
      </w:r>
    </w:p>
    <w:p>
      <w:pPr>
        <w:pStyle w:val="Compact"/>
        <w:numPr>
          <w:ilvl w:val="0"/>
          <w:numId w:val="1027"/>
        </w:numPr>
      </w:pPr>
      <w:r>
        <w:t xml:space="preserve">확률적(난류): 현실적, 몬테카를로에 필요. ode45에 난수를 직접 넣으면 스텝마다 값이 달라져 문제가 생김 → 미리 시계열을 만들어 보간하는 방식으로 해결</w:t>
      </w:r>
    </w:p>
    <w:bookmarkEnd w:id="63"/>
    <w:bookmarkEnd w:id="64"/>
    <w:bookmarkStart w:id="68" w:name="고도-pd-제어-배경"/>
    <w:p>
      <w:pPr>
        <w:pStyle w:val="Heading3"/>
      </w:pPr>
      <w:r>
        <w:t xml:space="preserve">고도 PD 제어 배경</w:t>
      </w:r>
    </w:p>
    <w:bookmarkStart w:id="65" w:name="pid-기본"/>
    <w:p>
      <w:pPr>
        <w:pStyle w:val="Heading4"/>
      </w:pPr>
      <w:r>
        <w:t xml:space="preserve">PID 기본</w:t>
      </w:r>
    </w:p>
    <w:p>
      <w:pPr>
        <w:pStyle w:val="Compact"/>
        <w:numPr>
          <w:ilvl w:val="0"/>
          <w:numId w:val="1028"/>
        </w:numPr>
      </w:pPr>
      <w:r>
        <w:rPr>
          <w:bCs/>
          <w:b/>
        </w:rPr>
        <w:t xml:space="preserve">P(비례)</w:t>
      </w:r>
      <w:r>
        <w:t xml:space="preserve">: 오차에 비례. 크면 빠르지만 진동</w:t>
      </w:r>
    </w:p>
    <w:p>
      <w:pPr>
        <w:pStyle w:val="Compact"/>
        <w:numPr>
          <w:ilvl w:val="0"/>
          <w:numId w:val="1028"/>
        </w:numPr>
      </w:pPr>
      <w:r>
        <w:rPr>
          <w:bCs/>
          <w:b/>
        </w:rPr>
        <w:t xml:space="preserve">I(적분)</w:t>
      </w:r>
      <w:r>
        <w:t xml:space="preserve">: 누적 오차 제거 (정상상태 오차 0). 너무 크면 오버슈트, 적분 와인드업</w:t>
      </w:r>
    </w:p>
    <w:p>
      <w:pPr>
        <w:pStyle w:val="Compact"/>
        <w:numPr>
          <w:ilvl w:val="0"/>
          <w:numId w:val="1028"/>
        </w:numPr>
      </w:pPr>
      <w:r>
        <w:rPr>
          <w:bCs/>
          <w:b/>
        </w:rPr>
        <w:t xml:space="preserve">D(미분)</w:t>
      </w:r>
      <w:r>
        <w:t xml:space="preserve">: 오차 변화율. 감쇠, 진동 억제. 노이즈에 민감</w:t>
      </w:r>
    </w:p>
    <w:p>
      <w:pPr>
        <w:pStyle w:val="Compact"/>
        <w:numPr>
          <w:ilvl w:val="0"/>
          <w:numId w:val="1028"/>
        </w:numPr>
      </w:pPr>
      <w:r>
        <w:t xml:space="preserve">내 고도 제어기는 PD + 중력 보상(피드포워드 g)</w:t>
      </w:r>
    </w:p>
    <w:bookmarkEnd w:id="65"/>
    <w:bookmarkStart w:id="66" w:name="왜-i항이-없어도-되나"/>
    <w:p>
      <w:pPr>
        <w:pStyle w:val="Heading4"/>
      </w:pPr>
      <w:r>
        <w:t xml:space="preserve">왜 I항이 없어도 되나</w:t>
      </w:r>
    </w:p>
    <w:p>
      <w:pPr>
        <w:pStyle w:val="FirstParagraph"/>
      </w:pPr>
      <w:r>
        <w:t xml:space="preserve">중력을 mg로 미리 보상(피드포워드)하고 있고, 수직 바람이 없어서 일정한 외란이 없기 때문입니다. 수직 바람이나 질량 오차가 생기면 정상상태 오차가 남으므로 I항이 필요해집니다.</w:t>
      </w:r>
    </w:p>
    <w:bookmarkEnd w:id="66"/>
    <w:bookmarkStart w:id="67" w:name="차-시스템-공식-시스템-제어-과목-복습"/>
    <w:p>
      <w:pPr>
        <w:pStyle w:val="Heading4"/>
      </w:pPr>
      <w:r>
        <w:t xml:space="preserve">2차 시스템 공식 (시스템 제어 과목 복습)</w:t>
      </w:r>
    </w:p>
    <w:p>
      <w:pPr>
        <w:pStyle w:val="Compact"/>
        <w:numPr>
          <w:ilvl w:val="0"/>
          <w:numId w:val="1029"/>
        </w:numPr>
      </w:pPr>
      <w:r>
        <w:t xml:space="preserve">표준형: s² + 2ζω_n·s + ω_n²</w:t>
      </w:r>
    </w:p>
    <w:p>
      <w:pPr>
        <w:pStyle w:val="Compact"/>
        <w:numPr>
          <w:ilvl w:val="0"/>
          <w:numId w:val="1029"/>
        </w:numPr>
      </w:pPr>
      <w:r>
        <w:t xml:space="preserve">z̈ + K_d·ż + K_p·z = 0 → ω_n = √K_p, ζ = K_d / (2√K_p)</w:t>
      </w:r>
    </w:p>
    <w:p>
      <w:pPr>
        <w:pStyle w:val="Compact"/>
        <w:numPr>
          <w:ilvl w:val="0"/>
          <w:numId w:val="1029"/>
        </w:numPr>
      </w:pPr>
      <w:r>
        <w:t xml:space="preserve">감쇠비 해석: ζ &lt; 1 부족감쇠(진동), ζ = 1 임계감쇠, ζ &gt; 1 과감쇠</w:t>
      </w:r>
    </w:p>
    <w:p>
      <w:pPr>
        <w:pStyle w:val="Compact"/>
        <w:numPr>
          <w:ilvl w:val="0"/>
          <w:numId w:val="1029"/>
        </w:numPr>
      </w:pPr>
      <w:r>
        <w:t xml:space="preserve">내 값 ζ ≈ 0.89 → 약간 부족감쇠, 오버슈트 약 0.2% 수준으로 거의 없음</w:t>
      </w:r>
    </w:p>
    <w:p>
      <w:pPr>
        <w:pStyle w:val="Compact"/>
        <w:numPr>
          <w:ilvl w:val="0"/>
          <w:numId w:val="1029"/>
        </w:numPr>
      </w:pPr>
      <w:r>
        <w:t xml:space="preserve">오버슈트: exp(−πζ/√(1−ζ²))</w:t>
      </w:r>
    </w:p>
    <w:p>
      <w:pPr>
        <w:pStyle w:val="Compact"/>
        <w:numPr>
          <w:ilvl w:val="0"/>
          <w:numId w:val="1029"/>
        </w:numPr>
      </w:pPr>
      <w:r>
        <w:t xml:space="preserve">2% 정착시간 ≈ 4 / (ζω_n) ≈ 4 / 4.0 ≈</w:t>
      </w:r>
      <w:r>
        <w:t xml:space="preserve"> </w:t>
      </w:r>
      <w:r>
        <w:rPr>
          <w:bCs/>
          <w:b/>
        </w:rPr>
        <w:t xml:space="preserve">1초</w:t>
      </w:r>
    </w:p>
    <w:p>
      <w:pPr>
        <w:pStyle w:val="Compact"/>
        <w:numPr>
          <w:ilvl w:val="0"/>
          <w:numId w:val="1029"/>
        </w:numPr>
      </w:pPr>
      <w:r>
        <w:t xml:space="preserve">주파수 응답 크기: |G(jω)| = 1 / √((ω_n² − ω²)² + (2ζω_nω)²) → 바로 아래 검산에서 ±0.06 m 계산에 사용</w:t>
      </w:r>
    </w:p>
    <w:bookmarkEnd w:id="67"/>
    <w:bookmarkEnd w:id="68"/>
    <w:bookmarkStart w:id="69" w:name="검산-고도-흔들림-0.06-m"/>
    <w:p>
      <w:pPr>
        <w:pStyle w:val="Heading3"/>
      </w:pPr>
      <w:r>
        <w:t xml:space="preserve">검산: 고도 흔들림 ±0.06 m ★</w:t>
      </w:r>
    </w:p>
    <w:p>
      <w:pPr>
        <w:pStyle w:val="FirstParagraph"/>
      </w:pPr>
      <w:r>
        <w:t xml:space="preserve">코드에서 F_z = m(g + K_p·e − K_d·ż)이므로 질량이 약분되어 수직 운동은</w:t>
      </w:r>
    </w:p>
    <w:p>
      <w:pPr>
        <w:pStyle w:val="BodyText"/>
      </w:pPr>
      <w:r>
        <w:t xml:space="preserve">z̈ = K_p·e − K_d·ż + (상하 회피 가속도)</w:t>
      </w:r>
    </w:p>
    <w:p>
      <w:pPr>
        <w:pStyle w:val="BodyText"/>
      </w:pPr>
      <w:r>
        <w:t xml:space="preserve">가 됩니다. 이것은 2차 시스템입니다.</w:t>
      </w:r>
    </w:p>
    <w:p>
      <w:pPr>
        <w:pStyle w:val="Compact"/>
        <w:numPr>
          <w:ilvl w:val="0"/>
          <w:numId w:val="1030"/>
        </w:numPr>
      </w:pPr>
      <w:r>
        <w:t xml:space="preserve">고유진동수 ω_n = √K_p = √20 ≈</w:t>
      </w:r>
      <w:r>
        <w:t xml:space="preserve"> </w:t>
      </w:r>
      <w:r>
        <w:rPr>
          <w:bCs/>
          <w:b/>
        </w:rPr>
        <w:t xml:space="preserve">4.47 rad/s</w:t>
      </w:r>
    </w:p>
    <w:p>
      <w:pPr>
        <w:pStyle w:val="Compact"/>
        <w:numPr>
          <w:ilvl w:val="0"/>
          <w:numId w:val="1030"/>
        </w:numPr>
      </w:pPr>
      <w:r>
        <w:t xml:space="preserve">감쇠비 ζ = K_d / (2ω_n) = 8 / 8.94 ≈</w:t>
      </w:r>
      <w:r>
        <w:t xml:space="preserve"> </w:t>
      </w:r>
      <w:r>
        <w:rPr>
          <w:bCs/>
          <w:b/>
        </w:rPr>
        <w:t xml:space="preserve">0.89</w:t>
      </w:r>
    </w:p>
    <w:p>
      <w:pPr>
        <w:pStyle w:val="Compact"/>
        <w:numPr>
          <w:ilvl w:val="0"/>
          <w:numId w:val="1030"/>
        </w:numPr>
      </w:pPr>
      <w:r>
        <w:t xml:space="preserve">상하 회피 입력: 진폭 1.5 m/s², 주파수 0.45 Hz → ω = 2π × 0.45 ≈ 2.83 rad/s</w:t>
      </w:r>
    </w:p>
    <w:p>
      <w:pPr>
        <w:pStyle w:val="FirstParagraph"/>
      </w:pPr>
      <w:r>
        <w:t xml:space="preserve">사인 입력에 대한 응답 크기는 1 / √((ω_n² − ω²)² + (2ζω_nω)²)입니다.</w:t>
      </w:r>
    </w:p>
    <w:p>
      <w:pPr>
        <w:pStyle w:val="BodyText"/>
      </w:pPr>
      <w:r>
        <w:t xml:space="preserve">= 1 / √((20 − 8.0)² + (8 × 2.83)²) = 1 / √(144 + 512) ≈ 1/25.6 ≈ 0.039</w:t>
      </w:r>
    </w:p>
    <w:p>
      <w:pPr>
        <w:pStyle w:val="BodyText"/>
      </w:pPr>
      <w:r>
        <w:t xml:space="preserve">→ 1.5 × 0.039 ≈</w:t>
      </w:r>
      <w:r>
        <w:t xml:space="preserve"> </w:t>
      </w:r>
      <w:r>
        <w:rPr>
          <w:bCs/>
          <w:b/>
        </w:rPr>
        <w:t xml:space="preserve">0.059 m ≈ ±0.06 m</w:t>
      </w:r>
      <w:r>
        <w:t xml:space="preserve">. 그래프 결과와 정확히 맞습니다.</w:t>
      </w:r>
    </w:p>
    <w:p>
      <w:pPr>
        <w:pStyle w:val="BlockText"/>
      </w:pPr>
      <w:r>
        <w:t xml:space="preserve">코드 주석에는 ω_n = √(K_p/m) ≈ 3.85, ζ ≈ 0.77로 적혀 있는데, K_p에 이미 m을 곱하고 있어서 틀린 계산입니다.</w:t>
      </w:r>
    </w:p>
    <w:bookmarkEnd w:id="69"/>
    <w:bookmarkStart w:id="70" w:name="참고-추력-방향으로-본-기체-기울기"/>
    <w:p>
      <w:pPr>
        <w:pStyle w:val="Heading3"/>
      </w:pPr>
      <w:r>
        <w:t xml:space="preserve">참고: 추력 방향으로 본 기체 기울기</w:t>
      </w:r>
    </w:p>
    <w:p>
      <w:pPr>
        <w:pStyle w:val="FirstParagraph"/>
      </w:pPr>
      <w:r>
        <w:t xml:space="preserve">수평 추력 5 N, 수직 추력 mg ≈ 13.2 N이면 총 추력은 약 14.1 N이고, 드론은 atan(5/13.2) ≈</w:t>
      </w:r>
      <w:r>
        <w:t xml:space="preserve"> </w:t>
      </w:r>
      <w:r>
        <w:rPr>
          <w:bCs/>
          <w:b/>
        </w:rPr>
        <w:t xml:space="preserve">21° 기울어져</w:t>
      </w:r>
      <w:r>
        <w:t xml:space="preserve"> </w:t>
      </w:r>
      <w:r>
        <w:t xml:space="preserve">비행하는 셈입니다. 일반적인 고속 순항 수준입니다. (13 N일 때는 약 45°로 상당히 공격적이었음) 이 모델은 자세를 계산하지 않고 추력 벡터를 직접 주는 방식이라 이런 기울기가 드러나지 않습니다.</w:t>
      </w:r>
    </w:p>
    <w:bookmarkEnd w:id="70"/>
    <w:bookmarkStart w:id="71" w:name="이-파트-예상-질문-4"/>
    <w:p>
      <w:pPr>
        <w:pStyle w:val="Heading3"/>
      </w:pPr>
      <w:r>
        <w:t xml:space="preserve">이 파트 예상 질문</w:t>
      </w:r>
    </w:p>
    <w:p>
      <w:pPr>
        <w:pStyle w:val="FirstParagraph"/>
      </w:pPr>
      <w:r>
        <w:t xml:space="preserve">Q14. 항력계수 0.47, 0.77의 근거는? → 문헌 일반값 기반 가정값, 보정 예정. (Q&amp;A 대본 참고)</w:t>
      </w:r>
      <w:r>
        <w:br/>
      </w:r>
      <w:r>
        <w:t xml:space="preserve">Q15. 왜 선형이 아니라 2차 항력인가? → 고속에서는 2차가 지배적이고, 논문에서도 8~10 m/s 이상은 2차. 다만 저속 구간은 선형이 더 정확함.</w:t>
      </w:r>
      <w:r>
        <w:br/>
      </w:r>
      <w:r>
        <w:t xml:space="preserve">Q16. 왜 수평과 수직의 항력을 나눴나? → 프로펠러 원판 방향 때문에 저항이 방향마다 다름. Cole 논문도 축별 단면적 사용.</w:t>
      </w:r>
      <w:r>
        <w:br/>
      </w:r>
      <w:r>
        <w:t xml:space="preserve">Q17. 바람 고도 보정은 왜 넣었나? → 지표 마찰로 높을수록 강해짐. 30 m에서 약 17% 증가.</w:t>
      </w:r>
      <w:r>
        <w:br/>
      </w:r>
      <w:r>
        <w:t xml:space="preserve">Q18. K_p = 20, K_d = 8은 어떻게 정했나? → ω_n ≈ 4.47, ζ ≈ 0.89로 빠르면서 진동이 거의 없는 응답이 되도록.</w:t>
      </w:r>
      <w:r>
        <w:br/>
      </w:r>
      <w:r>
        <w:t xml:space="preserve">Q19. I항은 왜 없나? → 중력 피드포워드 + 일정 외란 없음. 수직 바람을 넣으면 필요.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9" w:name="사용된-논문과-선정-이유"/>
    <w:p>
      <w:pPr>
        <w:pStyle w:val="Heading2"/>
      </w:pPr>
      <w:r>
        <w:t xml:space="preserve">6. 사용된 논문과 선정 이유</w:t>
      </w:r>
    </w:p>
    <w:bookmarkStart w:id="73" w:name="X983527a7956af5f8b63c492784a7fc8435dc894"/>
    <w:p>
      <w:pPr>
        <w:pStyle w:val="Heading3"/>
      </w:pPr>
      <w:r>
        <w:t xml:space="preserve">① Hattenberger, Bronz, Condomines (2023), Int. J. Micro Air Vehicles, vol. 15</w:t>
      </w:r>
    </w:p>
    <w:p>
      <w:pPr>
        <w:pStyle w:val="Compact"/>
        <w:numPr>
          <w:ilvl w:val="0"/>
          <w:numId w:val="1031"/>
        </w:numPr>
      </w:pPr>
      <w:r>
        <w:t xml:space="preserve">소속: 프랑스 국립민간항공학교(ENAC), 툴루즈</w:t>
      </w:r>
    </w:p>
    <w:p>
      <w:pPr>
        <w:pStyle w:val="Compact"/>
        <w:numPr>
          <w:ilvl w:val="0"/>
          <w:numId w:val="1031"/>
        </w:numPr>
      </w:pPr>
      <w:r>
        <w:t xml:space="preserve">목적: 쿼드로터 항력계수를 측정하고, 이것으로</w:t>
      </w:r>
      <w:r>
        <w:t xml:space="preserve"> </w:t>
      </w:r>
      <w:r>
        <w:rPr>
          <w:bCs/>
          <w:b/>
        </w:rPr>
        <w:t xml:space="preserve">드론 자체를 풍속 센서로</w:t>
      </w:r>
      <w:r>
        <w:t xml:space="preserve"> </w:t>
      </w:r>
      <w:r>
        <w:t xml:space="preserve">쓰는 것</w:t>
      </w:r>
    </w:p>
    <w:p>
      <w:pPr>
        <w:pStyle w:val="Compact"/>
        <w:numPr>
          <w:ilvl w:val="0"/>
          <w:numId w:val="1031"/>
        </w:numPr>
      </w:pPr>
      <w:r>
        <w:t xml:space="preserve">실험: WindShape 풍동 앞에서 호버링, Optitrack 모션캡처로 위치 측정. 바람을 받으면 드론이 기울어지고,</w:t>
      </w:r>
      <w:r>
        <w:t xml:space="preserve"> </w:t>
      </w:r>
      <w:r>
        <w:rPr>
          <w:bCs/>
          <w:b/>
        </w:rPr>
        <w:t xml:space="preserve">기울기(bank angle)의 tan가 항력/무게</w:t>
      </w:r>
      <w:r>
        <w:t xml:space="preserve">에 비례하는 원리로 항력 추정</w:t>
      </w:r>
    </w:p>
    <w:p>
      <w:pPr>
        <w:pStyle w:val="Compact"/>
        <w:numPr>
          <w:ilvl w:val="0"/>
          <w:numId w:val="1031"/>
        </w:numPr>
      </w:pPr>
      <w:r>
        <w:t xml:space="preserve">기체: 모터 간 거리 47 cm, 기본 질량 547 g, 최대 520 g 추가, 구형 몸체(지름 22 cm, 350 g)</w:t>
      </w:r>
    </w:p>
    <w:p>
      <w:pPr>
        <w:pStyle w:val="Compact"/>
        <w:numPr>
          <w:ilvl w:val="0"/>
          <w:numId w:val="1031"/>
        </w:numPr>
      </w:pPr>
      <w:r>
        <w:t xml:space="preserve">질량 5종: 0.546 ~ 1.066 kg, 풍속 2.5 ~ 12.5 m/s</w:t>
      </w:r>
    </w:p>
    <w:p>
      <w:pPr>
        <w:pStyle w:val="Compact"/>
        <w:numPr>
          <w:ilvl w:val="0"/>
          <w:numId w:val="1031"/>
        </w:numPr>
      </w:pPr>
      <w:r>
        <w:t xml:space="preserve">주요 결과:</w:t>
      </w:r>
    </w:p>
    <w:p>
      <w:pPr>
        <w:pStyle w:val="Compact"/>
        <w:numPr>
          <w:ilvl w:val="0"/>
          <w:numId w:val="1031"/>
        </w:numPr>
      </w:pPr>
      <w:r>
        <w:t xml:space="preserve">2~9 m/s에서 항력은 속도에</w:t>
      </w:r>
      <w:r>
        <w:t xml:space="preserve"> </w:t>
      </w:r>
      <w:r>
        <w:rPr>
          <w:bCs/>
          <w:b/>
        </w:rPr>
        <w:t xml:space="preserve">선형</w:t>
      </w:r>
      <w:r>
        <w:t xml:space="preserve">(D = k·V). 약 8~10 m/s 이상에서는 2차로 바뀜 (저속에서는 로터 항력이 지배적이기 때문)</w:t>
      </w:r>
    </w:p>
    <w:p>
      <w:pPr>
        <w:pStyle w:val="Compact"/>
        <w:numPr>
          <w:ilvl w:val="0"/>
          <w:numId w:val="1031"/>
        </w:numPr>
      </w:pPr>
      <w:r>
        <w:t xml:space="preserve">질량이 늘면 k도 증가 (모터가 더 빨리 돌아서)</w:t>
      </w:r>
    </w:p>
    <w:p>
      <w:pPr>
        <w:pStyle w:val="Compact"/>
        <w:numPr>
          <w:ilvl w:val="0"/>
          <w:numId w:val="1031"/>
        </w:numPr>
      </w:pPr>
      <w:r>
        <w:t xml:space="preserve">구형 몸체를 씌우면 항력이 거의 2배</w:t>
      </w:r>
    </w:p>
    <w:p>
      <w:pPr>
        <w:pStyle w:val="Compact"/>
        <w:numPr>
          <w:ilvl w:val="0"/>
          <w:numId w:val="1031"/>
        </w:numPr>
      </w:pPr>
      <w:r>
        <w:t xml:space="preserve">비행 데이터로 최소제곱법(Levenberg-Marquardt 등)을 써서 k/m와 풍속을 추정. 실측은 풍동값보다 14~20% 낮게 나옴</w:t>
      </w:r>
    </w:p>
    <w:p>
      <w:pPr>
        <w:pStyle w:val="Compact"/>
        <w:numPr>
          <w:ilvl w:val="0"/>
          <w:numId w:val="1031"/>
        </w:numPr>
      </w:pPr>
      <w:r>
        <w:t xml:space="preserve">내 프로젝트와의 관계: 항력 모델의 근거와</w:t>
      </w:r>
      <w:r>
        <w:t xml:space="preserve"> </w:t>
      </w:r>
      <w:r>
        <w:rPr>
          <w:bCs/>
          <w:b/>
        </w:rPr>
        <w:t xml:space="preserve">유효 속도 범위(≤ 8~10 m/s)</w:t>
      </w:r>
      <w:r>
        <w:t xml:space="preserve">. 내 모델은 2차 항력이라 형태가 다름</w:t>
      </w:r>
    </w:p>
    <w:bookmarkEnd w:id="73"/>
    <w:bookmarkStart w:id="74" w:name="X77fa4c835e2201eb9ead03a236f62de4786e343"/>
    <w:p>
      <w:pPr>
        <w:pStyle w:val="Heading3"/>
      </w:pPr>
      <w:r>
        <w:t xml:space="preserve">② Siqueira (2017), West Virginia University 석사논문</w:t>
      </w:r>
    </w:p>
    <w:p>
      <w:pPr>
        <w:pStyle w:val="Compact"/>
        <w:numPr>
          <w:ilvl w:val="0"/>
          <w:numId w:val="1032"/>
        </w:numPr>
      </w:pPr>
      <w:r>
        <w:t xml:space="preserve">전체 제목: Modeling of Wind Phenomena and Analysis of Their Effects on UAV Trajectory Tracking Performance</w:t>
      </w:r>
    </w:p>
    <w:p>
      <w:pPr>
        <w:pStyle w:val="Compact"/>
        <w:numPr>
          <w:ilvl w:val="0"/>
          <w:numId w:val="1032"/>
        </w:numPr>
      </w:pPr>
      <w:r>
        <w:t xml:space="preserve">바람을 네 가지로 나눔:</w:t>
      </w:r>
    </w:p>
    <w:p>
      <w:pPr>
        <w:pStyle w:val="Compact"/>
        <w:numPr>
          <w:ilvl w:val="0"/>
          <w:numId w:val="1032"/>
        </w:numPr>
      </w:pPr>
      <w:r>
        <w:rPr>
          <w:bCs/>
          <w:b/>
        </w:rPr>
        <w:t xml:space="preserve">일정풍(constant wind)</w:t>
      </w:r>
    </w:p>
    <w:p>
      <w:pPr>
        <w:pStyle w:val="Compact"/>
        <w:numPr>
          <w:ilvl w:val="0"/>
          <w:numId w:val="1032"/>
        </w:numPr>
      </w:pPr>
      <w:r>
        <w:rPr>
          <w:bCs/>
          <w:b/>
        </w:rPr>
        <w:t xml:space="preserve">난류(turbulence)</w:t>
      </w:r>
      <w:r>
        <w:t xml:space="preserve">: Dryden 모델. 백색잡음을 저차 필터에 통과시켜 난류 스펙트럼을 만듦. 강도를 none/low/medium/severe로 선택</w:t>
      </w:r>
    </w:p>
    <w:p>
      <w:pPr>
        <w:pStyle w:val="Compact"/>
        <w:numPr>
          <w:ilvl w:val="0"/>
          <w:numId w:val="1032"/>
        </w:numPr>
      </w:pPr>
      <w:r>
        <w:rPr>
          <w:bCs/>
          <w:b/>
        </w:rPr>
        <w:t xml:space="preserve">돌풍(gust)</w:t>
      </w:r>
      <w:r>
        <w:t xml:space="preserve">: 크기, 방향 각도 2개, 지속시간, 발생 시각의 5개 값으로 정의</w:t>
      </w:r>
    </w:p>
    <w:p>
      <w:pPr>
        <w:pStyle w:val="Compact"/>
        <w:numPr>
          <w:ilvl w:val="0"/>
          <w:numId w:val="1032"/>
        </w:numPr>
      </w:pPr>
      <w:r>
        <w:rPr>
          <w:bCs/>
          <w:b/>
        </w:rPr>
        <w:t xml:space="preserve">윈드시어(wind shear)</w:t>
      </w:r>
      <w:r>
        <w:t xml:space="preserve">: 공간에 따른 풍속 변화, 기울기 텐서로 모델링</w:t>
      </w:r>
    </w:p>
    <w:p>
      <w:pPr>
        <w:pStyle w:val="Compact"/>
        <w:numPr>
          <w:ilvl w:val="0"/>
          <w:numId w:val="1032"/>
        </w:numPr>
      </w:pPr>
      <w:r>
        <w:t xml:space="preserve">여러 궤적(8자, 타원, 3D S턴)과 제어기(고정/적응형 PID)로 추종 성능 분석</w:t>
      </w:r>
    </w:p>
    <w:p>
      <w:pPr>
        <w:pStyle w:val="Compact"/>
        <w:numPr>
          <w:ilvl w:val="0"/>
          <w:numId w:val="1032"/>
        </w:numPr>
      </w:pPr>
      <w:r>
        <w:t xml:space="preserve">내 프로젝트와의 관계: 기저풍 + 돌풍으로 나누는 구조.</w:t>
      </w:r>
      <w:r>
        <w:t xml:space="preserve"> </w:t>
      </w:r>
      <w:r>
        <w:rPr>
          <w:bCs/>
          <w:b/>
        </w:rPr>
        <w:t xml:space="preserve">Dryden 난류는 아직 미구현</w:t>
      </w:r>
      <w:r>
        <w:t xml:space="preserve"> </w:t>
      </w:r>
      <w:r>
        <w:t xml:space="preserve">(향후 계획)</w:t>
      </w:r>
    </w:p>
    <w:bookmarkEnd w:id="74"/>
    <w:bookmarkStart w:id="75" w:name="Xe27eb9e4a3faff779cbf8c71df60eee87ee9da5"/>
    <w:p>
      <w:pPr>
        <w:pStyle w:val="Heading3"/>
      </w:pPr>
      <w:r>
        <w:t xml:space="preserve">③ Luesutthiviboon 외 (2026), Neural Computing and Applications</w:t>
      </w:r>
    </w:p>
    <w:p>
      <w:pPr>
        <w:pStyle w:val="Compact"/>
        <w:numPr>
          <w:ilvl w:val="0"/>
          <w:numId w:val="1033"/>
        </w:numPr>
      </w:pPr>
      <w:r>
        <w:t xml:space="preserve">정식 제목: Improving visual differentiation of drones and birds</w:t>
      </w:r>
      <w:r>
        <w:t xml:space="preserve"> </w:t>
      </w:r>
      <w:r>
        <w:rPr>
          <w:bCs/>
          <w:b/>
        </w:rPr>
        <w:t xml:space="preserve">in aerial surveillance</w:t>
      </w:r>
      <w:r>
        <w:t xml:space="preserve"> </w:t>
      </w:r>
      <w:r>
        <w:t xml:space="preserve">using trajectory features (코드 주석에는 "in aerial surveillance"가 빠져 있음)</w:t>
      </w:r>
    </w:p>
    <w:p>
      <w:pPr>
        <w:pStyle w:val="Compact"/>
        <w:numPr>
          <w:ilvl w:val="0"/>
          <w:numId w:val="1033"/>
        </w:numPr>
      </w:pPr>
      <w:r>
        <w:t xml:space="preserve">저자: S. Luesutthiviboon, G. de Croon, A. Altena, M. Snellen, M. Voskuijl (네덜란드 델프트 공대, SSRN 프리프린트 기준 → 저널판에서 한 번 더 확인)</w:t>
      </w:r>
    </w:p>
    <w:p>
      <w:pPr>
        <w:pStyle w:val="Compact"/>
        <w:numPr>
          <w:ilvl w:val="0"/>
          <w:numId w:val="1033"/>
        </w:numPr>
      </w:pPr>
      <w:r>
        <w:t xml:space="preserve">DOI: 10.1007/s00521-026-12080-5</w:t>
      </w:r>
    </w:p>
    <w:p>
      <w:pPr>
        <w:pStyle w:val="Compact"/>
        <w:numPr>
          <w:ilvl w:val="0"/>
          <w:numId w:val="1033"/>
        </w:numPr>
      </w:pPr>
      <w:r>
        <w:t xml:space="preserve">내용: 멀리 있는 드론은 영상에서 몇 픽셀밖에 안 돼서 외형만으로는 새와 구별하기 어려움 →</w:t>
      </w:r>
      <w:r>
        <w:t xml:space="preserve"> </w:t>
      </w:r>
      <w:r>
        <w:rPr>
          <w:bCs/>
          <w:b/>
        </w:rPr>
        <w:t xml:space="preserve">궤적 특징과 외형 특징을 함께 신경망에 넣어</w:t>
      </w:r>
      <w:r>
        <w:t xml:space="preserve"> </w:t>
      </w:r>
      <w:r>
        <w:t xml:space="preserve">분류. 적외선 영상 데이터셋 사용. 작고 빠르게 움직이는 물체에서 프레임 단위 분류 정확도가 최대 22% 높아짐</w:t>
      </w:r>
    </w:p>
    <w:p>
      <w:pPr>
        <w:pStyle w:val="Compact"/>
        <w:numPr>
          <w:ilvl w:val="0"/>
          <w:numId w:val="1033"/>
        </w:numPr>
      </w:pPr>
      <w:r>
        <w:t xml:space="preserve">내 프로젝트와의 관계: 고도 PD 제어기의 목표, α 특징, Step 2 분류기</w:t>
      </w:r>
    </w:p>
    <w:p>
      <w:pPr>
        <w:pStyle w:val="Compact"/>
        <w:numPr>
          <w:ilvl w:val="0"/>
          <w:numId w:val="1033"/>
        </w:numPr>
      </w:pPr>
      <w:r>
        <w:t xml:space="preserve">⚠️ 코드 주석에 인용한 "고도 ±2 m 유지, 속도 5~20 m/s"가 이 논문에 실제로 나오는지는</w:t>
      </w:r>
      <w:r>
        <w:t xml:space="preserve"> </w:t>
      </w:r>
      <w:r>
        <w:rPr>
          <w:bCs/>
          <w:b/>
        </w:rPr>
        <w:t xml:space="preserve">원문에서 확인 필요</w:t>
      </w:r>
      <w:r>
        <w:t xml:space="preserve">. 없다면 논문 슬라이드와 결과·한계 슬라이드의 근거 표현을 바꿔야 함</w:t>
      </w:r>
    </w:p>
    <w:bookmarkEnd w:id="75"/>
    <w:bookmarkStart w:id="76" w:name="cole-wickenheiser-2019-arxiv1906.09508"/>
    <w:p>
      <w:pPr>
        <w:pStyle w:val="Heading3"/>
      </w:pPr>
      <w:r>
        <w:t xml:space="preserve">④ Cole, Wickenheiser (2019), arXiv:1906.09508</w:t>
      </w:r>
    </w:p>
    <w:p>
      <w:pPr>
        <w:pStyle w:val="Compact"/>
        <w:numPr>
          <w:ilvl w:val="0"/>
          <w:numId w:val="1034"/>
        </w:numPr>
      </w:pPr>
      <w:r>
        <w:t xml:space="preserve">제목: Trajectory Generation for UAVs in Unknown Environments with Extreme Wind Disturbances</w:t>
      </w:r>
    </w:p>
    <w:p>
      <w:pPr>
        <w:pStyle w:val="Compact"/>
        <w:numPr>
          <w:ilvl w:val="0"/>
          <w:numId w:val="1034"/>
        </w:numPr>
      </w:pPr>
      <w:r>
        <w:t xml:space="preserve">핵심 아이디어: 바람이 너무 강해서 항력(K_d·v², K_d = ½ρC_dA)이 남은 추력보다 커지면, 원래 궤적을 억지로 따라가다 추락함. 대신</w:t>
      </w:r>
      <w:r>
        <w:t xml:space="preserve"> </w:t>
      </w:r>
      <w:r>
        <w:rPr>
          <w:bCs/>
          <w:b/>
        </w:rPr>
        <w:t xml:space="preserve">바람과 함께 움직이는 드리프트 좌표계</w:t>
      </w:r>
      <w:r>
        <w:t xml:space="preserve">에서 궤적을 다시 짜서 제어권을 유지</w:t>
      </w:r>
    </w:p>
    <w:p>
      <w:pPr>
        <w:pStyle w:val="Compact"/>
        <w:numPr>
          <w:ilvl w:val="0"/>
          <w:numId w:val="1034"/>
        </w:numPr>
      </w:pPr>
      <w:r>
        <w:t xml:space="preserve">시뮬레이션: 19 m/s 돌풍에서 드리프트 모드를 안 쓴 드론은 고도를 잃고 추락, 쓴 드론은 회복</w:t>
      </w:r>
    </w:p>
    <w:p>
      <w:pPr>
        <w:pStyle w:val="Compact"/>
        <w:numPr>
          <w:ilvl w:val="0"/>
          <w:numId w:val="1034"/>
        </w:numPr>
      </w:pPr>
      <w:r>
        <w:t xml:space="preserve">파라미터: 최대 추력 15 N, C_d 0.41, 축별 단면적 A = [0.04, 0.04, 0.09] m² (수직이 가장 큼), 바람은 Von Kármán 스펙트럼 기반</w:t>
      </w:r>
    </w:p>
    <w:p>
      <w:pPr>
        <w:pStyle w:val="Compact"/>
        <w:numPr>
          <w:ilvl w:val="0"/>
          <w:numId w:val="1034"/>
        </w:numPr>
      </w:pPr>
      <w:r>
        <w:t xml:space="preserve">제어기: 외부 루프 RISE 제어기, 내부 루프 PID</w:t>
      </w:r>
    </w:p>
    <w:p>
      <w:pPr>
        <w:pStyle w:val="Compact"/>
        <w:numPr>
          <w:ilvl w:val="0"/>
          <w:numId w:val="1034"/>
        </w:numPr>
      </w:pPr>
      <w:r>
        <w:t xml:space="preserve">내 프로젝트와의 관계: 2차 항력식과</w:t>
      </w:r>
      <w:r>
        <w:t xml:space="preserve"> </w:t>
      </w:r>
      <w:r>
        <w:rPr>
          <w:bCs/>
          <w:b/>
        </w:rPr>
        <w:t xml:space="preserve">방향별로 다른 항력</w:t>
      </w:r>
      <w:r>
        <w:t xml:space="preserve">의 근거, 강풍 시나리오 해석</w:t>
      </w:r>
    </w:p>
    <w:bookmarkEnd w:id="76"/>
    <w:bookmarkStart w:id="77" w:name="선정-이유-4가지-대본과-동일"/>
    <w:p>
      <w:pPr>
        <w:pStyle w:val="Heading3"/>
      </w:pPr>
      <w:r>
        <w:t xml:space="preserve">선정 이유 4가지 (대본과 동일)</w:t>
      </w:r>
    </w:p>
    <w:p>
      <w:pPr>
        <w:pStyle w:val="Compact"/>
        <w:numPr>
          <w:ilvl w:val="0"/>
          <w:numId w:val="1035"/>
        </w:numPr>
      </w:pPr>
      <w:r>
        <w:rPr>
          <w:bCs/>
          <w:b/>
        </w:rPr>
        <w:t xml:space="preserve">항력 모델의 근거</w:t>
      </w:r>
      <w:r>
        <w:t xml:space="preserve">: 실험으로 측정된 항력 특성 → Hattenberger</w:t>
      </w:r>
    </w:p>
    <w:p>
      <w:pPr>
        <w:pStyle w:val="Compact"/>
        <w:numPr>
          <w:ilvl w:val="0"/>
          <w:numId w:val="1035"/>
        </w:numPr>
      </w:pPr>
      <w:r>
        <w:rPr>
          <w:bCs/>
          <w:b/>
        </w:rPr>
        <w:t xml:space="preserve">바람 외란 시나리오</w:t>
      </w:r>
      <w:r>
        <w:t xml:space="preserve">: 일정풍 + 돌풍 분리 구조 → Siqueira</w:t>
      </w:r>
    </w:p>
    <w:p>
      <w:pPr>
        <w:pStyle w:val="Compact"/>
        <w:numPr>
          <w:ilvl w:val="0"/>
          <w:numId w:val="1035"/>
        </w:numPr>
      </w:pPr>
      <w:r>
        <w:rPr>
          <w:bCs/>
          <w:b/>
        </w:rPr>
        <w:t xml:space="preserve">Step 2와의 연계</w:t>
      </w:r>
      <w:r>
        <w:t xml:space="preserve">: 고도유지·궤적 각도 α 특징 → Springer</w:t>
      </w:r>
    </w:p>
    <w:p>
      <w:pPr>
        <w:pStyle w:val="Compact"/>
        <w:numPr>
          <w:ilvl w:val="0"/>
          <w:numId w:val="1035"/>
        </w:numPr>
      </w:pPr>
      <w:r>
        <w:rPr>
          <w:bCs/>
          <w:b/>
        </w:rPr>
        <w:t xml:space="preserve">강풍 거동 해석</w:t>
      </w:r>
      <w:r>
        <w:t xml:space="preserve">: 항력이 추력 한계를 넘는 조건 → Cole</w:t>
      </w:r>
    </w:p>
    <w:bookmarkEnd w:id="77"/>
    <w:bookmarkStart w:id="78" w:name="이-파트-예상-질문-5"/>
    <w:p>
      <w:pPr>
        <w:pStyle w:val="Heading3"/>
      </w:pPr>
      <w:r>
        <w:t xml:space="preserve">이 파트 예상 질문</w:t>
      </w:r>
    </w:p>
    <w:p>
      <w:pPr>
        <w:pStyle w:val="FirstParagraph"/>
      </w:pPr>
      <w:r>
        <w:t xml:space="preserve">Q20. Hattenberger 논문은 무엇을 측정했나? → 풍동에서 기울기로 항력 추정, 선형 항력, 질량 효과.</w:t>
      </w:r>
      <w:r>
        <w:br/>
      </w:r>
      <w:r>
        <w:t xml:space="preserve">Q21. 그 논문 기체와 내 드론이 같은가? → 아님. 논문은 0.55~1.07 kg, 47 cm. 내 드론은 1.35 kg.</w:t>
      </w:r>
      <w:r>
        <w:br/>
      </w:r>
      <w:r>
        <w:t xml:space="preserve">Q22. Siqueira 논문에서 뭘 가져왔나? → 바람을 일정풍/돌풍/난류/윈드시어로 나누는 구조.</w:t>
      </w:r>
      <w:r>
        <w:br/>
      </w:r>
      <w:r>
        <w:t xml:space="preserve">Q23. Springer 논문 저자는? → Luesutthiviboon, de Croon 등 델프트 공대 연구진. 적외선 감시 영상에서 궤적 특징과 외형 특징을 함께 써서 드론과 새를 구분한 연구.</w:t>
      </w:r>
      <w:r>
        <w:br/>
      </w:r>
      <w:r>
        <w:t xml:space="preserve">Q24. Cole 논문의 드리프트 모드는? → 바람이 추력 한계를 넘으면 바람과 같이 움직이는 좌표계에서 재계획.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5" w:name="시뮬레이션-시나리오"/>
    <w:p>
      <w:pPr>
        <w:pStyle w:val="Heading2"/>
      </w:pPr>
      <w:r>
        <w:t xml:space="preserve">7. 시뮬레이션 시나리오</w:t>
      </w:r>
    </w:p>
    <w:bookmarkStart w:id="80" w:name="시나리오-3종"/>
    <w:p>
      <w:pPr>
        <w:pStyle w:val="Heading3"/>
      </w:pPr>
      <w:r>
        <w:t xml:space="preserve">시나리오 3종</w:t>
      </w:r>
    </w:p>
    <w:tbl>
      <w:tblPr>
        <w:tblStyle w:val="Table"/>
        <w:tblW w:type="dxa" w:w="9360"/>
        <w:jc w:val="lef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  <w:tblLook w:firstRow="1" w:lastRow="0" w:firstColumn="0" w:lastColumn="0" w:noHBand="0" w:noVBand="0" w:val="0020"/>
      </w:tblPr>
      <w:tblGrid>
        <w:gridCol w:w="1273"/>
        <w:gridCol w:w="8086"/>
      </w:tblGrid>
      <w:tr>
        <w:trPr>
          <w:tblHeader/>
        </w:trPr>
        <w:tc>
          <w:tcPr>
            <w:tcW w:type="dxa" w:w="1273"/>
          </w:tcPr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>
            <w:tcW w:type="dxa" w:w="8086"/>
          </w:tcPr>
          <w:p>
            <w:pPr>
              <w:pStyle w:val="Compact"/>
              <w:jc w:val="left"/>
            </w:pPr>
            <w:r>
              <w:t xml:space="preserve">조건</w:t>
            </w:r>
          </w:p>
        </w:tc>
      </w:tr>
      <w:tr>
        <w:tc>
          <w:tcPr>
            <w:tcW w:type="dxa" w:w="1273"/>
          </w:tcPr>
          <w:p>
            <w:pPr>
              <w:pStyle w:val="Compact"/>
              <w:jc w:val="left"/>
            </w:pPr>
            <w:r>
              <w:t xml:space="preserve">S1 직선/무풍</w:t>
            </w:r>
          </w:p>
        </w:tc>
        <w:tc>
          <w:tcPr>
            <w:tcW w:type="dxa" w:w="8086"/>
          </w:tcPr>
          <w:p>
            <w:pPr>
              <w:pStyle w:val="Compact"/>
              <w:jc w:val="left"/>
            </w:pPr>
            <w:r>
              <w:t xml:space="preserve">바람 없음, 수평 추력 5 N (대기속도 약 15.4 m/s)</w:t>
            </w:r>
          </w:p>
        </w:tc>
      </w:tr>
      <w:tr>
        <w:tc>
          <w:tcPr>
            <w:tcW w:type="dxa" w:w="1273"/>
          </w:tcPr>
          <w:p>
            <w:pPr>
              <w:pStyle w:val="Compact"/>
              <w:jc w:val="left"/>
            </w:pPr>
            <w:r>
              <w:t xml:space="preserve">S2 직선/약풍</w:t>
            </w:r>
          </w:p>
        </w:tc>
        <w:tc>
          <w:tcPr>
            <w:tcW w:type="dxa" w:w="8086"/>
          </w:tcPr>
          <w:p>
            <w:pPr>
              <w:pStyle w:val="Compact"/>
              <w:jc w:val="left"/>
            </w:pPr>
            <w:r>
              <w:t xml:space="preserve">기저풍 5 m/s + 0.5 m/s 사인 돌풍 (30 m에서 평균 약 5.83 m/s)</w:t>
            </w:r>
          </w:p>
        </w:tc>
      </w:tr>
      <w:tr>
        <w:tc>
          <w:tcPr>
            <w:tcW w:type="dxa" w:w="1273"/>
          </w:tcPr>
          <w:p>
            <w:pPr>
              <w:pStyle w:val="Compact"/>
              <w:jc w:val="left"/>
            </w:pPr>
            <w:r>
              <w:t xml:space="preserve">S3 회피/강풍</w:t>
            </w:r>
          </w:p>
        </w:tc>
        <w:tc>
          <w:tcPr>
            <w:tcW w:type="dxa" w:w="8086"/>
          </w:tcPr>
          <w:p>
            <w:pPr>
              <w:pStyle w:val="Compact"/>
              <w:jc w:val="left"/>
            </w:pPr>
            <w:r>
              <w:t xml:space="preserve">기저풍 15 m/s + 2 m/s 돌풍, 측풍 2 m/s, 좌우 3 m/s²·상하 1.5 m/s² 회피 (30 m에서 X 평균 약 17.5 m/s)</w:t>
            </w:r>
          </w:p>
        </w:tc>
      </w:tr>
    </w:tbl>
    <w:bookmarkEnd w:id="80"/>
    <w:bookmarkStart w:id="81" w:name="공통-설정"/>
    <w:p>
      <w:pPr>
        <w:pStyle w:val="Heading3"/>
      </w:pPr>
      <w:r>
        <w:t xml:space="preserve">공통 설정</w:t>
      </w:r>
    </w:p>
    <w:tbl>
      <w:tblPr>
        <w:tblStyle w:val="Table"/>
        <w:tblW w:type="dxa" w:w="9360"/>
        <w:jc w:val="lef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  <w:tblLook w:firstRow="1" w:lastRow="0" w:firstColumn="0" w:lastColumn="0" w:noHBand="0" w:noVBand="0" w:val="00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W w:type="dxa" w:w="7200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적분기</w:t>
            </w:r>
          </w:p>
        </w:tc>
        <w:tc>
          <w:tcPr>
            <w:tcW w:type="dxa" w:w="7200"/>
          </w:tcPr>
          <w:p>
            <w:pPr>
              <w:pStyle w:val="Compact"/>
              <w:jc w:val="left"/>
            </w:pPr>
            <w:r>
              <w:t xml:space="preserve">ode45</w:t>
            </w:r>
          </w:p>
        </w:tc>
      </w:tr>
      <w:tr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시간</w:t>
            </w:r>
          </w:p>
        </w:tc>
        <w:tc>
          <w:tcPr>
            <w:tcW w:type="dxa" w:w="7200"/>
          </w:tcPr>
          <w:p>
            <w:pPr>
              <w:pStyle w:val="Compact"/>
              <w:jc w:val="left"/>
            </w:pPr>
            <w:r>
              <w:t xml:space="preserve">0~30초</w:t>
            </w:r>
          </w:p>
        </w:tc>
      </w:tr>
      <w:tr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초기 위치</w:t>
            </w:r>
          </w:p>
        </w:tc>
        <w:tc>
          <w:tcPr>
            <w:tcW w:type="dxa" w:w="7200"/>
          </w:tcPr>
          <w:p>
            <w:pPr>
              <w:pStyle w:val="Compact"/>
              <w:jc w:val="left"/>
            </w:pPr>
            <w:r>
              <w:t xml:space="preserve">(0, 0, 30) m</w:t>
            </w:r>
          </w:p>
        </w:tc>
      </w:tr>
      <w:tr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초기 속도</w:t>
            </w:r>
          </w:p>
        </w:tc>
        <w:tc>
          <w:tcPr>
            <w:tcW w:type="dxa" w:w="7200"/>
          </w:tcPr>
          <w:p>
            <w:pPr>
              <w:pStyle w:val="Compact"/>
              <w:jc w:val="left"/>
            </w:pPr>
            <w:r>
              <w:t xml:space="preserve">(8, 0, 0) m/s</w:t>
            </w:r>
          </w:p>
        </w:tc>
      </w:tr>
      <w:tr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α 샘플링</w:t>
            </w:r>
          </w:p>
        </w:tc>
        <w:tc>
          <w:tcPr>
            <w:tcW w:type="dxa" w:w="7200"/>
          </w:tcPr>
          <w:p>
            <w:pPr>
              <w:pStyle w:val="Compact"/>
              <w:jc w:val="left"/>
            </w:pPr>
            <w:r>
              <w:t xml:space="preserve">1 Hz (0~29초, 29개 각도)</w:t>
            </w:r>
          </w:p>
        </w:tc>
      </w:tr>
      <w:tr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이탈량 비교</w:t>
            </w:r>
          </w:p>
        </w:tc>
        <w:tc>
          <w:tcPr>
            <w:tcW w:type="dxa" w:w="7200"/>
          </w:tcPr>
          <w:p>
            <w:pPr>
              <w:pStyle w:val="Compact"/>
              <w:jc w:val="left"/>
            </w:pPr>
            <w:r>
              <w:t xml:space="preserve">공통 시간축 500점</w:t>
            </w:r>
          </w:p>
        </w:tc>
      </w:tr>
    </w:tbl>
    <w:bookmarkEnd w:id="81"/>
    <w:bookmarkStart w:id="82" w:name="풍속-감각-보퍼트-풍력-계급"/>
    <w:p>
      <w:pPr>
        <w:pStyle w:val="Heading3"/>
      </w:pPr>
      <w:r>
        <w:t xml:space="preserve">풍속 감각 (보퍼트 풍력 계급)</w:t>
      </w:r>
    </w:p>
    <w:tbl>
      <w:tblPr>
        <w:tblStyle w:val="Table"/>
        <w:tblW w:type="dxa" w:w="9360"/>
        <w:jc w:val="lef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  <w:tblLook w:firstRow="1" w:lastRow="0" w:firstColumn="0" w:lastColumn="0" w:noHBand="0" w:noVBand="0" w:val="0020"/>
      </w:tblPr>
      <w:tblGrid>
        <w:gridCol w:w="2295"/>
        <w:gridCol w:w="7064"/>
      </w:tblGrid>
      <w:tr>
        <w:trPr>
          <w:tblHeader/>
        </w:trPr>
        <w:tc>
          <w:tcPr>
            <w:tcW w:type="dxa" w:w="2295"/>
          </w:tcPr>
          <w:p>
            <w:pPr>
              <w:pStyle w:val="Compact"/>
              <w:jc w:val="left"/>
            </w:pPr>
            <w:r>
              <w:t xml:space="preserve">풍속</w:t>
            </w:r>
          </w:p>
        </w:tc>
        <w:tc>
          <w:tcPr>
            <w:tcW w:type="dxa" w:w="7064"/>
          </w:tcPr>
          <w:p>
            <w:pPr>
              <w:pStyle w:val="Compact"/>
              <w:jc w:val="left"/>
            </w:pPr>
            <w:r>
              <w:t xml:space="preserve">체감</w:t>
            </w:r>
          </w:p>
        </w:tc>
      </w:tr>
      <w:tr>
        <w:tc>
          <w:tcPr>
            <w:tcW w:type="dxa" w:w="2295"/>
          </w:tcPr>
          <w:p>
            <w:pPr>
              <w:pStyle w:val="Compact"/>
              <w:jc w:val="left"/>
            </w:pPr>
            <w:r>
              <w:t xml:space="preserve">0~0.2 m/s</w:t>
            </w:r>
          </w:p>
        </w:tc>
        <w:tc>
          <w:tcPr>
            <w:tcW w:type="dxa" w:w="7064"/>
          </w:tcPr>
          <w:p>
            <w:pPr>
              <w:pStyle w:val="Compact"/>
              <w:jc w:val="left"/>
            </w:pPr>
            <w:r>
              <w:t xml:space="preserve">고요</w:t>
            </w:r>
          </w:p>
        </w:tc>
      </w:tr>
      <w:tr>
        <w:tc>
          <w:tcPr>
            <w:tcW w:type="dxa" w:w="2295"/>
          </w:tcPr>
          <w:p>
            <w:pPr>
              <w:pStyle w:val="Compact"/>
              <w:jc w:val="left"/>
            </w:pPr>
            <w:r>
              <w:t xml:space="preserve">3.4~5.4 m/s</w:t>
            </w:r>
          </w:p>
        </w:tc>
        <w:tc>
          <w:tcPr>
            <w:tcW w:type="dxa" w:w="7064"/>
          </w:tcPr>
          <w:p>
            <w:pPr>
              <w:pStyle w:val="Compact"/>
              <w:jc w:val="left"/>
            </w:pPr>
            <w:r>
              <w:t xml:space="preserve">산들바람 — 약풍 시나리오(5 m/s)</w:t>
            </w:r>
          </w:p>
        </w:tc>
      </w:tr>
      <w:tr>
        <w:tc>
          <w:tcPr>
            <w:tcW w:type="dxa" w:w="2295"/>
          </w:tcPr>
          <w:p>
            <w:pPr>
              <w:pStyle w:val="Compact"/>
              <w:jc w:val="left"/>
            </w:pPr>
            <w:r>
              <w:t xml:space="preserve">10.8~13.8 m/s</w:t>
            </w:r>
          </w:p>
        </w:tc>
        <w:tc>
          <w:tcPr>
            <w:tcW w:type="dxa" w:w="7064"/>
          </w:tcPr>
          <w:p>
            <w:pPr>
              <w:pStyle w:val="Compact"/>
              <w:jc w:val="left"/>
            </w:pPr>
            <w:r>
              <w:t xml:space="preserve">된바람</w:t>
            </w:r>
          </w:p>
        </w:tc>
      </w:tr>
      <w:tr>
        <w:tc>
          <w:tcPr>
            <w:tcW w:type="dxa" w:w="2295"/>
          </w:tcPr>
          <w:p>
            <w:pPr>
              <w:pStyle w:val="Compact"/>
              <w:jc w:val="left"/>
            </w:pPr>
            <w:r>
              <w:t xml:space="preserve">13.9~17.1 m/s</w:t>
            </w:r>
          </w:p>
        </w:tc>
        <w:tc>
          <w:tcPr>
            <w:tcW w:type="dxa" w:w="7064"/>
          </w:tcPr>
          <w:p>
            <w:pPr>
              <w:pStyle w:val="Compact"/>
              <w:jc w:val="left"/>
            </w:pPr>
            <w:r>
              <w:t xml:space="preserve">센바람 — 강풍 시나리오(15 m/s, 30 m에서 약 17.5 m/s)</w:t>
            </w:r>
          </w:p>
        </w:tc>
      </w:tr>
    </w:tbl>
    <w:p>
      <w:pPr>
        <w:pStyle w:val="BodyText"/>
      </w:pPr>
      <w:r>
        <w:t xml:space="preserve">→ 강풍 시나리오는 대부분의 소형 드론이 정상 비행하기 어려운 수준입니다. Cole 논문의 "추력 한계를 넘는 바람"과 연결해서 설명할 수 있습니다.</w:t>
      </w:r>
    </w:p>
    <w:bookmarkEnd w:id="82"/>
    <w:bookmarkStart w:id="83" w:name="대상-드론의-범위-위협-분류"/>
    <w:p>
      <w:pPr>
        <w:pStyle w:val="Heading3"/>
      </w:pPr>
      <w:r>
        <w:t xml:space="preserve">대상 드론의 범위: 위협 분류</w:t>
      </w:r>
    </w:p>
    <w:p>
      <w:pPr>
        <w:pStyle w:val="FirstParagraph"/>
      </w:pPr>
      <w:r>
        <w:rPr>
          <w:bCs/>
          <w:b/>
        </w:rPr>
        <w:t xml:space="preserve">의도에 따른 분류</w:t>
      </w:r>
    </w:p>
    <w:tbl>
      <w:tblPr>
        <w:tblStyle w:val="Table"/>
        <w:tblW w:type="dxa" w:w="9360"/>
        <w:jc w:val="lef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  <w:tblLook w:firstRow="1" w:lastRow="0" w:firstColumn="0" w:lastColumn="0" w:noHBand="0" w:noVBand="0" w:val="0020"/>
      </w:tblPr>
      <w:tblGrid>
        <w:gridCol w:w="1337"/>
        <w:gridCol w:w="8022"/>
      </w:tblGrid>
      <w:tr>
        <w:trPr>
          <w:tblHeader/>
        </w:trPr>
        <w:tc>
          <w:tcPr>
            <w:tcW w:type="dxa" w:w="1337"/>
          </w:tcPr>
          <w:p>
            <w:pPr>
              <w:pStyle w:val="Compact"/>
              <w:jc w:val="left"/>
            </w:pPr>
            <w:r>
              <w:t xml:space="preserve">유형</w:t>
            </w:r>
          </w:p>
        </w:tc>
        <w:tc>
          <w:tcPr>
            <w:tcW w:type="dxa" w:w="8022"/>
          </w:tcPr>
          <w:p>
            <w:pPr>
              <w:pStyle w:val="Compact"/>
              <w:jc w:val="left"/>
            </w:pPr>
            <w:r>
              <w:t xml:space="preserve">예</w:t>
            </w:r>
          </w:p>
        </w:tc>
      </w:tr>
      <w:tr>
        <w:tc>
          <w:tcPr>
            <w:tcW w:type="dxa" w:w="1337"/>
          </w:tcPr>
          <w:p>
            <w:pPr>
              <w:pStyle w:val="Compact"/>
              <w:jc w:val="left"/>
            </w:pPr>
            <w:r>
              <w:t xml:space="preserve">부주의·무지</w:t>
            </w:r>
          </w:p>
        </w:tc>
        <w:tc>
          <w:tcPr>
            <w:tcW w:type="dxa" w:w="8022"/>
          </w:tcPr>
          <w:p>
            <w:pPr>
              <w:pStyle w:val="Compact"/>
              <w:jc w:val="left"/>
            </w:pPr>
            <w:r>
              <w:t xml:space="preserve">취미 비행자가 비행금지구역인 줄 모르고 비행 (공항 사례 대부분)</w:t>
            </w:r>
          </w:p>
        </w:tc>
      </w:tr>
      <w:tr>
        <w:tc>
          <w:tcPr>
            <w:tcW w:type="dxa" w:w="1337"/>
          </w:tcPr>
          <w:p>
            <w:pPr>
              <w:pStyle w:val="Compact"/>
              <w:jc w:val="left"/>
            </w:pPr>
            <w:r>
              <w:t xml:space="preserve">범죄</w:t>
            </w:r>
          </w:p>
        </w:tc>
        <w:tc>
          <w:tcPr>
            <w:tcW w:type="dxa" w:w="8022"/>
          </w:tcPr>
          <w:p>
            <w:pPr>
              <w:pStyle w:val="Compact"/>
              <w:jc w:val="left"/>
            </w:pPr>
            <w:r>
              <w:t xml:space="preserve">교도소 밀반입, 불법 촬영, 산업 스파이</w:t>
            </w:r>
          </w:p>
        </w:tc>
      </w:tr>
      <w:tr>
        <w:tc>
          <w:tcPr>
            <w:tcW w:type="dxa" w:w="1337"/>
          </w:tcPr>
          <w:p>
            <w:pPr>
              <w:pStyle w:val="Compact"/>
              <w:jc w:val="left"/>
            </w:pPr>
            <w:r>
              <w:t xml:space="preserve">테러·군사</w:t>
            </w:r>
          </w:p>
        </w:tc>
        <w:tc>
          <w:tcPr>
            <w:tcW w:type="dxa" w:w="8022"/>
          </w:tcPr>
          <w:p>
            <w:pPr>
              <w:pStyle w:val="Compact"/>
              <w:jc w:val="left"/>
            </w:pPr>
            <w:r>
              <w:t xml:space="preserve">폭발물 탑재, 정찰, 기반시설 교란</w:t>
            </w:r>
          </w:p>
        </w:tc>
      </w:tr>
    </w:tbl>
    <w:p>
      <w:pPr>
        <w:pStyle w:val="BodyText"/>
      </w:pPr>
      <w:r>
        <w:rPr>
          <w:bCs/>
          <w:b/>
        </w:rPr>
        <w:t xml:space="preserve">미 국방부 무인기 그룹 분류 (Group 1~5)</w:t>
      </w:r>
    </w:p>
    <w:p>
      <w:pPr>
        <w:pStyle w:val="Compact"/>
        <w:numPr>
          <w:ilvl w:val="0"/>
          <w:numId w:val="1036"/>
        </w:numPr>
      </w:pPr>
      <w:r>
        <w:t xml:space="preserve">Group 1: 약 9 kg(20 lb) 이하, 저고도, 저속 →</w:t>
      </w:r>
      <w:r>
        <w:t xml:space="preserve"> </w:t>
      </w:r>
      <w:r>
        <w:rPr>
          <w:bCs/>
          <w:b/>
        </w:rPr>
        <w:t xml:space="preserve">소형 상업용 쿼드로터 대부분. 내 모델(1.35 kg)도 여기</w:t>
      </w:r>
    </w:p>
    <w:p>
      <w:pPr>
        <w:pStyle w:val="Compact"/>
        <w:numPr>
          <w:ilvl w:val="0"/>
          <w:numId w:val="1036"/>
        </w:numPr>
      </w:pPr>
      <w:r>
        <w:t xml:space="preserve">Group 2: 약 9~25 kg</w:t>
      </w:r>
    </w:p>
    <w:p>
      <w:pPr>
        <w:pStyle w:val="Compact"/>
        <w:numPr>
          <w:ilvl w:val="0"/>
          <w:numId w:val="1036"/>
        </w:numPr>
      </w:pPr>
      <w:r>
        <w:t xml:space="preserve">Group 3: 약 600 kg 이하 (중형 고정익 등)</w:t>
      </w:r>
    </w:p>
    <w:p>
      <w:pPr>
        <w:pStyle w:val="Compact"/>
        <w:numPr>
          <w:ilvl w:val="0"/>
          <w:numId w:val="1036"/>
        </w:numPr>
      </w:pPr>
      <w:r>
        <w:t xml:space="preserve">Group 4, 5: 대형 무인기</w:t>
      </w:r>
    </w:p>
    <w:p>
      <w:pPr>
        <w:pStyle w:val="Compact"/>
        <w:numPr>
          <w:ilvl w:val="0"/>
          <w:numId w:val="1036"/>
        </w:numPr>
      </w:pPr>
      <w:r>
        <w:t xml:space="preserve">발표에서 "제 시스템은 Group 1 소형 드론을 대상으로 한다"고 범위를 명확히 말할 수 있음</w:t>
      </w:r>
    </w:p>
    <w:bookmarkEnd w:id="83"/>
    <w:bookmarkStart w:id="84" w:name="이-파트-예상-질문-6"/>
    <w:p>
      <w:pPr>
        <w:pStyle w:val="Heading3"/>
      </w:pPr>
      <w:r>
        <w:t xml:space="preserve">이 파트 예상 질문</w:t>
      </w:r>
    </w:p>
    <w:p>
      <w:pPr>
        <w:pStyle w:val="FirstParagraph"/>
      </w:pPr>
      <w:r>
        <w:t xml:space="preserve">Q25. 회피 기동을 왜 사인파로 했나? → 단순하고 주기·진폭 조절이 쉬움. 실제 회피는 불규칙하므로 무작위 기동이 개선 과제.</w:t>
      </w:r>
      <w:r>
        <w:br/>
      </w:r>
      <w:r>
        <w:t xml:space="preserve">Q26. 대상 드론의 범위는? → 미 국방부 기준 Group 1(약 9 kg 이하) 소형 쿼드로터. 모델 드론 1.35 kg.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4" w:name="실행-결과"/>
    <w:p>
      <w:pPr>
        <w:pStyle w:val="Heading2"/>
      </w:pPr>
      <w:r>
        <w:t xml:space="preserve">8. 실행 결과 ★</w:t>
      </w:r>
    </w:p>
    <w:bookmarkStart w:id="86" w:name="결과-수치-추력-5-n-재실행-기준-이-값이-정답"/>
    <w:p>
      <w:pPr>
        <w:pStyle w:val="Heading3"/>
      </w:pPr>
      <w:r>
        <w:t xml:space="preserve">결과 수치 (추력 5 N 재실행 기준, 이 값이 정답)</w:t>
      </w:r>
    </w:p>
    <w:tbl>
      <w:tblPr>
        <w:tblStyle w:val="Table"/>
        <w:tblW w:type="dxa" w:w="9360"/>
        <w:jc w:val="lef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  <w:tblLook w:firstRow="1" w:lastRow="0" w:firstColumn="0" w:lastColumn="0" w:noHBand="0" w:noVBand="0" w:val="0020"/>
      </w:tblPr>
      <w:tblGrid>
        <w:gridCol w:w="2463"/>
        <w:gridCol w:w="6896"/>
      </w:tblGrid>
      <w:tr>
        <w:trPr>
          <w:tblHeader/>
        </w:trPr>
        <w:tc>
          <w:tcPr>
            <w:tcW w:type="dxa" w:w="2463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W w:type="dxa" w:w="6896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tcPr>
            <w:tcW w:type="dxa" w:w="2463"/>
          </w:tcPr>
          <w:p>
            <w:pPr>
              <w:pStyle w:val="Compact"/>
              <w:jc w:val="left"/>
            </w:pPr>
            <w:r>
              <w:t xml:space="preserve">종료 위치 S1</w:t>
            </w:r>
          </w:p>
        </w:tc>
        <w:tc>
          <w:tcPr>
            <w:tcW w:type="dxa" w:w="6896"/>
          </w:tcPr>
          <w:p>
            <w:pPr>
              <w:pStyle w:val="Compact"/>
              <w:jc w:val="left"/>
            </w:pPr>
            <w:r>
              <w:t xml:space="preserve">(445.1, 0.0, 30.0) m</w:t>
            </w:r>
          </w:p>
        </w:tc>
      </w:tr>
      <w:tr>
        <w:tc>
          <w:tcPr>
            <w:tcW w:type="dxa" w:w="2463"/>
          </w:tcPr>
          <w:p>
            <w:pPr>
              <w:pStyle w:val="Compact"/>
              <w:jc w:val="left"/>
            </w:pPr>
            <w:r>
              <w:t xml:space="preserve">종료 위치 S2</w:t>
            </w:r>
          </w:p>
        </w:tc>
        <w:tc>
          <w:tcPr>
            <w:tcW w:type="dxa" w:w="6896"/>
          </w:tcPr>
          <w:p>
            <w:pPr>
              <w:pStyle w:val="Compact"/>
              <w:jc w:val="left"/>
            </w:pPr>
            <w:r>
              <w:t xml:space="preserve">(602.3, 0.0, 30.0) m</w:t>
            </w:r>
          </w:p>
        </w:tc>
      </w:tr>
      <w:tr>
        <w:tc>
          <w:tcPr>
            <w:tcW w:type="dxa" w:w="2463"/>
          </w:tcPr>
          <w:p>
            <w:pPr>
              <w:pStyle w:val="Compact"/>
              <w:jc w:val="left"/>
            </w:pPr>
            <w:r>
              <w:t xml:space="preserve">종료 위치 S3</w:t>
            </w:r>
          </w:p>
        </w:tc>
        <w:tc>
          <w:tcPr>
            <w:tcW w:type="dxa" w:w="6896"/>
          </w:tcPr>
          <w:p>
            <w:pPr>
              <w:pStyle w:val="Compact"/>
              <w:jc w:val="left"/>
            </w:pPr>
            <w:r>
              <w:t xml:space="preserve">(902.1, −1.6, 30.0) m</w:t>
            </w:r>
          </w:p>
        </w:tc>
      </w:tr>
      <w:tr>
        <w:tc>
          <w:tcPr>
            <w:tcW w:type="dxa" w:w="2463"/>
          </w:tcPr>
          <w:p>
            <w:pPr>
              <w:pStyle w:val="Compact"/>
              <w:jc w:val="left"/>
            </w:pPr>
            <w:r>
              <w:t xml:space="preserve">최대 풍력 이탈량 (S2 vs S1)</w:t>
            </w:r>
          </w:p>
        </w:tc>
        <w:tc>
          <w:tcPr>
            <w:tcW w:type="dxa" w:w="6896"/>
          </w:tcPr>
          <w:p>
            <w:pPr>
              <w:pStyle w:val="Compact"/>
              <w:jc w:val="left"/>
            </w:pPr>
            <w:r>
              <w:t xml:space="preserve">157.25 m</w:t>
            </w:r>
          </w:p>
        </w:tc>
      </w:tr>
      <w:tr>
        <w:tc>
          <w:tcPr>
            <w:tcW w:type="dxa" w:w="2463"/>
          </w:tcPr>
          <w:p>
            <w:pPr>
              <w:pStyle w:val="Compact"/>
              <w:jc w:val="left"/>
            </w:pPr>
            <w:r>
              <w:t xml:space="preserve">고도 최대이탈 S1</w:t>
            </w:r>
          </w:p>
        </w:tc>
        <w:tc>
          <w:tcPr>
            <w:tcW w:type="dxa" w:w="6896"/>
          </w:tcPr>
          <w:p>
            <w:pPr>
              <w:pStyle w:val="Compact"/>
              <w:jc w:val="left"/>
            </w:pPr>
            <w:r>
              <w:t xml:space="preserve">0.00 m</w:t>
            </w:r>
          </w:p>
        </w:tc>
      </w:tr>
      <w:tr>
        <w:tc>
          <w:tcPr>
            <w:tcW w:type="dxa" w:w="2463"/>
          </w:tcPr>
          <w:p>
            <w:pPr>
              <w:pStyle w:val="Compact"/>
              <w:jc w:val="left"/>
            </w:pPr>
            <w:r>
              <w:t xml:space="preserve">고도 흔들림 S3</w:t>
            </w:r>
          </w:p>
        </w:tc>
        <w:tc>
          <w:tcPr>
            <w:tcW w:type="dxa" w:w="6896"/>
          </w:tcPr>
          <w:p>
            <w:pPr>
              <w:pStyle w:val="Compact"/>
              <w:jc w:val="left"/>
            </w:pPr>
            <w:r>
              <w:t xml:space="preserve">약 ±0.06 m (3D 그래프 Z축 29.94~30.06)</w:t>
            </w:r>
          </w:p>
        </w:tc>
      </w:tr>
      <w:tr>
        <w:tc>
          <w:tcPr>
            <w:tcW w:type="dxa" w:w="2463"/>
          </w:tcPr>
          <w:p>
            <w:pPr>
              <w:pStyle w:val="Compact"/>
              <w:jc w:val="left"/>
            </w:pPr>
            <w:r>
              <w:t xml:space="preserve">수평 최종 속도 (대지속도)</w:t>
            </w:r>
          </w:p>
        </w:tc>
        <w:tc>
          <w:tcPr>
            <w:tcW w:type="dxa" w:w="6896"/>
          </w:tcPr>
          <w:p>
            <w:pPr>
              <w:pStyle w:val="Compact"/>
              <w:jc w:val="left"/>
            </w:pPr>
            <w:r>
              <w:t xml:space="preserve">S1 약 15.4, S2 약 21, S3 약 31~35 m/s (대기속도는 모두 약 15.4 m/s)</w:t>
            </w:r>
          </w:p>
        </w:tc>
      </w:tr>
      <w:tr>
        <w:tc>
          <w:tcPr>
            <w:tcW w:type="dxa" w:w="2463"/>
          </w:tcPr>
          <w:p>
            <w:pPr>
              <w:pStyle w:val="Compact"/>
              <w:jc w:val="left"/>
            </w:pPr>
            <w:r>
              <w:t xml:space="preserve">평균 α</w:t>
            </w:r>
          </w:p>
        </w:tc>
        <w:tc>
          <w:tcPr>
            <w:tcW w:type="dxa" w:w="6896"/>
          </w:tcPr>
          <w:p>
            <w:pPr>
              <w:pStyle w:val="Compact"/>
              <w:jc w:val="left"/>
            </w:pPr>
            <w:r>
              <w:t xml:space="preserve">직선 0.00°, 회피 3.34°</w:t>
            </w:r>
          </w:p>
        </w:tc>
      </w:tr>
    </w:tbl>
    <w:p>
      <w:pPr>
        <w:pStyle w:val="BlockText"/>
      </w:pPr>
      <w:r>
        <w:t xml:space="preserve">이전 결과(추력 13 N): 종료 위치 719.6 / 883.1 / 1208.9 m, 속도 25 / 31 / 44 m/s, α 2.43°, 이탈량 163.5 m. 왜 바꿨는지 질문받으면 "대기속도 25 m/s가 논문 범위(5~20 m/s)를 넘어서 추력을 5 N으로 낮췄다"고 답하기.</w:t>
      </w:r>
    </w:p>
    <w:p>
      <w:pPr>
        <w:pStyle w:val="BlockText"/>
      </w:pPr>
      <w:r>
        <w:t xml:space="preserve">⚠️ step1.md에 적힌 "α 최대 0.38°", "고도 ±0.07 m", "이탈량 165 m"는 실제 실행 결과와 다릅니다. 발표에서는 위 표의 값을 쓰세요.</w:t>
      </w:r>
    </w:p>
    <w:bookmarkEnd w:id="86"/>
    <w:bookmarkStart w:id="92" w:name="결과-수치를-손으로-검산하기"/>
    <w:p>
      <w:pPr>
        <w:pStyle w:val="Heading3"/>
      </w:pPr>
      <w:r>
        <w:t xml:space="preserve">결과 수치를 손으로 검산하기</w:t>
      </w:r>
    </w:p>
    <w:p>
      <w:pPr>
        <w:pStyle w:val="FirstParagraph"/>
      </w:pPr>
      <w:r>
        <w:t xml:space="preserve">교수님이 "이 숫자가 왜 이렇게 나왔냐"고 물으면 아래처럼 답할 수 있어야 합니다.</w:t>
      </w:r>
    </w:p>
    <w:bookmarkStart w:id="87" w:name="왜-무풍-최종-속도가-15.4-ms인가"/>
    <w:p>
      <w:pPr>
        <w:pStyle w:val="Heading4"/>
      </w:pPr>
      <w:r>
        <w:t xml:space="preserve">왜 무풍 최종 속도가 15.4 m/s인가</w:t>
      </w:r>
    </w:p>
    <w:p>
      <w:pPr>
        <w:pStyle w:val="FirstParagraph"/>
      </w:pPr>
      <w:r>
        <w:t xml:space="preserve">수평으로는 추력과 항력만 작용합니다. 속도가 일정해지면 둘이 같아집니다.</w:t>
      </w:r>
    </w:p>
    <w:p>
      <w:pPr>
        <w:pStyle w:val="Compact"/>
        <w:numPr>
          <w:ilvl w:val="0"/>
          <w:numId w:val="1037"/>
        </w:numPr>
      </w:pPr>
      <w:r>
        <w:t xml:space="preserve">항력 = ½ρC_d,h·A·v² = 0.5 × 1.225 × 0.47 × 0.073 × v² ≈</w:t>
      </w:r>
      <w:r>
        <w:t xml:space="preserve"> </w:t>
      </w:r>
      <w:r>
        <w:rPr>
          <w:bCs/>
          <w:b/>
        </w:rPr>
        <w:t xml:space="preserve">0.0210·v²</w:t>
      </w:r>
    </w:p>
    <w:p>
      <w:pPr>
        <w:pStyle w:val="Compact"/>
        <w:numPr>
          <w:ilvl w:val="0"/>
          <w:numId w:val="1037"/>
        </w:numPr>
      </w:pPr>
      <w:r>
        <w:t xml:space="preserve">추력 5 N = 0.0210·v² → v² ≈ 238 →</w:t>
      </w:r>
      <w:r>
        <w:t xml:space="preserve"> </w:t>
      </w:r>
      <w:r>
        <w:rPr>
          <w:bCs/>
          <w:b/>
        </w:rPr>
        <w:t xml:space="preserve">v ≈ 15.4 m/s</w:t>
      </w:r>
      <w:r>
        <w:t xml:space="preserve"> </w:t>
      </w:r>
      <w:r>
        <w:t xml:space="preserve">(이전 13 N일 때는 v ≈ 24.9 m/s)</w:t>
      </w:r>
    </w:p>
    <w:p>
      <w:pPr>
        <w:pStyle w:val="FirstParagraph"/>
      </w:pPr>
      <w:r>
        <w:t xml:space="preserve">→ 속도는 추력의 제곱근에 비례합니다. 20 m/s를 원하면 약</w:t>
      </w:r>
      <w:r>
        <w:t xml:space="preserve"> </w:t>
      </w:r>
      <w:r>
        <w:rPr>
          <w:bCs/>
          <w:b/>
        </w:rPr>
        <w:t xml:space="preserve">8.4 N</w:t>
      </w:r>
      <w:r>
        <w:t xml:space="preserve">, 10 m/s면 약</w:t>
      </w:r>
      <w:r>
        <w:t xml:space="preserve"> </w:t>
      </w:r>
      <w:r>
        <w:rPr>
          <w:bCs/>
          <w:b/>
        </w:rPr>
        <w:t xml:space="preserve">2.1 N</w:t>
      </w:r>
      <w:r>
        <w:t xml:space="preserve">.</w:t>
      </w:r>
      <w:r>
        <w:br/>
      </w:r>
      <w:r>
        <w:t xml:space="preserve">→ 15.4 m/s는 Hattenberger 논문에서 항력이 2차로 바뀌는 구간(8~10 m/s 이상)이라</w:t>
      </w:r>
      <w:r>
        <w:t xml:space="preserve"> </w:t>
      </w:r>
      <w:r>
        <w:rPr>
          <w:bCs/>
          <w:b/>
        </w:rPr>
        <w:t xml:space="preserve">2차 항력 모델을 쓴 근거</w:t>
      </w:r>
      <w:r>
        <w:t xml:space="preserve">가 됩니다.</w:t>
      </w:r>
    </w:p>
    <w:bookmarkEnd w:id="87"/>
    <w:bookmarkStart w:id="88" w:name="왜-약풍은-21-강풍은-3135-ms인가"/>
    <w:p>
      <w:pPr>
        <w:pStyle w:val="Heading4"/>
      </w:pPr>
      <w:r>
        <w:t xml:space="preserve">왜 약풍은 21, 강풍은 31~35 m/s인가</w:t>
      </w:r>
    </w:p>
    <w:p>
      <w:pPr>
        <w:pStyle w:val="FirstParagraph"/>
      </w:pPr>
      <w:r>
        <w:t xml:space="preserve">항력은</w:t>
      </w:r>
      <w:r>
        <w:t xml:space="preserve"> </w:t>
      </w:r>
      <w:r>
        <w:rPr>
          <w:bCs/>
          <w:b/>
        </w:rPr>
        <w:t xml:space="preserve">공기에 대한 상대속도</w:t>
      </w:r>
      <w:r>
        <w:t xml:space="preserve">로 결정됩니다. 그래서 공기 기준으로는 여전히 약 15.4 m/s로 날고, 지면 기준 속도는 여기에 순풍이 더해집니다.</w:t>
      </w:r>
    </w:p>
    <w:p>
      <w:pPr>
        <w:pStyle w:val="Compact"/>
        <w:numPr>
          <w:ilvl w:val="0"/>
          <w:numId w:val="1038"/>
        </w:numPr>
      </w:pPr>
      <w:r>
        <w:t xml:space="preserve">약풍: 15.4 + 5.83 ≈</w:t>
      </w:r>
      <w:r>
        <w:t xml:space="preserve"> </w:t>
      </w:r>
      <w:r>
        <w:rPr>
          <w:bCs/>
          <w:b/>
        </w:rPr>
        <w:t xml:space="preserve">21.2 m/s</w:t>
      </w:r>
    </w:p>
    <w:p>
      <w:pPr>
        <w:pStyle w:val="Compact"/>
        <w:numPr>
          <w:ilvl w:val="0"/>
          <w:numId w:val="1038"/>
        </w:numPr>
      </w:pPr>
      <w:r>
        <w:t xml:space="preserve">강풍: 15.4 + 17.5 ≈ 32.9 m/s, 돌풍(±2 × 1.166 ≈ ±2.3 m/s) 때문에 약 31~35 m/s로 출렁임</w:t>
      </w:r>
    </w:p>
    <w:bookmarkEnd w:id="88"/>
    <w:bookmarkStart w:id="89" w:name="왜-이탈량이-157-m인가"/>
    <w:p>
      <w:pPr>
        <w:pStyle w:val="Heading4"/>
      </w:pPr>
      <w:r>
        <w:t xml:space="preserve">왜 이탈량이 157 m인가</w:t>
      </w:r>
    </w:p>
    <w:p>
      <w:pPr>
        <w:pStyle w:val="FirstParagraph"/>
      </w:pPr>
      <w:r>
        <w:t xml:space="preserve">S2는 S1보다 대지속도가 약 5.83 m/s 빠릅니다. 가속 구간을 빼면 약 27초 동안 이 차이가 쌓여 5.83 × 27 ≈ 157 m가 됩니다. (추력과 무관하게 풍속 차이로 결정되므로 13 N일 때의 163 m와 거의 같음) 종료 Y, Z가 둘 다 같으므로</w:t>
      </w:r>
      <w:r>
        <w:t xml:space="preserve"> </w:t>
      </w:r>
      <w:r>
        <w:rPr>
          <w:bCs/>
          <w:b/>
        </w:rPr>
        <w:t xml:space="preserve">이탈량 전부가 X(진행방향) 차이</w:t>
      </w:r>
      <w:r>
        <w:t xml:space="preserve">입니다. "옆으로 밀렸다"가 아니라 "순풍 때문에 더 멀리 갔다"는 의미입니다.</w:t>
      </w:r>
    </w:p>
    <w:bookmarkEnd w:id="89"/>
    <w:bookmarkStart w:id="90" w:name="왜-s1-고도-이탈이-정확히-0-m인가"/>
    <w:p>
      <w:pPr>
        <w:pStyle w:val="Heading4"/>
      </w:pPr>
      <w:r>
        <w:t xml:space="preserve">왜 S1 고도 이탈이 정확히 0 m인가</w:t>
      </w:r>
    </w:p>
    <w:p>
      <w:pPr>
        <w:pStyle w:val="FirstParagraph"/>
      </w:pPr>
      <w:r>
        <w:t xml:space="preserve">초기 상태가 z = 30 m, 수직 속도 0이라서 PD 제어기 출력이 정확히 F_z = mg입니다. 수직 바람도 없으므로 수직 방향으로는 아무 힘도 안 생깁니다. 즉</w:t>
      </w:r>
      <w:r>
        <w:t xml:space="preserve"> </w:t>
      </w:r>
      <w:r>
        <w:rPr>
          <w:bCs/>
          <w:b/>
        </w:rPr>
        <w:t xml:space="preserve">제어기가 잘해서가 아니라 외란이 없어서</w:t>
      </w:r>
      <w:r>
        <w:t xml:space="preserve"> </w:t>
      </w:r>
      <w:r>
        <w:t xml:space="preserve">0입니다.</w:t>
      </w:r>
    </w:p>
    <w:bookmarkEnd w:id="90"/>
    <w:bookmarkStart w:id="91" w:name="왜-회피-α가-평균-3.34인가"/>
    <w:p>
      <w:pPr>
        <w:pStyle w:val="Heading4"/>
      </w:pPr>
      <w:r>
        <w:t xml:space="preserve">왜 회피 α가 평균 3.34°인가</w:t>
      </w:r>
    </w:p>
    <w:p>
      <w:pPr>
        <w:pStyle w:val="FirstParagraph"/>
      </w:pPr>
      <w:r>
        <w:t xml:space="preserve">좌우 회피 가속도 3 m/s², 0.3 Hz면 좌우 속도 진폭은 3 / (2π × 0.3) ≈ 1.6 m/s입니다. 전진 속도가 약 33 m/s이므로 진행 방향이 흔들리는 각도는 atan(1.6/33) ≈ 2.8° 정도입니다. 1초 간격 벡터 사이 각도를 재면 이 흔들림 때문에 평균 2°대가 나옵니다. 측풍과 상하 기동도 조금 더해집니다.</w:t>
      </w:r>
    </w:p>
    <w:p>
      <w:pPr>
        <w:pStyle w:val="BodyText"/>
      </w:pPr>
      <w:r>
        <w:rPr>
          <w:bCs/>
          <w:b/>
        </w:rPr>
        <w:t xml:space="preserve">중요한 해석:</w:t>
      </w:r>
      <w:r>
        <w:t xml:space="preserve"> </w:t>
      </w:r>
      <w:r>
        <w:t xml:space="preserve">전진 속도가 빠를수록 같은 회피를 해도 α가 작아집니다. 실제로 추력을 13 N → 5 N으로 낮추자 α가 2.43° → 3.34°로 커져서</w:t>
      </w:r>
      <w:r>
        <w:t xml:space="preserve"> </w:t>
      </w:r>
      <w:r>
        <w:rPr>
          <w:bCs/>
          <w:b/>
        </w:rPr>
        <w:t xml:space="preserve">예측이 결과로 확인</w:t>
      </w:r>
      <w:r>
        <w:t xml:space="preserve">됐습니다.</w:t>
      </w:r>
    </w:p>
    <w:p>
      <w:pPr>
        <w:pStyle w:val="BlockText"/>
      </w:pPr>
      <w:r>
        <w:t xml:space="preserve">고도 ±0.06 m 검산은 5장, 낙하산 계산은 3장에 있습니다.</w:t>
      </w:r>
    </w:p>
    <w:bookmarkEnd w:id="91"/>
    <w:bookmarkEnd w:id="92"/>
    <w:bookmarkStart w:id="93" w:name="이-파트-예상-질문-7"/>
    <w:p>
      <w:pPr>
        <w:pStyle w:val="Heading3"/>
      </w:pPr>
      <w:r>
        <w:t xml:space="preserve">이 파트 예상 질문</w:t>
      </w:r>
    </w:p>
    <w:p>
      <w:pPr>
        <w:pStyle w:val="FirstParagraph"/>
      </w:pPr>
      <w:r>
        <w:t xml:space="preserve">Q27. 강풍에서 33 m/s면 너무 빠르지 않나? → 순풍이 더해진 대지속도. 대기속도는 15.4 m/s로 기준 안. 처음 13 N 결과가 범위를 넘어 5 N으로 수정한 것.</w:t>
      </w:r>
      <w:r>
        <w:br/>
      </w:r>
      <w:r>
        <w:t xml:space="preserve">Q28. 15.4 m/s는 어떻게 나온 값인가? → 추력 = 항력 평형 (8장 계산).</w:t>
      </w:r>
      <w:r>
        <w:br/>
      </w:r>
      <w:r>
        <w:t xml:space="preserve">Q29. 이탈량 157 m는 무슨 의미인가? → 순풍으로 더 멀리 간 거리 차이. 추적 단계에서 바람 고려 필요성.</w:t>
      </w:r>
      <w:r>
        <w:br/>
      </w:r>
      <w:r>
        <w:t xml:space="preserve">Q30. 3D 그래프에서 위아래로 크게 흔들리는데? → Z축 범위가 좁아서 과장된 것, 실제는 ±6 cm.</w:t>
      </w:r>
      <w:r>
        <w:br/>
      </w:r>
      <w:r>
        <w:t xml:space="preserve">Q31. S1 고도 이탈이 0인 게 이상하지 않나? → 수직 외란이 없어서 생긴 자명한 결과.</w:t>
      </w:r>
      <w:r>
        <w:br/>
      </w:r>
      <w:r>
        <w:t xml:space="preserve">Q32. ±0.06 m는 어떻게 검증하나? → 2차 시스템 주파수응답으로 계산해도 0.059 m가 나와서 일치 (5장 검산).</w:t>
      </w:r>
      <w:r>
        <w:br/>
      </w:r>
      <w:r>
        <w:t xml:space="preserve">Q33. α 차이 3.34°로 분류가 충분한가? → 센서 노이즈를 넣으면 마진이 줄 수 있음. 속도를 낮추자 2.43° → 3.34°로 커졌듯이 속도 영향을 받으므로 여러 특징을 같이 쓸 예정.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1" w:name="장점-단점-및-한계"/>
    <w:p>
      <w:pPr>
        <w:pStyle w:val="Heading2"/>
      </w:pPr>
      <w:r>
        <w:t xml:space="preserve">9. 장점 / 단점 및 한계</w:t>
      </w:r>
    </w:p>
    <w:p>
      <w:pPr>
        <w:pStyle w:val="BlockText"/>
      </w:pPr>
      <w:r>
        <w:t xml:space="preserve">팀 피드백 반영: 단점과 한계의 구분이 모호해서</w:t>
      </w:r>
      <w:r>
        <w:t xml:space="preserve"> </w:t>
      </w:r>
      <w:r>
        <w:rPr>
          <w:bCs/>
          <w:b/>
        </w:rPr>
        <w:t xml:space="preserve">"장점" 한 장 + "단점 및 한계" 한 장</w:t>
      </w:r>
      <w:r>
        <w:t xml:space="preserve">으로 바꿨습니다.</w:t>
      </w:r>
    </w:p>
    <w:bookmarkStart w:id="95" w:name="장점-12쪽"/>
    <w:p>
      <w:pPr>
        <w:pStyle w:val="Heading3"/>
      </w:pPr>
      <w:r>
        <w:t xml:space="preserve">장점 (12쪽)</w:t>
      </w:r>
    </w:p>
    <w:tbl>
      <w:tblPr>
        <w:tblStyle w:val="Table"/>
        <w:tblW w:type="dxa" w:w="9360"/>
        <w:jc w:val="lef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  <w:tblLook w:firstRow="1" w:lastRow="0" w:firstColumn="0" w:lastColumn="0" w:noHBand="0" w:noVBand="0" w:val="0020"/>
      </w:tblPr>
      <w:tblGrid>
        <w:gridCol w:w="1224"/>
        <w:gridCol w:w="8135"/>
      </w:tblGrid>
      <w:tr>
        <w:trPr>
          <w:tblHeader/>
        </w:trPr>
        <w:tc>
          <w:tcPr>
            <w:tcW w:type="dxa" w:w="1224"/>
          </w:tcPr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>
            <w:tcW w:type="dxa" w:w="8135"/>
          </w:tcPr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>
            <w:tcW w:type="dxa" w:w="1224"/>
          </w:tcPr>
          <w:p>
            <w:pPr>
              <w:pStyle w:val="Compact"/>
              <w:jc w:val="left"/>
            </w:pPr>
            <w:r>
              <w:t xml:space="preserve">구현 측면</w:t>
            </w:r>
          </w:p>
        </w:tc>
        <w:tc>
          <w:tcPr>
            <w:tcW w:type="dxa" w:w="8135"/>
          </w:tcPr>
          <w:p>
            <w:pPr>
              <w:pStyle w:val="Compact"/>
              <w:jc w:val="left"/>
            </w:pPr>
            <w:r>
              <w:t xml:space="preserve">모듈 분리 → 교체·확장 용이 · 결정론적 바람 → 재현성 · interp1 → 시간축 비교 오류 해결</w:t>
            </w:r>
          </w:p>
        </w:tc>
      </w:tr>
      <w:tr>
        <w:tc>
          <w:tcPr>
            <w:tcW w:type="dxa" w:w="1224"/>
          </w:tcPr>
          <w:p>
            <w:pPr>
              <w:pStyle w:val="Compact"/>
              <w:jc w:val="left"/>
            </w:pPr>
            <w:r>
              <w:t xml:space="preserve">모델 측면</w:t>
            </w:r>
          </w:p>
        </w:tc>
        <w:tc>
          <w:tcPr>
            <w:tcW w:type="dxa" w:w="8135"/>
          </w:tcPr>
          <w:p>
            <w:pPr>
              <w:pStyle w:val="Compact"/>
              <w:jc w:val="left"/>
            </w:pPr>
            <w:r>
              <w:t xml:space="preserve">수평/수직 항력 분리 · 고도 PD → ±0.06 m 유지 · 고도별 풍속 보정(멱함수) · 대기속도 5~20 m/s 충족</w:t>
            </w:r>
          </w:p>
        </w:tc>
      </w:tr>
      <w:tr>
        <w:tc>
          <w:tcPr>
            <w:tcW w:type="dxa" w:w="1224"/>
          </w:tcPr>
          <w:p>
            <w:pPr>
              <w:pStyle w:val="Compact"/>
              <w:jc w:val="left"/>
            </w:pPr>
            <w:r>
              <w:t xml:space="preserve">정리</w:t>
            </w:r>
          </w:p>
        </w:tc>
        <w:tc>
          <w:tcPr>
            <w:tcW w:type="dxa" w:w="8135"/>
          </w:tcPr>
          <w:p>
            <w:pPr>
              <w:pStyle w:val="Compact"/>
              <w:jc w:val="left"/>
            </w:pPr>
            <w:r>
              <w:t xml:space="preserve">재현 가능한 궤적 생성기로 충분. 모델 단순화·가정값은 다음 장에서 정리</w:t>
            </w:r>
          </w:p>
        </w:tc>
      </w:tr>
    </w:tbl>
    <w:bookmarkEnd w:id="95"/>
    <w:bookmarkStart w:id="96" w:name="단점-및-한계-13쪽"/>
    <w:p>
      <w:pPr>
        <w:pStyle w:val="Heading3"/>
      </w:pPr>
      <w:r>
        <w:t xml:space="preserve">단점 및 한계 (13쪽)</w:t>
      </w:r>
    </w:p>
    <w:tbl>
      <w:tblPr>
        <w:tblStyle w:val="Table"/>
        <w:tblW w:type="dxa" w:w="9360"/>
        <w:jc w:val="lef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  <w:tblLook w:firstRow="1" w:lastRow="0" w:firstColumn="0" w:lastColumn="0" w:noHBand="0" w:noVBand="0" w:val="0020"/>
      </w:tblPr>
      <w:tblGrid>
        <w:gridCol w:w="1256"/>
        <w:gridCol w:w="8103"/>
      </w:tblGrid>
      <w:tr>
        <w:trPr>
          <w:tblHeader/>
        </w:trPr>
        <w:tc>
          <w:tcPr>
            <w:tcW w:type="dxa" w:w="1256"/>
          </w:tcPr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>
            <w:tcW w:type="dxa" w:w="8103"/>
          </w:tcPr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>
            <w:tcW w:type="dxa" w:w="1256"/>
          </w:tcPr>
          <w:p>
            <w:pPr>
              <w:pStyle w:val="Compact"/>
              <w:jc w:val="left"/>
            </w:pPr>
            <w:r>
              <w:t xml:space="preserve">모델 단순화</w:t>
            </w:r>
          </w:p>
        </w:tc>
        <w:tc>
          <w:tcPr>
            <w:tcW w:type="dxa" w:w="8103"/>
          </w:tcPr>
          <w:p>
            <w:pPr>
              <w:pStyle w:val="Compact"/>
              <w:jc w:val="left"/>
            </w:pPr>
            <w:r>
              <w:t xml:space="preserve">자세(롤·피치)·난류·수직 돌풍 미반영, 질량 1.35 kg &gt; 논문 범위(최대 약 1.07 kg)</w:t>
            </w:r>
          </w:p>
        </w:tc>
      </w:tr>
      <w:tr>
        <w:tc>
          <w:tcPr>
            <w:tcW w:type="dxa" w:w="1256"/>
          </w:tcPr>
          <w:p>
            <w:pPr>
              <w:pStyle w:val="Compact"/>
              <w:jc w:val="left"/>
            </w:pPr>
            <w:r>
              <w:t xml:space="preserve">시나리오 범위</w:t>
            </w:r>
          </w:p>
        </w:tc>
        <w:tc>
          <w:tcPr>
            <w:tcW w:type="dxa" w:w="8103"/>
          </w:tcPr>
          <w:p>
            <w:pPr>
              <w:pStyle w:val="Compact"/>
              <w:jc w:val="left"/>
            </w:pPr>
            <w:r>
              <w:t xml:space="preserve">순풍(+X) 조건만 존재 →</w:t>
            </w:r>
            <w:r>
              <w:t xml:space="preserve"> </w:t>
            </w:r>
            <w:r>
              <w:rPr>
                <w:bCs/>
                <w:b/>
              </w:rPr>
              <w:t xml:space="preserve">역풍·측면 진입 시나리오 없음</w:t>
            </w:r>
          </w:p>
        </w:tc>
      </w:tr>
      <w:tr>
        <w:tc>
          <w:tcPr>
            <w:tcW w:type="dxa" w:w="1256"/>
          </w:tcPr>
          <w:p>
            <w:pPr>
              <w:pStyle w:val="Compact"/>
              <w:jc w:val="left"/>
            </w:pPr>
            <w:r>
              <w:t xml:space="preserve">검증·해석</w:t>
            </w:r>
          </w:p>
        </w:tc>
        <w:tc>
          <w:tcPr>
            <w:tcW w:type="dxa" w:w="8103"/>
          </w:tcPr>
          <w:p>
            <w:pPr>
              <w:pStyle w:val="Compact"/>
              <w:jc w:val="left"/>
            </w:pPr>
            <w:r>
              <w:t xml:space="preserve">C_d·A·지수 0.14는 가정값, 속도 기준(대기/대지) 정의 필요, S1 고도 0 m는 외란이 없어서 생긴 결과, 이탈 157 m는 전부 순풍 가속</w:t>
            </w:r>
          </w:p>
        </w:tc>
      </w:tr>
    </w:tbl>
    <w:bookmarkEnd w:id="96"/>
    <w:bookmarkStart w:id="97" w:name="역풍이-없다는-것이-왜-중요한가"/>
    <w:p>
      <w:pPr>
        <w:pStyle w:val="Heading3"/>
      </w:pPr>
      <w:r>
        <w:t xml:space="preserve">역풍이 없다는 것이 왜 중요한가 ★</w:t>
      </w:r>
    </w:p>
    <w:p>
      <w:pPr>
        <w:pStyle w:val="FirstParagraph"/>
      </w:pPr>
      <w:r>
        <w:t xml:space="preserve">지금 시나리오의 바람은 모두 드론 진행 방향(+X)으로 부는</w:t>
      </w:r>
      <w:r>
        <w:t xml:space="preserve"> </w:t>
      </w:r>
      <w:r>
        <w:rPr>
          <w:bCs/>
          <w:b/>
        </w:rPr>
        <w:t xml:space="preserve">순풍</w:t>
      </w:r>
      <w:r>
        <w:t xml:space="preserve">입니다. 역풍이면 결과가 크게 달라집니다.</w:t>
      </w:r>
    </w:p>
    <w:p>
      <w:pPr>
        <w:pStyle w:val="Compact"/>
        <w:numPr>
          <w:ilvl w:val="0"/>
          <w:numId w:val="1039"/>
        </w:numPr>
      </w:pPr>
      <w:r>
        <w:t xml:space="preserve">항력은 대기속도로 결정되므로 대기속도는 여전히 약 15.4 m/s</w:t>
      </w:r>
    </w:p>
    <w:p>
      <w:pPr>
        <w:pStyle w:val="Compact"/>
        <w:numPr>
          <w:ilvl w:val="0"/>
          <w:numId w:val="1039"/>
        </w:numPr>
      </w:pPr>
      <w:r>
        <w:rPr>
          <w:bCs/>
          <w:b/>
        </w:rPr>
        <w:t xml:space="preserve">대지속도 = 대기속도 − 역풍 속도</w:t>
      </w:r>
    </w:p>
    <w:p>
      <w:pPr>
        <w:pStyle w:val="Compact"/>
        <w:numPr>
          <w:ilvl w:val="0"/>
          <w:numId w:val="1039"/>
        </w:numPr>
      </w:pPr>
      <w:r>
        <w:t xml:space="preserve">약풍 역풍(30 m에서 약 5.83 m/s): 15.4 − 5.83 ≈</w:t>
      </w:r>
      <w:r>
        <w:t xml:space="preserve"> </w:t>
      </w:r>
      <w:r>
        <w:rPr>
          <w:bCs/>
          <w:b/>
        </w:rPr>
        <w:t xml:space="preserve">9.6 m/s</w:t>
      </w:r>
      <w:r>
        <w:t xml:space="preserve">로 느려짐</w:t>
      </w:r>
    </w:p>
    <w:p>
      <w:pPr>
        <w:pStyle w:val="Compact"/>
        <w:numPr>
          <w:ilvl w:val="0"/>
          <w:numId w:val="1039"/>
        </w:numPr>
      </w:pPr>
      <w:r>
        <w:t xml:space="preserve">강풍 역풍(약 17.5 m/s): 15.4 − 17.5 ≈</w:t>
      </w:r>
      <w:r>
        <w:t xml:space="preserve"> </w:t>
      </w:r>
      <w:r>
        <w:rPr>
          <w:bCs/>
          <w:b/>
        </w:rPr>
        <w:t xml:space="preserve">−2 m/s</w:t>
      </w:r>
      <w:r>
        <w:t xml:space="preserve"> </w:t>
      </w:r>
      <w:r>
        <w:t xml:space="preserve">→ 추력 5 N으로는</w:t>
      </w:r>
      <w:r>
        <w:t xml:space="preserve"> </w:t>
      </w:r>
      <w:r>
        <w:rPr>
          <w:bCs/>
          <w:b/>
        </w:rPr>
        <w:t xml:space="preserve">앞으로 가지 못하고 뒤로 밀림</w:t>
      </w:r>
    </w:p>
    <w:p>
      <w:pPr>
        <w:pStyle w:val="Compact"/>
        <w:numPr>
          <w:ilvl w:val="0"/>
          <w:numId w:val="1039"/>
        </w:numPr>
      </w:pPr>
      <w:r>
        <w:t xml:space="preserve">강풍 역풍은 Cole 논문이 다룬 "바람이 추력 한계를 넘는 상황" 그 자체입니다. 실제 드론은 이때 추력을 올리거나 경로를 바꿀 것이므로, 역풍 시나리오를 넣으려면</w:t>
      </w:r>
      <w:r>
        <w:t xml:space="preserve"> </w:t>
      </w:r>
      <w:r>
        <w:rPr>
          <w:bCs/>
          <w:b/>
        </w:rPr>
        <w:t xml:space="preserve">유도 법칙(guidance_law)도 바람에 맞춰 추력을 조절하도록</w:t>
      </w:r>
      <w:r>
        <w:t xml:space="preserve"> </w:t>
      </w:r>
      <w:r>
        <w:t xml:space="preserve">바꿔야 합니다</w:t>
      </w:r>
    </w:p>
    <w:p>
      <w:pPr>
        <w:pStyle w:val="Compact"/>
        <w:numPr>
          <w:ilvl w:val="0"/>
          <w:numId w:val="1039"/>
        </w:numPr>
      </w:pPr>
      <w:r>
        <w:t xml:space="preserve">측면 진입: 드론이 터렛을 향해 비스듬히 들어오면 터렛 입장에서 각속도가 커져서 S4 팬/틸트 추종과 S5 리드 조준이 더 어려워짐</w:t>
      </w:r>
    </w:p>
    <w:p>
      <w:pPr>
        <w:pStyle w:val="Compact"/>
        <w:numPr>
          <w:ilvl w:val="0"/>
          <w:numId w:val="1039"/>
        </w:numPr>
      </w:pPr>
      <w:r>
        <w:t xml:space="preserve">느린 표적은 리드 조준이 쉬운 대신, 새와 속도가 비슷해져서 S2 분류가 어려워질 수 있음</w:t>
      </w:r>
    </w:p>
    <w:bookmarkEnd w:id="97"/>
    <w:bookmarkStart w:id="98" w:name="네트-방식의-약점-직접-공부할-부분"/>
    <w:p>
      <w:pPr>
        <w:pStyle w:val="Heading3"/>
      </w:pPr>
      <w:r>
        <w:t xml:space="preserve">네트 방식의 약점 (직접 공부할 부분)</w:t>
      </w:r>
    </w:p>
    <w:p>
      <w:pPr>
        <w:pStyle w:val="FirstParagraph"/>
      </w:pPr>
      <w:r>
        <w:t xml:space="preserve">Step 1 모델의 단점은 아니지만, 낙하산 네트를 소개했으므로 질문이 나올 수 있습니다. 3장의 "네트를 고른 이유", "실제 네트 장비" 절을 함께 보세요.</w:t>
      </w:r>
    </w:p>
    <w:p>
      <w:pPr>
        <w:pStyle w:val="Compact"/>
        <w:numPr>
          <w:ilvl w:val="0"/>
          <w:numId w:val="1040"/>
        </w:numPr>
      </w:pPr>
      <w:r>
        <w:t xml:space="preserve">사거리가 짧음(상용 장비 기준 수십~100 m 수준) → 넓은 지역은 여러 대 배치 필요</w:t>
      </w:r>
    </w:p>
    <w:p>
      <w:pPr>
        <w:pStyle w:val="Compact"/>
        <w:numPr>
          <w:ilvl w:val="0"/>
          <w:numId w:val="1040"/>
        </w:numPr>
      </w:pPr>
      <w:r>
        <w:t xml:space="preserve">발사 후 재장전 시간 → 군집 드론에 약함</w:t>
      </w:r>
    </w:p>
    <w:p>
      <w:pPr>
        <w:pStyle w:val="Compact"/>
        <w:numPr>
          <w:ilvl w:val="0"/>
          <w:numId w:val="1040"/>
        </w:numPr>
      </w:pPr>
      <w:r>
        <w:t xml:space="preserve">네트 비행 시간 동안 드론이 이동 → 리드 조준·추적 정확도가 성패를 결정</w:t>
      </w:r>
    </w:p>
    <w:p>
      <w:pPr>
        <w:pStyle w:val="Compact"/>
        <w:numPr>
          <w:ilvl w:val="0"/>
          <w:numId w:val="1040"/>
        </w:numPr>
      </w:pPr>
      <w:r>
        <w:t xml:space="preserve">회피 기동 드론은 예측이 어려움</w:t>
      </w:r>
    </w:p>
    <w:p>
      <w:pPr>
        <w:pStyle w:val="Compact"/>
        <w:numPr>
          <w:ilvl w:val="0"/>
          <w:numId w:val="1040"/>
        </w:numPr>
      </w:pPr>
      <w:r>
        <w:t xml:space="preserve">낙하산 하강 중 바람에 밀림(강풍에서 100 m 이상) → S7 낙하 지점 예측 필요</w:t>
      </w:r>
    </w:p>
    <w:p>
      <w:pPr>
        <w:pStyle w:val="Compact"/>
        <w:numPr>
          <w:ilvl w:val="0"/>
          <w:numId w:val="1040"/>
        </w:numPr>
      </w:pPr>
      <w:r>
        <w:t xml:space="preserve">계층 방어에서 최종 방어층 역할이라는 점으로 답하기</w:t>
      </w:r>
    </w:p>
    <w:bookmarkEnd w:id="98"/>
    <w:bookmarkStart w:id="99" w:name="코드에서-알고-있어야-할-문제점"/>
    <w:p>
      <w:pPr>
        <w:pStyle w:val="Heading3"/>
      </w:pPr>
      <w:r>
        <w:t xml:space="preserve">코드에서 알고 있어야 할 문제점</w:t>
      </w:r>
    </w:p>
    <w:tbl>
      <w:tblPr>
        <w:tblStyle w:val="Table"/>
        <w:tblW w:type="dxa" w:w="9360"/>
        <w:jc w:val="lef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  <w:tblLook w:firstRow="1" w:lastRow="0" w:firstColumn="0" w:lastColumn="0" w:noHBand="0" w:noVBand="0" w:val="0020"/>
      </w:tblPr>
      <w:tblGrid>
        <w:gridCol w:w="2066"/>
        <w:gridCol w:w="7293"/>
      </w:tblGrid>
      <w:tr>
        <w:trPr>
          <w:tblHeader/>
        </w:trPr>
        <w:tc>
          <w:tcPr>
            <w:tcW w:type="dxa" w:w="2066"/>
          </w:tcPr>
          <w:p>
            <w:pPr>
              <w:pStyle w:val="Compact"/>
              <w:jc w:val="left"/>
            </w:pPr>
            <w:r>
              <w:t xml:space="preserve">문제</w:t>
            </w:r>
          </w:p>
        </w:tc>
        <w:tc>
          <w:tcPr>
            <w:tcW w:type="dxa" w:w="7293"/>
          </w:tcPr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>
            <w:tcW w:type="dxa" w:w="2066"/>
          </w:tcPr>
          <w:p>
            <w:pPr>
              <w:pStyle w:val="Compact"/>
              <w:jc w:val="left"/>
            </w:pPr>
            <w:r>
              <w:t xml:space="preserve">주석의 출처</w:t>
            </w:r>
          </w:p>
        </w:tc>
        <w:tc>
          <w:tcPr>
            <w:tcW w:type="dxa" w:w="7293"/>
          </w:tcPr>
          <w:p>
            <w:pPr>
              <w:pStyle w:val="Compact"/>
              <w:jc w:val="left"/>
            </w:pPr>
            <w:r>
              <w:t xml:space="preserve">C_d,h 0.47, C_d,v 0.77, A 0.073은 Hattenberger 원문에 없음. 멱함수 0.14도 Siqueira 원문에 없음</w:t>
            </w:r>
          </w:p>
        </w:tc>
      </w:tr>
      <w:tr>
        <w:tc>
          <w:tcPr>
            <w:tcW w:type="dxa" w:w="2066"/>
          </w:tcPr>
          <w:p>
            <w:pPr>
              <w:pStyle w:val="Compact"/>
              <w:jc w:val="left"/>
            </w:pPr>
            <w:r>
              <w:t xml:space="preserve">논문 정보</w:t>
            </w:r>
          </w:p>
        </w:tc>
        <w:tc>
          <w:tcPr>
            <w:tcW w:type="dxa" w:w="7293"/>
          </w:tcPr>
          <w:p>
            <w:pPr>
              <w:pStyle w:val="Compact"/>
              <w:jc w:val="left"/>
            </w:pPr>
            <w:r>
              <w:t xml:space="preserve">코드 주석의 "Sage/IJAV"는 International Journal of</w:t>
            </w:r>
            <w:r>
              <w:t xml:space="preserve"> </w:t>
            </w:r>
            <w:r>
              <w:rPr>
                <w:bCs/>
                <w:b/>
              </w:rPr>
              <w:t xml:space="preserve">Micro Air</w:t>
            </w:r>
            <w:r>
              <w:t xml:space="preserve"> </w:t>
            </w:r>
            <w:r>
              <w:t xml:space="preserve">Vehicles가 맞음. Siqueira는 2018이 아니라 2017</w:t>
            </w:r>
          </w:p>
        </w:tc>
      </w:tr>
      <w:tr>
        <w:tc>
          <w:tcPr>
            <w:tcW w:type="dxa" w:w="2066"/>
          </w:tcPr>
          <w:p>
            <w:pPr>
              <w:pStyle w:val="Compact"/>
              <w:jc w:val="left"/>
            </w:pPr>
            <w:r>
              <w:t xml:space="preserve">ω_n, ζ 주석</w:t>
            </w:r>
          </w:p>
        </w:tc>
        <w:tc>
          <w:tcPr>
            <w:tcW w:type="dxa" w:w="7293"/>
          </w:tcPr>
          <w:p>
            <w:pPr>
              <w:pStyle w:val="Compact"/>
              <w:jc w:val="left"/>
            </w:pPr>
            <w:r>
              <w:t xml:space="preserve">3.85 / 0.77이 아니라 4.47 / 0.89</w:t>
            </w:r>
          </w:p>
        </w:tc>
      </w:tr>
      <w:tr>
        <w:tc>
          <w:tcPr>
            <w:tcW w:type="dxa" w:w="2066"/>
          </w:tcPr>
          <w:p>
            <w:pPr>
              <w:pStyle w:val="Compact"/>
              <w:jc w:val="left"/>
            </w:pPr>
            <w:r>
              <w:t xml:space="preserve">K_p, K_d 단위</w:t>
            </w:r>
          </w:p>
        </w:tc>
        <w:tc>
          <w:tcPr>
            <w:tcW w:type="dxa" w:w="7293"/>
          </w:tcPr>
          <w:p>
            <w:pPr>
              <w:pStyle w:val="Compact"/>
              <w:jc w:val="left"/>
            </w:pPr>
            <w:r>
              <w:t xml:space="preserve">주석은 N/m, N·s/m지만 실제로는 1/s², 1/s</w:t>
            </w:r>
          </w:p>
        </w:tc>
      </w:tr>
      <w:tr>
        <w:tc>
          <w:tcPr>
            <w:tcW w:type="dxa" w:w="2066"/>
          </w:tcPr>
          <w:p>
            <w:pPr>
              <w:pStyle w:val="Compact"/>
              <w:jc w:val="left"/>
            </w:pPr>
            <w:r>
              <w:t xml:space="preserve">속도 범위</w:t>
            </w:r>
          </w:p>
        </w:tc>
        <w:tc>
          <w:tcPr>
            <w:tcW w:type="dxa" w:w="7293"/>
          </w:tcPr>
          <w:p>
            <w:pPr>
              <w:pStyle w:val="Compact"/>
              <w:jc w:val="left"/>
            </w:pPr>
            <w:r>
              <w:t xml:space="preserve">✅ 추력 5 N으로 수정 완료 (대기속도 15.4 m/s)</w:t>
            </w:r>
          </w:p>
        </w:tc>
      </w:tr>
      <w:tr>
        <w:tc>
          <w:tcPr>
            <w:tcW w:type="dxa" w:w="2066"/>
          </w:tcPr>
          <w:p>
            <w:pPr>
              <w:pStyle w:val="Compact"/>
              <w:jc w:val="left"/>
            </w:pPr>
            <w:r>
              <w:t xml:space="preserve">step1_run.m 머리 주석</w:t>
            </w:r>
          </w:p>
        </w:tc>
        <w:tc>
          <w:tcPr>
            <w:tcW w:type="dxa" w:w="7293"/>
          </w:tcPr>
          <w:p>
            <w:pPr>
              <w:pStyle w:val="Compact"/>
              <w:jc w:val="left"/>
            </w:pPr>
            <w:r>
              <w:t xml:space="preserve">아직 "Sage/IJAV", "Siqueira 2018", "[1] Table 2", "[1] 측정치 기반" 표기가 남아 있음 → 수정 필요</w:t>
            </w:r>
          </w:p>
        </w:tc>
      </w:tr>
    </w:tbl>
    <w:bookmarkEnd w:id="99"/>
    <w:bookmarkStart w:id="100" w:name="이-파트-예상-질문-8"/>
    <w:p>
      <w:pPr>
        <w:pStyle w:val="Heading3"/>
      </w:pPr>
      <w:r>
        <w:t xml:space="preserve">이 파트 예상 질문</w:t>
      </w:r>
    </w:p>
    <w:p>
      <w:pPr>
        <w:pStyle w:val="FirstParagraph"/>
      </w:pPr>
      <w:r>
        <w:t xml:space="preserve">Q34. 드론 자세는 왜 안 넣었나? → 위치 궤적 생성이 목적이라 질점 모델 선택. 개선 과제.</w:t>
      </w:r>
      <w:r>
        <w:br/>
      </w:r>
      <w:r>
        <w:t xml:space="preserve">Q35. 난류는 왜 없나? → 재현성과 ode45 호환성 때문에 결정론적 바람 사용. Dryden 추가 예정.</w:t>
      </w:r>
      <w:r>
        <w:br/>
      </w:r>
      <w:r>
        <w:t xml:space="preserve">Q36. 수직 바람이 없으면 고도 결과가 너무 좋지 않나? → 맞음, 한계로 명시함.</w:t>
      </w:r>
      <w:r>
        <w:br/>
      </w:r>
      <w:r>
        <w:t xml:space="preserve">Q37. 네트로 군집 드론은 막을 수 있나? → 어렵다. 재장전 시간 때문에 한계. 계층 방어의 최종층 수단이며, 군집 대응은 범위 밖이라고 밝히기.</w:t>
      </w:r>
      <w:r>
        <w:br/>
      </w:r>
      <w:r>
        <w:t xml:space="preserve">Q38. 왜 순풍만 넣었나? → 바람이 궤적에 주는 영향을 가장 단순한 형태로 먼저 확인하려고 순풍 조건만 넣었고, 역풍·측면 진입은 향후 계획에 넣었음.</w:t>
      </w:r>
      <w:r>
        <w:br/>
      </w:r>
      <w:r>
        <w:t xml:space="preserve">Q39. 역풍이면 결과가 어떻게 달라지나? → 대지속도 = 15.4 − 풍속. 약풍 역풍이면 약 9.6 m/s, 강풍 역풍(약 17.5 m/s)이면 추력 5 N으로는 앞으로 못 가고 뒤로 밀림. 유도 법칙도 함께 바꿔야 함.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12" w:name="결론-및-향후-계획"/>
    <w:p>
      <w:pPr>
        <w:pStyle w:val="Heading2"/>
      </w:pPr>
      <w:r>
        <w:t xml:space="preserve">10. 결론 및 향후 계획</w:t>
      </w:r>
    </w:p>
    <w:bookmarkStart w:id="102" w:name="향후-계획-14쪽-기준"/>
    <w:p>
      <w:pPr>
        <w:pStyle w:val="Heading3"/>
      </w:pPr>
      <w:r>
        <w:t xml:space="preserve">향후 계획 (14쪽 기준)</w:t>
      </w:r>
    </w:p>
    <w:p>
      <w:pPr>
        <w:pStyle w:val="Compact"/>
        <w:numPr>
          <w:ilvl w:val="0"/>
          <w:numId w:val="1041"/>
        </w:numPr>
      </w:pPr>
      <w:r>
        <w:rPr>
          <w:bCs/>
          <w:b/>
        </w:rPr>
        <w:t xml:space="preserve">역풍·측면 진입·무작위 회피 시나리오 추가</w:t>
      </w:r>
      <w:r>
        <w:t xml:space="preserve"> </w:t>
      </w:r>
      <w:r>
        <w:t xml:space="preserve">(9장 한계와 연결)</w:t>
      </w:r>
    </w:p>
    <w:p>
      <w:pPr>
        <w:pStyle w:val="Compact"/>
        <w:numPr>
          <w:ilvl w:val="0"/>
          <w:numId w:val="1041"/>
        </w:numPr>
      </w:pPr>
      <w:r>
        <w:t xml:space="preserve">파라미터 근거 보완, Dryden 난류 모델 추가</w:t>
      </w:r>
    </w:p>
    <w:p>
      <w:pPr>
        <w:pStyle w:val="Compact"/>
        <w:numPr>
          <w:ilvl w:val="0"/>
          <w:numId w:val="1041"/>
        </w:numPr>
      </w:pPr>
      <w:r>
        <w:t xml:space="preserve">Step 2: 궤적 특징 기반 드론/비드론 분류기</w:t>
      </w:r>
    </w:p>
    <w:p>
      <w:pPr>
        <w:pStyle w:val="Compact"/>
        <w:numPr>
          <w:ilvl w:val="0"/>
          <w:numId w:val="1041"/>
        </w:numPr>
      </w:pPr>
      <w:r>
        <w:t xml:space="preserve">Step 3: 칼만 필터 추적 연결</w:t>
      </w:r>
    </w:p>
    <w:bookmarkEnd w:id="102"/>
    <w:bookmarkStart w:id="110" w:name="이후-단계-미리-알기-step-28"/>
    <w:p>
      <w:pPr>
        <w:pStyle w:val="Heading3"/>
      </w:pPr>
      <w:r>
        <w:t xml:space="preserve">이후 단계 미리 알기 (Step 2~8)</w:t>
      </w:r>
    </w:p>
    <w:p>
      <w:pPr>
        <w:pStyle w:val="FirstParagraph"/>
      </w:pPr>
      <w:r>
        <w:t xml:space="preserve">질문에서 "그 다음엔 어떻게 할 거냐"가 나올 수 있으니 개념 수준으로 알아두세요.</w:t>
      </w:r>
    </w:p>
    <w:bookmarkStart w:id="103" w:name="step-2-분류"/>
    <w:p>
      <w:pPr>
        <w:pStyle w:val="Heading4"/>
      </w:pPr>
      <w:r>
        <w:t xml:space="preserve">Step 2 분류</w:t>
      </w:r>
    </w:p>
    <w:p>
      <w:pPr>
        <w:pStyle w:val="Compact"/>
        <w:numPr>
          <w:ilvl w:val="0"/>
          <w:numId w:val="1042"/>
        </w:numPr>
      </w:pPr>
      <w:r>
        <w:t xml:space="preserve">특징 예: 궤적 각도 α, 고도 변화량, 속도, 가속도, 호버링 여부, 곡률</w:t>
      </w:r>
    </w:p>
    <w:p>
      <w:pPr>
        <w:pStyle w:val="Compact"/>
        <w:numPr>
          <w:ilvl w:val="0"/>
          <w:numId w:val="1042"/>
        </w:numPr>
      </w:pPr>
      <w:r>
        <w:t xml:space="preserve">분류기 예: 로지스틱 회귀, SVM, 랜덤 포레스트, 신경망</w:t>
      </w:r>
    </w:p>
    <w:p>
      <w:pPr>
        <w:pStyle w:val="Compact"/>
        <w:numPr>
          <w:ilvl w:val="0"/>
          <w:numId w:val="1042"/>
        </w:numPr>
      </w:pPr>
      <w:r>
        <w:t xml:space="preserve">새는 날갯짓과 활공으로 고도가 크게 변하고 궤적이 불규칙한 편, 드론은 고도가 안정적인 편</w:t>
      </w:r>
    </w:p>
    <w:p>
      <w:pPr>
        <w:pStyle w:val="Compact"/>
        <w:numPr>
          <w:ilvl w:val="0"/>
          <w:numId w:val="1042"/>
        </w:numPr>
      </w:pPr>
      <w:r>
        <w:t xml:space="preserve">과제: 새 궤적 데이터가 필요함 (현재 Step 1은 드론만 생성)</w:t>
      </w:r>
    </w:p>
    <w:bookmarkEnd w:id="103"/>
    <w:bookmarkStart w:id="104" w:name="step-3-칼만-필터"/>
    <w:p>
      <w:pPr>
        <w:pStyle w:val="Heading4"/>
      </w:pPr>
      <w:r>
        <w:t xml:space="preserve">Step 3 칼만 필터</w:t>
      </w:r>
    </w:p>
    <w:p>
      <w:pPr>
        <w:pStyle w:val="Compact"/>
        <w:numPr>
          <w:ilvl w:val="0"/>
          <w:numId w:val="1043"/>
        </w:numPr>
      </w:pPr>
      <w:r>
        <w:t xml:space="preserve">예측(모델) + 보정(측정)을 반복해서 노이즈 속 상태를 추정</w:t>
      </w:r>
    </w:p>
    <w:p>
      <w:pPr>
        <w:pStyle w:val="Compact"/>
        <w:numPr>
          <w:ilvl w:val="0"/>
          <w:numId w:val="1043"/>
        </w:numPr>
      </w:pPr>
      <w:r>
        <w:t xml:space="preserve">행렬: 상태전이 F, 측정 H, 프로세스 노이즈 Q, 측정 노이즈 R, 공분산 P, 칼만 이득 K</w:t>
      </w:r>
    </w:p>
    <w:p>
      <w:pPr>
        <w:pStyle w:val="Compact"/>
        <w:numPr>
          <w:ilvl w:val="0"/>
          <w:numId w:val="1043"/>
        </w:numPr>
      </w:pPr>
      <w:r>
        <w:t xml:space="preserve">등속(CV) 모델, 등가속(CA) 모델</w:t>
      </w:r>
    </w:p>
    <w:p>
      <w:pPr>
        <w:pStyle w:val="Compact"/>
        <w:numPr>
          <w:ilvl w:val="0"/>
          <w:numId w:val="1043"/>
        </w:numPr>
      </w:pPr>
      <w:r>
        <w:t xml:space="preserve">Q가 크면 측정을 더 믿고, R이 크면 모델을 더 믿음</w:t>
      </w:r>
    </w:p>
    <w:p>
      <w:pPr>
        <w:pStyle w:val="Compact"/>
        <w:numPr>
          <w:ilvl w:val="0"/>
          <w:numId w:val="1043"/>
        </w:numPr>
      </w:pPr>
      <w:r>
        <w:t xml:space="preserve">비선형이면 EKF(확장), UKF(무향)</w:t>
      </w:r>
    </w:p>
    <w:p>
      <w:pPr>
        <w:pStyle w:val="Compact"/>
        <w:numPr>
          <w:ilvl w:val="0"/>
          <w:numId w:val="1043"/>
        </w:numPr>
      </w:pPr>
      <w:r>
        <w:t xml:space="preserve">회피 기동은 등속 모델과 안 맞아서 추적이 어려움 → IMM(여러 모델 혼합) 필터가 대안</w:t>
      </w:r>
    </w:p>
    <w:bookmarkEnd w:id="104"/>
    <w:bookmarkStart w:id="105" w:name="팬틸트-터렛-제어-step-4-대비"/>
    <w:p>
      <w:pPr>
        <w:pStyle w:val="Heading4"/>
      </w:pPr>
      <w:r>
        <w:t xml:space="preserve">팬/틸트 터렛 제어 (Step 4 대비)</w:t>
      </w:r>
    </w:p>
    <w:p>
      <w:pPr>
        <w:pStyle w:val="Compact"/>
        <w:numPr>
          <w:ilvl w:val="0"/>
          <w:numId w:val="1044"/>
        </w:numPr>
      </w:pPr>
      <w:r>
        <w:t xml:space="preserve">두 축 모터(방위각 pan, 고각 tilt)를 PID로 제어</w:t>
      </w:r>
    </w:p>
    <w:p>
      <w:pPr>
        <w:pStyle w:val="Compact"/>
        <w:numPr>
          <w:ilvl w:val="0"/>
          <w:numId w:val="1044"/>
        </w:numPr>
      </w:pPr>
      <w:r>
        <w:t xml:space="preserve">표적이 계속 움직이므로</w:t>
      </w:r>
      <w:r>
        <w:t xml:space="preserve"> </w:t>
      </w:r>
      <w:r>
        <w:rPr>
          <w:bCs/>
          <w:b/>
        </w:rPr>
        <w:t xml:space="preserve">추종(tracking) 제어</w:t>
      </w:r>
      <w:r>
        <w:t xml:space="preserve"> </w:t>
      </w:r>
      <w:r>
        <w:t xml:space="preserve">문제</w:t>
      </w:r>
    </w:p>
    <w:p>
      <w:pPr>
        <w:pStyle w:val="Compact"/>
        <w:numPr>
          <w:ilvl w:val="0"/>
          <w:numId w:val="1044"/>
        </w:numPr>
      </w:pPr>
      <w:r>
        <w:t xml:space="preserve">모터 종류: 서보, 스텝, BLDC + 엔코더. 관성, 백래시, 속도 한계를 고려해야 함</w:t>
      </w:r>
    </w:p>
    <w:bookmarkEnd w:id="105"/>
    <w:bookmarkStart w:id="106" w:name="step-5-리드-조준"/>
    <w:p>
      <w:pPr>
        <w:pStyle w:val="Heading4"/>
      </w:pPr>
      <w:r>
        <w:t xml:space="preserve">Step 5 리드 조준</w:t>
      </w:r>
    </w:p>
    <w:p>
      <w:pPr>
        <w:pStyle w:val="Compact"/>
        <w:numPr>
          <w:ilvl w:val="0"/>
          <w:numId w:val="1045"/>
        </w:numPr>
      </w:pPr>
      <w:r>
        <w:t xml:space="preserve">네트가 날아가는 시간 t 동안 드론이 이동한 위치를 향해 쏨</w:t>
      </w:r>
    </w:p>
    <w:p>
      <w:pPr>
        <w:pStyle w:val="Compact"/>
        <w:numPr>
          <w:ilvl w:val="0"/>
          <w:numId w:val="1045"/>
        </w:numPr>
      </w:pPr>
      <w:r>
        <w:t xml:space="preserve">요격 조건: |드론 위치(t) − 터렛 위치| = 네트 속도 × t 를 t에 대해 풂</w:t>
      </w:r>
    </w:p>
    <w:p>
      <w:pPr>
        <w:pStyle w:val="Compact"/>
        <w:numPr>
          <w:ilvl w:val="0"/>
          <w:numId w:val="1045"/>
        </w:numPr>
      </w:pPr>
      <w:r>
        <w:t xml:space="preserve">드론이 빠를수록, 회피 기동이 클수록 예측 오차 증가 → Step 1 속도가 중요한 이유</w:t>
      </w:r>
    </w:p>
    <w:bookmarkEnd w:id="106"/>
    <w:bookmarkStart w:id="107" w:name="step-6-포획-판정"/>
    <w:p>
      <w:pPr>
        <w:pStyle w:val="Heading4"/>
      </w:pPr>
      <w:r>
        <w:t xml:space="preserve">Step 6 포획 판정</w:t>
      </w:r>
    </w:p>
    <w:p>
      <w:pPr>
        <w:pStyle w:val="Compact"/>
        <w:numPr>
          <w:ilvl w:val="0"/>
          <w:numId w:val="1046"/>
        </w:numPr>
      </w:pPr>
      <w:r>
        <w:t xml:space="preserve">네트가 펼쳐진 반경과 드론 위치 오차 비교</w:t>
      </w:r>
    </w:p>
    <w:bookmarkEnd w:id="107"/>
    <w:bookmarkStart w:id="108" w:name="step-7-낙하-평가"/>
    <w:p>
      <w:pPr>
        <w:pStyle w:val="Heading4"/>
      </w:pPr>
      <w:r>
        <w:t xml:space="preserve">Step 7 낙하 평가</w:t>
      </w:r>
    </w:p>
    <w:p>
      <w:pPr>
        <w:pStyle w:val="Compact"/>
        <w:numPr>
          <w:ilvl w:val="0"/>
          <w:numId w:val="1047"/>
        </w:numPr>
      </w:pPr>
      <w:r>
        <w:t xml:space="preserve">drone_dynamics를 재사용: 추력 0, 낙하산 항력 추가</w:t>
      </w:r>
    </w:p>
    <w:p>
      <w:pPr>
        <w:pStyle w:val="Compact"/>
        <w:numPr>
          <w:ilvl w:val="0"/>
          <w:numId w:val="1047"/>
        </w:numPr>
      </w:pPr>
      <w:r>
        <w:t xml:space="preserve">결과: 낙하 궤적, 착지 속도, 낙하 지점, 안전 구역 여부</w:t>
      </w:r>
    </w:p>
    <w:bookmarkEnd w:id="108"/>
    <w:bookmarkStart w:id="109" w:name="step-8-몬테카를로"/>
    <w:p>
      <w:pPr>
        <w:pStyle w:val="Heading4"/>
      </w:pPr>
      <w:r>
        <w:t xml:space="preserve">Step 8 몬테카를로</w:t>
      </w:r>
    </w:p>
    <w:p>
      <w:pPr>
        <w:pStyle w:val="Compact"/>
        <w:numPr>
          <w:ilvl w:val="0"/>
          <w:numId w:val="1048"/>
        </w:numPr>
      </w:pPr>
      <w:r>
        <w:t xml:space="preserve">풍속, 진입 방향, 센서 노이즈 등을 무작위로 수천 번 바꿔 실행 → 성공률과 신뢰구간</w:t>
      </w:r>
    </w:p>
    <w:p>
      <w:pPr>
        <w:pStyle w:val="Compact"/>
        <w:numPr>
          <w:ilvl w:val="0"/>
          <w:numId w:val="1048"/>
        </w:numPr>
      </w:pPr>
      <w:r>
        <w:t xml:space="preserve">반복 횟수 N이 늘면 오차는 1/√N로 줄어듦</w:t>
      </w:r>
    </w:p>
    <w:bookmarkEnd w:id="109"/>
    <w:bookmarkEnd w:id="110"/>
    <w:bookmarkStart w:id="111" w:name="이-파트-예상-질문-9"/>
    <w:p>
      <w:pPr>
        <w:pStyle w:val="Heading3"/>
      </w:pPr>
      <w:r>
        <w:t xml:space="preserve">이 파트 예상 질문</w:t>
      </w:r>
    </w:p>
    <w:p>
      <w:pPr>
        <w:pStyle w:val="FirstParagraph"/>
      </w:pPr>
      <w:r>
        <w:t xml:space="preserve">Q40. Step 2는 어떻게 할 건가? → α, 고도 변화 등 궤적 특징으로 드론/비드론 분류. 새 궤적 데이터 생성 필요.</w:t>
      </w:r>
      <w:r>
        <w:br/>
      </w:r>
      <w:r>
        <w:t xml:space="preserve">Q41. 최종 결과물은? → 조건별 포획 및 안전 착지 성공률 (몬테카를로), 학과 양식 논문.</w:t>
      </w:r>
      <w:r>
        <w:br/>
      </w:r>
      <w:r>
        <w:t xml:space="preserve">Q42. 새와 드론은 어떻게 구별하나? → 궤적 특징(고도 안정성, α), 레이더 마이크로 도플러 등. Step 2에서 궤적 특징 기반 분류 예정.</w:t>
      </w:r>
    </w:p>
    <w:p>
      <w:pPr>
        <w:pStyle w:val="BlockText"/>
      </w:pPr>
      <w:r>
        <w:t xml:space="preserve">모르는 질문이 나오면: "그 부분은 아직 검토하지 못했습니다. 확인해서 이후 단계에 반영하겠습니다." 추측으로 답하지 않기.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7" w:name="부록-a.-쿼드로터-드론-기초"/>
    <w:p>
      <w:pPr>
        <w:pStyle w:val="Heading2"/>
      </w:pPr>
      <w:r>
        <w:t xml:space="preserve">부록 A. 쿼드로터 드론 기초</w:t>
      </w:r>
    </w:p>
    <w:bookmarkStart w:id="113" w:name="구조"/>
    <w:p>
      <w:pPr>
        <w:pStyle w:val="Heading3"/>
      </w:pPr>
      <w:r>
        <w:t xml:space="preserve">구조</w:t>
      </w:r>
    </w:p>
    <w:p>
      <w:pPr>
        <w:pStyle w:val="Compact"/>
        <w:numPr>
          <w:ilvl w:val="0"/>
          <w:numId w:val="1049"/>
        </w:numPr>
      </w:pPr>
      <w:r>
        <w:t xml:space="preserve">프로펠러 4개:</w:t>
      </w:r>
      <w:r>
        <w:t xml:space="preserve"> </w:t>
      </w:r>
      <w:r>
        <w:rPr>
          <w:bCs/>
          <w:b/>
        </w:rPr>
        <w:t xml:space="preserve">2개는 시계방향, 2개는 반시계방향</w:t>
      </w:r>
      <w:r>
        <w:t xml:space="preserve">으로 돌아서 반작용 토크를 상쇄</w:t>
      </w:r>
    </w:p>
    <w:p>
      <w:pPr>
        <w:pStyle w:val="Compact"/>
        <w:numPr>
          <w:ilvl w:val="0"/>
          <w:numId w:val="1049"/>
        </w:numPr>
      </w:pPr>
      <w:r>
        <w:t xml:space="preserve">배치: X형(대각선 앞), +형(십자). 요즘은 X형이 대부분</w:t>
      </w:r>
    </w:p>
    <w:p>
      <w:pPr>
        <w:pStyle w:val="Compact"/>
        <w:numPr>
          <w:ilvl w:val="0"/>
          <w:numId w:val="1049"/>
        </w:numPr>
      </w:pPr>
      <w:r>
        <w:t xml:space="preserve">크기 표기 "250 mm급": 대각선 모터 축 간 거리. 250 mm급은 주로 레이싱·FPV용</w:t>
      </w:r>
    </w:p>
    <w:p>
      <w:pPr>
        <w:pStyle w:val="Compact"/>
        <w:numPr>
          <w:ilvl w:val="0"/>
          <w:numId w:val="1049"/>
        </w:numPr>
      </w:pPr>
      <w:r>
        <w:t xml:space="preserve">주요 부품:</w:t>
      </w:r>
    </w:p>
    <w:p>
      <w:pPr>
        <w:pStyle w:val="Compact"/>
        <w:numPr>
          <w:ilvl w:val="0"/>
          <w:numId w:val="1049"/>
        </w:numPr>
      </w:pPr>
      <w:r>
        <w:rPr>
          <w:bCs/>
          <w:b/>
        </w:rPr>
        <w:t xml:space="preserve">프레임</w:t>
      </w:r>
      <w:r>
        <w:t xml:space="preserve">,</w:t>
      </w:r>
      <w:r>
        <w:t xml:space="preserve"> </w:t>
      </w:r>
      <w:r>
        <w:rPr>
          <w:bCs/>
          <w:b/>
        </w:rPr>
        <w:t xml:space="preserve">BLDC 모터</w:t>
      </w:r>
      <w:r>
        <w:t xml:space="preserve">,</w:t>
      </w:r>
      <w:r>
        <w:t xml:space="preserve"> </w:t>
      </w:r>
      <w:r>
        <w:rPr>
          <w:bCs/>
          <w:b/>
        </w:rPr>
        <w:t xml:space="preserve">프로펠러</w:t>
      </w:r>
    </w:p>
    <w:p>
      <w:pPr>
        <w:pStyle w:val="Compact"/>
        <w:numPr>
          <w:ilvl w:val="0"/>
          <w:numId w:val="1049"/>
        </w:numPr>
      </w:pPr>
      <w:r>
        <w:rPr>
          <w:bCs/>
          <w:b/>
        </w:rPr>
        <w:t xml:space="preserve">ESC</w:t>
      </w:r>
      <w:r>
        <w:t xml:space="preserve">(전자변속기): 비행제어기 명령을 받아 모터 속도 제어 (PWM, DShot 프로토콜)</w:t>
      </w:r>
    </w:p>
    <w:p>
      <w:pPr>
        <w:pStyle w:val="Compact"/>
        <w:numPr>
          <w:ilvl w:val="0"/>
          <w:numId w:val="1049"/>
        </w:numPr>
      </w:pPr>
      <w:r>
        <w:rPr>
          <w:bCs/>
          <w:b/>
        </w:rPr>
        <w:t xml:space="preserve">비행제어기(FC)</w:t>
      </w:r>
      <w:r>
        <w:t xml:space="preserve">: Pixhawk, Betaflight 보드 등. 펌웨어는 PX4, ArduPilot, Betaflight</w:t>
      </w:r>
    </w:p>
    <w:p>
      <w:pPr>
        <w:pStyle w:val="Compact"/>
        <w:numPr>
          <w:ilvl w:val="0"/>
          <w:numId w:val="1049"/>
        </w:numPr>
      </w:pPr>
      <w:r>
        <w:rPr>
          <w:bCs/>
          <w:b/>
        </w:rPr>
        <w:t xml:space="preserve">센서</w:t>
      </w:r>
      <w:r>
        <w:t xml:space="preserve">: IMU(가속도계 + 자이로), 지자기계, 기압계(고도), GPS</w:t>
      </w:r>
    </w:p>
    <w:p>
      <w:pPr>
        <w:pStyle w:val="Compact"/>
        <w:numPr>
          <w:ilvl w:val="0"/>
          <w:numId w:val="1049"/>
        </w:numPr>
      </w:pPr>
      <w:r>
        <w:rPr>
          <w:bCs/>
          <w:b/>
        </w:rPr>
        <w:t xml:space="preserve">배터리</w:t>
      </w:r>
      <w:r>
        <w:t xml:space="preserve">: LiPo, 3S = 11.1 V, 4S = 14.8 V, 6S = 22.2 V</w:t>
      </w:r>
    </w:p>
    <w:p>
      <w:pPr>
        <w:pStyle w:val="Compact"/>
        <w:numPr>
          <w:ilvl w:val="0"/>
          <w:numId w:val="1049"/>
        </w:numPr>
      </w:pPr>
      <w:r>
        <w:rPr>
          <w:bCs/>
          <w:b/>
        </w:rPr>
        <w:t xml:space="preserve">통신</w:t>
      </w:r>
      <w:r>
        <w:t xml:space="preserve">: RC 조종기(2.4 GHz 등), 텔레메트리, 영상 송신(5.8 GHz 등)</w:t>
      </w:r>
    </w:p>
    <w:bookmarkEnd w:id="113"/>
    <w:bookmarkStart w:id="114" w:name="비행-원리"/>
    <w:p>
      <w:pPr>
        <w:pStyle w:val="Heading3"/>
      </w:pPr>
      <w:r>
        <w:t xml:space="preserve">비행 원리</w:t>
      </w:r>
    </w:p>
    <w:p>
      <w:pPr>
        <w:pStyle w:val="Compact"/>
        <w:numPr>
          <w:ilvl w:val="0"/>
          <w:numId w:val="1050"/>
        </w:numPr>
      </w:pPr>
      <w:r>
        <w:rPr>
          <w:bCs/>
          <w:b/>
        </w:rPr>
        <w:t xml:space="preserve">호버링</w:t>
      </w:r>
      <w:r>
        <w:t xml:space="preserve">: 총 추력 = 무게(mg)</w:t>
      </w:r>
    </w:p>
    <w:p>
      <w:pPr>
        <w:pStyle w:val="Compact"/>
        <w:numPr>
          <w:ilvl w:val="0"/>
          <w:numId w:val="1050"/>
        </w:numPr>
      </w:pPr>
      <w:r>
        <w:rPr>
          <w:bCs/>
          <w:b/>
        </w:rPr>
        <w:t xml:space="preserve">상승/하강</w:t>
      </w:r>
      <w:r>
        <w:t xml:space="preserve">: 네 모터 모두 속도 올리기/내리기</w:t>
      </w:r>
    </w:p>
    <w:p>
      <w:pPr>
        <w:pStyle w:val="Compact"/>
        <w:numPr>
          <w:ilvl w:val="0"/>
          <w:numId w:val="1050"/>
        </w:numPr>
      </w:pPr>
      <w:r>
        <w:rPr>
          <w:bCs/>
          <w:b/>
        </w:rPr>
        <w:t xml:space="preserve">롤/피치</w:t>
      </w:r>
      <w:r>
        <w:t xml:space="preserve">: 한쪽 모터를 빠르게, 반대쪽을 느리게 → 기울어짐 → 추력의 수평 성분으로 이동</w:t>
      </w:r>
    </w:p>
    <w:p>
      <w:pPr>
        <w:pStyle w:val="Compact"/>
        <w:numPr>
          <w:ilvl w:val="0"/>
          <w:numId w:val="1050"/>
        </w:numPr>
      </w:pPr>
      <w:r>
        <w:rPr>
          <w:bCs/>
          <w:b/>
        </w:rPr>
        <w:t xml:space="preserve">요</w:t>
      </w:r>
      <w:r>
        <w:t xml:space="preserve">: 시계방향 쌍과 반시계방향 쌍의 속도 차이로 반작용 토크를 만들어 회전</w:t>
      </w:r>
    </w:p>
    <w:p>
      <w:pPr>
        <w:pStyle w:val="Compact"/>
        <w:numPr>
          <w:ilvl w:val="0"/>
          <w:numId w:val="1050"/>
        </w:numPr>
      </w:pPr>
      <w:r>
        <w:rPr>
          <w:bCs/>
          <w:b/>
        </w:rPr>
        <w:t xml:space="preserve">과소구동(underactuated)</w:t>
      </w:r>
      <w:r>
        <w:t xml:space="preserve">: 입력은 4개(모터)인데 움직임 자유도는 6개(x, y, z, 롤, 피치, 요). 그래서</w:t>
      </w:r>
      <w:r>
        <w:t xml:space="preserve"> </w:t>
      </w:r>
      <w:r>
        <w:rPr>
          <w:bCs/>
          <w:b/>
        </w:rPr>
        <w:t xml:space="preserve">옆으로 가려면 반드시 기울어야</w:t>
      </w:r>
      <w:r>
        <w:t xml:space="preserve"> </w:t>
      </w:r>
      <w:r>
        <w:t xml:space="preserve">함</w:t>
      </w:r>
    </w:p>
    <w:p>
      <w:pPr>
        <w:pStyle w:val="Compact"/>
        <w:numPr>
          <w:ilvl w:val="0"/>
          <w:numId w:val="1050"/>
        </w:numPr>
      </w:pPr>
      <w:r>
        <w:t xml:space="preserve">내 모델은 기울기를 계산하지 않고 추력 벡터를 바로 주는</w:t>
      </w:r>
      <w:r>
        <w:t xml:space="preserve"> </w:t>
      </w:r>
      <w:r>
        <w:rPr>
          <w:bCs/>
          <w:b/>
        </w:rPr>
        <w:t xml:space="preserve">질점 모델</w:t>
      </w:r>
      <w:r>
        <w:t xml:space="preserve">. 이것이 "자세 미반영" 단점</w:t>
      </w:r>
    </w:p>
    <w:bookmarkEnd w:id="114"/>
    <w:bookmarkStart w:id="115" w:name="제어-구조-실제-드론"/>
    <w:p>
      <w:pPr>
        <w:pStyle w:val="Heading3"/>
      </w:pPr>
      <w:r>
        <w:t xml:space="preserve">제어 구조 (실제 드론)</w:t>
      </w:r>
    </w:p>
    <w:p>
      <w:pPr>
        <w:pStyle w:val="Compact"/>
        <w:numPr>
          <w:ilvl w:val="0"/>
          <w:numId w:val="1051"/>
        </w:numPr>
      </w:pPr>
      <w:r>
        <w:t xml:space="preserve">이중 루프: 바깥 루프(위치·속도 제어) → 원하는 기울기 → 안쪽 루프(자세 제어) → 모터 명령</w:t>
      </w:r>
    </w:p>
    <w:p>
      <w:pPr>
        <w:pStyle w:val="Compact"/>
        <w:numPr>
          <w:ilvl w:val="0"/>
          <w:numId w:val="1051"/>
        </w:numPr>
      </w:pPr>
      <w:r>
        <w:t xml:space="preserve">안쪽 루프가 훨씬 빠름 (수백 Hz ~ 수 kHz)</w:t>
      </w:r>
    </w:p>
    <w:p>
      <w:pPr>
        <w:pStyle w:val="Compact"/>
        <w:numPr>
          <w:ilvl w:val="0"/>
          <w:numId w:val="1051"/>
        </w:numPr>
      </w:pPr>
      <w:r>
        <w:t xml:space="preserve">상태 추정: IMU + GPS + 기압계를</w:t>
      </w:r>
      <w:r>
        <w:t xml:space="preserve"> </w:t>
      </w:r>
      <w:r>
        <w:rPr>
          <w:bCs/>
          <w:b/>
        </w:rPr>
        <w:t xml:space="preserve">확장 칼만 필터(EKF)</w:t>
      </w:r>
      <w:r>
        <w:t xml:space="preserve">로 융합 (PX4의 EKF2가 대표적. Hattenberger 논문에서도 사용)</w:t>
      </w:r>
    </w:p>
    <w:bookmarkEnd w:id="115"/>
    <w:bookmarkStart w:id="116" w:name="알아둘-수치-대략"/>
    <w:p>
      <w:pPr>
        <w:pStyle w:val="Heading3"/>
      </w:pPr>
      <w:r>
        <w:t xml:space="preserve">알아둘 수치 (대략)</w:t>
      </w:r>
    </w:p>
    <w:p>
      <w:pPr>
        <w:pStyle w:val="Compact"/>
        <w:numPr>
          <w:ilvl w:val="0"/>
          <w:numId w:val="1052"/>
        </w:numPr>
      </w:pPr>
      <w:r>
        <w:t xml:space="preserve">소비자용 촬영 드론 최고 속도: 약 15~20 m/s 안팎</w:t>
      </w:r>
    </w:p>
    <w:p>
      <w:pPr>
        <w:pStyle w:val="Compact"/>
        <w:numPr>
          <w:ilvl w:val="0"/>
          <w:numId w:val="1052"/>
        </w:numPr>
      </w:pPr>
      <w:r>
        <w:t xml:space="preserve">레이싱 드론: 30 m/s 이상도 가능</w:t>
      </w:r>
    </w:p>
    <w:p>
      <w:pPr>
        <w:pStyle w:val="Compact"/>
        <w:numPr>
          <w:ilvl w:val="0"/>
          <w:numId w:val="1052"/>
        </w:numPr>
      </w:pPr>
      <w:r>
        <w:t xml:space="preserve">추력 대 무게 비: 촬영용 약 2:1, 레이싱용 5:1 이상</w:t>
      </w:r>
    </w:p>
    <w:p>
      <w:pPr>
        <w:pStyle w:val="Compact"/>
        <w:numPr>
          <w:ilvl w:val="0"/>
          <w:numId w:val="1052"/>
        </w:numPr>
      </w:pPr>
      <w:r>
        <w:t xml:space="preserve">비행 시간: 소형 쿼드로터 10~40분</w:t>
      </w:r>
    </w:p>
    <w:p>
      <w:pPr>
        <w:pStyle w:val="Compact"/>
        <w:numPr>
          <w:ilvl w:val="0"/>
          <w:numId w:val="1052"/>
        </w:numPr>
      </w:pPr>
      <w:r>
        <w:t xml:space="preserve">촬영 드론이 버틸 수 있는 풍속: 보통 10~12 m/s 전후 (제품마다 다름)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2" w:name="부록-b.-안티드론-배경-지식"/>
    <w:p>
      <w:pPr>
        <w:pStyle w:val="Heading2"/>
      </w:pPr>
      <w:r>
        <w:t xml:space="preserve">부록 B. 안티드론 배경 지식</w:t>
      </w:r>
    </w:p>
    <w:bookmarkStart w:id="118" w:name="탐지-센서-상세"/>
    <w:p>
      <w:pPr>
        <w:pStyle w:val="Heading3"/>
      </w:pPr>
      <w:r>
        <w:t xml:space="preserve">탐지 센서 상세</w:t>
      </w:r>
    </w:p>
    <w:p>
      <w:pPr>
        <w:pStyle w:val="FirstParagraph"/>
      </w:pPr>
      <w:r>
        <w:rPr>
          <w:bCs/>
          <w:b/>
        </w:rPr>
        <w:t xml:space="preserve">레이더</w:t>
      </w:r>
    </w:p>
    <w:p>
      <w:pPr>
        <w:pStyle w:val="Compact"/>
        <w:numPr>
          <w:ilvl w:val="0"/>
          <w:numId w:val="1053"/>
        </w:numPr>
      </w:pPr>
      <w:r>
        <w:t xml:space="preserve">전파를 쏘고 반사파로 거리·속도·방향 측정. 전천후, 장거리</w:t>
      </w:r>
    </w:p>
    <w:p>
      <w:pPr>
        <w:pStyle w:val="Compact"/>
        <w:numPr>
          <w:ilvl w:val="0"/>
          <w:numId w:val="1053"/>
        </w:numPr>
      </w:pPr>
      <w:r>
        <w:t xml:space="preserve">소형 드론은</w:t>
      </w:r>
      <w:r>
        <w:t xml:space="preserve"> </w:t>
      </w:r>
      <w:r>
        <w:rPr>
          <w:bCs/>
          <w:b/>
        </w:rPr>
        <w:t xml:space="preserve">레이더 반사면적(RCS)</w:t>
      </w:r>
      <w:r>
        <w:t xml:space="preserve">이 매우 작아 탐지가 어렵고, 새와 크기가 비슷</w:t>
      </w:r>
    </w:p>
    <w:p>
      <w:pPr>
        <w:pStyle w:val="Compact"/>
        <w:numPr>
          <w:ilvl w:val="0"/>
          <w:numId w:val="1053"/>
        </w:numPr>
      </w:pPr>
      <w:r>
        <w:rPr>
          <w:bCs/>
          <w:b/>
        </w:rPr>
        <w:t xml:space="preserve">마이크로 도플러</w:t>
      </w:r>
      <w:r>
        <w:t xml:space="preserve">: 회전하는 프로펠러가 만드는 특유의 도플러 신호로 새(날갯짓)와 구별하는 기법</w:t>
      </w:r>
    </w:p>
    <w:p>
      <w:pPr>
        <w:pStyle w:val="Compact"/>
        <w:numPr>
          <w:ilvl w:val="0"/>
          <w:numId w:val="1053"/>
        </w:numPr>
      </w:pPr>
      <w:r>
        <w:t xml:space="preserve">대포병탐지레이더 표적/클러터 분류 논문(참고문헌)이 이 문제와 관련</w:t>
      </w:r>
    </w:p>
    <w:p>
      <w:pPr>
        <w:pStyle w:val="FirstParagraph"/>
      </w:pPr>
      <w:r>
        <w:rPr>
          <w:bCs/>
          <w:b/>
        </w:rPr>
        <w:t xml:space="preserve">RF(무선 주파수) 탐지</w:t>
      </w:r>
    </w:p>
    <w:p>
      <w:pPr>
        <w:pStyle w:val="Compact"/>
        <w:numPr>
          <w:ilvl w:val="0"/>
          <w:numId w:val="1054"/>
        </w:numPr>
      </w:pPr>
      <w:r>
        <w:t xml:space="preserve">드론과 조종기 사이 통신(주로 2.4 GHz, 5.8 GHz 대역)을 수신·분석</w:t>
      </w:r>
    </w:p>
    <w:p>
      <w:pPr>
        <w:pStyle w:val="Compact"/>
        <w:numPr>
          <w:ilvl w:val="0"/>
          <w:numId w:val="1054"/>
        </w:numPr>
      </w:pPr>
      <w:r>
        <w:t xml:space="preserve">기종 식별,</w:t>
      </w:r>
      <w:r>
        <w:t xml:space="preserve"> </w:t>
      </w:r>
      <w:r>
        <w:rPr>
          <w:bCs/>
          <w:b/>
        </w:rPr>
        <w:t xml:space="preserve">조종자 위치 추정</w:t>
      </w:r>
      <w:r>
        <w:t xml:space="preserve">까지 가능</w:t>
      </w:r>
    </w:p>
    <w:p>
      <w:pPr>
        <w:pStyle w:val="Compact"/>
        <w:numPr>
          <w:ilvl w:val="0"/>
          <w:numId w:val="1054"/>
        </w:numPr>
      </w:pPr>
      <w:r>
        <w:t xml:space="preserve">한계: 무선 통신 없이 GPS 경로로 날아가는</w:t>
      </w:r>
      <w:r>
        <w:t xml:space="preserve"> </w:t>
      </w:r>
      <w:r>
        <w:rPr>
          <w:bCs/>
          <w:b/>
        </w:rPr>
        <w:t xml:space="preserve">자율비행 드론</w:t>
      </w:r>
      <w:r>
        <w:t xml:space="preserve">은 탐지 불가</w:t>
      </w:r>
    </w:p>
    <w:p>
      <w:pPr>
        <w:pStyle w:val="Compact"/>
        <w:numPr>
          <w:ilvl w:val="0"/>
          <w:numId w:val="1054"/>
        </w:numPr>
      </w:pPr>
      <w:r>
        <w:t xml:space="preserve">RF 기반 불법드론 탐지 논문(참고문헌)이 이 분야</w:t>
      </w:r>
    </w:p>
    <w:p>
      <w:pPr>
        <w:pStyle w:val="FirstParagraph"/>
      </w:pPr>
      <w:r>
        <w:rPr>
          <w:bCs/>
          <w:b/>
        </w:rPr>
        <w:t xml:space="preserve">EO/IR 카메라</w:t>
      </w:r>
    </w:p>
    <w:p>
      <w:pPr>
        <w:pStyle w:val="Compact"/>
        <w:numPr>
          <w:ilvl w:val="0"/>
          <w:numId w:val="1055"/>
        </w:numPr>
      </w:pPr>
      <w:r>
        <w:t xml:space="preserve">가시광(EO)·적외선(IR) 영상으로 눈으로 확인. 최종 식별에 필수</w:t>
      </w:r>
    </w:p>
    <w:p>
      <w:pPr>
        <w:pStyle w:val="Compact"/>
        <w:numPr>
          <w:ilvl w:val="0"/>
          <w:numId w:val="1055"/>
        </w:numPr>
      </w:pPr>
      <w:r>
        <w:t xml:space="preserve">한계: 거리, 날씨, 야간(EO), 배경 클러터</w:t>
      </w:r>
    </w:p>
    <w:p>
      <w:pPr>
        <w:pStyle w:val="FirstParagraph"/>
      </w:pPr>
      <w:r>
        <w:rPr>
          <w:bCs/>
          <w:b/>
        </w:rPr>
        <w:t xml:space="preserve">음향 센서</w:t>
      </w:r>
    </w:p>
    <w:p>
      <w:pPr>
        <w:pStyle w:val="Compact"/>
        <w:numPr>
          <w:ilvl w:val="0"/>
          <w:numId w:val="1056"/>
        </w:numPr>
      </w:pPr>
      <w:r>
        <w:t xml:space="preserve">프로펠러 소리 패턴 인식. 저렴하지만 탐지 거리가 짧고 소음에 약함</w:t>
      </w:r>
    </w:p>
    <w:p>
      <w:pPr>
        <w:pStyle w:val="FirstParagraph"/>
      </w:pPr>
      <w:r>
        <w:rPr>
          <w:bCs/>
          <w:b/>
        </w:rPr>
        <w:t xml:space="preserve">Remote ID (원격 식별)</w:t>
      </w:r>
    </w:p>
    <w:p>
      <w:pPr>
        <w:pStyle w:val="Compact"/>
        <w:numPr>
          <w:ilvl w:val="0"/>
          <w:numId w:val="1057"/>
        </w:numPr>
      </w:pPr>
      <w:r>
        <w:t xml:space="preserve">드론이 기체 정보와 위치, 조종자 위치를 스스로 방송하는 제도. 미국 등에서 의무화</w:t>
      </w:r>
    </w:p>
    <w:p>
      <w:pPr>
        <w:pStyle w:val="Compact"/>
        <w:numPr>
          <w:ilvl w:val="0"/>
          <w:numId w:val="1057"/>
        </w:numPr>
      </w:pPr>
      <w:r>
        <w:t xml:space="preserve">국내에서는 비행 중 드론의 기체 정보와 조종자 위치를 실시간으로 파악하기 어려운 것이 단속 공백의 원인으로 지적됨</w:t>
      </w:r>
    </w:p>
    <w:p>
      <w:pPr>
        <w:pStyle w:val="Compact"/>
        <w:numPr>
          <w:ilvl w:val="0"/>
          <w:numId w:val="1057"/>
        </w:numPr>
      </w:pPr>
      <w:r>
        <w:t xml:space="preserve">한계: 악의적 사용자는 끄거나 조작 가능</w:t>
      </w:r>
    </w:p>
    <w:p>
      <w:pPr>
        <w:pStyle w:val="FirstParagraph"/>
      </w:pPr>
      <w:r>
        <w:rPr>
          <w:bCs/>
          <w:b/>
        </w:rPr>
        <w:t xml:space="preserve">센서 융합</w:t>
      </w:r>
      <w:r>
        <w:t xml:space="preserve">: 실제 시스템은 레이더로 먼저 찾고, RF로 기종·조종자를 파악하고, 카메라로 확인하는 식으로 조합합니다.</w:t>
      </w:r>
    </w:p>
    <w:bookmarkEnd w:id="118"/>
    <w:bookmarkStart w:id="119" w:name="법과-제도"/>
    <w:p>
      <w:pPr>
        <w:pStyle w:val="Heading3"/>
      </w:pPr>
      <w:r>
        <w:t xml:space="preserve">법과 제도</w:t>
      </w:r>
    </w:p>
    <w:p>
      <w:pPr>
        <w:pStyle w:val="FirstParagraph"/>
      </w:pPr>
      <w:r>
        <w:rPr>
          <w:bCs/>
          <w:b/>
        </w:rPr>
        <w:t xml:space="preserve">전파법</w:t>
      </w:r>
    </w:p>
    <w:p>
      <w:pPr>
        <w:pStyle w:val="Compact"/>
        <w:numPr>
          <w:ilvl w:val="0"/>
          <w:numId w:val="1058"/>
        </w:numPr>
      </w:pPr>
      <w:r>
        <w:t xml:space="preserve">원칙: 다른 무선통신에 혼신을 주지 않도록</w:t>
      </w:r>
      <w:r>
        <w:t xml:space="preserve"> </w:t>
      </w:r>
      <w:r>
        <w:rPr>
          <w:bCs/>
          <w:b/>
        </w:rPr>
        <w:t xml:space="preserve">전파 방해·차단을 금지</w:t>
      </w:r>
    </w:p>
    <w:p>
      <w:pPr>
        <w:pStyle w:val="Compact"/>
        <w:numPr>
          <w:ilvl w:val="0"/>
          <w:numId w:val="1058"/>
        </w:numPr>
      </w:pPr>
      <w:r>
        <w:t xml:space="preserve">2020년 6월 개정(2020년 12월 시행): 드론 테러 위협 증가를 이유로</w:t>
      </w:r>
      <w:r>
        <w:t xml:space="preserve"> </w:t>
      </w:r>
      <w:r>
        <w:rPr>
          <w:bCs/>
          <w:b/>
        </w:rPr>
        <w:t xml:space="preserve">드론 제어 주파수 차단을 예외적으로 허용</w:t>
      </w:r>
    </w:p>
    <w:p>
      <w:pPr>
        <w:pStyle w:val="Compact"/>
        <w:numPr>
          <w:ilvl w:val="0"/>
          <w:numId w:val="1058"/>
        </w:numPr>
      </w:pPr>
      <w:r>
        <w:t xml:space="preserve">허용 범위: 군사 활동, 대테러, 공항 시설 보호, 원전 방호 등 → 조선소·방산기업 같은 민간 시설이 스스로 드론을 무력화할 권한은 불분명하다는 지적</w:t>
      </w:r>
    </w:p>
    <w:p>
      <w:pPr>
        <w:pStyle w:val="Compact"/>
        <w:numPr>
          <w:ilvl w:val="0"/>
          <w:numId w:val="1058"/>
        </w:numPr>
      </w:pPr>
      <w:r>
        <w:t xml:space="preserve">내 프로젝트와의 연결: 네트는</w:t>
      </w:r>
      <w:r>
        <w:t xml:space="preserve"> </w:t>
      </w:r>
      <w:r>
        <w:rPr>
          <w:bCs/>
          <w:b/>
        </w:rPr>
        <w:t xml:space="preserve">전파를 쓰지 않는 물리적 수단</w:t>
      </w:r>
      <w:r>
        <w:t xml:space="preserve">이라 전파 차단 규제와는 다른 영역. 다만 물리적 무력화에도 권한 근거가 필요하다는 논의가 있으므로 "법적 제약이 전혀 없다"고 말하지는 말 것</w:t>
      </w:r>
    </w:p>
    <w:p>
      <w:pPr>
        <w:pStyle w:val="FirstParagraph"/>
      </w:pPr>
      <w:r>
        <w:rPr>
          <w:bCs/>
          <w:b/>
        </w:rPr>
        <w:t xml:space="preserve">항공안전법</w:t>
      </w:r>
    </w:p>
    <w:p>
      <w:pPr>
        <w:pStyle w:val="Compact"/>
        <w:numPr>
          <w:ilvl w:val="0"/>
          <w:numId w:val="1059"/>
        </w:numPr>
      </w:pPr>
      <w:r>
        <w:t xml:space="preserve">서울 도심(P-73 비행금지구역, R-75 비행제한구역), 공항 주변, 군사시설 인근 등에서 허가 없이 비행하면 과태료 또는 형사처벌</w:t>
      </w:r>
    </w:p>
    <w:p>
      <w:pPr>
        <w:pStyle w:val="FirstParagraph"/>
      </w:pPr>
      <w:r>
        <w:rPr>
          <w:bCs/>
          <w:b/>
        </w:rPr>
        <w:t xml:space="preserve">정책 논의</w:t>
      </w:r>
    </w:p>
    <w:p>
      <w:pPr>
        <w:pStyle w:val="Compact"/>
        <w:numPr>
          <w:ilvl w:val="0"/>
          <w:numId w:val="1060"/>
        </w:numPr>
      </w:pPr>
      <w:r>
        <w:t xml:space="preserve">국가안보전략연구원(2023): 안티드론을 총괄하는 범부처 컨트롤타워가 없다고 지적하고, 드론을 퇴치·포획·타격할 근거를 공항 외 국가중요시설까지 넓혀야 한다고 제안</w:t>
      </w:r>
    </w:p>
    <w:p>
      <w:pPr>
        <w:pStyle w:val="Compact"/>
        <w:numPr>
          <w:ilvl w:val="0"/>
          <w:numId w:val="1060"/>
        </w:numPr>
      </w:pPr>
      <w:r>
        <w:t xml:space="preserve">과학기술정보통신부 등은 '불법 드론 지능형 대응기술 개발사업'(드론캅, 라이브 포렌식 등)을 추진</w:t>
      </w:r>
    </w:p>
    <w:p>
      <w:pPr>
        <w:pStyle w:val="FirstParagraph"/>
      </w:pPr>
      <w:r>
        <w:rPr>
          <w:bCs/>
          <w:b/>
        </w:rPr>
        <w:t xml:space="preserve">해외 비교</w:t>
      </w:r>
    </w:p>
    <w:tbl>
      <w:tblPr>
        <w:tblStyle w:val="Table"/>
        <w:tblW w:type="dxa" w:w="9360"/>
        <w:jc w:val="lef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  <w:tblLook w:firstRow="1" w:lastRow="0" w:firstColumn="0" w:lastColumn="0" w:noHBand="0" w:noVBand="0" w:val="0020"/>
      </w:tblPr>
      <w:tblGrid>
        <w:gridCol w:w="1191"/>
        <w:gridCol w:w="8168"/>
      </w:tblGrid>
      <w:tr>
        <w:trPr>
          <w:tblHeader/>
        </w:trP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국가</w:t>
            </w:r>
          </w:p>
        </w:tc>
        <w:tc>
          <w:tcPr>
            <w:tcW w:type="dxa" w:w="8168"/>
          </w:tcPr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미국</w:t>
            </w:r>
          </w:p>
        </w:tc>
        <w:tc>
          <w:tcPr>
            <w:tcW w:type="dxa" w:w="8168"/>
          </w:tcPr>
          <w:p>
            <w:pPr>
              <w:pStyle w:val="Compact"/>
              <w:jc w:val="left"/>
            </w:pPr>
            <w:r>
              <w:t xml:space="preserve">2018년 신흥 위협 방지법: 관련 부처에 드론 탐지·추적·식별, 전파 교란, 통제권 탈취, 물리적 무력화 권한과 책임 규정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영국</w:t>
            </w:r>
          </w:p>
        </w:tc>
        <w:tc>
          <w:tcPr>
            <w:tcW w:type="dxa" w:w="8168"/>
          </w:tcPr>
          <w:p>
            <w:pPr>
              <w:pStyle w:val="Compact"/>
              <w:jc w:val="left"/>
            </w:pPr>
            <w:r>
              <w:t xml:space="preserve">2021년 법 제정: 경찰에 불법 드론 착륙 요구, 압수수색, 전파 교란 권한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프랑스</w:t>
            </w:r>
          </w:p>
        </w:tc>
        <w:tc>
          <w:tcPr>
            <w:tcW w:type="dxa" w:w="8168"/>
          </w:tcPr>
          <w:p>
            <w:pPr>
              <w:pStyle w:val="Compact"/>
              <w:jc w:val="left"/>
            </w:pPr>
            <w:r>
              <w:t xml:space="preserve">2021년 대테러법 개정: 재밍 장치 사용 근거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일본</w:t>
            </w:r>
          </w:p>
        </w:tc>
        <w:tc>
          <w:tcPr>
            <w:tcW w:type="dxa" w:w="8168"/>
          </w:tcPr>
          <w:p>
            <w:pPr>
              <w:pStyle w:val="Compact"/>
              <w:jc w:val="left"/>
            </w:pPr>
            <w:r>
              <w:t xml:space="preserve">2016년 소형무인기 비행금지법, 2020년 개정으로 공관·원전 등 주변 비행 금지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중국</w:t>
            </w:r>
          </w:p>
        </w:tc>
        <w:tc>
          <w:tcPr>
            <w:tcW w:type="dxa" w:w="8168"/>
          </w:tcPr>
          <w:p>
            <w:pPr>
              <w:pStyle w:val="Compact"/>
              <w:jc w:val="left"/>
            </w:pPr>
            <w:r>
              <w:t xml:space="preserve">2024년 드론 실명 등록 의무화</w:t>
            </w:r>
          </w:p>
        </w:tc>
      </w:tr>
    </w:tbl>
    <w:bookmarkEnd w:id="119"/>
    <w:bookmarkStart w:id="120" w:name="국내-안티드론-동향-요약"/>
    <w:p>
      <w:pPr>
        <w:pStyle w:val="Heading3"/>
      </w:pPr>
      <w:r>
        <w:t xml:space="preserve">국내 안티드론 동향 요약</w:t>
      </w:r>
    </w:p>
    <w:p>
      <w:pPr>
        <w:pStyle w:val="Compact"/>
        <w:numPr>
          <w:ilvl w:val="0"/>
          <w:numId w:val="1061"/>
        </w:numPr>
      </w:pPr>
      <w:r>
        <w:t xml:space="preserve">공항: 김포·제주공항에 2024년부터 안티드론 탐지 시스템 본격 도입 → 탐지 건수 증가</w:t>
      </w:r>
    </w:p>
    <w:p>
      <w:pPr>
        <w:pStyle w:val="Compact"/>
        <w:numPr>
          <w:ilvl w:val="0"/>
          <w:numId w:val="1061"/>
        </w:numPr>
      </w:pPr>
      <w:r>
        <w:t xml:space="preserve">군: 레이저 대공무기 천광 배치 확대 (2027년까지 순차 배치 계획 보도)</w:t>
      </w:r>
    </w:p>
    <w:p>
      <w:pPr>
        <w:pStyle w:val="Compact"/>
        <w:numPr>
          <w:ilvl w:val="0"/>
          <w:numId w:val="1061"/>
        </w:numPr>
      </w:pPr>
      <w:r>
        <w:t xml:space="preserve">연구: 과기정통부 불법 드론 대응 기술 개발, 대학·연구소의 칼만필터 기반 포획 시스템 연구 (참고문헌 유민성·최영훈 논문)</w:t>
      </w:r>
    </w:p>
    <w:p>
      <w:pPr>
        <w:pStyle w:val="Compact"/>
        <w:numPr>
          <w:ilvl w:val="0"/>
          <w:numId w:val="1061"/>
        </w:numPr>
      </w:pPr>
      <w:r>
        <w:t xml:space="preserve">과제: 컨트롤타워 부재, 민간 시설 무력화 권한 불분명, 낮은 조종자 검거율</w:t>
      </w:r>
    </w:p>
    <w:bookmarkEnd w:id="120"/>
    <w:bookmarkStart w:id="121" w:name="이-장의-출처-발표에서-숫자를-인용할-때-확인용"/>
    <w:p>
      <w:pPr>
        <w:pStyle w:val="Heading3"/>
      </w:pPr>
      <w:r>
        <w:t xml:space="preserve">이 장의 출처 (발표에서 숫자를 인용할 때 확인용)</w:t>
      </w:r>
    </w:p>
    <w:p>
      <w:pPr>
        <w:pStyle w:val="Compact"/>
        <w:numPr>
          <w:ilvl w:val="0"/>
          <w:numId w:val="1062"/>
        </w:numPr>
      </w:pPr>
      <w:r>
        <w:t xml:space="preserve">국내 공항 통계: 국토교통부 제출 자료(유상범 의원실), 연합뉴스·드론매거진 등 2026년 9월 보도</w:t>
      </w:r>
    </w:p>
    <w:p>
      <w:pPr>
        <w:pStyle w:val="Compact"/>
        <w:numPr>
          <w:ilvl w:val="0"/>
          <w:numId w:val="1062"/>
        </w:numPr>
      </w:pPr>
      <w:r>
        <w:t xml:space="preserve">북한 무인기: 합동참모본부 발표 및 2022년 12월 ~ 2023년 1월 보도 (서울신문, 파이낸셜뉴스 등)</w:t>
      </w:r>
    </w:p>
    <w:p>
      <w:pPr>
        <w:pStyle w:val="Compact"/>
        <w:numPr>
          <w:ilvl w:val="0"/>
          <w:numId w:val="1062"/>
        </w:numPr>
      </w:pPr>
      <w:r>
        <w:t xml:space="preserve">개트윅: 영국 언론 보도 및 관련 백과 자료</w:t>
      </w:r>
    </w:p>
    <w:p>
      <w:pPr>
        <w:pStyle w:val="Compact"/>
        <w:numPr>
          <w:ilvl w:val="0"/>
          <w:numId w:val="1062"/>
        </w:numPr>
      </w:pPr>
      <w:r>
        <w:t xml:space="preserve">유럽 2025: Euronews(2025.11), CNN(2025.10), AFP 보도</w:t>
      </w:r>
    </w:p>
    <w:p>
      <w:pPr>
        <w:pStyle w:val="Compact"/>
        <w:numPr>
          <w:ilvl w:val="0"/>
          <w:numId w:val="1062"/>
        </w:numPr>
      </w:pPr>
      <w:r>
        <w:t xml:space="preserve">천광: 방위사업청 공개 자료 및 2024~2026년 보도</w:t>
      </w:r>
    </w:p>
    <w:p>
      <w:pPr>
        <w:pStyle w:val="Compact"/>
        <w:numPr>
          <w:ilvl w:val="0"/>
          <w:numId w:val="1062"/>
        </w:numPr>
      </w:pPr>
      <w:r>
        <w:t xml:space="preserve">SkyWall: OpenWorks Engineering 제품 자료, Army Recognition(2017)</w:t>
      </w:r>
    </w:p>
    <w:p>
      <w:pPr>
        <w:pStyle w:val="Compact"/>
        <w:numPr>
          <w:ilvl w:val="0"/>
          <w:numId w:val="1062"/>
        </w:numPr>
      </w:pPr>
      <w:r>
        <w:t xml:space="preserve">DroneHunter: Fortem Technologies 제품 자료 및 보도자료</w:t>
      </w:r>
    </w:p>
    <w:p>
      <w:pPr>
        <w:pStyle w:val="Compact"/>
        <w:numPr>
          <w:ilvl w:val="0"/>
          <w:numId w:val="1062"/>
        </w:numPr>
      </w:pPr>
      <w:r>
        <w:t xml:space="preserve">전파법 개정: 국가법령정보센터 개정 이유</w:t>
      </w:r>
    </w:p>
    <w:p>
      <w:pPr>
        <w:pStyle w:val="Compact"/>
        <w:numPr>
          <w:ilvl w:val="0"/>
          <w:numId w:val="1062"/>
        </w:numPr>
      </w:pPr>
      <w:r>
        <w:t xml:space="preserve">해외 법제: 드론매거진 칼럼(2024), 2026년 5월 보도, 국가안보전략연구원(INSS) 2023년 8월 보고서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6" w:name="부록-c.-발표-전-체크리스트"/>
    <w:p>
      <w:pPr>
        <w:pStyle w:val="Heading2"/>
      </w:pPr>
      <w:r>
        <w:t xml:space="preserve">부록 C. 발표 전 체크리스트</w:t>
      </w:r>
    </w:p>
    <w:bookmarkStart w:id="123" w:name="내용"/>
    <w:p>
      <w:pPr>
        <w:pStyle w:val="Heading3"/>
      </w:pPr>
      <w:r>
        <w:t xml:space="preserve">내용</w:t>
      </w:r>
    </w:p>
    <w:p>
      <w:pPr>
        <w:pStyle w:val="Compact"/>
        <w:numPr>
          <w:ilvl w:val="0"/>
          <w:numId w:val="1063"/>
        </w:numPr>
      </w:pPr>
      <w:r>
        <w:t xml:space="preserve">☐ 한 문장 요약을 보지 않고 말할 수 있다</w:t>
      </w:r>
    </w:p>
    <w:p>
      <w:pPr>
        <w:pStyle w:val="Compact"/>
        <w:numPr>
          <w:ilvl w:val="0"/>
          <w:numId w:val="1063"/>
        </w:numPr>
      </w:pPr>
      <w:r>
        <w:t xml:space="preserve">☐ 8단계 파이프라인을 순서대로 말할 수 있다</w:t>
      </w:r>
    </w:p>
    <w:p>
      <w:pPr>
        <w:pStyle w:val="Compact"/>
        <w:numPr>
          <w:ilvl w:val="0"/>
          <w:numId w:val="1063"/>
        </w:numPr>
      </w:pPr>
      <w:r>
        <w:t xml:space="preserve">☐ 결과 수치(종료 위치, 속도, α, 이탈량, 고도)를 외웠다</w:t>
      </w:r>
    </w:p>
    <w:p>
      <w:pPr>
        <w:pStyle w:val="Compact"/>
        <w:numPr>
          <w:ilvl w:val="0"/>
          <w:numId w:val="1063"/>
        </w:numPr>
      </w:pPr>
      <w:r>
        <w:t xml:space="preserve">☐ 15.4 m/s, 21 m/s, 157 m, ±0.06 m, 3.2 m/s, 490 J, 8 J을 손으로 계산할 수 있다</w:t>
      </w:r>
    </w:p>
    <w:p>
      <w:pPr>
        <w:pStyle w:val="Compact"/>
        <w:numPr>
          <w:ilvl w:val="0"/>
          <w:numId w:val="1063"/>
        </w:numPr>
      </w:pPr>
      <w:r>
        <w:t xml:space="preserve">☐ 추력을 13 N → 5 N으로 바꾼 이유를 설명할 수 있다</w:t>
      </w:r>
    </w:p>
    <w:p>
      <w:pPr>
        <w:pStyle w:val="Compact"/>
        <w:numPr>
          <w:ilvl w:val="0"/>
          <w:numId w:val="1063"/>
        </w:numPr>
      </w:pPr>
      <w:r>
        <w:t xml:space="preserve">☐ 수식 4개(운동방정식, 항력, 멱함수, PD)를 칠판에 쓸 수 있다</w:t>
      </w:r>
    </w:p>
    <w:p>
      <w:pPr>
        <w:pStyle w:val="Compact"/>
        <w:numPr>
          <w:ilvl w:val="0"/>
          <w:numId w:val="1063"/>
        </w:numPr>
      </w:pPr>
      <w:r>
        <w:t xml:space="preserve">☐ ω_n, ζ를 구할 수 있고 의미를 설명할 수 있다</w:t>
      </w:r>
    </w:p>
    <w:p>
      <w:pPr>
        <w:pStyle w:val="Compact"/>
        <w:numPr>
          <w:ilvl w:val="0"/>
          <w:numId w:val="1063"/>
        </w:numPr>
      </w:pPr>
      <w:r>
        <w:t xml:space="preserve">☐ 논문 4편을 각각 한 문장으로 설명할 수 있다</w:t>
      </w:r>
    </w:p>
    <w:p>
      <w:pPr>
        <w:pStyle w:val="Compact"/>
        <w:numPr>
          <w:ilvl w:val="0"/>
          <w:numId w:val="1063"/>
        </w:numPr>
      </w:pPr>
      <w:r>
        <w:t xml:space="preserve">☐ 쿼드로터가 어떻게 앞으로 가는지(기울기) 설명할 수 있다</w:t>
      </w:r>
    </w:p>
    <w:p>
      <w:pPr>
        <w:pStyle w:val="Compact"/>
        <w:numPr>
          <w:ilvl w:val="0"/>
          <w:numId w:val="1063"/>
        </w:numPr>
      </w:pPr>
      <w:r>
        <w:t xml:space="preserve">☐ 항력이 왜 상대속도로 계산되는지 설명할 수 있다</w:t>
      </w:r>
    </w:p>
    <w:p>
      <w:pPr>
        <w:pStyle w:val="Compact"/>
        <w:numPr>
          <w:ilvl w:val="0"/>
          <w:numId w:val="1063"/>
        </w:numPr>
      </w:pPr>
      <w:r>
        <w:t xml:space="preserve">☐ 네트 방식을 고른 이유를 재밍과 비교해서 말할 수 있다</w:t>
      </w:r>
    </w:p>
    <w:p>
      <w:pPr>
        <w:pStyle w:val="Compact"/>
        <w:numPr>
          <w:ilvl w:val="0"/>
          <w:numId w:val="1063"/>
        </w:numPr>
      </w:pPr>
      <w:r>
        <w:t xml:space="preserve">☐ 네트 방식의 약점(사거리, 재장전, 군집, 리드 조준, 낙하 편차)을 말할 수 있다</w:t>
      </w:r>
    </w:p>
    <w:p>
      <w:pPr>
        <w:pStyle w:val="Compact"/>
        <w:numPr>
          <w:ilvl w:val="0"/>
          <w:numId w:val="1063"/>
        </w:numPr>
      </w:pPr>
      <w:r>
        <w:t xml:space="preserve">☐ 역풍 조건에서 대지속도가 어떻게 바뀌는지 계산할 수 있다</w:t>
      </w:r>
    </w:p>
    <w:p>
      <w:pPr>
        <w:pStyle w:val="Compact"/>
        <w:numPr>
          <w:ilvl w:val="0"/>
          <w:numId w:val="1063"/>
        </w:numPr>
      </w:pPr>
      <w:r>
        <w:t xml:space="preserve">☐ 장점(구현/모델 측면)과 단점 및 한계(3가지 분류)를 구분해서 말할 수 있다</w:t>
      </w:r>
    </w:p>
    <w:p>
      <w:pPr>
        <w:pStyle w:val="Compact"/>
        <w:numPr>
          <w:ilvl w:val="0"/>
          <w:numId w:val="1063"/>
        </w:numPr>
      </w:pPr>
      <w:r>
        <w:t xml:space="preserve">☐ 1장의 "안티드론 맥락 한 문단"을 보지 않고 말할 수 있다</w:t>
      </w:r>
    </w:p>
    <w:p>
      <w:pPr>
        <w:pStyle w:val="Compact"/>
        <w:numPr>
          <w:ilvl w:val="0"/>
          <w:numId w:val="1063"/>
        </w:numPr>
      </w:pPr>
      <w:r>
        <w:t xml:space="preserve">☐ 국내 공항 통계(1,165건, 401편, 29.5%)와 개트윅·북한 무인기 사례를 말할 수 있다</w:t>
      </w:r>
    </w:p>
    <w:p>
      <w:pPr>
        <w:pStyle w:val="Compact"/>
        <w:numPr>
          <w:ilvl w:val="0"/>
          <w:numId w:val="1063"/>
        </w:numPr>
      </w:pPr>
      <w:r>
        <w:t xml:space="preserve">☐ 킬체인 5단계와 내 파이프라인의 대응 관계를 말할 수 있다</w:t>
      </w:r>
    </w:p>
    <w:p>
      <w:pPr>
        <w:pStyle w:val="Compact"/>
        <w:numPr>
          <w:ilvl w:val="0"/>
          <w:numId w:val="1063"/>
        </w:numPr>
      </w:pPr>
      <w:r>
        <w:t xml:space="preserve">☐ SkyWall300, DroneHunter, 천광을 각각 한 문장으로 설명할 수 있다</w:t>
      </w:r>
    </w:p>
    <w:bookmarkEnd w:id="123"/>
    <w:bookmarkStart w:id="124" w:name="발표-전에-할-일"/>
    <w:p>
      <w:pPr>
        <w:pStyle w:val="Heading3"/>
      </w:pPr>
      <w:r>
        <w:t xml:space="preserve">발표 전에 할 일</w:t>
      </w:r>
    </w:p>
    <w:p>
      <w:pPr>
        <w:pStyle w:val="Compact"/>
        <w:numPr>
          <w:ilvl w:val="0"/>
          <w:numId w:val="1064"/>
        </w:numPr>
      </w:pPr>
      <w:r>
        <w:t xml:space="preserve">☐ Springer 2026 논문 원문 확보: 저자 확인, "±2 m, 5~20 m/s"가 실제로 나오는지 확인</w:t>
      </w:r>
    </w:p>
    <w:p>
      <w:pPr>
        <w:pStyle w:val="Compact"/>
        <w:numPr>
          <w:ilvl w:val="0"/>
          <w:numId w:val="1064"/>
        </w:numPr>
      </w:pPr>
      <w:r>
        <w:t xml:space="preserve">☑ 추력 5 N으로 재실행해서 결과 슬라이드 갱신</w:t>
      </w:r>
    </w:p>
    <w:p>
      <w:pPr>
        <w:pStyle w:val="Compact"/>
        <w:numPr>
          <w:ilvl w:val="0"/>
          <w:numId w:val="1064"/>
        </w:numPr>
      </w:pPr>
      <w:r>
        <w:t xml:space="preserve">☑ drone_dynamics / guidance_law / wind_model 주석 수정</w:t>
      </w:r>
    </w:p>
    <w:p>
      <w:pPr>
        <w:pStyle w:val="Compact"/>
        <w:numPr>
          <w:ilvl w:val="0"/>
          <w:numId w:val="1064"/>
        </w:numPr>
      </w:pPr>
      <w:r>
        <w:t xml:space="preserve">☐ step1_run.m 머리 주석과 파라미터 주석의 출처 표기 수정</w:t>
      </w:r>
    </w:p>
    <w:p>
      <w:pPr>
        <w:pStyle w:val="Compact"/>
        <w:numPr>
          <w:ilvl w:val="0"/>
          <w:numId w:val="1064"/>
        </w:numPr>
      </w:pPr>
      <w:r>
        <w:t xml:space="preserve">☑ 대본 수정: 도입부 "침입 드론", 목차 멘트, 개요→낙하산 순서, 툴, 장점/단점 및 한계</w:t>
      </w:r>
    </w:p>
    <w:p>
      <w:pPr>
        <w:pStyle w:val="Compact"/>
        <w:numPr>
          <w:ilvl w:val="0"/>
          <w:numId w:val="1064"/>
        </w:numPr>
      </w:pPr>
      <w:r>
        <w:t xml:space="preserve">☐ step1.md 수치를 실제 결과와 일치시키기, 파이프라인 8단계로 수정</w:t>
      </w:r>
    </w:p>
    <w:p>
      <w:pPr>
        <w:pStyle w:val="Compact"/>
        <w:numPr>
          <w:ilvl w:val="0"/>
          <w:numId w:val="1064"/>
        </w:numPr>
      </w:pPr>
      <w:r>
        <w:t xml:space="preserve">☐ 국내 참고논문 5편 요지 한 번씩 읽기</w:t>
      </w:r>
    </w:p>
    <w:p>
      <w:pPr>
        <w:pStyle w:val="Compact"/>
        <w:numPr>
          <w:ilvl w:val="0"/>
          <w:numId w:val="1064"/>
        </w:numPr>
      </w:pPr>
      <w:r>
        <w:t xml:space="preserve">☐ 네트 방식 약점 공부 (3장, 9장)</w:t>
      </w:r>
    </w:p>
    <w:bookmarkEnd w:id="124"/>
    <w:bookmarkStart w:id="125" w:name="발표-당일"/>
    <w:p>
      <w:pPr>
        <w:pStyle w:val="Heading3"/>
      </w:pPr>
      <w:r>
        <w:t xml:space="preserve">발표 당일</w:t>
      </w:r>
    </w:p>
    <w:p>
      <w:pPr>
        <w:pStyle w:val="Compact"/>
        <w:numPr>
          <w:ilvl w:val="0"/>
          <w:numId w:val="1065"/>
        </w:numPr>
      </w:pPr>
      <w:r>
        <w:t xml:space="preserve">☐ 발표 PC에 프리텐다드 폰트 있는지 확인 (없으면 PDF로 발표)</w:t>
      </w:r>
    </w:p>
    <w:p>
      <w:pPr>
        <w:pStyle w:val="Compact"/>
        <w:numPr>
          <w:ilvl w:val="0"/>
          <w:numId w:val="1065"/>
        </w:numPr>
      </w:pPr>
      <w:r>
        <w:t xml:space="preserve">☐ PPT와 PDF 둘 다 USB와 클라우드에 백업</w:t>
      </w:r>
    </w:p>
    <w:p>
      <w:pPr>
        <w:pStyle w:val="Compact"/>
        <w:numPr>
          <w:ilvl w:val="0"/>
          <w:numId w:val="1065"/>
        </w:numPr>
      </w:pPr>
      <w:r>
        <w:t xml:space="preserve">☐ 대본 기준 13~15분 맞춰 2회 이상 리허설</w:t>
      </w:r>
    </w:p>
    <w:p>
      <w:pPr>
        <w:pStyle w:val="Compact"/>
        <w:numPr>
          <w:ilvl w:val="0"/>
          <w:numId w:val="1065"/>
        </w:numPr>
      </w:pPr>
      <w:r>
        <w:t xml:space="preserve">☐ 3D 그래프 Z축 설명, 고도 0 m vs ±0.06 m 구분을 대본대로 연습</w:t>
      </w:r>
    </w:p>
    <w:p>
      <w:pPr>
        <w:pStyle w:val="Compact"/>
        <w:numPr>
          <w:ilvl w:val="0"/>
          <w:numId w:val="1065"/>
        </w:numPr>
      </w:pPr>
      <w:r>
        <w:t xml:space="preserve">☐ 레이저 포인터, 리모컨 준비</w:t>
      </w:r>
    </w:p>
    <w:bookmarkEnd w:id="125"/>
    <w:bookmarkEnd w:id="126"/>
    <w:bookmarkEnd w:id="1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cs="맑은 고딕" w:eastAsia="맑은 고딕" w:hAnsi="맑은 고딕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맑은 고딕" w:cs="맑은 고딕" w:eastAsia="맑은 고딕" w:hAnsi="맑은 고딕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맑은 고딕" w:cs="맑은 고딕" w:eastAsia="맑은 고딕" w:hAnsi="맑은 고딕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맑은 고딕" w:cs="맑은 고딕" w:eastAsia="맑은 고딕" w:hAnsi="맑은 고딕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맑은 고딕" w:cs="맑은 고딕" w:eastAsia="맑은 고딕" w:hAnsi="맑은 고딕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맑은 고딕" w:cs="맑은 고딕" w:eastAsia="맑은 고딕" w:hAnsi="맑은 고딕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맑은 고딕" w:cs="맑은 고딕" w:eastAsia="맑은 고딕" w:hAnsi="맑은 고딕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맑은 고딕" w:cs="맑은 고딕" w:eastAsia="맑은 고딕" w:hAnsi="맑은 고딕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맑은 고딕" w:cs="맑은 고딕" w:eastAsia="맑은 고딕" w:hAnsi="맑은 고딕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맑은 고딕" w:cs="맑은 고딕" w:eastAsia="맑은 고딕" w:hAnsi="맑은 고딕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맑은 고딕" w:cs="맑은 고딕" w:eastAsia="맑은 고딕" w:hAnsi="맑은 고딕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cs="맑은 고딕" w:eastAsia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맑은 고딕" w:cs="맑은 고딕" w:eastAsia="맑은 고딕" w:hAnsi="맑은 고딕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2026-09-25T07:19:11Z</dcterms:created>
  <dcterms:modified xsi:type="dcterms:W3CDTF">2026-09-25T07:19:11Z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