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102D6" w14:textId="03DC792C" w:rsidR="006F705C" w:rsidRPr="005F0F99" w:rsidRDefault="007B5852" w:rsidP="00E80802">
      <w:pPr>
        <w:tabs>
          <w:tab w:val="left" w:pos="2460"/>
          <w:tab w:val="center" w:pos="4153"/>
        </w:tabs>
        <w:jc w:val="left"/>
        <w:rPr>
          <w:b/>
          <w:bCs/>
          <w:color w:val="000000" w:themeColor="text1"/>
          <w:sz w:val="28"/>
          <w:szCs w:val="28"/>
          <w:u w:val="single"/>
        </w:rPr>
      </w:pPr>
      <w:r w:rsidRPr="005F0F99">
        <w:rPr>
          <w:b/>
          <w:bCs/>
          <w:color w:val="000000" w:themeColor="text1"/>
          <w:sz w:val="28"/>
          <w:szCs w:val="28"/>
          <w:u w:val="single"/>
        </w:rPr>
        <w:t>Fengcheng Wu</w:t>
      </w:r>
      <w:r w:rsidR="00185E08" w:rsidRPr="005F0F99">
        <w:rPr>
          <w:b/>
          <w:bCs/>
          <w:color w:val="000000" w:themeColor="text1"/>
          <w:sz w:val="28"/>
          <w:szCs w:val="28"/>
          <w:u w:val="single"/>
        </w:rPr>
        <w:t xml:space="preserve">                                                </w:t>
      </w:r>
      <w:r w:rsidR="00AE6BD3" w:rsidRPr="005F0F99">
        <w:rPr>
          <w:b/>
          <w:bCs/>
          <w:color w:val="000000" w:themeColor="text1"/>
          <w:sz w:val="28"/>
          <w:szCs w:val="28"/>
          <w:u w:val="single"/>
        </w:rPr>
        <w:t xml:space="preserve">        </w:t>
      </w:r>
      <w:r w:rsidR="00185E08" w:rsidRPr="005F0F99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5579"/>
      </w:tblGrid>
      <w:tr w:rsidR="00504AB3" w:rsidRPr="00504AB3" w14:paraId="72EC924F" w14:textId="77777777" w:rsidTr="00C46C5A">
        <w:tc>
          <w:tcPr>
            <w:tcW w:w="2943" w:type="dxa"/>
          </w:tcPr>
          <w:p w14:paraId="2DF68045" w14:textId="79C1E773" w:rsidR="00DF6C25" w:rsidRPr="00504AB3" w:rsidRDefault="00BC387D" w:rsidP="00E8080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Affiliation</w:t>
            </w:r>
            <w:r w:rsidR="00B21583">
              <w:rPr>
                <w:color w:val="000000" w:themeColor="text1"/>
              </w:rPr>
              <w:t>:</w:t>
            </w:r>
          </w:p>
        </w:tc>
        <w:tc>
          <w:tcPr>
            <w:tcW w:w="5579" w:type="dxa"/>
          </w:tcPr>
          <w:p w14:paraId="2DBB4CE0" w14:textId="6CE90FFA" w:rsidR="002A0E2C" w:rsidRDefault="002A0E2C" w:rsidP="00E8080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School of Physics and Technology,</w:t>
            </w:r>
          </w:p>
          <w:p w14:paraId="64A39734" w14:textId="497BCEDA" w:rsidR="00DF6C25" w:rsidRPr="00504AB3" w:rsidRDefault="00BC387D" w:rsidP="00E8080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Wuhan University, China</w:t>
            </w:r>
          </w:p>
        </w:tc>
      </w:tr>
      <w:tr w:rsidR="00BC387D" w:rsidRPr="00504AB3" w14:paraId="778099B6" w14:textId="77777777" w:rsidTr="00C46C5A">
        <w:tc>
          <w:tcPr>
            <w:tcW w:w="2943" w:type="dxa"/>
          </w:tcPr>
          <w:p w14:paraId="3EFDF380" w14:textId="3A7AE193" w:rsidR="00BC387D" w:rsidRPr="00504AB3" w:rsidRDefault="00BC387D" w:rsidP="00BC387D">
            <w:pPr>
              <w:jc w:val="left"/>
              <w:rPr>
                <w:color w:val="000000" w:themeColor="text1"/>
              </w:rPr>
            </w:pPr>
            <w:r w:rsidRPr="00504AB3">
              <w:rPr>
                <w:color w:val="000000" w:themeColor="text1"/>
              </w:rPr>
              <w:t>Phone:</w:t>
            </w:r>
          </w:p>
        </w:tc>
        <w:tc>
          <w:tcPr>
            <w:tcW w:w="5579" w:type="dxa"/>
          </w:tcPr>
          <w:p w14:paraId="2F735B41" w14:textId="6F7579CA" w:rsidR="00BC387D" w:rsidRDefault="00EB5723" w:rsidP="00BC387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+86-</w:t>
            </w:r>
            <w:r w:rsidR="00D25ED2">
              <w:rPr>
                <w:color w:val="000000" w:themeColor="text1"/>
              </w:rPr>
              <w:t>027-68752481-8522</w:t>
            </w:r>
          </w:p>
        </w:tc>
      </w:tr>
      <w:tr w:rsidR="00BC387D" w:rsidRPr="00504AB3" w14:paraId="15AA445C" w14:textId="77777777" w:rsidTr="00C46C5A">
        <w:tc>
          <w:tcPr>
            <w:tcW w:w="2943" w:type="dxa"/>
          </w:tcPr>
          <w:p w14:paraId="78B5DA88" w14:textId="77777777" w:rsidR="00BC387D" w:rsidRPr="00504AB3" w:rsidRDefault="00BC387D" w:rsidP="00BC387D">
            <w:pPr>
              <w:jc w:val="left"/>
              <w:rPr>
                <w:color w:val="000000" w:themeColor="text1"/>
              </w:rPr>
            </w:pPr>
            <w:r w:rsidRPr="00504AB3">
              <w:rPr>
                <w:color w:val="000000" w:themeColor="text1"/>
              </w:rPr>
              <w:t>Email:</w:t>
            </w:r>
          </w:p>
        </w:tc>
        <w:tc>
          <w:tcPr>
            <w:tcW w:w="5579" w:type="dxa"/>
          </w:tcPr>
          <w:p w14:paraId="738D7ABB" w14:textId="6B1DD195" w:rsidR="00BC387D" w:rsidRPr="00504AB3" w:rsidRDefault="00BC387D" w:rsidP="00BC387D">
            <w:pPr>
              <w:jc w:val="left"/>
              <w:rPr>
                <w:color w:val="000000" w:themeColor="text1"/>
              </w:rPr>
            </w:pPr>
            <w:r>
              <w:t>wufcheng@whu.edu.cn</w:t>
            </w:r>
          </w:p>
        </w:tc>
      </w:tr>
      <w:tr w:rsidR="00DA2491" w:rsidRPr="00504AB3" w14:paraId="67F505A6" w14:textId="77777777" w:rsidTr="00C46C5A">
        <w:tc>
          <w:tcPr>
            <w:tcW w:w="2943" w:type="dxa"/>
          </w:tcPr>
          <w:p w14:paraId="54CB14B8" w14:textId="2627243D" w:rsidR="00DA2491" w:rsidRPr="00504AB3" w:rsidRDefault="00DA2491" w:rsidP="00BC387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Homepage:</w:t>
            </w:r>
          </w:p>
        </w:tc>
        <w:tc>
          <w:tcPr>
            <w:tcW w:w="5579" w:type="dxa"/>
          </w:tcPr>
          <w:p w14:paraId="0DE6BD33" w14:textId="055F77C3" w:rsidR="00DA2491" w:rsidRPr="00F8613B" w:rsidRDefault="00F830FC" w:rsidP="00BC387D">
            <w:pPr>
              <w:jc w:val="left"/>
              <w:rPr>
                <w:color w:val="000000" w:themeColor="text1"/>
              </w:rPr>
            </w:pPr>
            <w:hyperlink r:id="rId7" w:history="1">
              <w:r w:rsidR="00DA2491" w:rsidRPr="00F8613B">
                <w:rPr>
                  <w:rStyle w:val="Hyperlink"/>
                  <w:color w:val="000000" w:themeColor="text1"/>
                </w:rPr>
                <w:t>wufcheng.githhub.io</w:t>
              </w:r>
            </w:hyperlink>
          </w:p>
        </w:tc>
      </w:tr>
      <w:tr w:rsidR="00DA2491" w:rsidRPr="00504AB3" w14:paraId="48776EFA" w14:textId="77777777" w:rsidTr="00C46C5A">
        <w:tc>
          <w:tcPr>
            <w:tcW w:w="2943" w:type="dxa"/>
          </w:tcPr>
          <w:p w14:paraId="29907D54" w14:textId="77777777" w:rsidR="00DA2491" w:rsidRPr="00504AB3" w:rsidRDefault="00DA2491" w:rsidP="00BC387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79" w:type="dxa"/>
          </w:tcPr>
          <w:p w14:paraId="2724C3C7" w14:textId="77777777" w:rsidR="00DA2491" w:rsidRDefault="00DA2491" w:rsidP="00BC387D">
            <w:pPr>
              <w:jc w:val="left"/>
            </w:pPr>
          </w:p>
        </w:tc>
      </w:tr>
      <w:tr w:rsidR="00BC387D" w:rsidRPr="00504AB3" w14:paraId="3A412DCB" w14:textId="77777777" w:rsidTr="00C46C5A">
        <w:tc>
          <w:tcPr>
            <w:tcW w:w="2943" w:type="dxa"/>
          </w:tcPr>
          <w:p w14:paraId="400D2A9B" w14:textId="389182B5" w:rsidR="00596D34" w:rsidRPr="00504AB3" w:rsidRDefault="00596D34" w:rsidP="00BC387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579" w:type="dxa"/>
          </w:tcPr>
          <w:p w14:paraId="2CBF197A" w14:textId="03D103A2" w:rsidR="00BC387D" w:rsidRPr="00504AB3" w:rsidRDefault="00BC387D" w:rsidP="00BC387D">
            <w:pPr>
              <w:jc w:val="left"/>
              <w:rPr>
                <w:color w:val="000000" w:themeColor="text1"/>
              </w:rPr>
            </w:pPr>
          </w:p>
        </w:tc>
      </w:tr>
    </w:tbl>
    <w:p w14:paraId="1CEC0915" w14:textId="77777777" w:rsidR="002C2C48" w:rsidRPr="00504AB3" w:rsidRDefault="002C2C48" w:rsidP="002C2C48">
      <w:pPr>
        <w:jc w:val="left"/>
        <w:rPr>
          <w:b/>
          <w:color w:val="000000" w:themeColor="text1"/>
        </w:rPr>
      </w:pPr>
      <w:r w:rsidRPr="00504AB3">
        <w:rPr>
          <w:b/>
          <w:color w:val="000000" w:themeColor="text1"/>
        </w:rPr>
        <w:t>Employment</w:t>
      </w:r>
    </w:p>
    <w:tbl>
      <w:tblPr>
        <w:tblStyle w:val="TableGrid"/>
        <w:tblW w:w="8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C2C48" w:rsidRPr="00504AB3" w14:paraId="7C5C3CCF" w14:textId="77777777" w:rsidTr="0098046D">
        <w:trPr>
          <w:trHeight w:val="907"/>
        </w:trPr>
        <w:tc>
          <w:tcPr>
            <w:tcW w:w="8838" w:type="dxa"/>
          </w:tcPr>
          <w:p w14:paraId="26253483" w14:textId="77777777" w:rsidR="002C2C48" w:rsidRPr="00504AB3" w:rsidRDefault="002C2C48" w:rsidP="002C2C48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Professor, Wuhan University, December 2020-Present </w:t>
            </w:r>
          </w:p>
        </w:tc>
      </w:tr>
      <w:tr w:rsidR="002C2C48" w:rsidRPr="00504AB3" w14:paraId="50A1ACE6" w14:textId="77777777" w:rsidTr="0098046D">
        <w:trPr>
          <w:trHeight w:val="907"/>
        </w:trPr>
        <w:tc>
          <w:tcPr>
            <w:tcW w:w="8838" w:type="dxa"/>
          </w:tcPr>
          <w:p w14:paraId="7995CC61" w14:textId="46E05D95" w:rsidR="002C2C48" w:rsidRPr="00504AB3" w:rsidRDefault="002C2C48" w:rsidP="002C2C48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color w:val="000000" w:themeColor="text1"/>
              </w:rPr>
            </w:pPr>
            <w:r w:rsidRPr="00504AB3">
              <w:rPr>
                <w:color w:val="000000" w:themeColor="text1"/>
              </w:rPr>
              <w:t>Postdoctoral Associate, University of Maryland, August</w:t>
            </w:r>
            <w:r w:rsidR="00F5571C">
              <w:rPr>
                <w:color w:val="000000" w:themeColor="text1"/>
              </w:rPr>
              <w:t xml:space="preserve"> </w:t>
            </w:r>
            <w:r w:rsidRPr="00504AB3">
              <w:rPr>
                <w:color w:val="000000" w:themeColor="text1"/>
              </w:rPr>
              <w:t>2018-September 2020</w:t>
            </w:r>
          </w:p>
          <w:p w14:paraId="02CE96C2" w14:textId="77777777" w:rsidR="002C2C48" w:rsidRPr="00504AB3" w:rsidRDefault="002C2C48" w:rsidP="0098046D">
            <w:pPr>
              <w:jc w:val="left"/>
              <w:rPr>
                <w:color w:val="000000" w:themeColor="text1"/>
              </w:rPr>
            </w:pPr>
            <w:r w:rsidRPr="00504AB3">
              <w:rPr>
                <w:color w:val="000000" w:themeColor="text1"/>
              </w:rPr>
              <w:t xml:space="preserve">      Advisor: </w:t>
            </w:r>
            <w:r w:rsidRPr="00504AB3">
              <w:rPr>
                <w:iCs/>
                <w:color w:val="000000" w:themeColor="text1"/>
              </w:rPr>
              <w:t>Sankar Das Sarma</w:t>
            </w:r>
          </w:p>
          <w:p w14:paraId="4A7A4B25" w14:textId="77777777" w:rsidR="002C2C48" w:rsidRPr="00504AB3" w:rsidRDefault="002C2C48" w:rsidP="0098046D">
            <w:pPr>
              <w:jc w:val="left"/>
              <w:rPr>
                <w:color w:val="000000" w:themeColor="text1"/>
              </w:rPr>
            </w:pPr>
          </w:p>
        </w:tc>
      </w:tr>
      <w:tr w:rsidR="002C2C48" w:rsidRPr="00504AB3" w14:paraId="5929532A" w14:textId="77777777" w:rsidTr="0098046D">
        <w:trPr>
          <w:trHeight w:val="907"/>
        </w:trPr>
        <w:tc>
          <w:tcPr>
            <w:tcW w:w="8838" w:type="dxa"/>
          </w:tcPr>
          <w:p w14:paraId="6572D7F5" w14:textId="77777777" w:rsidR="002C2C48" w:rsidRPr="00504AB3" w:rsidRDefault="002C2C48" w:rsidP="002C2C48">
            <w:pPr>
              <w:pStyle w:val="ListParagraph"/>
              <w:numPr>
                <w:ilvl w:val="0"/>
                <w:numId w:val="10"/>
              </w:numPr>
              <w:ind w:firstLineChars="0"/>
              <w:jc w:val="left"/>
              <w:rPr>
                <w:color w:val="000000" w:themeColor="text1"/>
              </w:rPr>
            </w:pPr>
            <w:r w:rsidRPr="00504AB3">
              <w:rPr>
                <w:color w:val="000000" w:themeColor="text1"/>
              </w:rPr>
              <w:t>Postdoctoral Associate, Argonne National Laboratory, August 2016- August 2018</w:t>
            </w:r>
          </w:p>
          <w:p w14:paraId="01D3BB22" w14:textId="77777777" w:rsidR="002C2C48" w:rsidRPr="00504AB3" w:rsidRDefault="002C2C48" w:rsidP="0098046D">
            <w:pPr>
              <w:jc w:val="left"/>
              <w:rPr>
                <w:iCs/>
                <w:color w:val="000000" w:themeColor="text1"/>
              </w:rPr>
            </w:pPr>
            <w:r w:rsidRPr="00504AB3">
              <w:rPr>
                <w:color w:val="000000" w:themeColor="text1"/>
              </w:rPr>
              <w:t xml:space="preserve">      Advisor: </w:t>
            </w:r>
            <w:r w:rsidRPr="00504AB3">
              <w:rPr>
                <w:iCs/>
                <w:color w:val="000000" w:themeColor="text1"/>
              </w:rPr>
              <w:t>Ivar Martin</w:t>
            </w:r>
          </w:p>
          <w:p w14:paraId="32BEB4C2" w14:textId="77777777" w:rsidR="002C2C48" w:rsidRPr="00504AB3" w:rsidRDefault="002C2C48" w:rsidP="0098046D">
            <w:pPr>
              <w:rPr>
                <w:color w:val="000000" w:themeColor="text1"/>
              </w:rPr>
            </w:pPr>
          </w:p>
        </w:tc>
      </w:tr>
    </w:tbl>
    <w:p w14:paraId="71F8BC10" w14:textId="77777777" w:rsidR="002C2C48" w:rsidRDefault="002C2C48" w:rsidP="00E80802">
      <w:pPr>
        <w:jc w:val="left"/>
        <w:rPr>
          <w:b/>
          <w:color w:val="000000" w:themeColor="text1"/>
        </w:rPr>
      </w:pPr>
    </w:p>
    <w:p w14:paraId="7186A1BB" w14:textId="6C6ECE99" w:rsidR="0078645A" w:rsidRPr="00504AB3" w:rsidRDefault="00C41B1E" w:rsidP="00E80802">
      <w:pPr>
        <w:jc w:val="left"/>
        <w:rPr>
          <w:b/>
          <w:color w:val="000000" w:themeColor="text1"/>
        </w:rPr>
      </w:pPr>
      <w:r w:rsidRPr="00504AB3">
        <w:rPr>
          <w:b/>
          <w:color w:val="000000" w:themeColor="text1"/>
        </w:rPr>
        <w:t>Education</w:t>
      </w:r>
    </w:p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504AB3" w:rsidRPr="00504AB3" w14:paraId="3D2D76A8" w14:textId="77777777" w:rsidTr="00AE6BD3">
        <w:trPr>
          <w:trHeight w:val="907"/>
        </w:trPr>
        <w:tc>
          <w:tcPr>
            <w:tcW w:w="9108" w:type="dxa"/>
          </w:tcPr>
          <w:p w14:paraId="54F76CBB" w14:textId="77777777" w:rsidR="00AA1B20" w:rsidRPr="00504AB3" w:rsidRDefault="00422C0B" w:rsidP="00AE6BD3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color w:val="000000" w:themeColor="text1"/>
              </w:rPr>
            </w:pPr>
            <w:r w:rsidRPr="00504AB3">
              <w:rPr>
                <w:color w:val="000000" w:themeColor="text1"/>
              </w:rPr>
              <w:t>Ph.D.</w:t>
            </w:r>
            <w:r w:rsidR="00F5734E" w:rsidRPr="00504AB3">
              <w:rPr>
                <w:color w:val="000000" w:themeColor="text1"/>
              </w:rPr>
              <w:t xml:space="preserve"> in</w:t>
            </w:r>
            <w:r w:rsidRPr="00504AB3">
              <w:rPr>
                <w:color w:val="000000" w:themeColor="text1"/>
              </w:rPr>
              <w:t xml:space="preserve"> Physics, </w:t>
            </w:r>
            <w:r w:rsidR="009C667B" w:rsidRPr="00504AB3">
              <w:rPr>
                <w:color w:val="000000" w:themeColor="text1"/>
              </w:rPr>
              <w:t xml:space="preserve">The </w:t>
            </w:r>
            <w:r w:rsidR="00B67839" w:rsidRPr="00504AB3">
              <w:rPr>
                <w:color w:val="000000" w:themeColor="text1"/>
              </w:rPr>
              <w:t>University of Texas at Austin</w:t>
            </w:r>
            <w:r w:rsidR="005966C4" w:rsidRPr="00504AB3">
              <w:rPr>
                <w:color w:val="000000" w:themeColor="text1"/>
              </w:rPr>
              <w:t>, 2011-2016</w:t>
            </w:r>
          </w:p>
          <w:p w14:paraId="33132E0E" w14:textId="1F821B34" w:rsidR="00AA1B20" w:rsidRPr="00504AB3" w:rsidRDefault="00AE6BD3" w:rsidP="00E80802">
            <w:pPr>
              <w:jc w:val="left"/>
              <w:rPr>
                <w:color w:val="000000" w:themeColor="text1"/>
              </w:rPr>
            </w:pPr>
            <w:r w:rsidRPr="00504AB3">
              <w:rPr>
                <w:color w:val="000000" w:themeColor="text1"/>
              </w:rPr>
              <w:t xml:space="preserve">      </w:t>
            </w:r>
            <w:r w:rsidR="00AA1B20" w:rsidRPr="00504AB3">
              <w:rPr>
                <w:color w:val="000000" w:themeColor="text1"/>
              </w:rPr>
              <w:t xml:space="preserve">Advisor: </w:t>
            </w:r>
            <w:r w:rsidR="00AA1B20" w:rsidRPr="00504AB3">
              <w:rPr>
                <w:iCs/>
                <w:color w:val="000000" w:themeColor="text1"/>
              </w:rPr>
              <w:t>Allan H. MacDonald</w:t>
            </w:r>
          </w:p>
          <w:p w14:paraId="01DAAD0D" w14:textId="77777777" w:rsidR="00B67839" w:rsidRPr="00504AB3" w:rsidRDefault="00B67839" w:rsidP="00E80802">
            <w:pPr>
              <w:jc w:val="left"/>
              <w:rPr>
                <w:color w:val="000000" w:themeColor="text1"/>
              </w:rPr>
            </w:pPr>
          </w:p>
        </w:tc>
      </w:tr>
      <w:tr w:rsidR="003A151E" w:rsidRPr="00504AB3" w14:paraId="40280262" w14:textId="77777777" w:rsidTr="00AE6BD3">
        <w:trPr>
          <w:trHeight w:val="242"/>
        </w:trPr>
        <w:tc>
          <w:tcPr>
            <w:tcW w:w="9108" w:type="dxa"/>
          </w:tcPr>
          <w:p w14:paraId="142DE7F3" w14:textId="58892DA2" w:rsidR="00770B8B" w:rsidRPr="00504AB3" w:rsidRDefault="00422C0B" w:rsidP="00770B8B">
            <w:pPr>
              <w:pStyle w:val="ListParagraph"/>
              <w:numPr>
                <w:ilvl w:val="0"/>
                <w:numId w:val="12"/>
              </w:numPr>
              <w:ind w:firstLineChars="0"/>
              <w:jc w:val="left"/>
              <w:rPr>
                <w:color w:val="000000" w:themeColor="text1"/>
              </w:rPr>
            </w:pPr>
            <w:r w:rsidRPr="00504AB3">
              <w:rPr>
                <w:color w:val="000000" w:themeColor="text1"/>
              </w:rPr>
              <w:t xml:space="preserve">B. S. </w:t>
            </w:r>
            <w:r w:rsidR="00F5734E" w:rsidRPr="00504AB3">
              <w:rPr>
                <w:color w:val="000000" w:themeColor="text1"/>
              </w:rPr>
              <w:t xml:space="preserve">in </w:t>
            </w:r>
            <w:r w:rsidRPr="00504AB3">
              <w:rPr>
                <w:color w:val="000000" w:themeColor="text1"/>
              </w:rPr>
              <w:t xml:space="preserve">Physics, </w:t>
            </w:r>
            <w:r w:rsidR="00B67839" w:rsidRPr="00504AB3">
              <w:rPr>
                <w:color w:val="000000" w:themeColor="text1"/>
              </w:rPr>
              <w:t>University of Science and Technology of China</w:t>
            </w:r>
            <w:r w:rsidR="00AA1B20" w:rsidRPr="00504AB3">
              <w:rPr>
                <w:color w:val="000000" w:themeColor="text1"/>
              </w:rPr>
              <w:t>, 2007-2011</w:t>
            </w:r>
          </w:p>
        </w:tc>
      </w:tr>
    </w:tbl>
    <w:p w14:paraId="59F050C7" w14:textId="77777777" w:rsidR="00422C0B" w:rsidRPr="00504AB3" w:rsidRDefault="00422C0B" w:rsidP="00E80802">
      <w:pPr>
        <w:jc w:val="left"/>
        <w:rPr>
          <w:b/>
          <w:color w:val="000000" w:themeColor="text1"/>
        </w:rPr>
      </w:pPr>
    </w:p>
    <w:p w14:paraId="537A21E4" w14:textId="77777777" w:rsidR="00FE01C4" w:rsidRDefault="00FE01C4" w:rsidP="0094364A">
      <w:pPr>
        <w:tabs>
          <w:tab w:val="left" w:pos="3360"/>
        </w:tabs>
        <w:rPr>
          <w:b/>
          <w:color w:val="000000" w:themeColor="text1"/>
        </w:rPr>
      </w:pPr>
    </w:p>
    <w:p w14:paraId="78EC9C86" w14:textId="77777777" w:rsidR="00475EA6" w:rsidRDefault="00B6739A" w:rsidP="0094364A">
      <w:pPr>
        <w:tabs>
          <w:tab w:val="left" w:pos="3360"/>
        </w:tabs>
        <w:rPr>
          <w:b/>
          <w:color w:val="000000" w:themeColor="text1"/>
        </w:rPr>
      </w:pPr>
      <w:r w:rsidRPr="00504AB3">
        <w:rPr>
          <w:b/>
          <w:color w:val="000000" w:themeColor="text1"/>
        </w:rPr>
        <w:t xml:space="preserve">Research </w:t>
      </w:r>
      <w:r w:rsidR="00634936" w:rsidRPr="00504AB3">
        <w:rPr>
          <w:b/>
          <w:color w:val="000000" w:themeColor="text1"/>
        </w:rPr>
        <w:t>Field</w:t>
      </w:r>
    </w:p>
    <w:p w14:paraId="0D9BA1DF" w14:textId="269D8DC7" w:rsidR="00475EA6" w:rsidRDefault="00B6739A" w:rsidP="00EE13D8">
      <w:pPr>
        <w:tabs>
          <w:tab w:val="left" w:pos="3360"/>
        </w:tabs>
        <w:ind w:left="360"/>
        <w:rPr>
          <w:bCs/>
          <w:color w:val="000000" w:themeColor="text1"/>
        </w:rPr>
      </w:pPr>
      <w:r w:rsidRPr="00504AB3">
        <w:rPr>
          <w:bCs/>
          <w:color w:val="000000" w:themeColor="text1"/>
        </w:rPr>
        <w:t>Condensed Matter Theory</w:t>
      </w:r>
      <w:r w:rsidR="00914F82">
        <w:rPr>
          <w:bCs/>
          <w:color w:val="000000" w:themeColor="text1"/>
        </w:rPr>
        <w:t>, 2D Materials, Quantum Phases of Matter</w:t>
      </w:r>
      <w:r w:rsidR="00475EA6">
        <w:rPr>
          <w:bCs/>
          <w:color w:val="000000" w:themeColor="text1"/>
        </w:rPr>
        <w:t>,</w:t>
      </w:r>
    </w:p>
    <w:p w14:paraId="1BCC6C5D" w14:textId="4E5AD49E" w:rsidR="00914F82" w:rsidRDefault="00914F82" w:rsidP="00EE13D8">
      <w:pPr>
        <w:tabs>
          <w:tab w:val="left" w:pos="3360"/>
        </w:tabs>
        <w:ind w:left="360"/>
        <w:rPr>
          <w:bCs/>
          <w:color w:val="000000" w:themeColor="text1"/>
        </w:rPr>
      </w:pPr>
      <w:r>
        <w:rPr>
          <w:bCs/>
          <w:color w:val="000000" w:themeColor="text1"/>
        </w:rPr>
        <w:t>Topological Phases, Superconductivity, Light-Matter Coupling</w:t>
      </w:r>
    </w:p>
    <w:p w14:paraId="34B64EA7" w14:textId="50F42160" w:rsidR="00363D2A" w:rsidRDefault="00363D2A" w:rsidP="0094364A">
      <w:pPr>
        <w:tabs>
          <w:tab w:val="left" w:pos="3360"/>
        </w:tabs>
        <w:rPr>
          <w:bCs/>
          <w:color w:val="000000" w:themeColor="text1"/>
        </w:rPr>
      </w:pPr>
    </w:p>
    <w:p w14:paraId="48A3DF59" w14:textId="77777777" w:rsidR="00FE01C4" w:rsidRDefault="00FE01C4" w:rsidP="0094364A">
      <w:pPr>
        <w:tabs>
          <w:tab w:val="left" w:pos="3360"/>
        </w:tabs>
        <w:rPr>
          <w:b/>
          <w:color w:val="000000" w:themeColor="text1"/>
        </w:rPr>
      </w:pPr>
    </w:p>
    <w:p w14:paraId="39EDBFF8" w14:textId="69A4A24D" w:rsidR="00CC621D" w:rsidRDefault="00363D2A" w:rsidP="0094364A">
      <w:pPr>
        <w:tabs>
          <w:tab w:val="left" w:pos="3360"/>
        </w:tabs>
        <w:rPr>
          <w:b/>
          <w:color w:val="000000" w:themeColor="text1"/>
        </w:rPr>
      </w:pPr>
      <w:r>
        <w:rPr>
          <w:b/>
          <w:color w:val="000000" w:themeColor="text1"/>
        </w:rPr>
        <w:t>Research Highlight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20"/>
      </w:tblGrid>
      <w:tr w:rsidR="00363D2A" w14:paraId="10D453BC" w14:textId="77777777" w:rsidTr="005F7A6C">
        <w:tc>
          <w:tcPr>
            <w:tcW w:w="9720" w:type="dxa"/>
          </w:tcPr>
          <w:p w14:paraId="669E3EBB" w14:textId="030C0B54" w:rsidR="00363D2A" w:rsidRPr="00723FB6" w:rsidRDefault="00613354" w:rsidP="00237586">
            <w:pPr>
              <w:pStyle w:val="NormalWeb"/>
              <w:shd w:val="clear" w:color="auto" w:fill="FFFFFF"/>
              <w:spacing w:before="0" w:beforeAutospacing="0" w:after="300" w:afterAutospacing="0"/>
              <w:jc w:val="both"/>
              <w:rPr>
                <w:color w:val="000000" w:themeColor="text1"/>
              </w:rPr>
            </w:pPr>
            <w:r w:rsidRPr="00723FB6">
              <w:rPr>
                <w:color w:val="000000" w:themeColor="text1"/>
              </w:rPr>
              <w:t xml:space="preserve">    With my collaborators, I made </w:t>
            </w:r>
            <w:proofErr w:type="gramStart"/>
            <w:r w:rsidRPr="00723FB6">
              <w:rPr>
                <w:color w:val="000000" w:themeColor="text1"/>
              </w:rPr>
              <w:t>a number of</w:t>
            </w:r>
            <w:proofErr w:type="gramEnd"/>
            <w:r w:rsidRPr="00723FB6">
              <w:rPr>
                <w:color w:val="000000" w:themeColor="text1"/>
              </w:rPr>
              <w:t xml:space="preserve"> theoretical proposals that have recently been experimentally realized/observed. </w:t>
            </w:r>
          </w:p>
          <w:p w14:paraId="3C9D1190" w14:textId="130572D4" w:rsidR="00363D2A" w:rsidRPr="00723FB6" w:rsidRDefault="00363D2A" w:rsidP="00363D2A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000000" w:themeColor="text1"/>
              </w:rPr>
            </w:pPr>
            <w:r w:rsidRPr="00723FB6">
              <w:rPr>
                <w:color w:val="000000" w:themeColor="text1"/>
              </w:rPr>
              <w:t>• </w:t>
            </w:r>
            <w:r w:rsidRPr="00723FB6">
              <w:rPr>
                <w:rStyle w:val="Strong"/>
                <w:color w:val="000000" w:themeColor="text1"/>
              </w:rPr>
              <w:t>Proposal of using semiconductor moiré bilayers as quantum simulators</w:t>
            </w:r>
            <w:r w:rsidRPr="00723FB6">
              <w:rPr>
                <w:color w:val="000000" w:themeColor="text1"/>
              </w:rPr>
              <w:t> (</w:t>
            </w:r>
            <w:hyperlink r:id="rId8" w:history="1">
              <w:r w:rsidRPr="00723FB6">
                <w:rPr>
                  <w:rStyle w:val="Hyperlink"/>
                  <w:color w:val="000000" w:themeColor="text1"/>
                </w:rPr>
                <w:t>PRL</w:t>
              </w:r>
            </w:hyperlink>
            <w:r w:rsidRPr="00723FB6">
              <w:rPr>
                <w:color w:val="000000" w:themeColor="text1"/>
              </w:rPr>
              <w:t>)</w:t>
            </w:r>
          </w:p>
          <w:p w14:paraId="70B798FA" w14:textId="5336BE93" w:rsidR="00363D2A" w:rsidRPr="00723FB6" w:rsidRDefault="00B538F5" w:rsidP="00363D2A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000000" w:themeColor="text1"/>
              </w:rPr>
            </w:pPr>
            <w:r w:rsidRPr="00723FB6">
              <w:rPr>
                <w:color w:val="000000" w:themeColor="text1"/>
              </w:rPr>
              <w:t xml:space="preserve">  </w:t>
            </w:r>
            <w:r w:rsidR="00363D2A" w:rsidRPr="00723FB6">
              <w:rPr>
                <w:color w:val="000000" w:themeColor="text1"/>
              </w:rPr>
              <w:t>see </w:t>
            </w:r>
            <w:hyperlink r:id="rId9" w:history="1">
              <w:r w:rsidR="00363D2A" w:rsidRPr="00723FB6">
                <w:rPr>
                  <w:rStyle w:val="Hyperlink"/>
                  <w:color w:val="000000" w:themeColor="text1"/>
                </w:rPr>
                <w:t>Nature</w:t>
              </w:r>
            </w:hyperlink>
            <w:r w:rsidR="00363D2A" w:rsidRPr="00723FB6">
              <w:rPr>
                <w:color w:val="000000" w:themeColor="text1"/>
              </w:rPr>
              <w:t>, </w:t>
            </w:r>
            <w:hyperlink r:id="rId10" w:history="1">
              <w:r w:rsidR="00363D2A" w:rsidRPr="00723FB6">
                <w:rPr>
                  <w:rStyle w:val="Hyperlink"/>
                  <w:color w:val="000000" w:themeColor="text1"/>
                </w:rPr>
                <w:t>Nature</w:t>
              </w:r>
            </w:hyperlink>
            <w:r w:rsidR="00363D2A" w:rsidRPr="00723FB6">
              <w:rPr>
                <w:color w:val="000000" w:themeColor="text1"/>
              </w:rPr>
              <w:t>, and </w:t>
            </w:r>
            <w:hyperlink r:id="rId11" w:history="1">
              <w:r w:rsidR="00363D2A" w:rsidRPr="00723FB6">
                <w:rPr>
                  <w:rStyle w:val="Hyperlink"/>
                  <w:color w:val="000000" w:themeColor="text1"/>
                </w:rPr>
                <w:t>Nature</w:t>
              </w:r>
            </w:hyperlink>
            <w:r w:rsidR="00363D2A" w:rsidRPr="00723FB6">
              <w:rPr>
                <w:color w:val="000000" w:themeColor="text1"/>
              </w:rPr>
              <w:t> for experimental realizations.</w:t>
            </w:r>
          </w:p>
          <w:p w14:paraId="4E749C97" w14:textId="77777777" w:rsidR="00363D2A" w:rsidRPr="00723FB6" w:rsidRDefault="00363D2A" w:rsidP="00363D2A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000000" w:themeColor="text1"/>
              </w:rPr>
            </w:pPr>
            <w:r w:rsidRPr="00723FB6">
              <w:rPr>
                <w:color w:val="000000" w:themeColor="text1"/>
              </w:rPr>
              <w:t>• </w:t>
            </w:r>
            <w:r w:rsidRPr="00723FB6">
              <w:rPr>
                <w:rStyle w:val="Strong"/>
                <w:color w:val="000000" w:themeColor="text1"/>
              </w:rPr>
              <w:t>Prediction of topological phases in semiconductor moiré bilayers</w:t>
            </w:r>
            <w:r w:rsidRPr="00723FB6">
              <w:rPr>
                <w:color w:val="000000" w:themeColor="text1"/>
              </w:rPr>
              <w:t> (</w:t>
            </w:r>
            <w:hyperlink r:id="rId12" w:history="1">
              <w:r w:rsidRPr="00723FB6">
                <w:rPr>
                  <w:rStyle w:val="Hyperlink"/>
                  <w:color w:val="000000" w:themeColor="text1"/>
                </w:rPr>
                <w:t>PRL</w:t>
              </w:r>
            </w:hyperlink>
            <w:r w:rsidRPr="00723FB6">
              <w:rPr>
                <w:color w:val="000000" w:themeColor="text1"/>
              </w:rPr>
              <w:t>)</w:t>
            </w:r>
          </w:p>
          <w:p w14:paraId="6AA82ABD" w14:textId="7D16C935" w:rsidR="00363D2A" w:rsidRPr="00723FB6" w:rsidRDefault="00B538F5" w:rsidP="00363D2A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000000" w:themeColor="text1"/>
              </w:rPr>
            </w:pPr>
            <w:r w:rsidRPr="00723FB6">
              <w:rPr>
                <w:color w:val="000000" w:themeColor="text1"/>
              </w:rPr>
              <w:t xml:space="preserve">  </w:t>
            </w:r>
            <w:r w:rsidR="00363D2A" w:rsidRPr="00723FB6">
              <w:rPr>
                <w:color w:val="000000" w:themeColor="text1"/>
              </w:rPr>
              <w:t>see </w:t>
            </w:r>
            <w:hyperlink r:id="rId13" w:history="1">
              <w:r w:rsidR="00363D2A" w:rsidRPr="00723FB6">
                <w:rPr>
                  <w:rStyle w:val="Hyperlink"/>
                  <w:color w:val="000000" w:themeColor="text1"/>
                </w:rPr>
                <w:t>Nature</w:t>
              </w:r>
            </w:hyperlink>
            <w:r w:rsidR="00363D2A" w:rsidRPr="00723FB6">
              <w:rPr>
                <w:color w:val="000000" w:themeColor="text1"/>
              </w:rPr>
              <w:t> for observation of quantum anomalous Hall effects in MoTe2/WSe2.</w:t>
            </w:r>
          </w:p>
          <w:p w14:paraId="507C855A" w14:textId="77777777" w:rsidR="00363D2A" w:rsidRPr="00723FB6" w:rsidRDefault="00363D2A" w:rsidP="00363D2A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000000" w:themeColor="text1"/>
              </w:rPr>
            </w:pPr>
            <w:r w:rsidRPr="00723FB6">
              <w:rPr>
                <w:color w:val="000000" w:themeColor="text1"/>
              </w:rPr>
              <w:lastRenderedPageBreak/>
              <w:t>• </w:t>
            </w:r>
            <w:r w:rsidRPr="00723FB6">
              <w:rPr>
                <w:rStyle w:val="Strong"/>
                <w:color w:val="000000" w:themeColor="text1"/>
              </w:rPr>
              <w:t>Prediction of signatures of moiré excitons in optical spectrum</w:t>
            </w:r>
            <w:r w:rsidRPr="00723FB6">
              <w:rPr>
                <w:color w:val="000000" w:themeColor="text1"/>
              </w:rPr>
              <w:t> (</w:t>
            </w:r>
            <w:hyperlink r:id="rId14" w:history="1">
              <w:r w:rsidRPr="00723FB6">
                <w:rPr>
                  <w:rStyle w:val="Hyperlink"/>
                  <w:color w:val="000000" w:themeColor="text1"/>
                </w:rPr>
                <w:t>PRL</w:t>
              </w:r>
            </w:hyperlink>
            <w:r w:rsidRPr="00723FB6">
              <w:rPr>
                <w:color w:val="000000" w:themeColor="text1"/>
              </w:rPr>
              <w:t>, </w:t>
            </w:r>
            <w:hyperlink r:id="rId15" w:history="1">
              <w:r w:rsidRPr="00723FB6">
                <w:rPr>
                  <w:rStyle w:val="Hyperlink"/>
                  <w:color w:val="000000" w:themeColor="text1"/>
                </w:rPr>
                <w:t>PRB</w:t>
              </w:r>
            </w:hyperlink>
            <w:r w:rsidRPr="00723FB6">
              <w:rPr>
                <w:color w:val="000000" w:themeColor="text1"/>
              </w:rPr>
              <w:t>)</w:t>
            </w:r>
          </w:p>
          <w:p w14:paraId="5414AEBA" w14:textId="0EFF2A49" w:rsidR="00363D2A" w:rsidRPr="00723FB6" w:rsidRDefault="00B538F5" w:rsidP="00363D2A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000000" w:themeColor="text1"/>
              </w:rPr>
            </w:pPr>
            <w:r w:rsidRPr="00723FB6">
              <w:rPr>
                <w:color w:val="000000" w:themeColor="text1"/>
              </w:rPr>
              <w:t xml:space="preserve">  </w:t>
            </w:r>
            <w:r w:rsidR="00363D2A" w:rsidRPr="00723FB6">
              <w:rPr>
                <w:color w:val="000000" w:themeColor="text1"/>
              </w:rPr>
              <w:t>see </w:t>
            </w:r>
            <w:hyperlink r:id="rId16" w:history="1">
              <w:r w:rsidR="00363D2A" w:rsidRPr="00723FB6">
                <w:rPr>
                  <w:rStyle w:val="Hyperlink"/>
                  <w:color w:val="000000" w:themeColor="text1"/>
                </w:rPr>
                <w:t>Nature</w:t>
              </w:r>
            </w:hyperlink>
            <w:r w:rsidR="00363D2A" w:rsidRPr="00723FB6">
              <w:rPr>
                <w:color w:val="000000" w:themeColor="text1"/>
              </w:rPr>
              <w:t>, </w:t>
            </w:r>
            <w:hyperlink r:id="rId17" w:history="1">
              <w:r w:rsidR="00363D2A" w:rsidRPr="00723FB6">
                <w:rPr>
                  <w:rStyle w:val="Hyperlink"/>
                  <w:color w:val="000000" w:themeColor="text1"/>
                </w:rPr>
                <w:t>Nature</w:t>
              </w:r>
            </w:hyperlink>
            <w:r w:rsidR="00363D2A" w:rsidRPr="00723FB6">
              <w:rPr>
                <w:color w:val="000000" w:themeColor="text1"/>
              </w:rPr>
              <w:t>, </w:t>
            </w:r>
            <w:hyperlink r:id="rId18" w:history="1">
              <w:r w:rsidR="00363D2A" w:rsidRPr="00723FB6">
                <w:rPr>
                  <w:rStyle w:val="Hyperlink"/>
                  <w:color w:val="000000" w:themeColor="text1"/>
                </w:rPr>
                <w:t>Nature</w:t>
              </w:r>
            </w:hyperlink>
            <w:r w:rsidR="00363D2A" w:rsidRPr="00723FB6">
              <w:rPr>
                <w:color w:val="000000" w:themeColor="text1"/>
              </w:rPr>
              <w:t>, </w:t>
            </w:r>
            <w:hyperlink r:id="rId19" w:history="1">
              <w:r w:rsidR="00363D2A" w:rsidRPr="00723FB6">
                <w:rPr>
                  <w:rStyle w:val="Hyperlink"/>
                  <w:color w:val="000000" w:themeColor="text1"/>
                </w:rPr>
                <w:t>Nature</w:t>
              </w:r>
            </w:hyperlink>
            <w:r w:rsidR="00363D2A" w:rsidRPr="00723FB6">
              <w:rPr>
                <w:color w:val="000000" w:themeColor="text1"/>
              </w:rPr>
              <w:t>, and </w:t>
            </w:r>
            <w:hyperlink r:id="rId20" w:history="1">
              <w:r w:rsidR="00363D2A" w:rsidRPr="00723FB6">
                <w:rPr>
                  <w:rStyle w:val="Hyperlink"/>
                  <w:color w:val="000000" w:themeColor="text1"/>
                </w:rPr>
                <w:t>Nature</w:t>
              </w:r>
            </w:hyperlink>
            <w:r w:rsidR="00363D2A" w:rsidRPr="00723FB6">
              <w:rPr>
                <w:color w:val="000000" w:themeColor="text1"/>
              </w:rPr>
              <w:t> for observation of moiré excitons and polaritons.</w:t>
            </w:r>
          </w:p>
          <w:p w14:paraId="387FF807" w14:textId="77777777" w:rsidR="00363D2A" w:rsidRPr="00723FB6" w:rsidRDefault="00363D2A" w:rsidP="00363D2A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000000" w:themeColor="text1"/>
              </w:rPr>
            </w:pPr>
            <w:r w:rsidRPr="00723FB6">
              <w:rPr>
                <w:color w:val="000000" w:themeColor="text1"/>
              </w:rPr>
              <w:t>• </w:t>
            </w:r>
            <w:r w:rsidRPr="00723FB6">
              <w:rPr>
                <w:rStyle w:val="Strong"/>
                <w:color w:val="000000" w:themeColor="text1"/>
              </w:rPr>
              <w:t>Prediction of phonon-induced giant T-linear resistivity in graphene moiré systems</w:t>
            </w:r>
            <w:r w:rsidRPr="00723FB6">
              <w:rPr>
                <w:color w:val="000000" w:themeColor="text1"/>
              </w:rPr>
              <w:t> (</w:t>
            </w:r>
            <w:hyperlink r:id="rId21" w:history="1">
              <w:r w:rsidRPr="00723FB6">
                <w:rPr>
                  <w:rStyle w:val="Hyperlink"/>
                  <w:color w:val="000000" w:themeColor="text1"/>
                </w:rPr>
                <w:t>PRB</w:t>
              </w:r>
            </w:hyperlink>
            <w:r w:rsidRPr="00723FB6">
              <w:rPr>
                <w:color w:val="000000" w:themeColor="text1"/>
              </w:rPr>
              <w:t>)</w:t>
            </w:r>
          </w:p>
          <w:p w14:paraId="73A4B583" w14:textId="6E41500C" w:rsidR="00363D2A" w:rsidRPr="00723FB6" w:rsidRDefault="00B538F5" w:rsidP="00363D2A">
            <w:pPr>
              <w:pStyle w:val="NormalWeb"/>
              <w:shd w:val="clear" w:color="auto" w:fill="FFFFFF"/>
              <w:spacing w:before="0" w:beforeAutospacing="0" w:after="300" w:afterAutospacing="0"/>
              <w:rPr>
                <w:color w:val="000000" w:themeColor="text1"/>
              </w:rPr>
            </w:pPr>
            <w:r w:rsidRPr="00723FB6">
              <w:rPr>
                <w:color w:val="000000" w:themeColor="text1"/>
              </w:rPr>
              <w:t xml:space="preserve">  </w:t>
            </w:r>
            <w:r w:rsidR="00363D2A" w:rsidRPr="00723FB6">
              <w:rPr>
                <w:color w:val="000000" w:themeColor="text1"/>
              </w:rPr>
              <w:t>see </w:t>
            </w:r>
            <w:hyperlink r:id="rId22" w:history="1">
              <w:r w:rsidR="00AE6160" w:rsidRPr="00723FB6">
                <w:rPr>
                  <w:rStyle w:val="Hyperlink"/>
                  <w:color w:val="000000" w:themeColor="text1"/>
                </w:rPr>
                <w:t>Nature Physics</w:t>
              </w:r>
            </w:hyperlink>
            <w:r w:rsidR="00AE6160" w:rsidRPr="00723FB6">
              <w:rPr>
                <w:color w:val="000000" w:themeColor="text1"/>
              </w:rPr>
              <w:t xml:space="preserve"> and </w:t>
            </w:r>
            <w:hyperlink r:id="rId23" w:history="1">
              <w:r w:rsidR="00363D2A" w:rsidRPr="00723FB6">
                <w:rPr>
                  <w:rStyle w:val="Hyperlink"/>
                  <w:color w:val="000000" w:themeColor="text1"/>
                </w:rPr>
                <w:t>PRL</w:t>
              </w:r>
            </w:hyperlink>
            <w:r w:rsidR="00363D2A" w:rsidRPr="00723FB6">
              <w:rPr>
                <w:color w:val="000000" w:themeColor="text1"/>
              </w:rPr>
              <w:t xml:space="preserve"> for observation of T-linear resistivity in graphene moiré systems.</w:t>
            </w:r>
          </w:p>
        </w:tc>
      </w:tr>
    </w:tbl>
    <w:p w14:paraId="7D91E18D" w14:textId="77777777" w:rsidR="00363D2A" w:rsidRPr="00504AB3" w:rsidRDefault="00363D2A" w:rsidP="0094364A">
      <w:pPr>
        <w:tabs>
          <w:tab w:val="left" w:pos="3360"/>
        </w:tabs>
        <w:rPr>
          <w:b/>
          <w:color w:val="000000" w:themeColor="text1"/>
        </w:rPr>
      </w:pPr>
    </w:p>
    <w:p w14:paraId="51EAC56D" w14:textId="77777777" w:rsidR="00B6739A" w:rsidRPr="00504AB3" w:rsidRDefault="00B6739A" w:rsidP="0094364A">
      <w:pPr>
        <w:tabs>
          <w:tab w:val="left" w:pos="3360"/>
        </w:tabs>
        <w:rPr>
          <w:b/>
          <w:color w:val="000000" w:themeColor="text1"/>
        </w:rPr>
      </w:pPr>
    </w:p>
    <w:p w14:paraId="181F082C" w14:textId="6BF34753" w:rsidR="008A694A" w:rsidRDefault="00871EE3" w:rsidP="0094364A">
      <w:pPr>
        <w:tabs>
          <w:tab w:val="left" w:pos="3360"/>
        </w:tabs>
        <w:rPr>
          <w:b/>
          <w:color w:val="000000" w:themeColor="text1"/>
        </w:rPr>
      </w:pPr>
      <w:r w:rsidRPr="00504AB3">
        <w:rPr>
          <w:b/>
          <w:color w:val="000000" w:themeColor="text1"/>
        </w:rPr>
        <w:t>P</w:t>
      </w:r>
      <w:r w:rsidR="0070504A" w:rsidRPr="00504AB3">
        <w:rPr>
          <w:b/>
          <w:color w:val="000000" w:themeColor="text1"/>
        </w:rPr>
        <w:t>ublication</w:t>
      </w:r>
      <w:r w:rsidR="0087592E" w:rsidRPr="00504AB3">
        <w:rPr>
          <w:b/>
          <w:color w:val="000000" w:themeColor="text1"/>
        </w:rPr>
        <w:t>s</w:t>
      </w:r>
      <w:r w:rsidR="00651DB4" w:rsidRPr="00504AB3">
        <w:rPr>
          <w:b/>
          <w:color w:val="000000" w:themeColor="text1"/>
        </w:rPr>
        <w:t xml:space="preserve"> and Preprints </w:t>
      </w:r>
      <w:r w:rsidR="00C56D36">
        <w:rPr>
          <w:b/>
          <w:color w:val="000000" w:themeColor="text1"/>
        </w:rPr>
        <w:t>(</w:t>
      </w:r>
      <w:hyperlink r:id="rId24" w:history="1">
        <w:r w:rsidR="007F273C" w:rsidRPr="00CB3342">
          <w:rPr>
            <w:rStyle w:val="Hyperlink"/>
            <w:bCs/>
            <w:color w:val="000000" w:themeColor="text1"/>
          </w:rPr>
          <w:t>arXiv</w:t>
        </w:r>
      </w:hyperlink>
      <w:r w:rsidR="007F273C" w:rsidRPr="007F273C">
        <w:rPr>
          <w:rStyle w:val="Hyperlink"/>
          <w:bCs/>
          <w:color w:val="000000" w:themeColor="text1"/>
          <w:u w:val="none"/>
        </w:rPr>
        <w:t>,</w:t>
      </w:r>
      <w:r w:rsidR="007F273C">
        <w:t xml:space="preserve"> </w:t>
      </w:r>
      <w:hyperlink r:id="rId25" w:history="1">
        <w:r w:rsidR="00C56D36" w:rsidRPr="00CB3342">
          <w:rPr>
            <w:rStyle w:val="Hyperlink"/>
            <w:bCs/>
            <w:color w:val="000000" w:themeColor="text1"/>
          </w:rPr>
          <w:t>Google Scholar</w:t>
        </w:r>
      </w:hyperlink>
      <w:r w:rsidR="00CB3342">
        <w:rPr>
          <w:b/>
          <w:color w:val="000000" w:themeColor="text1"/>
        </w:rPr>
        <w:t>)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720"/>
      </w:tblGrid>
      <w:tr w:rsidR="00C56D36" w14:paraId="08C4A26E" w14:textId="77777777" w:rsidTr="00530A98">
        <w:tc>
          <w:tcPr>
            <w:tcW w:w="9720" w:type="dxa"/>
          </w:tcPr>
          <w:p w14:paraId="1854D038" w14:textId="7A97FE45" w:rsidR="00C56D36" w:rsidRDefault="00C56D36" w:rsidP="00B435CE">
            <w:pPr>
              <w:jc w:val="center"/>
              <w:rPr>
                <w:color w:val="000000" w:themeColor="text1"/>
              </w:rPr>
            </w:pPr>
            <w:r w:rsidRPr="00C56D36">
              <w:rPr>
                <w:noProof/>
                <w:color w:val="000000" w:themeColor="text1"/>
              </w:rPr>
              <w:drawing>
                <wp:inline distT="0" distB="0" distL="0" distR="0" wp14:anchorId="340292A1" wp14:editId="09DFF7C9">
                  <wp:extent cx="5924850" cy="1519555"/>
                  <wp:effectExtent l="0" t="0" r="0" b="0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 rotWithShape="1">
                          <a:blip r:embed="rId26"/>
                          <a:srcRect t="6633"/>
                          <a:stretch/>
                        </pic:blipFill>
                        <pic:spPr bwMode="auto">
                          <a:xfrm>
                            <a:off x="0" y="0"/>
                            <a:ext cx="5925312" cy="1519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3E94" w14:paraId="4A016300" w14:textId="77777777" w:rsidTr="00530A98">
        <w:tc>
          <w:tcPr>
            <w:tcW w:w="9720" w:type="dxa"/>
          </w:tcPr>
          <w:p w14:paraId="33EA9921" w14:textId="1FAD91DF" w:rsidR="001A4799" w:rsidRPr="00C56D36" w:rsidRDefault="00483E94" w:rsidP="001A4799">
            <w:pPr>
              <w:jc w:val="center"/>
              <w:rPr>
                <w:noProof/>
                <w:color w:val="000000" w:themeColor="text1"/>
              </w:rPr>
            </w:pPr>
            <w:r w:rsidRPr="00483E94">
              <w:rPr>
                <w:noProof/>
                <w:color w:val="000000" w:themeColor="text1"/>
              </w:rPr>
              <w:drawing>
                <wp:inline distT="0" distB="0" distL="0" distR="0" wp14:anchorId="00CE52F9" wp14:editId="6547E5F7">
                  <wp:extent cx="5936566" cy="24158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634" cy="241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F75DAA" w14:textId="46C38A4D" w:rsidR="00853E2B" w:rsidRDefault="00853E2B" w:rsidP="00C56D36">
      <w:pPr>
        <w:rPr>
          <w:color w:val="000000" w:themeColor="text1"/>
        </w:rPr>
      </w:pPr>
    </w:p>
    <w:p w14:paraId="48E8EBCF" w14:textId="77777777" w:rsidR="00584677" w:rsidRPr="00C56D36" w:rsidRDefault="00584677" w:rsidP="00C56D36">
      <w:pPr>
        <w:rPr>
          <w:color w:val="000000" w:themeColor="text1"/>
        </w:rPr>
      </w:pPr>
    </w:p>
    <w:p w14:paraId="3B2CDE71" w14:textId="22364061" w:rsidR="00584677" w:rsidRPr="00584677" w:rsidRDefault="00584677" w:rsidP="00584677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84677">
        <w:rPr>
          <w:color w:val="000000" w:themeColor="text1"/>
        </w:rPr>
        <w:t>Y.-Z. Chou</w:t>
      </w:r>
      <w:r w:rsidRPr="00584677">
        <w:rPr>
          <w:color w:val="000000" w:themeColor="text1"/>
          <w:kern w:val="0"/>
          <w:vertAlign w:val="superscript"/>
        </w:rPr>
        <w:t>†</w:t>
      </w:r>
      <w:r w:rsidRPr="00584677">
        <w:rPr>
          <w:color w:val="000000" w:themeColor="text1"/>
        </w:rPr>
        <w:t xml:space="preserve">, </w:t>
      </w:r>
      <w:r w:rsidRPr="00584677">
        <w:rPr>
          <w:b/>
          <w:bCs/>
          <w:color w:val="000000" w:themeColor="text1"/>
        </w:rPr>
        <w:t>F. Wu</w:t>
      </w:r>
      <w:r w:rsidRPr="00584677">
        <w:rPr>
          <w:color w:val="000000" w:themeColor="text1"/>
          <w:kern w:val="0"/>
          <w:vertAlign w:val="superscript"/>
        </w:rPr>
        <w:t>†</w:t>
      </w:r>
      <w:r w:rsidRPr="00584677">
        <w:rPr>
          <w:color w:val="000000" w:themeColor="text1"/>
        </w:rPr>
        <w:t xml:space="preserve">, J. D. Sau, S. Das Sarma, "Acoustic-phonon-mediated superconductivity in rhombohedral trilayer graphene", </w:t>
      </w:r>
      <w:hyperlink r:id="rId28" w:history="1">
        <w:r w:rsidRPr="00584677">
          <w:rPr>
            <w:rStyle w:val="Hyperlink"/>
            <w:color w:val="000000" w:themeColor="text1"/>
          </w:rPr>
          <w:t xml:space="preserve">Phys. Rev. Lett. </w:t>
        </w:r>
        <w:r w:rsidRPr="00584677">
          <w:rPr>
            <w:rStyle w:val="Hyperlink"/>
            <w:b/>
            <w:bCs/>
            <w:color w:val="000000" w:themeColor="text1"/>
          </w:rPr>
          <w:t>127</w:t>
        </w:r>
        <w:r w:rsidRPr="00584677">
          <w:rPr>
            <w:rStyle w:val="Hyperlink"/>
            <w:color w:val="000000" w:themeColor="text1"/>
          </w:rPr>
          <w:t>, 187001 (2021)</w:t>
        </w:r>
      </w:hyperlink>
      <w:r w:rsidRPr="00584677">
        <w:rPr>
          <w:color w:val="000000" w:themeColor="text1"/>
        </w:rPr>
        <w:t>.</w:t>
      </w:r>
      <w:r w:rsidR="00092F39">
        <w:rPr>
          <w:color w:val="000000" w:themeColor="text1"/>
        </w:rPr>
        <w:t xml:space="preserve"> </w:t>
      </w:r>
      <w:r w:rsidR="00092F39" w:rsidRPr="00504AB3">
        <w:rPr>
          <w:color w:val="000000" w:themeColor="text1"/>
        </w:rPr>
        <w:t>[Editors' Suggestion]</w:t>
      </w:r>
      <w:r w:rsidRPr="00584677">
        <w:rPr>
          <w:color w:val="000000" w:themeColor="text1"/>
          <w:kern w:val="0"/>
        </w:rPr>
        <w:t xml:space="preserve"> (</w:t>
      </w:r>
      <w:r w:rsidRPr="00584677">
        <w:rPr>
          <w:color w:val="000000" w:themeColor="text1"/>
          <w:kern w:val="0"/>
          <w:vertAlign w:val="superscript"/>
        </w:rPr>
        <w:t xml:space="preserve">† </w:t>
      </w:r>
      <w:r w:rsidRPr="00584677">
        <w:rPr>
          <w:color w:val="000000" w:themeColor="text1"/>
          <w:kern w:val="0"/>
        </w:rPr>
        <w:t>corresponding authors)</w:t>
      </w:r>
      <w:r w:rsidR="00201A86" w:rsidRPr="00201A86">
        <w:rPr>
          <w:color w:val="000000" w:themeColor="text1"/>
        </w:rPr>
        <w:t xml:space="preserve"> </w:t>
      </w:r>
    </w:p>
    <w:p w14:paraId="16EE083B" w14:textId="77777777" w:rsidR="00584677" w:rsidRDefault="00584677" w:rsidP="00584677">
      <w:pPr>
        <w:pStyle w:val="ListParagraph"/>
        <w:ind w:left="420" w:firstLineChars="0" w:firstLine="0"/>
        <w:rPr>
          <w:color w:val="000000" w:themeColor="text1"/>
        </w:rPr>
      </w:pPr>
    </w:p>
    <w:p w14:paraId="36110C2E" w14:textId="221CA609" w:rsidR="00584677" w:rsidRDefault="00584677" w:rsidP="00584677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84677">
        <w:rPr>
          <w:color w:val="000000" w:themeColor="text1"/>
        </w:rPr>
        <w:t xml:space="preserve">Y.-Z. Chou, </w:t>
      </w:r>
      <w:r w:rsidRPr="00584677">
        <w:rPr>
          <w:b/>
          <w:bCs/>
          <w:color w:val="000000" w:themeColor="text1"/>
        </w:rPr>
        <w:t>F. Wu</w:t>
      </w:r>
      <w:r w:rsidRPr="00584677">
        <w:rPr>
          <w:color w:val="000000" w:themeColor="text1"/>
        </w:rPr>
        <w:t>, J. D. Sau, S. Das Sarma,</w:t>
      </w:r>
      <w:r>
        <w:rPr>
          <w:color w:val="000000" w:themeColor="text1"/>
        </w:rPr>
        <w:t xml:space="preserve"> </w:t>
      </w:r>
      <w:r w:rsidRPr="00504AB3">
        <w:rPr>
          <w:color w:val="000000" w:themeColor="text1"/>
        </w:rPr>
        <w:t>"</w:t>
      </w:r>
      <w:r w:rsidRPr="00584677">
        <w:rPr>
          <w:color w:val="000000" w:themeColor="text1"/>
        </w:rPr>
        <w:t>Correlation-Induced Triplet Pairing Superconductivity in Graphene-Based Moiré Systems</w:t>
      </w:r>
      <w:r w:rsidRPr="00504AB3">
        <w:rPr>
          <w:color w:val="000000" w:themeColor="text1"/>
        </w:rPr>
        <w:t>"</w:t>
      </w:r>
      <w:r>
        <w:rPr>
          <w:color w:val="000000" w:themeColor="text1"/>
        </w:rPr>
        <w:t xml:space="preserve">, </w:t>
      </w:r>
      <w:hyperlink r:id="rId29" w:history="1">
        <w:r w:rsidRPr="00584677">
          <w:rPr>
            <w:rStyle w:val="Hyperlink"/>
            <w:color w:val="000000" w:themeColor="text1"/>
          </w:rPr>
          <w:t xml:space="preserve">Phys. Rev. Lett. </w:t>
        </w:r>
        <w:r w:rsidRPr="00584677">
          <w:rPr>
            <w:rStyle w:val="Hyperlink"/>
            <w:b/>
            <w:bCs/>
            <w:color w:val="000000" w:themeColor="text1"/>
          </w:rPr>
          <w:t>127</w:t>
        </w:r>
        <w:r w:rsidRPr="00584677">
          <w:rPr>
            <w:rStyle w:val="Hyperlink"/>
            <w:color w:val="000000" w:themeColor="text1"/>
          </w:rPr>
          <w:t>, 217001 (2021)</w:t>
        </w:r>
      </w:hyperlink>
      <w:r w:rsidRPr="00584677">
        <w:rPr>
          <w:color w:val="000000" w:themeColor="text1"/>
        </w:rPr>
        <w:t>.</w:t>
      </w:r>
    </w:p>
    <w:p w14:paraId="401A5A85" w14:textId="401DD46F" w:rsidR="005273F0" w:rsidRDefault="005273F0" w:rsidP="005273F0">
      <w:pPr>
        <w:rPr>
          <w:color w:val="000000" w:themeColor="text1"/>
        </w:rPr>
      </w:pPr>
    </w:p>
    <w:p w14:paraId="536B894E" w14:textId="72C70F78" w:rsidR="005273F0" w:rsidRPr="005273F0" w:rsidRDefault="005273F0" w:rsidP="005273F0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721842">
        <w:rPr>
          <w:color w:val="000000" w:themeColor="text1"/>
        </w:rPr>
        <w:t xml:space="preserve">L. Zhang, </w:t>
      </w:r>
      <w:r w:rsidRPr="00721842">
        <w:rPr>
          <w:b/>
          <w:bCs/>
          <w:color w:val="000000" w:themeColor="text1"/>
        </w:rPr>
        <w:t>F. Wu</w:t>
      </w:r>
      <w:r w:rsidRPr="00721842">
        <w:rPr>
          <w:color w:val="000000" w:themeColor="text1"/>
        </w:rPr>
        <w:t xml:space="preserve">, S. Hou, Z. Zhang, Y.-H. Chou, K. Watanabe, T. Taniguchi, S. R. Forrest and H. Deng, </w:t>
      </w:r>
      <w:r w:rsidRPr="00504AB3">
        <w:rPr>
          <w:color w:val="000000" w:themeColor="text1"/>
        </w:rPr>
        <w:t>"</w:t>
      </w:r>
      <w:r w:rsidRPr="00721842">
        <w:rPr>
          <w:color w:val="000000" w:themeColor="text1"/>
        </w:rPr>
        <w:t>Van der Waals heterostructure polaritons with moiré-induced nonlinearity</w:t>
      </w:r>
      <w:r w:rsidRPr="00504AB3">
        <w:rPr>
          <w:color w:val="000000" w:themeColor="text1"/>
        </w:rPr>
        <w:t>"</w:t>
      </w:r>
      <w:r w:rsidRPr="00721842">
        <w:rPr>
          <w:color w:val="000000" w:themeColor="text1"/>
        </w:rPr>
        <w:t xml:space="preserve">, </w:t>
      </w:r>
      <w:hyperlink r:id="rId30" w:history="1">
        <w:r w:rsidRPr="00721842">
          <w:rPr>
            <w:rStyle w:val="Hyperlink"/>
            <w:color w:val="000000" w:themeColor="text1"/>
          </w:rPr>
          <w:t xml:space="preserve">Nature </w:t>
        </w:r>
        <w:r w:rsidRPr="00721842">
          <w:rPr>
            <w:rStyle w:val="Hyperlink"/>
            <w:b/>
            <w:bCs/>
            <w:color w:val="000000" w:themeColor="text1"/>
          </w:rPr>
          <w:t>591</w:t>
        </w:r>
        <w:r w:rsidRPr="00721842">
          <w:rPr>
            <w:rStyle w:val="Hyperlink"/>
            <w:color w:val="000000" w:themeColor="text1"/>
          </w:rPr>
          <w:t>, 61 (2021)</w:t>
        </w:r>
      </w:hyperlink>
      <w:r w:rsidRPr="00721842">
        <w:rPr>
          <w:color w:val="000000" w:themeColor="text1"/>
        </w:rPr>
        <w:t>.</w:t>
      </w:r>
    </w:p>
    <w:p w14:paraId="05A9AA2E" w14:textId="77777777" w:rsidR="00584677" w:rsidRDefault="00584677" w:rsidP="00584677">
      <w:pPr>
        <w:pStyle w:val="ListParagraph"/>
        <w:ind w:left="420" w:firstLineChars="0" w:firstLine="0"/>
        <w:rPr>
          <w:color w:val="000000" w:themeColor="text1"/>
        </w:rPr>
      </w:pPr>
    </w:p>
    <w:p w14:paraId="324FACA1" w14:textId="76B103D2" w:rsidR="00411D18" w:rsidRDefault="00584677" w:rsidP="00411D18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411D18">
        <w:rPr>
          <w:color w:val="000000" w:themeColor="text1"/>
        </w:rPr>
        <w:t xml:space="preserve">Y.-Z. Chou, </w:t>
      </w:r>
      <w:r w:rsidRPr="00411D18">
        <w:rPr>
          <w:b/>
          <w:bCs/>
          <w:color w:val="000000" w:themeColor="text1"/>
        </w:rPr>
        <w:t>F. Wu</w:t>
      </w:r>
      <w:r w:rsidRPr="00411D18">
        <w:rPr>
          <w:color w:val="000000" w:themeColor="text1"/>
        </w:rPr>
        <w:t>, J. D. Sau, "</w:t>
      </w:r>
      <w:r w:rsidR="002D5B1E" w:rsidRPr="00411D18">
        <w:rPr>
          <w:color w:val="000000" w:themeColor="text1"/>
        </w:rPr>
        <w:t>Charge density wave and finite-temperature transport in minimally twisted bilayer graphene</w:t>
      </w:r>
      <w:r w:rsidRPr="00411D18">
        <w:rPr>
          <w:color w:val="000000" w:themeColor="text1"/>
        </w:rPr>
        <w:t>",</w:t>
      </w:r>
      <w:r w:rsidR="002D5B1E" w:rsidRPr="00411D18">
        <w:rPr>
          <w:color w:val="000000" w:themeColor="text1"/>
        </w:rPr>
        <w:t xml:space="preserve"> </w:t>
      </w:r>
      <w:hyperlink r:id="rId31" w:history="1">
        <w:r w:rsidR="00411D18" w:rsidRPr="00411D18">
          <w:rPr>
            <w:rStyle w:val="Hyperlink"/>
            <w:color w:val="000000" w:themeColor="text1"/>
          </w:rPr>
          <w:t xml:space="preserve">Phys. Rev. B </w:t>
        </w:r>
        <w:r w:rsidR="00411D18" w:rsidRPr="009E3EFD">
          <w:rPr>
            <w:rStyle w:val="Hyperlink"/>
            <w:b/>
            <w:bCs/>
            <w:color w:val="000000" w:themeColor="text1"/>
          </w:rPr>
          <w:t>104</w:t>
        </w:r>
        <w:r w:rsidR="00411D18" w:rsidRPr="00411D18">
          <w:rPr>
            <w:rStyle w:val="Hyperlink"/>
            <w:color w:val="000000" w:themeColor="text1"/>
          </w:rPr>
          <w:t>, 045146 (2021)</w:t>
        </w:r>
      </w:hyperlink>
      <w:r w:rsidR="002D5B1E" w:rsidRPr="00411D18">
        <w:rPr>
          <w:color w:val="000000" w:themeColor="text1"/>
        </w:rPr>
        <w:t>.</w:t>
      </w:r>
    </w:p>
    <w:p w14:paraId="7FEC98EE" w14:textId="77777777" w:rsidR="00411D18" w:rsidRDefault="00411D18" w:rsidP="00411D18">
      <w:pPr>
        <w:pStyle w:val="ListParagraph"/>
        <w:ind w:left="420" w:firstLineChars="0" w:firstLine="0"/>
        <w:rPr>
          <w:color w:val="000000" w:themeColor="text1"/>
        </w:rPr>
      </w:pPr>
    </w:p>
    <w:p w14:paraId="4E56E58C" w14:textId="441B7909" w:rsidR="00411D18" w:rsidRPr="005273F0" w:rsidRDefault="00395DF8" w:rsidP="00395DF8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>Y.</w:t>
      </w:r>
      <w:r w:rsidR="00436A55">
        <w:rPr>
          <w:color w:val="000000" w:themeColor="text1"/>
        </w:rPr>
        <w:t>-</w:t>
      </w:r>
      <w:r w:rsidRPr="00504AB3">
        <w:rPr>
          <w:color w:val="000000" w:themeColor="text1"/>
        </w:rPr>
        <w:t>T. Hsu</w:t>
      </w:r>
      <w:r w:rsidR="00201A86" w:rsidRPr="00584677">
        <w:rPr>
          <w:color w:val="000000" w:themeColor="text1"/>
        </w:rPr>
        <w:t xml:space="preserve">, </w:t>
      </w:r>
      <w:r w:rsidR="00201A86" w:rsidRPr="00584677">
        <w:rPr>
          <w:b/>
          <w:bCs/>
          <w:color w:val="000000" w:themeColor="text1"/>
        </w:rPr>
        <w:t>F. Wu</w:t>
      </w:r>
      <w:r w:rsidR="00201A86" w:rsidRPr="00584677">
        <w:rPr>
          <w:color w:val="000000" w:themeColor="text1"/>
        </w:rPr>
        <w:t>, S. Das Sarma,</w:t>
      </w:r>
      <w:r>
        <w:rPr>
          <w:color w:val="000000" w:themeColor="text1"/>
        </w:rPr>
        <w:t xml:space="preserve"> </w:t>
      </w:r>
      <w:r w:rsidRPr="00411D18">
        <w:rPr>
          <w:color w:val="000000" w:themeColor="text1"/>
        </w:rPr>
        <w:t>"</w:t>
      </w:r>
      <w:r w:rsidR="005273F0" w:rsidRPr="005273F0">
        <w:rPr>
          <w:color w:val="000000" w:themeColor="text1"/>
        </w:rPr>
        <w:t>Spin-valley locked instabilities in moiré transition metal dichalcogenides with conventional and higher-order Van Hove singularities</w:t>
      </w:r>
      <w:r w:rsidRPr="00411D18">
        <w:rPr>
          <w:color w:val="000000" w:themeColor="text1"/>
        </w:rPr>
        <w:t>",</w:t>
      </w:r>
      <w:r w:rsidR="005273F0">
        <w:rPr>
          <w:color w:val="000000" w:themeColor="text1"/>
        </w:rPr>
        <w:t xml:space="preserve"> </w:t>
      </w:r>
      <w:hyperlink r:id="rId32" w:history="1">
        <w:r w:rsidR="005273F0" w:rsidRPr="005273F0">
          <w:rPr>
            <w:rStyle w:val="Hyperlink"/>
            <w:color w:val="000000" w:themeColor="text1"/>
          </w:rPr>
          <w:t xml:space="preserve">Phys. Rev. B </w:t>
        </w:r>
        <w:r w:rsidR="005273F0" w:rsidRPr="005273F0">
          <w:rPr>
            <w:rStyle w:val="Hyperlink"/>
            <w:b/>
            <w:bCs/>
            <w:color w:val="000000" w:themeColor="text1"/>
          </w:rPr>
          <w:t>104</w:t>
        </w:r>
        <w:r w:rsidR="005273F0" w:rsidRPr="005273F0">
          <w:rPr>
            <w:rStyle w:val="Hyperlink"/>
            <w:color w:val="000000" w:themeColor="text1"/>
          </w:rPr>
          <w:t>, 195134 (2021)</w:t>
        </w:r>
      </w:hyperlink>
      <w:r w:rsidRPr="005273F0">
        <w:rPr>
          <w:color w:val="000000" w:themeColor="text1"/>
        </w:rPr>
        <w:t>.</w:t>
      </w:r>
    </w:p>
    <w:p w14:paraId="0CE41F10" w14:textId="77777777" w:rsidR="00771972" w:rsidRPr="005273F0" w:rsidRDefault="00771972" w:rsidP="005273F0">
      <w:pPr>
        <w:rPr>
          <w:color w:val="000000" w:themeColor="text1"/>
        </w:rPr>
      </w:pPr>
    </w:p>
    <w:p w14:paraId="22B74A5B" w14:textId="1D818550" w:rsidR="00E86194" w:rsidRPr="00504AB3" w:rsidRDefault="00E8619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bCs/>
          <w:color w:val="000000" w:themeColor="text1"/>
        </w:rPr>
        <w:t>F. Wu</w:t>
      </w:r>
      <w:r w:rsidRPr="00504AB3">
        <w:rPr>
          <w:color w:val="000000" w:themeColor="text1"/>
        </w:rPr>
        <w:t xml:space="preserve"> and S. </w:t>
      </w:r>
      <w:proofErr w:type="gramStart"/>
      <w:r w:rsidRPr="00504AB3">
        <w:rPr>
          <w:color w:val="000000" w:themeColor="text1"/>
        </w:rPr>
        <w:t>Das</w:t>
      </w:r>
      <w:proofErr w:type="gramEnd"/>
      <w:r w:rsidRPr="00504AB3">
        <w:rPr>
          <w:color w:val="000000" w:themeColor="text1"/>
        </w:rPr>
        <w:t xml:space="preserve"> Sarma, "Collective Excitations of Quantum Anomalous Hall Ferromagnets in Twisted Bilayer Graphene", </w:t>
      </w:r>
      <w:hyperlink r:id="rId33" w:history="1">
        <w:r w:rsidRPr="00504AB3">
          <w:rPr>
            <w:rStyle w:val="Hyperlink"/>
            <w:color w:val="000000" w:themeColor="text1"/>
          </w:rPr>
          <w:t xml:space="preserve">Phys. Rev. Lett. </w:t>
        </w:r>
        <w:r w:rsidRPr="00504AB3">
          <w:rPr>
            <w:rStyle w:val="Hyperlink"/>
            <w:b/>
            <w:bCs/>
            <w:color w:val="000000" w:themeColor="text1"/>
          </w:rPr>
          <w:t>124</w:t>
        </w:r>
        <w:r w:rsidRPr="00504AB3">
          <w:rPr>
            <w:rStyle w:val="Hyperlink"/>
            <w:color w:val="000000" w:themeColor="text1"/>
          </w:rPr>
          <w:t>, 046403 (2020)</w:t>
        </w:r>
      </w:hyperlink>
      <w:r w:rsidRPr="00504AB3">
        <w:rPr>
          <w:color w:val="000000" w:themeColor="text1"/>
        </w:rPr>
        <w:t>.</w:t>
      </w:r>
    </w:p>
    <w:p w14:paraId="6CAC5382" w14:textId="77777777" w:rsidR="00E86194" w:rsidRPr="00504AB3" w:rsidRDefault="00E86194" w:rsidP="00E86194">
      <w:pPr>
        <w:pStyle w:val="ListParagraph"/>
        <w:ind w:left="420" w:firstLineChars="0" w:firstLine="0"/>
        <w:rPr>
          <w:color w:val="000000" w:themeColor="text1"/>
        </w:rPr>
      </w:pPr>
    </w:p>
    <w:p w14:paraId="2A0C82E3" w14:textId="082B2C9B" w:rsidR="00E86194" w:rsidRPr="00504AB3" w:rsidRDefault="00E8619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>R.-X. Zhang</w:t>
      </w:r>
      <w:r w:rsidRPr="00504AB3">
        <w:rPr>
          <w:color w:val="000000" w:themeColor="text1"/>
          <w:kern w:val="0"/>
          <w:vertAlign w:val="superscript"/>
        </w:rPr>
        <w:t>†</w:t>
      </w:r>
      <w:r w:rsidRPr="00504AB3">
        <w:rPr>
          <w:color w:val="000000" w:themeColor="text1"/>
        </w:rPr>
        <w:t xml:space="preserve">, </w:t>
      </w:r>
      <w:r w:rsidRPr="00504AB3">
        <w:rPr>
          <w:b/>
          <w:bCs/>
          <w:color w:val="000000" w:themeColor="text1"/>
        </w:rPr>
        <w:t>F. Wu</w:t>
      </w:r>
      <w:r w:rsidRPr="00504AB3">
        <w:rPr>
          <w:color w:val="000000" w:themeColor="text1"/>
          <w:kern w:val="0"/>
          <w:vertAlign w:val="superscript"/>
        </w:rPr>
        <w:t>†</w:t>
      </w:r>
      <w:r w:rsidRPr="00504AB3">
        <w:rPr>
          <w:color w:val="000000" w:themeColor="text1"/>
        </w:rPr>
        <w:t>, and S. Das Sarma, "Möbius Insulator and Higher-Order Topology in MnBi</w:t>
      </w:r>
      <w:r w:rsidRPr="00504AB3">
        <w:rPr>
          <w:color w:val="000000" w:themeColor="text1"/>
          <w:vertAlign w:val="subscript"/>
        </w:rPr>
        <w:t>2</w:t>
      </w:r>
      <w:r w:rsidRPr="00504AB3">
        <w:rPr>
          <w:i/>
          <w:iCs/>
          <w:color w:val="000000" w:themeColor="text1"/>
          <w:vertAlign w:val="subscript"/>
        </w:rPr>
        <w:t>n</w:t>
      </w:r>
      <w:r w:rsidRPr="00504AB3">
        <w:rPr>
          <w:color w:val="000000" w:themeColor="text1"/>
        </w:rPr>
        <w:t>Te</w:t>
      </w:r>
      <w:r w:rsidRPr="00504AB3">
        <w:rPr>
          <w:color w:val="000000" w:themeColor="text1"/>
          <w:vertAlign w:val="subscript"/>
        </w:rPr>
        <w:t>3</w:t>
      </w:r>
      <w:r w:rsidRPr="00504AB3">
        <w:rPr>
          <w:i/>
          <w:iCs/>
          <w:color w:val="000000" w:themeColor="text1"/>
          <w:vertAlign w:val="subscript"/>
        </w:rPr>
        <w:t>n</w:t>
      </w:r>
      <w:r w:rsidRPr="00504AB3">
        <w:rPr>
          <w:color w:val="000000" w:themeColor="text1"/>
          <w:vertAlign w:val="subscript"/>
        </w:rPr>
        <w:t>+1</w:t>
      </w:r>
      <w:r w:rsidRPr="00504AB3">
        <w:rPr>
          <w:color w:val="000000" w:themeColor="text1"/>
        </w:rPr>
        <w:t xml:space="preserve">", </w:t>
      </w:r>
      <w:hyperlink r:id="rId34" w:history="1">
        <w:r w:rsidRPr="00504AB3">
          <w:rPr>
            <w:rStyle w:val="Hyperlink"/>
            <w:color w:val="000000" w:themeColor="text1"/>
          </w:rPr>
          <w:t xml:space="preserve">Phys. Rev. Lett. </w:t>
        </w:r>
        <w:r w:rsidRPr="00504AB3">
          <w:rPr>
            <w:rStyle w:val="Hyperlink"/>
            <w:b/>
            <w:bCs/>
            <w:color w:val="000000" w:themeColor="text1"/>
          </w:rPr>
          <w:t>124</w:t>
        </w:r>
        <w:r w:rsidRPr="00504AB3">
          <w:rPr>
            <w:rStyle w:val="Hyperlink"/>
            <w:color w:val="000000" w:themeColor="text1"/>
          </w:rPr>
          <w:t>, 136407 (2020)</w:t>
        </w:r>
      </w:hyperlink>
      <w:r w:rsidRPr="00504AB3">
        <w:rPr>
          <w:color w:val="000000" w:themeColor="text1"/>
        </w:rPr>
        <w:t>.</w:t>
      </w:r>
      <w:r w:rsidRPr="00504AB3">
        <w:rPr>
          <w:color w:val="000000" w:themeColor="text1"/>
          <w:kern w:val="0"/>
        </w:rPr>
        <w:t xml:space="preserve"> (</w:t>
      </w:r>
      <w:r w:rsidRPr="00504AB3">
        <w:rPr>
          <w:color w:val="000000" w:themeColor="text1"/>
          <w:kern w:val="0"/>
          <w:vertAlign w:val="superscript"/>
        </w:rPr>
        <w:t xml:space="preserve">† </w:t>
      </w:r>
      <w:r w:rsidRPr="00504AB3">
        <w:rPr>
          <w:color w:val="000000" w:themeColor="text1"/>
          <w:kern w:val="0"/>
        </w:rPr>
        <w:t>corresponding authors)</w:t>
      </w:r>
    </w:p>
    <w:p w14:paraId="68718514" w14:textId="77777777" w:rsidR="00B90183" w:rsidRPr="00504AB3" w:rsidRDefault="00B90183" w:rsidP="00B90183">
      <w:pPr>
        <w:pStyle w:val="ListParagraph"/>
        <w:ind w:firstLine="480"/>
        <w:rPr>
          <w:color w:val="000000" w:themeColor="text1"/>
        </w:rPr>
      </w:pPr>
    </w:p>
    <w:p w14:paraId="3B49601D" w14:textId="7D5406A3" w:rsidR="00A415CC" w:rsidRPr="00504AB3" w:rsidRDefault="00E5178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 xml:space="preserve">L. Zhang, Z. Zhang, </w:t>
      </w:r>
      <w:r w:rsidRPr="00504AB3">
        <w:rPr>
          <w:b/>
          <w:bCs/>
          <w:color w:val="000000" w:themeColor="text1"/>
        </w:rPr>
        <w:t>F. Wu</w:t>
      </w:r>
      <w:r w:rsidR="002A4303" w:rsidRPr="00504AB3">
        <w:rPr>
          <w:color w:val="000000" w:themeColor="text1"/>
          <w:kern w:val="0"/>
          <w:vertAlign w:val="superscript"/>
        </w:rPr>
        <w:t>†</w:t>
      </w:r>
      <w:r w:rsidRPr="00504AB3">
        <w:rPr>
          <w:color w:val="000000" w:themeColor="text1"/>
        </w:rPr>
        <w:t>, D. Wang, R. Gogna, S. Hou, K. Watanabe, T. Taniguchi, K. Kulkarni, T. Kuo, S. Forrest, and H. Deng</w:t>
      </w:r>
      <w:r w:rsidR="002A4303" w:rsidRPr="00504AB3">
        <w:rPr>
          <w:color w:val="000000" w:themeColor="text1"/>
          <w:kern w:val="0"/>
          <w:vertAlign w:val="superscript"/>
        </w:rPr>
        <w:t>†</w:t>
      </w:r>
      <w:r w:rsidRPr="00504AB3">
        <w:rPr>
          <w:color w:val="000000" w:themeColor="text1"/>
        </w:rPr>
        <w:t>, "</w:t>
      </w:r>
      <w:r w:rsidRPr="00504AB3">
        <w:rPr>
          <w:rFonts w:eastAsia="Times New Roman"/>
          <w:color w:val="000000" w:themeColor="text1"/>
        </w:rPr>
        <w:t>Twist-angle dependence of moir</w:t>
      </w:r>
      <w:r w:rsidR="00CB4145" w:rsidRPr="00CB4145">
        <w:rPr>
          <w:rFonts w:eastAsia="Times New Roman"/>
          <w:color w:val="000000" w:themeColor="text1"/>
        </w:rPr>
        <w:t>é</w:t>
      </w:r>
      <w:r w:rsidRPr="00504AB3">
        <w:rPr>
          <w:rFonts w:eastAsia="Times New Roman"/>
          <w:color w:val="000000" w:themeColor="text1"/>
        </w:rPr>
        <w:t xml:space="preserve"> excitons in WS</w:t>
      </w:r>
      <w:r w:rsidRPr="00504AB3">
        <w:rPr>
          <w:rFonts w:eastAsia="Times New Roman"/>
          <w:color w:val="000000" w:themeColor="text1"/>
          <w:vertAlign w:val="subscript"/>
        </w:rPr>
        <w:t>2</w:t>
      </w:r>
      <w:r w:rsidRPr="00504AB3">
        <w:rPr>
          <w:rFonts w:eastAsia="Times New Roman"/>
          <w:color w:val="000000" w:themeColor="text1"/>
        </w:rPr>
        <w:t>/MoSe</w:t>
      </w:r>
      <w:r w:rsidRPr="00504AB3">
        <w:rPr>
          <w:rFonts w:eastAsia="Times New Roman"/>
          <w:color w:val="000000" w:themeColor="text1"/>
          <w:vertAlign w:val="subscript"/>
        </w:rPr>
        <w:t>2</w:t>
      </w:r>
      <w:r w:rsidRPr="00504AB3">
        <w:rPr>
          <w:rFonts w:eastAsia="Times New Roman"/>
          <w:color w:val="000000" w:themeColor="text1"/>
        </w:rPr>
        <w:t xml:space="preserve"> heterobilayers</w:t>
      </w:r>
      <w:r w:rsidRPr="00504AB3">
        <w:rPr>
          <w:color w:val="000000" w:themeColor="text1"/>
        </w:rPr>
        <w:t>",</w:t>
      </w:r>
      <w:r w:rsidR="00504AB3" w:rsidRPr="00504AB3">
        <w:rPr>
          <w:color w:val="000000" w:themeColor="text1"/>
        </w:rPr>
        <w:t xml:space="preserve"> </w:t>
      </w:r>
      <w:hyperlink r:id="rId35" w:history="1">
        <w:r w:rsidR="00504AB3" w:rsidRPr="00504AB3">
          <w:rPr>
            <w:rStyle w:val="Hyperlink"/>
            <w:color w:val="000000" w:themeColor="text1"/>
          </w:rPr>
          <w:t xml:space="preserve">Nat. Commun. </w:t>
        </w:r>
        <w:r w:rsidR="00504AB3" w:rsidRPr="00504AB3">
          <w:rPr>
            <w:rStyle w:val="Hyperlink"/>
            <w:b/>
            <w:bCs/>
            <w:color w:val="000000" w:themeColor="text1"/>
          </w:rPr>
          <w:t>11</w:t>
        </w:r>
        <w:r w:rsidR="00504AB3" w:rsidRPr="00504AB3">
          <w:rPr>
            <w:rStyle w:val="Hyperlink"/>
            <w:color w:val="000000" w:themeColor="text1"/>
          </w:rPr>
          <w:t>, 5888 (2020)</w:t>
        </w:r>
      </w:hyperlink>
      <w:r w:rsidR="00C83A59" w:rsidRPr="00504AB3">
        <w:rPr>
          <w:rStyle w:val="Hyperlink"/>
          <w:color w:val="000000" w:themeColor="text1"/>
        </w:rPr>
        <w:t>.</w:t>
      </w:r>
      <w:r w:rsidR="002A4303" w:rsidRPr="00504AB3">
        <w:rPr>
          <w:rStyle w:val="Hyperlink"/>
          <w:color w:val="000000" w:themeColor="text1"/>
          <w:u w:val="none"/>
        </w:rPr>
        <w:t xml:space="preserve"> </w:t>
      </w:r>
      <w:r w:rsidR="002A4303" w:rsidRPr="00504AB3">
        <w:rPr>
          <w:color w:val="000000" w:themeColor="text1"/>
          <w:kern w:val="0"/>
        </w:rPr>
        <w:t>(</w:t>
      </w:r>
      <w:r w:rsidR="002A4303" w:rsidRPr="00504AB3">
        <w:rPr>
          <w:color w:val="000000" w:themeColor="text1"/>
          <w:kern w:val="0"/>
          <w:vertAlign w:val="superscript"/>
        </w:rPr>
        <w:t xml:space="preserve">† </w:t>
      </w:r>
      <w:r w:rsidR="002A4303" w:rsidRPr="00504AB3">
        <w:rPr>
          <w:color w:val="000000" w:themeColor="text1"/>
          <w:kern w:val="0"/>
        </w:rPr>
        <w:t>corresponding authors)</w:t>
      </w:r>
    </w:p>
    <w:p w14:paraId="214AF2E7" w14:textId="77777777" w:rsidR="002A4303" w:rsidRPr="00504AB3" w:rsidRDefault="002A4303" w:rsidP="00A415CC">
      <w:pPr>
        <w:pStyle w:val="ListParagraph"/>
        <w:ind w:firstLine="480"/>
        <w:rPr>
          <w:color w:val="000000" w:themeColor="text1"/>
        </w:rPr>
      </w:pPr>
    </w:p>
    <w:p w14:paraId="0B512A91" w14:textId="68594D07" w:rsidR="00A415CC" w:rsidRPr="00504AB3" w:rsidRDefault="00A415CC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bCs/>
          <w:color w:val="000000" w:themeColor="text1"/>
        </w:rPr>
        <w:t>F. Wu</w:t>
      </w:r>
      <w:r w:rsidR="00081B12" w:rsidRPr="00504AB3">
        <w:rPr>
          <w:color w:val="000000" w:themeColor="text1"/>
          <w:kern w:val="0"/>
          <w:vertAlign w:val="superscript"/>
        </w:rPr>
        <w:t>†</w:t>
      </w:r>
      <w:r w:rsidRPr="00504AB3">
        <w:rPr>
          <w:color w:val="000000" w:themeColor="text1"/>
        </w:rPr>
        <w:t xml:space="preserve">, S. Das Sarma, "Quantum </w:t>
      </w:r>
      <w:r w:rsidR="00CE7336" w:rsidRPr="00504AB3">
        <w:rPr>
          <w:color w:val="000000" w:themeColor="text1"/>
        </w:rPr>
        <w:t>g</w:t>
      </w:r>
      <w:r w:rsidRPr="00504AB3">
        <w:rPr>
          <w:color w:val="000000" w:themeColor="text1"/>
        </w:rPr>
        <w:t xml:space="preserve">eometry and </w:t>
      </w:r>
      <w:r w:rsidR="00CE7336" w:rsidRPr="00504AB3">
        <w:rPr>
          <w:color w:val="000000" w:themeColor="text1"/>
        </w:rPr>
        <w:t>s</w:t>
      </w:r>
      <w:r w:rsidRPr="00504AB3">
        <w:rPr>
          <w:color w:val="000000" w:themeColor="text1"/>
        </w:rPr>
        <w:t xml:space="preserve">tability of </w:t>
      </w:r>
      <w:r w:rsidR="00CE7336" w:rsidRPr="00504AB3">
        <w:rPr>
          <w:color w:val="000000" w:themeColor="text1"/>
        </w:rPr>
        <w:t>m</w:t>
      </w:r>
      <w:r w:rsidRPr="00504AB3">
        <w:rPr>
          <w:color w:val="000000" w:themeColor="text1"/>
        </w:rPr>
        <w:t>oir</w:t>
      </w:r>
      <w:r w:rsidR="00CE7336" w:rsidRPr="00504AB3">
        <w:rPr>
          <w:color w:val="000000" w:themeColor="text1"/>
        </w:rPr>
        <w:t>é</w:t>
      </w:r>
      <w:r w:rsidRPr="00504AB3">
        <w:rPr>
          <w:color w:val="000000" w:themeColor="text1"/>
        </w:rPr>
        <w:t xml:space="preserve"> </w:t>
      </w:r>
      <w:r w:rsidR="00CE7336" w:rsidRPr="00504AB3">
        <w:rPr>
          <w:color w:val="000000" w:themeColor="text1"/>
        </w:rPr>
        <w:t>f</w:t>
      </w:r>
      <w:r w:rsidRPr="00504AB3">
        <w:rPr>
          <w:color w:val="000000" w:themeColor="text1"/>
        </w:rPr>
        <w:t xml:space="preserve">latband </w:t>
      </w:r>
      <w:r w:rsidR="00CE7336" w:rsidRPr="00504AB3">
        <w:rPr>
          <w:color w:val="000000" w:themeColor="text1"/>
        </w:rPr>
        <w:t>f</w:t>
      </w:r>
      <w:r w:rsidRPr="00504AB3">
        <w:rPr>
          <w:color w:val="000000" w:themeColor="text1"/>
        </w:rPr>
        <w:t xml:space="preserve">erromagnetism", </w:t>
      </w:r>
      <w:hyperlink r:id="rId36" w:history="1">
        <w:r w:rsidRPr="00504AB3">
          <w:rPr>
            <w:rStyle w:val="Hyperlink"/>
            <w:color w:val="000000" w:themeColor="text1"/>
          </w:rPr>
          <w:t xml:space="preserve">Phys. Rev. B </w:t>
        </w:r>
        <w:r w:rsidRPr="00504AB3">
          <w:rPr>
            <w:rStyle w:val="Hyperlink"/>
            <w:b/>
            <w:bCs/>
            <w:color w:val="000000" w:themeColor="text1"/>
          </w:rPr>
          <w:t>102</w:t>
        </w:r>
        <w:r w:rsidRPr="00504AB3">
          <w:rPr>
            <w:rStyle w:val="Hyperlink"/>
            <w:color w:val="000000" w:themeColor="text1"/>
          </w:rPr>
          <w:t>, 165118 (2020)</w:t>
        </w:r>
      </w:hyperlink>
      <w:r w:rsidRPr="00504AB3">
        <w:rPr>
          <w:color w:val="000000" w:themeColor="text1"/>
        </w:rPr>
        <w:t>.</w:t>
      </w:r>
      <w:r w:rsidR="00A20F73" w:rsidRPr="00504AB3">
        <w:rPr>
          <w:color w:val="000000" w:themeColor="text1"/>
        </w:rPr>
        <w:t xml:space="preserve"> </w:t>
      </w:r>
      <w:r w:rsidR="00A20F73" w:rsidRPr="00504AB3">
        <w:rPr>
          <w:color w:val="000000" w:themeColor="text1"/>
          <w:kern w:val="0"/>
        </w:rPr>
        <w:t>(</w:t>
      </w:r>
      <w:r w:rsidR="00A20F73" w:rsidRPr="00504AB3">
        <w:rPr>
          <w:color w:val="000000" w:themeColor="text1"/>
          <w:kern w:val="0"/>
          <w:vertAlign w:val="superscript"/>
        </w:rPr>
        <w:t xml:space="preserve">† </w:t>
      </w:r>
      <w:r w:rsidR="00A20F73" w:rsidRPr="00504AB3">
        <w:rPr>
          <w:color w:val="000000" w:themeColor="text1"/>
          <w:kern w:val="0"/>
        </w:rPr>
        <w:t>corresponding authors)</w:t>
      </w:r>
    </w:p>
    <w:p w14:paraId="6D9E78A2" w14:textId="77777777" w:rsidR="00081B12" w:rsidRPr="00504AB3" w:rsidRDefault="00081B12" w:rsidP="00081B12">
      <w:pPr>
        <w:pStyle w:val="ListParagraph"/>
        <w:ind w:firstLine="480"/>
        <w:rPr>
          <w:color w:val="000000" w:themeColor="text1"/>
        </w:rPr>
      </w:pPr>
    </w:p>
    <w:p w14:paraId="4765BF68" w14:textId="3FA33B22" w:rsidR="00A415CC" w:rsidRPr="00504AB3" w:rsidRDefault="008A75F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>Y.</w:t>
      </w:r>
      <w:r w:rsidR="00E54CB4">
        <w:rPr>
          <w:color w:val="000000" w:themeColor="text1"/>
        </w:rPr>
        <w:t>-</w:t>
      </w:r>
      <w:r w:rsidRPr="00504AB3">
        <w:rPr>
          <w:color w:val="000000" w:themeColor="text1"/>
        </w:rPr>
        <w:t xml:space="preserve">T. Hsu, </w:t>
      </w:r>
      <w:r w:rsidRPr="00504AB3">
        <w:rPr>
          <w:b/>
          <w:bCs/>
          <w:color w:val="000000" w:themeColor="text1"/>
        </w:rPr>
        <w:t>F. Wu</w:t>
      </w:r>
      <w:r w:rsidRPr="00504AB3">
        <w:rPr>
          <w:color w:val="000000" w:themeColor="text1"/>
        </w:rPr>
        <w:t>, S. Das Sarma, "Topological superconductivity, ferromagnetism, and valley-polarized phases in moiré systems: Renormalization group analysis for twisted double bilayer graphene"</w:t>
      </w:r>
      <w:r w:rsidR="007C2585" w:rsidRPr="00504AB3">
        <w:rPr>
          <w:color w:val="000000" w:themeColor="text1"/>
        </w:rPr>
        <w:t xml:space="preserve">, </w:t>
      </w:r>
      <w:hyperlink r:id="rId37" w:history="1">
        <w:r w:rsidR="007C2585" w:rsidRPr="00504AB3">
          <w:rPr>
            <w:rStyle w:val="Hyperlink"/>
            <w:color w:val="000000" w:themeColor="text1"/>
          </w:rPr>
          <w:t xml:space="preserve">Phys. Rev. B </w:t>
        </w:r>
        <w:r w:rsidR="007C2585" w:rsidRPr="00504AB3">
          <w:rPr>
            <w:rStyle w:val="Hyperlink"/>
            <w:b/>
            <w:bCs/>
            <w:color w:val="000000" w:themeColor="text1"/>
          </w:rPr>
          <w:t>102</w:t>
        </w:r>
        <w:r w:rsidR="007C2585" w:rsidRPr="00504AB3">
          <w:rPr>
            <w:rStyle w:val="Hyperlink"/>
            <w:color w:val="000000" w:themeColor="text1"/>
          </w:rPr>
          <w:t>, 085103 (2020)</w:t>
        </w:r>
      </w:hyperlink>
      <w:r w:rsidR="007C2585" w:rsidRPr="00504AB3">
        <w:rPr>
          <w:color w:val="000000" w:themeColor="text1"/>
        </w:rPr>
        <w:t>.</w:t>
      </w:r>
      <w:r w:rsidR="000665BD" w:rsidRPr="00504AB3">
        <w:rPr>
          <w:color w:val="000000" w:themeColor="text1"/>
        </w:rPr>
        <w:t xml:space="preserve"> [Editors' Suggestion]</w:t>
      </w:r>
    </w:p>
    <w:p w14:paraId="2224B3CD" w14:textId="77777777" w:rsidR="001159A7" w:rsidRPr="00504AB3" w:rsidRDefault="001159A7" w:rsidP="001159A7">
      <w:pPr>
        <w:pStyle w:val="ListParagraph"/>
        <w:ind w:firstLine="480"/>
        <w:rPr>
          <w:color w:val="000000" w:themeColor="text1"/>
        </w:rPr>
      </w:pPr>
    </w:p>
    <w:p w14:paraId="25041DD9" w14:textId="0E1BA10F" w:rsidR="00CE7336" w:rsidRPr="00504AB3" w:rsidRDefault="001159A7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 xml:space="preserve">H. Pan, </w:t>
      </w:r>
      <w:r w:rsidRPr="00504AB3">
        <w:rPr>
          <w:b/>
          <w:bCs/>
          <w:color w:val="000000" w:themeColor="text1"/>
        </w:rPr>
        <w:t>F. Wu</w:t>
      </w:r>
      <w:r w:rsidR="00CE7336" w:rsidRPr="00504AB3">
        <w:rPr>
          <w:color w:val="000000" w:themeColor="text1"/>
          <w:kern w:val="0"/>
          <w:vertAlign w:val="superscript"/>
        </w:rPr>
        <w:t>†</w:t>
      </w:r>
      <w:r w:rsidRPr="00504AB3">
        <w:rPr>
          <w:color w:val="000000" w:themeColor="text1"/>
        </w:rPr>
        <w:t xml:space="preserve">, S. Das Sarma, </w:t>
      </w:r>
      <w:r w:rsidR="0031164B" w:rsidRPr="00504AB3">
        <w:rPr>
          <w:color w:val="000000" w:themeColor="text1"/>
        </w:rPr>
        <w:t>"Band topology, Hubbard model, Heisenberg model, and Dzyaloshinskii-Moriya interaction in twisted bilayer WSe</w:t>
      </w:r>
      <w:r w:rsidR="0031164B" w:rsidRPr="00504AB3">
        <w:rPr>
          <w:color w:val="000000" w:themeColor="text1"/>
          <w:vertAlign w:val="subscript"/>
        </w:rPr>
        <w:t>2</w:t>
      </w:r>
      <w:r w:rsidR="0031164B" w:rsidRPr="00504AB3">
        <w:rPr>
          <w:color w:val="000000" w:themeColor="text1"/>
        </w:rPr>
        <w:t xml:space="preserve">", </w:t>
      </w:r>
      <w:hyperlink r:id="rId38" w:history="1">
        <w:r w:rsidR="00B461BB" w:rsidRPr="00504AB3">
          <w:rPr>
            <w:rStyle w:val="Hyperlink"/>
            <w:color w:val="000000" w:themeColor="text1"/>
          </w:rPr>
          <w:t xml:space="preserve">Phys. Rev. Research </w:t>
        </w:r>
        <w:r w:rsidR="00B461BB" w:rsidRPr="00504AB3">
          <w:rPr>
            <w:rStyle w:val="Hyperlink"/>
            <w:b/>
            <w:bCs/>
            <w:color w:val="000000" w:themeColor="text1"/>
          </w:rPr>
          <w:t>2</w:t>
        </w:r>
        <w:r w:rsidR="00B461BB" w:rsidRPr="00504AB3">
          <w:rPr>
            <w:rStyle w:val="Hyperlink"/>
            <w:color w:val="000000" w:themeColor="text1"/>
          </w:rPr>
          <w:t>, 033087 (2020)</w:t>
        </w:r>
      </w:hyperlink>
      <w:r w:rsidR="00B461BB" w:rsidRPr="00504AB3">
        <w:rPr>
          <w:color w:val="000000" w:themeColor="text1"/>
        </w:rPr>
        <w:t>.</w:t>
      </w:r>
      <w:r w:rsidR="00CE7336" w:rsidRPr="00504AB3">
        <w:rPr>
          <w:color w:val="000000" w:themeColor="text1"/>
          <w:kern w:val="0"/>
        </w:rPr>
        <w:t xml:space="preserve"> (</w:t>
      </w:r>
      <w:r w:rsidR="00CE7336" w:rsidRPr="00504AB3">
        <w:rPr>
          <w:color w:val="000000" w:themeColor="text1"/>
          <w:kern w:val="0"/>
          <w:vertAlign w:val="superscript"/>
        </w:rPr>
        <w:t xml:space="preserve">† </w:t>
      </w:r>
      <w:r w:rsidR="00CE7336" w:rsidRPr="00504AB3">
        <w:rPr>
          <w:color w:val="000000" w:themeColor="text1"/>
          <w:kern w:val="0"/>
        </w:rPr>
        <w:t>corresponding authors)</w:t>
      </w:r>
    </w:p>
    <w:p w14:paraId="1D776682" w14:textId="77777777" w:rsidR="000665BD" w:rsidRPr="00504AB3" w:rsidRDefault="000665BD" w:rsidP="000665BD">
      <w:pPr>
        <w:rPr>
          <w:color w:val="000000" w:themeColor="text1"/>
        </w:rPr>
      </w:pPr>
    </w:p>
    <w:p w14:paraId="60ED326D" w14:textId="65737F40" w:rsidR="00CB4843" w:rsidRPr="00504AB3" w:rsidRDefault="00CE7336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 xml:space="preserve">H. Pan, </w:t>
      </w:r>
      <w:r w:rsidRPr="00504AB3">
        <w:rPr>
          <w:b/>
          <w:bCs/>
          <w:color w:val="000000" w:themeColor="text1"/>
        </w:rPr>
        <w:t>F. Wu</w:t>
      </w:r>
      <w:r w:rsidRPr="00504AB3">
        <w:rPr>
          <w:color w:val="000000" w:themeColor="text1"/>
        </w:rPr>
        <w:t xml:space="preserve">, S. Das Sarma, "Quantum phase diagram of a moiré-Hubbard model", </w:t>
      </w:r>
      <w:hyperlink r:id="rId39" w:history="1">
        <w:r w:rsidR="00546604" w:rsidRPr="0044008C">
          <w:rPr>
            <w:rStyle w:val="Hyperlink"/>
            <w:color w:val="000000" w:themeColor="text1"/>
          </w:rPr>
          <w:t xml:space="preserve">Phys. Rev. B </w:t>
        </w:r>
        <w:r w:rsidR="00546604" w:rsidRPr="0044008C">
          <w:rPr>
            <w:rStyle w:val="Hyperlink"/>
            <w:b/>
            <w:bCs/>
            <w:color w:val="000000" w:themeColor="text1"/>
          </w:rPr>
          <w:t>102</w:t>
        </w:r>
        <w:r w:rsidR="00546604" w:rsidRPr="0044008C">
          <w:rPr>
            <w:rStyle w:val="Hyperlink"/>
            <w:color w:val="000000" w:themeColor="text1"/>
          </w:rPr>
          <w:t>, 201104 (2020)</w:t>
        </w:r>
      </w:hyperlink>
      <w:r w:rsidR="007B6449" w:rsidRPr="00504AB3">
        <w:rPr>
          <w:color w:val="000000" w:themeColor="text1"/>
        </w:rPr>
        <w:t>.</w:t>
      </w:r>
    </w:p>
    <w:p w14:paraId="1238E75A" w14:textId="77777777" w:rsidR="00B461BB" w:rsidRPr="00504AB3" w:rsidRDefault="00B461BB" w:rsidP="00B461BB">
      <w:pPr>
        <w:pStyle w:val="ListParagraph"/>
        <w:ind w:firstLine="480"/>
        <w:rPr>
          <w:color w:val="000000" w:themeColor="text1"/>
        </w:rPr>
      </w:pPr>
    </w:p>
    <w:p w14:paraId="3BCBBDB0" w14:textId="77D594A6" w:rsidR="00B461BB" w:rsidRPr="00504AB3" w:rsidRDefault="0076395E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 xml:space="preserve">F. Xue, </w:t>
      </w:r>
      <w:r w:rsidRPr="00504AB3">
        <w:rPr>
          <w:b/>
          <w:bCs/>
          <w:color w:val="000000" w:themeColor="text1"/>
        </w:rPr>
        <w:t>F. Wu</w:t>
      </w:r>
      <w:r w:rsidRPr="00504AB3">
        <w:rPr>
          <w:color w:val="000000" w:themeColor="text1"/>
        </w:rPr>
        <w:t xml:space="preserve">, A. H. MacDonald, "Higgs modes in two-dimensional spatially-indirect exciton condensates", </w:t>
      </w:r>
      <w:hyperlink r:id="rId40" w:history="1">
        <w:r w:rsidRPr="00504AB3">
          <w:rPr>
            <w:rStyle w:val="Hyperlink"/>
            <w:color w:val="000000" w:themeColor="text1"/>
          </w:rPr>
          <w:t xml:space="preserve">Phys. Rev. B </w:t>
        </w:r>
        <w:r w:rsidRPr="00504AB3">
          <w:rPr>
            <w:rStyle w:val="Hyperlink"/>
            <w:b/>
            <w:bCs/>
            <w:color w:val="000000" w:themeColor="text1"/>
          </w:rPr>
          <w:t>102</w:t>
        </w:r>
        <w:r w:rsidRPr="00504AB3">
          <w:rPr>
            <w:rStyle w:val="Hyperlink"/>
            <w:color w:val="000000" w:themeColor="text1"/>
          </w:rPr>
          <w:t>, 075136 (2020).</w:t>
        </w:r>
      </w:hyperlink>
    </w:p>
    <w:p w14:paraId="050726A5" w14:textId="77777777" w:rsidR="008A75F4" w:rsidRPr="00504AB3" w:rsidRDefault="008A75F4" w:rsidP="008A75F4">
      <w:pPr>
        <w:pStyle w:val="ListParagraph"/>
        <w:ind w:firstLine="480"/>
        <w:rPr>
          <w:color w:val="000000" w:themeColor="text1"/>
        </w:rPr>
      </w:pPr>
    </w:p>
    <w:p w14:paraId="62DDFB48" w14:textId="7ACF9AB2" w:rsidR="008A75F4" w:rsidRPr="00504AB3" w:rsidRDefault="001159A7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 xml:space="preserve">Y. Z. Chou, </w:t>
      </w:r>
      <w:r w:rsidRPr="00504AB3">
        <w:rPr>
          <w:b/>
          <w:bCs/>
          <w:color w:val="000000" w:themeColor="text1"/>
        </w:rPr>
        <w:t>F. Wu</w:t>
      </w:r>
      <w:r w:rsidRPr="00504AB3">
        <w:rPr>
          <w:color w:val="000000" w:themeColor="text1"/>
        </w:rPr>
        <w:t xml:space="preserve">, S. Das Sarma, "Hofstadter butterfly and Floquet topological insulators in minimally twisted bilayer graphene", </w:t>
      </w:r>
      <w:hyperlink r:id="rId41" w:history="1">
        <w:r w:rsidRPr="00504AB3">
          <w:rPr>
            <w:rStyle w:val="Hyperlink"/>
            <w:color w:val="000000" w:themeColor="text1"/>
          </w:rPr>
          <w:t xml:space="preserve">Phys. Rev. Research </w:t>
        </w:r>
        <w:r w:rsidRPr="00504AB3">
          <w:rPr>
            <w:rStyle w:val="Hyperlink"/>
            <w:b/>
            <w:bCs/>
            <w:color w:val="000000" w:themeColor="text1"/>
          </w:rPr>
          <w:t>2</w:t>
        </w:r>
        <w:r w:rsidRPr="00504AB3">
          <w:rPr>
            <w:rStyle w:val="Hyperlink"/>
            <w:color w:val="000000" w:themeColor="text1"/>
          </w:rPr>
          <w:t>, 033271 (2020)</w:t>
        </w:r>
      </w:hyperlink>
      <w:r w:rsidRPr="00504AB3">
        <w:rPr>
          <w:color w:val="000000" w:themeColor="text1"/>
        </w:rPr>
        <w:t>.</w:t>
      </w:r>
    </w:p>
    <w:p w14:paraId="53043123" w14:textId="77777777" w:rsidR="008A75F4" w:rsidRPr="00504AB3" w:rsidRDefault="008A75F4" w:rsidP="008A75F4">
      <w:pPr>
        <w:rPr>
          <w:color w:val="000000" w:themeColor="text1"/>
        </w:rPr>
      </w:pPr>
    </w:p>
    <w:p w14:paraId="29F6E704" w14:textId="77777777" w:rsidR="00E86194" w:rsidRPr="00504AB3" w:rsidRDefault="00E8619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bCs/>
          <w:color w:val="000000" w:themeColor="text1"/>
        </w:rPr>
        <w:t>F. Wu</w:t>
      </w:r>
      <w:r w:rsidRPr="00504AB3">
        <w:rPr>
          <w:color w:val="000000" w:themeColor="text1"/>
        </w:rPr>
        <w:t xml:space="preserve">, R.-X. Zhang, and S. Das Sarma, "Three-dimensional topological twistronics", </w:t>
      </w:r>
      <w:hyperlink r:id="rId42" w:history="1">
        <w:r w:rsidRPr="00504AB3">
          <w:rPr>
            <w:rStyle w:val="Hyperlink"/>
            <w:color w:val="000000" w:themeColor="text1"/>
          </w:rPr>
          <w:t xml:space="preserve">Phys. Rev. Research </w:t>
        </w:r>
        <w:r w:rsidRPr="00504AB3">
          <w:rPr>
            <w:rStyle w:val="Hyperlink"/>
            <w:b/>
            <w:bCs/>
            <w:color w:val="000000" w:themeColor="text1"/>
          </w:rPr>
          <w:t>2</w:t>
        </w:r>
        <w:r w:rsidRPr="00504AB3">
          <w:rPr>
            <w:rStyle w:val="Hyperlink"/>
            <w:color w:val="000000" w:themeColor="text1"/>
          </w:rPr>
          <w:t>, 022010(R) (2020)</w:t>
        </w:r>
      </w:hyperlink>
      <w:r w:rsidRPr="00504AB3">
        <w:rPr>
          <w:color w:val="000000" w:themeColor="text1"/>
        </w:rPr>
        <w:t>.</w:t>
      </w:r>
    </w:p>
    <w:p w14:paraId="0009462B" w14:textId="77777777" w:rsidR="00E86194" w:rsidRPr="00504AB3" w:rsidRDefault="00E86194" w:rsidP="00E86194">
      <w:pPr>
        <w:pStyle w:val="ListParagraph"/>
        <w:ind w:left="420" w:firstLineChars="0" w:firstLine="0"/>
        <w:rPr>
          <w:color w:val="000000" w:themeColor="text1"/>
        </w:rPr>
      </w:pPr>
    </w:p>
    <w:p w14:paraId="5EE15B8A" w14:textId="0B24E3AA" w:rsidR="00B56838" w:rsidRPr="00504AB3" w:rsidRDefault="00E8619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 xml:space="preserve">G. Tenasini, E. Martino, N. Ubrig, N. J. Ghimire, H. Berger, O. Zaharko, </w:t>
      </w:r>
      <w:r w:rsidRPr="00504AB3">
        <w:rPr>
          <w:b/>
          <w:bCs/>
          <w:color w:val="000000" w:themeColor="text1"/>
        </w:rPr>
        <w:t>F. Wu</w:t>
      </w:r>
      <w:r w:rsidRPr="00504AB3">
        <w:rPr>
          <w:color w:val="000000" w:themeColor="text1"/>
        </w:rPr>
        <w:t xml:space="preserve">, J. F. Mitchell, I. </w:t>
      </w:r>
      <w:r w:rsidRPr="00504AB3">
        <w:rPr>
          <w:color w:val="000000" w:themeColor="text1"/>
        </w:rPr>
        <w:lastRenderedPageBreak/>
        <w:t>Martin, L. Forró, and A. F. Morpurgo, "Giant anomalous Hall effect in quasi-two-dimensional layered antiferromagnet Co</w:t>
      </w:r>
      <w:r w:rsidRPr="00504AB3">
        <w:rPr>
          <w:color w:val="000000" w:themeColor="text1"/>
          <w:vertAlign w:val="subscript"/>
        </w:rPr>
        <w:t>1/3</w:t>
      </w:r>
      <w:r w:rsidRPr="00504AB3">
        <w:rPr>
          <w:color w:val="000000" w:themeColor="text1"/>
        </w:rPr>
        <w:t>NbS</w:t>
      </w:r>
      <w:r w:rsidRPr="00504AB3">
        <w:rPr>
          <w:color w:val="000000" w:themeColor="text1"/>
          <w:vertAlign w:val="subscript"/>
        </w:rPr>
        <w:t>2</w:t>
      </w:r>
      <w:r w:rsidRPr="00504AB3">
        <w:rPr>
          <w:color w:val="000000" w:themeColor="text1"/>
        </w:rPr>
        <w:t xml:space="preserve">", </w:t>
      </w:r>
      <w:hyperlink r:id="rId43" w:history="1">
        <w:r w:rsidRPr="00504AB3">
          <w:rPr>
            <w:rStyle w:val="Hyperlink"/>
            <w:color w:val="000000" w:themeColor="text1"/>
          </w:rPr>
          <w:t xml:space="preserve">Phys. Rev. Research </w:t>
        </w:r>
        <w:r w:rsidRPr="00504AB3">
          <w:rPr>
            <w:rStyle w:val="Hyperlink"/>
            <w:b/>
            <w:bCs/>
            <w:color w:val="000000" w:themeColor="text1"/>
          </w:rPr>
          <w:t>2</w:t>
        </w:r>
        <w:r w:rsidRPr="00504AB3">
          <w:rPr>
            <w:rStyle w:val="Hyperlink"/>
            <w:color w:val="000000" w:themeColor="text1"/>
          </w:rPr>
          <w:t>, 023051 (2020)</w:t>
        </w:r>
      </w:hyperlink>
      <w:r w:rsidRPr="00504AB3">
        <w:rPr>
          <w:color w:val="000000" w:themeColor="text1"/>
        </w:rPr>
        <w:t>.</w:t>
      </w:r>
    </w:p>
    <w:p w14:paraId="0C9F7965" w14:textId="77777777" w:rsidR="00B56838" w:rsidRPr="00504AB3" w:rsidRDefault="00B56838" w:rsidP="00B56838">
      <w:pPr>
        <w:pStyle w:val="ListParagraph"/>
        <w:ind w:left="420" w:firstLineChars="0" w:firstLine="0"/>
        <w:rPr>
          <w:color w:val="000000" w:themeColor="text1"/>
        </w:rPr>
      </w:pPr>
    </w:p>
    <w:p w14:paraId="27F70442" w14:textId="2E091319" w:rsidR="00B56838" w:rsidRPr="00504AB3" w:rsidRDefault="00B56838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 xml:space="preserve"> and S. </w:t>
      </w:r>
      <w:proofErr w:type="gramStart"/>
      <w:r w:rsidRPr="00504AB3">
        <w:rPr>
          <w:color w:val="000000" w:themeColor="text1"/>
        </w:rPr>
        <w:t>Das</w:t>
      </w:r>
      <w:proofErr w:type="gramEnd"/>
      <w:r w:rsidRPr="00504AB3">
        <w:rPr>
          <w:color w:val="000000" w:themeColor="text1"/>
        </w:rPr>
        <w:t xml:space="preserve"> Sarma, “Ferromagnetism and superconductivity in twisted double bilayer graphene”, </w:t>
      </w:r>
      <w:hyperlink r:id="rId44" w:history="1">
        <w:r w:rsidRPr="00504AB3">
          <w:rPr>
            <w:rStyle w:val="Hyperlink"/>
            <w:color w:val="000000" w:themeColor="text1"/>
          </w:rPr>
          <w:t xml:space="preserve">Phys. Rev. B </w:t>
        </w:r>
        <w:r w:rsidRPr="00504AB3">
          <w:rPr>
            <w:rStyle w:val="Hyperlink"/>
            <w:b/>
            <w:bCs/>
            <w:color w:val="000000" w:themeColor="text1"/>
          </w:rPr>
          <w:t>101</w:t>
        </w:r>
        <w:r w:rsidRPr="00504AB3">
          <w:rPr>
            <w:rStyle w:val="Hyperlink"/>
            <w:color w:val="000000" w:themeColor="text1"/>
          </w:rPr>
          <w:t>, 155149 (2020)</w:t>
        </w:r>
      </w:hyperlink>
      <w:r w:rsidR="00B90183" w:rsidRPr="00504AB3">
        <w:rPr>
          <w:rStyle w:val="Hyperlink"/>
          <w:color w:val="000000" w:themeColor="text1"/>
        </w:rPr>
        <w:t>.</w:t>
      </w:r>
      <w:r w:rsidRPr="00504AB3">
        <w:rPr>
          <w:color w:val="000000" w:themeColor="text1"/>
        </w:rPr>
        <w:t xml:space="preserve"> [Editors' Suggestion].</w:t>
      </w:r>
    </w:p>
    <w:p w14:paraId="7AE44851" w14:textId="77777777" w:rsidR="00E86194" w:rsidRPr="00504AB3" w:rsidRDefault="00E86194" w:rsidP="00E86194">
      <w:pPr>
        <w:pStyle w:val="ListParagraph"/>
        <w:ind w:left="420" w:firstLineChars="0" w:firstLine="0"/>
        <w:rPr>
          <w:color w:val="000000" w:themeColor="text1"/>
        </w:rPr>
      </w:pPr>
    </w:p>
    <w:p w14:paraId="43D49E70" w14:textId="6C6BE0C7" w:rsidR="00757A9B" w:rsidRPr="00504AB3" w:rsidRDefault="003A151E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 xml:space="preserve">S. Das Sarma and </w:t>
      </w:r>
      <w:r w:rsidRPr="00504AB3">
        <w:rPr>
          <w:b/>
          <w:bCs/>
          <w:color w:val="000000" w:themeColor="text1"/>
        </w:rPr>
        <w:t>F. Wu</w:t>
      </w:r>
      <w:r w:rsidRPr="00504AB3">
        <w:rPr>
          <w:color w:val="000000" w:themeColor="text1"/>
        </w:rPr>
        <w:t>, “Electron-phonon and electron-electron interaction effects in twisted bilayer graphene”,</w:t>
      </w:r>
      <w:r w:rsidR="00B90183" w:rsidRPr="00504AB3">
        <w:rPr>
          <w:color w:val="000000" w:themeColor="text1"/>
        </w:rPr>
        <w:t xml:space="preserve"> </w:t>
      </w:r>
      <w:hyperlink r:id="rId45" w:history="1">
        <w:r w:rsidR="00B90183" w:rsidRPr="00504AB3">
          <w:rPr>
            <w:rStyle w:val="Hyperlink"/>
            <w:color w:val="000000" w:themeColor="text1"/>
          </w:rPr>
          <w:t xml:space="preserve">Annals of Physics </w:t>
        </w:r>
        <w:r w:rsidR="00B90183" w:rsidRPr="00504AB3">
          <w:rPr>
            <w:rStyle w:val="Hyperlink"/>
            <w:color w:val="000000" w:themeColor="text1"/>
            <w:shd w:val="clear" w:color="auto" w:fill="FFFFFF"/>
          </w:rPr>
          <w:t>417, 168193 (2020)</w:t>
        </w:r>
        <w:r w:rsidR="00E86194" w:rsidRPr="00504AB3">
          <w:rPr>
            <w:rStyle w:val="Hyperlink"/>
            <w:color w:val="000000" w:themeColor="text1"/>
          </w:rPr>
          <w:t>.</w:t>
        </w:r>
      </w:hyperlink>
    </w:p>
    <w:p w14:paraId="3E7C979B" w14:textId="77777777" w:rsidR="002779BD" w:rsidRPr="00406F49" w:rsidRDefault="002779BD" w:rsidP="00406F49">
      <w:pPr>
        <w:rPr>
          <w:color w:val="000000" w:themeColor="text1"/>
        </w:rPr>
      </w:pPr>
    </w:p>
    <w:p w14:paraId="35058724" w14:textId="625BA105" w:rsidR="005C33EF" w:rsidRPr="00504AB3" w:rsidRDefault="005C33EF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Cs/>
          <w:color w:val="000000" w:themeColor="text1"/>
        </w:rPr>
        <w:t>X. Li,</w:t>
      </w:r>
      <w:r w:rsidRPr="00504AB3">
        <w:rPr>
          <w:b/>
          <w:color w:val="000000" w:themeColor="text1"/>
        </w:rPr>
        <w:t xml:space="preserve"> F. </w:t>
      </w:r>
      <w:proofErr w:type="gramStart"/>
      <w:r w:rsidRPr="00504AB3">
        <w:rPr>
          <w:b/>
          <w:color w:val="000000" w:themeColor="text1"/>
        </w:rPr>
        <w:t>Wu</w:t>
      </w:r>
      <w:proofErr w:type="gramEnd"/>
      <w:r w:rsidRPr="00504AB3">
        <w:rPr>
          <w:color w:val="000000" w:themeColor="text1"/>
        </w:rPr>
        <w:t xml:space="preserve"> and A. H. MacDonald, “Electronic </w:t>
      </w:r>
      <w:r w:rsidR="00E72F67" w:rsidRPr="00504AB3">
        <w:rPr>
          <w:color w:val="000000" w:themeColor="text1"/>
        </w:rPr>
        <w:t>s</w:t>
      </w:r>
      <w:r w:rsidRPr="00504AB3">
        <w:rPr>
          <w:color w:val="000000" w:themeColor="text1"/>
        </w:rPr>
        <w:t xml:space="preserve">tructure of </w:t>
      </w:r>
      <w:r w:rsidR="00E72F67" w:rsidRPr="00504AB3">
        <w:rPr>
          <w:color w:val="000000" w:themeColor="text1"/>
        </w:rPr>
        <w:t>s</w:t>
      </w:r>
      <w:r w:rsidRPr="00504AB3">
        <w:rPr>
          <w:color w:val="000000" w:themeColor="text1"/>
        </w:rPr>
        <w:t>ingle-</w:t>
      </w:r>
      <w:r w:rsidR="00E72F67" w:rsidRPr="00504AB3">
        <w:rPr>
          <w:color w:val="000000" w:themeColor="text1"/>
        </w:rPr>
        <w:t>t</w:t>
      </w:r>
      <w:r w:rsidRPr="00504AB3">
        <w:rPr>
          <w:color w:val="000000" w:themeColor="text1"/>
        </w:rPr>
        <w:t xml:space="preserve">wist </w:t>
      </w:r>
      <w:r w:rsidR="00E72F67" w:rsidRPr="00504AB3">
        <w:rPr>
          <w:color w:val="000000" w:themeColor="text1"/>
        </w:rPr>
        <w:t>t</w:t>
      </w:r>
      <w:r w:rsidRPr="00504AB3">
        <w:rPr>
          <w:color w:val="000000" w:themeColor="text1"/>
        </w:rPr>
        <w:t xml:space="preserve">rilayer </w:t>
      </w:r>
      <w:r w:rsidR="00C12744" w:rsidRPr="00504AB3">
        <w:rPr>
          <w:color w:val="000000" w:themeColor="text1"/>
        </w:rPr>
        <w:t>g</w:t>
      </w:r>
      <w:r w:rsidRPr="00504AB3">
        <w:rPr>
          <w:color w:val="000000" w:themeColor="text1"/>
        </w:rPr>
        <w:t xml:space="preserve">raphene”, </w:t>
      </w:r>
      <w:hyperlink r:id="rId46" w:history="1">
        <w:r w:rsidRPr="00504AB3">
          <w:rPr>
            <w:rStyle w:val="Hyperlink"/>
            <w:color w:val="000000" w:themeColor="text1"/>
          </w:rPr>
          <w:t>arXiv:1907.12338</w:t>
        </w:r>
      </w:hyperlink>
      <w:r w:rsidRPr="00504AB3">
        <w:rPr>
          <w:color w:val="000000" w:themeColor="text1"/>
        </w:rPr>
        <w:t>.</w:t>
      </w:r>
    </w:p>
    <w:p w14:paraId="11E77200" w14:textId="77777777" w:rsidR="005C33EF" w:rsidRPr="00504AB3" w:rsidRDefault="005C33EF" w:rsidP="005C33EF">
      <w:pPr>
        <w:pStyle w:val="ListParagraph"/>
        <w:ind w:left="420" w:firstLineChars="0" w:firstLine="0"/>
        <w:rPr>
          <w:color w:val="000000" w:themeColor="text1"/>
        </w:rPr>
      </w:pPr>
    </w:p>
    <w:p w14:paraId="369EF273" w14:textId="3FD0629D" w:rsidR="00C06964" w:rsidRPr="00504AB3" w:rsidRDefault="00C0696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bookmarkStart w:id="0" w:name="_Hlk22635742"/>
      <w:r w:rsidRPr="00504AB3">
        <w:rPr>
          <w:bCs/>
          <w:color w:val="000000" w:themeColor="text1"/>
        </w:rPr>
        <w:t>X. Li,</w:t>
      </w:r>
      <w:r w:rsidRPr="00504AB3">
        <w:rPr>
          <w:b/>
          <w:color w:val="000000" w:themeColor="text1"/>
        </w:rPr>
        <w:t xml:space="preserve"> F. Wu</w:t>
      </w:r>
      <w:r w:rsidRPr="00504AB3">
        <w:rPr>
          <w:color w:val="000000" w:themeColor="text1"/>
        </w:rPr>
        <w:t xml:space="preserve"> and S. Das Sarma</w:t>
      </w:r>
      <w:bookmarkEnd w:id="0"/>
      <w:r w:rsidRPr="00504AB3">
        <w:rPr>
          <w:color w:val="000000" w:themeColor="text1"/>
        </w:rPr>
        <w:t>, “Phonon scattering induced carrier resistivity in twisted double bilayer graphene”,</w:t>
      </w:r>
      <w:r w:rsidR="00E0530E" w:rsidRPr="00504AB3">
        <w:rPr>
          <w:color w:val="000000" w:themeColor="text1"/>
        </w:rPr>
        <w:t xml:space="preserve"> </w:t>
      </w:r>
      <w:hyperlink r:id="rId47" w:history="1">
        <w:r w:rsidR="00E0530E" w:rsidRPr="00504AB3">
          <w:rPr>
            <w:rStyle w:val="Hyperlink"/>
            <w:color w:val="000000" w:themeColor="text1"/>
          </w:rPr>
          <w:t xml:space="preserve">Phys. Rev. B </w:t>
        </w:r>
        <w:r w:rsidR="00E0530E" w:rsidRPr="00504AB3">
          <w:rPr>
            <w:rStyle w:val="Hyperlink"/>
            <w:b/>
            <w:bCs/>
            <w:color w:val="000000" w:themeColor="text1"/>
          </w:rPr>
          <w:t>101</w:t>
        </w:r>
        <w:r w:rsidR="00E0530E" w:rsidRPr="00504AB3">
          <w:rPr>
            <w:rStyle w:val="Hyperlink"/>
            <w:color w:val="000000" w:themeColor="text1"/>
          </w:rPr>
          <w:t>, 245436 (2020)</w:t>
        </w:r>
      </w:hyperlink>
      <w:r w:rsidRPr="00504AB3">
        <w:rPr>
          <w:color w:val="000000" w:themeColor="text1"/>
        </w:rPr>
        <w:t>.</w:t>
      </w:r>
    </w:p>
    <w:p w14:paraId="307375D9" w14:textId="77777777" w:rsidR="00C06964" w:rsidRPr="00504AB3" w:rsidRDefault="00C06964" w:rsidP="00C06964">
      <w:pPr>
        <w:pStyle w:val="ListParagraph"/>
        <w:ind w:left="420" w:firstLineChars="0" w:firstLine="0"/>
        <w:rPr>
          <w:color w:val="000000" w:themeColor="text1"/>
        </w:rPr>
      </w:pPr>
    </w:p>
    <w:p w14:paraId="7F19FBDC" w14:textId="58D05C75" w:rsidR="00C06964" w:rsidRPr="00504AB3" w:rsidRDefault="00C0696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 xml:space="preserve">J. Xu, </w:t>
      </w:r>
      <w:r w:rsidRPr="00504AB3">
        <w:rPr>
          <w:b/>
          <w:bCs/>
          <w:color w:val="000000" w:themeColor="text1"/>
        </w:rPr>
        <w:t>F. Wu</w:t>
      </w:r>
      <w:r w:rsidRPr="00504AB3">
        <w:rPr>
          <w:color w:val="000000" w:themeColor="text1"/>
        </w:rPr>
        <w:t xml:space="preserve">, J.-K. Bao, F. Han, Z.-L. Xiao, I. Martin, Y.-Y. Lyu, Y.-L. Wang, D. Y. Chung, M. Li, W. Zhang, J. E Pearson, J. S Jiang, M. G Kanatzidis, W.-K. Kwok, </w:t>
      </w:r>
      <w:r w:rsidR="006863B8" w:rsidRPr="00504AB3">
        <w:rPr>
          <w:color w:val="000000" w:themeColor="text1"/>
        </w:rPr>
        <w:t xml:space="preserve">“Orbital-flop Induced Magnetoresistance Anisotropy in Rare Earth Monopnictide CeSb”, </w:t>
      </w:r>
      <w:hyperlink r:id="rId48" w:history="1">
        <w:r w:rsidRPr="00504AB3">
          <w:rPr>
            <w:rStyle w:val="Hyperlink"/>
            <w:color w:val="000000" w:themeColor="text1"/>
          </w:rPr>
          <w:t xml:space="preserve">Nat. Commun. </w:t>
        </w:r>
        <w:r w:rsidRPr="00504AB3">
          <w:rPr>
            <w:rStyle w:val="Hyperlink"/>
            <w:b/>
            <w:bCs/>
            <w:color w:val="000000" w:themeColor="text1"/>
          </w:rPr>
          <w:t>10</w:t>
        </w:r>
        <w:r w:rsidRPr="00504AB3">
          <w:rPr>
            <w:rStyle w:val="Hyperlink"/>
            <w:color w:val="000000" w:themeColor="text1"/>
          </w:rPr>
          <w:t>, 2875 (2019)</w:t>
        </w:r>
      </w:hyperlink>
      <w:r w:rsidRPr="00504AB3">
        <w:rPr>
          <w:color w:val="000000" w:themeColor="text1"/>
        </w:rPr>
        <w:t>.</w:t>
      </w:r>
    </w:p>
    <w:p w14:paraId="22E01CF0" w14:textId="77777777" w:rsidR="00C06964" w:rsidRPr="00504AB3" w:rsidRDefault="00C06964" w:rsidP="00C06964">
      <w:pPr>
        <w:pStyle w:val="ListParagraph"/>
        <w:ind w:left="420" w:firstLineChars="0" w:firstLine="0"/>
        <w:rPr>
          <w:color w:val="000000" w:themeColor="text1"/>
        </w:rPr>
      </w:pPr>
    </w:p>
    <w:p w14:paraId="6344424A" w14:textId="76E3ED14" w:rsidR="00213834" w:rsidRPr="00504AB3" w:rsidRDefault="00C0696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 xml:space="preserve"> and S. Das Sarma, "Identification of superconducting pairing symmetry in twisted bilayer graphene using in-plane magnetic field and strain", </w:t>
      </w:r>
      <w:hyperlink r:id="rId49" w:history="1">
        <w:r w:rsidRPr="00504AB3">
          <w:rPr>
            <w:rStyle w:val="Hyperlink"/>
            <w:color w:val="000000" w:themeColor="text1"/>
          </w:rPr>
          <w:t xml:space="preserve">Phys. Rev. B </w:t>
        </w:r>
        <w:r w:rsidRPr="00504AB3">
          <w:rPr>
            <w:rStyle w:val="Hyperlink"/>
            <w:b/>
            <w:bCs/>
            <w:color w:val="000000" w:themeColor="text1"/>
          </w:rPr>
          <w:t>99</w:t>
        </w:r>
        <w:r w:rsidRPr="00504AB3">
          <w:rPr>
            <w:rStyle w:val="Hyperlink"/>
            <w:color w:val="000000" w:themeColor="text1"/>
          </w:rPr>
          <w:t>, 220507(R) (2019)</w:t>
        </w:r>
      </w:hyperlink>
      <w:r w:rsidRPr="00504AB3">
        <w:rPr>
          <w:color w:val="000000" w:themeColor="text1"/>
        </w:rPr>
        <w:t>.</w:t>
      </w:r>
    </w:p>
    <w:p w14:paraId="3FF61984" w14:textId="77777777" w:rsidR="00213834" w:rsidRPr="00504AB3" w:rsidRDefault="00213834" w:rsidP="00213834">
      <w:pPr>
        <w:pStyle w:val="ListParagraph"/>
        <w:ind w:firstLine="480"/>
        <w:rPr>
          <w:color w:val="000000" w:themeColor="text1"/>
        </w:rPr>
      </w:pPr>
    </w:p>
    <w:p w14:paraId="210B0CC8" w14:textId="72FAD1F6" w:rsidR="00213834" w:rsidRPr="00504AB3" w:rsidRDefault="0021383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 xml:space="preserve">, "Topological chiral superconductivity with spontaneous vortices and supercurrent in twisted bilayer graphene", </w:t>
      </w:r>
      <w:hyperlink r:id="rId50" w:history="1">
        <w:r w:rsidRPr="00504AB3">
          <w:rPr>
            <w:rStyle w:val="Hyperlink"/>
            <w:color w:val="000000" w:themeColor="text1"/>
          </w:rPr>
          <w:t xml:space="preserve">Phys. Rev. B </w:t>
        </w:r>
        <w:r w:rsidRPr="00504AB3">
          <w:rPr>
            <w:rStyle w:val="Hyperlink"/>
            <w:b/>
            <w:color w:val="000000" w:themeColor="text1"/>
          </w:rPr>
          <w:t>99</w:t>
        </w:r>
        <w:r w:rsidRPr="00504AB3">
          <w:rPr>
            <w:rStyle w:val="Hyperlink"/>
            <w:color w:val="000000" w:themeColor="text1"/>
          </w:rPr>
          <w:t>, 195114 (2019)</w:t>
        </w:r>
      </w:hyperlink>
      <w:r w:rsidRPr="00504AB3">
        <w:rPr>
          <w:color w:val="000000" w:themeColor="text1"/>
        </w:rPr>
        <w:t>.</w:t>
      </w:r>
    </w:p>
    <w:p w14:paraId="1545324C" w14:textId="77777777" w:rsidR="0056160E" w:rsidRPr="00504AB3" w:rsidRDefault="0056160E" w:rsidP="0056160E">
      <w:pPr>
        <w:pStyle w:val="ListParagraph"/>
        <w:ind w:left="420" w:firstLineChars="0" w:firstLine="0"/>
        <w:rPr>
          <w:color w:val="000000" w:themeColor="text1"/>
        </w:rPr>
      </w:pPr>
    </w:p>
    <w:p w14:paraId="1DF250EC" w14:textId="0E7DC51C" w:rsidR="00E26BBD" w:rsidRPr="00504AB3" w:rsidRDefault="00E26BBD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>, E. Hwang, and S. Das Sarma, "Phonon-induced giant linear-in-</w:t>
      </w:r>
      <w:r w:rsidRPr="00504AB3">
        <w:rPr>
          <w:i/>
          <w:color w:val="000000" w:themeColor="text1"/>
        </w:rPr>
        <w:t>T</w:t>
      </w:r>
      <w:r w:rsidRPr="00504AB3">
        <w:rPr>
          <w:color w:val="000000" w:themeColor="text1"/>
        </w:rPr>
        <w:t xml:space="preserve"> resistivity in magic angle twisted bilayer graphene: Ordinary strangeness and exotic superconductivity", </w:t>
      </w:r>
      <w:hyperlink r:id="rId51" w:history="1">
        <w:r w:rsidRPr="00504AB3">
          <w:rPr>
            <w:rStyle w:val="Hyperlink"/>
            <w:color w:val="000000" w:themeColor="text1"/>
          </w:rPr>
          <w:t xml:space="preserve">Phys. Rev. B </w:t>
        </w:r>
        <w:r w:rsidRPr="00504AB3">
          <w:rPr>
            <w:rStyle w:val="Hyperlink"/>
            <w:b/>
            <w:color w:val="000000" w:themeColor="text1"/>
          </w:rPr>
          <w:t>99</w:t>
        </w:r>
        <w:r w:rsidRPr="00504AB3">
          <w:rPr>
            <w:rStyle w:val="Hyperlink"/>
            <w:color w:val="000000" w:themeColor="text1"/>
          </w:rPr>
          <w:t>, 165112 (2019)</w:t>
        </w:r>
      </w:hyperlink>
      <w:r w:rsidRPr="00504AB3">
        <w:rPr>
          <w:color w:val="000000" w:themeColor="text1"/>
        </w:rPr>
        <w:t>.</w:t>
      </w:r>
    </w:p>
    <w:p w14:paraId="09FF8D6E" w14:textId="77777777" w:rsidR="004E0398" w:rsidRPr="00504AB3" w:rsidRDefault="004E0398" w:rsidP="004E0398">
      <w:pPr>
        <w:pStyle w:val="ListParagraph"/>
        <w:ind w:left="420" w:firstLineChars="0" w:firstLine="0"/>
        <w:rPr>
          <w:color w:val="000000" w:themeColor="text1"/>
        </w:rPr>
      </w:pPr>
    </w:p>
    <w:p w14:paraId="5B6DCF22" w14:textId="016AC01E" w:rsidR="000E14D6" w:rsidRPr="00504AB3" w:rsidRDefault="000E14D6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>, T. Lovorn, E. Tutuc, I. Martin, and A. H. MacDonald, "</w:t>
      </w:r>
      <w:r w:rsidR="00651DB4" w:rsidRPr="00504AB3">
        <w:rPr>
          <w:color w:val="000000" w:themeColor="text1"/>
        </w:rPr>
        <w:t xml:space="preserve">Topological </w:t>
      </w:r>
      <w:r w:rsidR="007F42C3" w:rsidRPr="00504AB3">
        <w:rPr>
          <w:color w:val="000000" w:themeColor="text1"/>
        </w:rPr>
        <w:t>i</w:t>
      </w:r>
      <w:r w:rsidR="00651DB4" w:rsidRPr="00504AB3">
        <w:rPr>
          <w:color w:val="000000" w:themeColor="text1"/>
        </w:rPr>
        <w:t xml:space="preserve">nsulators in </w:t>
      </w:r>
      <w:r w:rsidR="007F42C3" w:rsidRPr="00504AB3">
        <w:rPr>
          <w:color w:val="000000" w:themeColor="text1"/>
        </w:rPr>
        <w:t>t</w:t>
      </w:r>
      <w:r w:rsidR="00651DB4" w:rsidRPr="00504AB3">
        <w:rPr>
          <w:color w:val="000000" w:themeColor="text1"/>
        </w:rPr>
        <w:t xml:space="preserve">wisted </w:t>
      </w:r>
      <w:r w:rsidR="007F42C3" w:rsidRPr="00504AB3">
        <w:rPr>
          <w:color w:val="000000" w:themeColor="text1"/>
        </w:rPr>
        <w:t>t</w:t>
      </w:r>
      <w:r w:rsidR="00651DB4" w:rsidRPr="00504AB3">
        <w:rPr>
          <w:color w:val="000000" w:themeColor="text1"/>
        </w:rPr>
        <w:t xml:space="preserve">ransition </w:t>
      </w:r>
      <w:r w:rsidR="007F42C3" w:rsidRPr="00504AB3">
        <w:rPr>
          <w:color w:val="000000" w:themeColor="text1"/>
        </w:rPr>
        <w:t>m</w:t>
      </w:r>
      <w:r w:rsidR="00651DB4" w:rsidRPr="00504AB3">
        <w:rPr>
          <w:color w:val="000000" w:themeColor="text1"/>
        </w:rPr>
        <w:t xml:space="preserve">etal </w:t>
      </w:r>
      <w:r w:rsidR="007F42C3" w:rsidRPr="00504AB3">
        <w:rPr>
          <w:color w:val="000000" w:themeColor="text1"/>
        </w:rPr>
        <w:t>d</w:t>
      </w:r>
      <w:r w:rsidR="00651DB4" w:rsidRPr="00504AB3">
        <w:rPr>
          <w:color w:val="000000" w:themeColor="text1"/>
        </w:rPr>
        <w:t xml:space="preserve">ichalcogenide </w:t>
      </w:r>
      <w:r w:rsidR="007F42C3" w:rsidRPr="00504AB3">
        <w:rPr>
          <w:color w:val="000000" w:themeColor="text1"/>
        </w:rPr>
        <w:t>h</w:t>
      </w:r>
      <w:r w:rsidR="00651DB4" w:rsidRPr="00504AB3">
        <w:rPr>
          <w:color w:val="000000" w:themeColor="text1"/>
        </w:rPr>
        <w:t>omobilayers</w:t>
      </w:r>
      <w:r w:rsidRPr="00504AB3">
        <w:rPr>
          <w:color w:val="000000" w:themeColor="text1"/>
        </w:rPr>
        <w:t>",</w:t>
      </w:r>
      <w:r w:rsidR="00651DB4" w:rsidRPr="00504AB3">
        <w:rPr>
          <w:color w:val="000000" w:themeColor="text1"/>
        </w:rPr>
        <w:t xml:space="preserve"> </w:t>
      </w:r>
      <w:hyperlink r:id="rId52" w:history="1">
        <w:r w:rsidR="00651DB4" w:rsidRPr="00504AB3">
          <w:rPr>
            <w:rStyle w:val="Hyperlink"/>
            <w:color w:val="000000" w:themeColor="text1"/>
          </w:rPr>
          <w:t xml:space="preserve">Phys. Rev. Lett. </w:t>
        </w:r>
        <w:r w:rsidR="00651DB4" w:rsidRPr="00504AB3">
          <w:rPr>
            <w:rStyle w:val="Hyperlink"/>
            <w:b/>
            <w:color w:val="000000" w:themeColor="text1"/>
          </w:rPr>
          <w:t>122</w:t>
        </w:r>
        <w:r w:rsidR="00651DB4" w:rsidRPr="00504AB3">
          <w:rPr>
            <w:rStyle w:val="Hyperlink"/>
            <w:color w:val="000000" w:themeColor="text1"/>
          </w:rPr>
          <w:t>, 086402 (2019)</w:t>
        </w:r>
      </w:hyperlink>
      <w:r w:rsidRPr="00504AB3">
        <w:rPr>
          <w:color w:val="000000" w:themeColor="text1"/>
        </w:rPr>
        <w:t>.</w:t>
      </w:r>
    </w:p>
    <w:p w14:paraId="7758F106" w14:textId="77777777" w:rsidR="00D419C7" w:rsidRPr="00504AB3" w:rsidRDefault="00D419C7" w:rsidP="00D419C7">
      <w:pPr>
        <w:pStyle w:val="ListParagraph"/>
        <w:ind w:left="420" w:firstLineChars="0" w:firstLine="0"/>
        <w:rPr>
          <w:color w:val="000000" w:themeColor="text1"/>
        </w:rPr>
      </w:pPr>
    </w:p>
    <w:p w14:paraId="5DFFDADB" w14:textId="20287171" w:rsidR="000E14D6" w:rsidRPr="00504AB3" w:rsidRDefault="000E14D6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  <w:kern w:val="0"/>
        </w:rPr>
        <w:t xml:space="preserve">K. </w:t>
      </w:r>
      <w:r w:rsidR="007F42C3" w:rsidRPr="00504AB3">
        <w:rPr>
          <w:color w:val="000000" w:themeColor="text1"/>
          <w:kern w:val="0"/>
        </w:rPr>
        <w:t>Tran</w:t>
      </w:r>
      <w:r w:rsidRPr="00504AB3">
        <w:rPr>
          <w:color w:val="000000" w:themeColor="text1"/>
          <w:kern w:val="0"/>
        </w:rPr>
        <w:t xml:space="preserve">, G. Moody, </w:t>
      </w:r>
      <w:r w:rsidRPr="00504AB3">
        <w:rPr>
          <w:b/>
          <w:color w:val="000000" w:themeColor="text1"/>
          <w:kern w:val="0"/>
        </w:rPr>
        <w:t>F. Wu</w:t>
      </w:r>
      <w:r w:rsidRPr="00504AB3">
        <w:rPr>
          <w:color w:val="000000" w:themeColor="text1"/>
          <w:kern w:val="0"/>
          <w:vertAlign w:val="superscript"/>
        </w:rPr>
        <w:t>†</w:t>
      </w:r>
      <w:r w:rsidRPr="00504AB3">
        <w:rPr>
          <w:color w:val="000000" w:themeColor="text1"/>
          <w:kern w:val="0"/>
        </w:rPr>
        <w:t>, X. Lu, J. Choi, K. Kim, A. Rai, D. A. Sanchez, J. Quan, A. Singh, J. Embley, A. Zepeda, M. Campbell, T. Autry, T. Taniguchi, K. Watanabe, N. Lu, S. K. Banerjee, K. L. Silverman, S. Kim, E. Tutuc, L. Yang, A. H. MacDonald, and X. Li</w:t>
      </w:r>
      <w:r w:rsidRPr="00504AB3">
        <w:rPr>
          <w:color w:val="000000" w:themeColor="text1"/>
          <w:kern w:val="0"/>
          <w:vertAlign w:val="superscript"/>
        </w:rPr>
        <w:t>†</w:t>
      </w:r>
      <w:r w:rsidRPr="00504AB3">
        <w:rPr>
          <w:color w:val="000000" w:themeColor="text1"/>
          <w:kern w:val="0"/>
        </w:rPr>
        <w:t>, "Evidence for moiré excitons in van der Waals heterostructures",</w:t>
      </w:r>
      <w:r w:rsidR="004D0507" w:rsidRPr="00504AB3">
        <w:rPr>
          <w:color w:val="000000" w:themeColor="text1"/>
          <w:kern w:val="0"/>
        </w:rPr>
        <w:t xml:space="preserve"> </w:t>
      </w:r>
      <w:hyperlink r:id="rId53" w:history="1">
        <w:r w:rsidR="004D0507" w:rsidRPr="00504AB3">
          <w:rPr>
            <w:rStyle w:val="Hyperlink"/>
            <w:color w:val="000000" w:themeColor="text1"/>
            <w:kern w:val="0"/>
          </w:rPr>
          <w:t xml:space="preserve">Nature </w:t>
        </w:r>
        <w:r w:rsidR="004D0507" w:rsidRPr="00504AB3">
          <w:rPr>
            <w:rStyle w:val="Hyperlink"/>
            <w:b/>
            <w:color w:val="000000" w:themeColor="text1"/>
            <w:kern w:val="0"/>
          </w:rPr>
          <w:t>567</w:t>
        </w:r>
        <w:r w:rsidR="004D0507" w:rsidRPr="00504AB3">
          <w:rPr>
            <w:rStyle w:val="Hyperlink"/>
            <w:color w:val="000000" w:themeColor="text1"/>
            <w:kern w:val="0"/>
          </w:rPr>
          <w:t>, 71 (2019)</w:t>
        </w:r>
      </w:hyperlink>
      <w:r w:rsidRPr="00504AB3">
        <w:rPr>
          <w:color w:val="000000" w:themeColor="text1"/>
          <w:kern w:val="0"/>
        </w:rPr>
        <w:t>. (</w:t>
      </w:r>
      <w:r w:rsidRPr="00504AB3">
        <w:rPr>
          <w:color w:val="000000" w:themeColor="text1"/>
          <w:kern w:val="0"/>
          <w:vertAlign w:val="superscript"/>
        </w:rPr>
        <w:t xml:space="preserve">† </w:t>
      </w:r>
      <w:r w:rsidRPr="00504AB3">
        <w:rPr>
          <w:color w:val="000000" w:themeColor="text1"/>
          <w:kern w:val="0"/>
        </w:rPr>
        <w:t>corresponding authors)</w:t>
      </w:r>
    </w:p>
    <w:p w14:paraId="21AAE965" w14:textId="77777777" w:rsidR="000E14D6" w:rsidRPr="00504AB3" w:rsidRDefault="000E14D6" w:rsidP="000E14D6">
      <w:pPr>
        <w:pStyle w:val="ListParagraph"/>
        <w:ind w:left="420" w:firstLineChars="0" w:firstLine="0"/>
        <w:rPr>
          <w:color w:val="000000" w:themeColor="text1"/>
        </w:rPr>
      </w:pPr>
    </w:p>
    <w:p w14:paraId="062BF7E8" w14:textId="2DF8D367" w:rsidR="009705A2" w:rsidRPr="00504AB3" w:rsidRDefault="009705A2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  <w:kern w:val="0"/>
        </w:rPr>
        <w:t>F. Wu</w:t>
      </w:r>
      <w:r w:rsidRPr="00504AB3">
        <w:rPr>
          <w:color w:val="000000" w:themeColor="text1"/>
          <w:kern w:val="0"/>
        </w:rPr>
        <w:t>, A. H. MacDonald, and I. Martin,</w:t>
      </w:r>
      <w:r w:rsidR="00651DB4" w:rsidRPr="00504AB3">
        <w:rPr>
          <w:color w:val="000000" w:themeColor="text1"/>
          <w:kern w:val="0"/>
        </w:rPr>
        <w:t xml:space="preserve"> </w:t>
      </w:r>
      <w:r w:rsidRPr="00504AB3">
        <w:rPr>
          <w:color w:val="000000" w:themeColor="text1"/>
          <w:kern w:val="0"/>
        </w:rPr>
        <w:t xml:space="preserve">"Theory of phonon-mediated superconductivity in twisted bilayer graphene", </w:t>
      </w:r>
      <w:hyperlink r:id="rId54" w:history="1">
        <w:r w:rsidR="000E14D6" w:rsidRPr="00504AB3">
          <w:rPr>
            <w:rStyle w:val="Hyperlink"/>
            <w:color w:val="000000" w:themeColor="text1"/>
            <w:kern w:val="0"/>
          </w:rPr>
          <w:t xml:space="preserve">Phys. Rev. Lett. </w:t>
        </w:r>
        <w:r w:rsidR="000E14D6" w:rsidRPr="00504AB3">
          <w:rPr>
            <w:rStyle w:val="Hyperlink"/>
            <w:b/>
            <w:color w:val="000000" w:themeColor="text1"/>
            <w:kern w:val="0"/>
          </w:rPr>
          <w:t>121</w:t>
        </w:r>
        <w:r w:rsidR="000E14D6" w:rsidRPr="00504AB3">
          <w:rPr>
            <w:rStyle w:val="Hyperlink"/>
            <w:color w:val="000000" w:themeColor="text1"/>
            <w:kern w:val="0"/>
          </w:rPr>
          <w:t>, 257001 (2018)</w:t>
        </w:r>
      </w:hyperlink>
      <w:r w:rsidRPr="00504AB3">
        <w:rPr>
          <w:color w:val="000000" w:themeColor="text1"/>
          <w:kern w:val="0"/>
        </w:rPr>
        <w:t>.</w:t>
      </w:r>
    </w:p>
    <w:p w14:paraId="62DBE3AE" w14:textId="77777777" w:rsidR="00651DB4" w:rsidRPr="00504AB3" w:rsidRDefault="00651DB4" w:rsidP="00651DB4">
      <w:pPr>
        <w:pStyle w:val="ListParagraph"/>
        <w:ind w:left="420" w:firstLineChars="0" w:firstLine="0"/>
        <w:rPr>
          <w:color w:val="000000" w:themeColor="text1"/>
        </w:rPr>
      </w:pPr>
    </w:p>
    <w:p w14:paraId="6972713C" w14:textId="56596A8D" w:rsidR="00651DB4" w:rsidRPr="00504AB3" w:rsidRDefault="00651DB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 xml:space="preserve">, T. Lovorn, E. Tutuc, and A. H. MacDonald, "Hubbard model physics in transition metal </w:t>
      </w:r>
      <w:r w:rsidRPr="00504AB3">
        <w:rPr>
          <w:color w:val="000000" w:themeColor="text1"/>
        </w:rPr>
        <w:lastRenderedPageBreak/>
        <w:t xml:space="preserve">dichalcogenide moiré bands", </w:t>
      </w:r>
      <w:hyperlink r:id="rId55" w:history="1">
        <w:r w:rsidRPr="00504AB3">
          <w:rPr>
            <w:rStyle w:val="Hyperlink"/>
            <w:color w:val="000000" w:themeColor="text1"/>
          </w:rPr>
          <w:t xml:space="preserve">Phys. Rev. Lett. </w:t>
        </w:r>
        <w:r w:rsidRPr="00504AB3">
          <w:rPr>
            <w:rStyle w:val="Hyperlink"/>
            <w:b/>
            <w:color w:val="000000" w:themeColor="text1"/>
          </w:rPr>
          <w:t>121</w:t>
        </w:r>
        <w:r w:rsidRPr="00504AB3">
          <w:rPr>
            <w:rStyle w:val="Hyperlink"/>
            <w:color w:val="000000" w:themeColor="text1"/>
          </w:rPr>
          <w:t>, 026402 (2018).</w:t>
        </w:r>
      </w:hyperlink>
    </w:p>
    <w:p w14:paraId="39B3A445" w14:textId="77777777" w:rsidR="009705A2" w:rsidRPr="00504AB3" w:rsidRDefault="009705A2" w:rsidP="00213834">
      <w:pPr>
        <w:rPr>
          <w:color w:val="000000" w:themeColor="text1"/>
        </w:rPr>
      </w:pPr>
    </w:p>
    <w:p w14:paraId="630A56E7" w14:textId="5C102EC1" w:rsidR="009461D6" w:rsidRPr="00504AB3" w:rsidRDefault="00D55D04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  <w:kern w:val="0"/>
        </w:rPr>
        <w:t>M. T. Randeria</w:t>
      </w:r>
      <w:r w:rsidRPr="00504AB3">
        <w:rPr>
          <w:color w:val="000000" w:themeColor="text1"/>
          <w:kern w:val="0"/>
          <w:vertAlign w:val="superscript"/>
        </w:rPr>
        <w:t>*</w:t>
      </w:r>
      <w:r w:rsidRPr="00504AB3">
        <w:rPr>
          <w:color w:val="000000" w:themeColor="text1"/>
          <w:kern w:val="0"/>
          <w:vertAlign w:val="superscript"/>
        </w:rPr>
        <w:softHyphen/>
      </w:r>
      <w:r w:rsidRPr="00504AB3">
        <w:rPr>
          <w:color w:val="000000" w:themeColor="text1"/>
          <w:kern w:val="0"/>
          <w:vertAlign w:val="superscript"/>
        </w:rPr>
        <w:softHyphen/>
      </w:r>
      <w:r w:rsidRPr="00504AB3">
        <w:rPr>
          <w:color w:val="000000" w:themeColor="text1"/>
          <w:kern w:val="0"/>
        </w:rPr>
        <w:t>, B. E. Feldman</w:t>
      </w:r>
      <w:r w:rsidRPr="00504AB3">
        <w:rPr>
          <w:color w:val="000000" w:themeColor="text1"/>
          <w:kern w:val="0"/>
          <w:vertAlign w:val="superscript"/>
        </w:rPr>
        <w:t>*</w:t>
      </w:r>
      <w:r w:rsidRPr="00504AB3">
        <w:rPr>
          <w:color w:val="000000" w:themeColor="text1"/>
          <w:kern w:val="0"/>
          <w:vertAlign w:val="superscript"/>
        </w:rPr>
        <w:softHyphen/>
      </w:r>
      <w:r w:rsidRPr="00504AB3">
        <w:rPr>
          <w:color w:val="000000" w:themeColor="text1"/>
          <w:kern w:val="0"/>
          <w:vertAlign w:val="superscript"/>
        </w:rPr>
        <w:softHyphen/>
      </w:r>
      <w:r w:rsidRPr="00504AB3">
        <w:rPr>
          <w:color w:val="000000" w:themeColor="text1"/>
          <w:kern w:val="0"/>
        </w:rPr>
        <w:t xml:space="preserve">, </w:t>
      </w:r>
      <w:r w:rsidRPr="00504AB3">
        <w:rPr>
          <w:b/>
          <w:color w:val="000000" w:themeColor="text1"/>
          <w:kern w:val="0"/>
        </w:rPr>
        <w:t>F. Wu</w:t>
      </w:r>
      <w:r w:rsidRPr="00504AB3">
        <w:rPr>
          <w:color w:val="000000" w:themeColor="text1"/>
          <w:kern w:val="0"/>
          <w:vertAlign w:val="superscript"/>
        </w:rPr>
        <w:t>*</w:t>
      </w:r>
      <w:r w:rsidRPr="00504AB3">
        <w:rPr>
          <w:color w:val="000000" w:themeColor="text1"/>
          <w:kern w:val="0"/>
          <w:vertAlign w:val="superscript"/>
        </w:rPr>
        <w:softHyphen/>
      </w:r>
      <w:r w:rsidRPr="00504AB3">
        <w:rPr>
          <w:color w:val="000000" w:themeColor="text1"/>
          <w:kern w:val="0"/>
        </w:rPr>
        <w:t>, H. Ding, A. Gyenis, H. Ji, R. J. Cava, A. H. MacDonald, and A. Yazdani,</w:t>
      </w:r>
      <w:r w:rsidR="003B24AC" w:rsidRPr="00504AB3">
        <w:rPr>
          <w:color w:val="000000" w:themeColor="text1"/>
        </w:rPr>
        <w:t xml:space="preserve"> </w:t>
      </w:r>
      <w:r w:rsidR="003B24AC" w:rsidRPr="00504AB3">
        <w:rPr>
          <w:color w:val="000000" w:themeColor="text1"/>
          <w:kern w:val="0"/>
        </w:rPr>
        <w:t>"</w:t>
      </w:r>
      <w:r w:rsidRPr="00504AB3">
        <w:rPr>
          <w:color w:val="000000" w:themeColor="text1"/>
          <w:kern w:val="0"/>
        </w:rPr>
        <w:t xml:space="preserve">Ferroelectric quantum Hall phase revealed by visualizing Landau level wave function interference", </w:t>
      </w:r>
      <w:hyperlink r:id="rId56" w:history="1">
        <w:r w:rsidRPr="00504AB3">
          <w:rPr>
            <w:rStyle w:val="Hyperlink"/>
            <w:color w:val="000000" w:themeColor="text1"/>
            <w:kern w:val="0"/>
          </w:rPr>
          <w:t>Nat</w:t>
        </w:r>
        <w:r w:rsidR="00406F49">
          <w:rPr>
            <w:rStyle w:val="Hyperlink"/>
            <w:color w:val="000000" w:themeColor="text1"/>
            <w:kern w:val="0"/>
          </w:rPr>
          <w:t>.</w:t>
        </w:r>
        <w:r w:rsidRPr="00504AB3">
          <w:rPr>
            <w:rStyle w:val="Hyperlink"/>
            <w:color w:val="000000" w:themeColor="text1"/>
            <w:kern w:val="0"/>
          </w:rPr>
          <w:t xml:space="preserve"> Phys</w:t>
        </w:r>
        <w:r w:rsidR="00406F49">
          <w:rPr>
            <w:rStyle w:val="Hyperlink"/>
            <w:color w:val="000000" w:themeColor="text1"/>
            <w:kern w:val="0"/>
          </w:rPr>
          <w:t>.</w:t>
        </w:r>
        <w:r w:rsidRPr="00504AB3">
          <w:rPr>
            <w:rStyle w:val="Hyperlink"/>
            <w:color w:val="000000" w:themeColor="text1"/>
            <w:kern w:val="0"/>
          </w:rPr>
          <w:t xml:space="preserve"> </w:t>
        </w:r>
        <w:r w:rsidRPr="00504AB3">
          <w:rPr>
            <w:rStyle w:val="Hyperlink"/>
            <w:b/>
            <w:color w:val="000000" w:themeColor="text1"/>
            <w:kern w:val="0"/>
          </w:rPr>
          <w:t>14</w:t>
        </w:r>
        <w:r w:rsidRPr="00504AB3">
          <w:rPr>
            <w:rStyle w:val="Hyperlink"/>
            <w:color w:val="000000" w:themeColor="text1"/>
            <w:kern w:val="0"/>
          </w:rPr>
          <w:t>, 796 (2018)</w:t>
        </w:r>
      </w:hyperlink>
      <w:r w:rsidR="009705A2" w:rsidRPr="00504AB3">
        <w:rPr>
          <w:color w:val="000000" w:themeColor="text1"/>
          <w:kern w:val="0"/>
        </w:rPr>
        <w:t>.</w:t>
      </w:r>
      <w:r w:rsidRPr="00504AB3">
        <w:rPr>
          <w:color w:val="000000" w:themeColor="text1"/>
          <w:kern w:val="0"/>
        </w:rPr>
        <w:t xml:space="preserve"> (</w:t>
      </w:r>
      <w:r w:rsidRPr="00504AB3">
        <w:rPr>
          <w:color w:val="000000" w:themeColor="text1"/>
          <w:kern w:val="0"/>
          <w:vertAlign w:val="superscript"/>
        </w:rPr>
        <w:t xml:space="preserve">* </w:t>
      </w:r>
      <w:r w:rsidRPr="00504AB3">
        <w:rPr>
          <w:color w:val="000000" w:themeColor="text1"/>
          <w:kern w:val="0"/>
        </w:rPr>
        <w:t>equal contribution)</w:t>
      </w:r>
    </w:p>
    <w:p w14:paraId="1EB4D574" w14:textId="77777777" w:rsidR="009461D6" w:rsidRPr="00504AB3" w:rsidRDefault="009461D6" w:rsidP="009461D6">
      <w:pPr>
        <w:pStyle w:val="ListParagraph"/>
        <w:ind w:left="420" w:firstLineChars="0" w:firstLine="0"/>
        <w:rPr>
          <w:color w:val="000000" w:themeColor="text1"/>
        </w:rPr>
      </w:pPr>
    </w:p>
    <w:p w14:paraId="5F8FE00B" w14:textId="05EAA380" w:rsidR="00473C23" w:rsidRPr="00504AB3" w:rsidRDefault="003B24AC" w:rsidP="0047478F">
      <w:pPr>
        <w:pStyle w:val="ListParagraph"/>
        <w:numPr>
          <w:ilvl w:val="0"/>
          <w:numId w:val="13"/>
        </w:numPr>
        <w:ind w:firstLineChars="0"/>
        <w:rPr>
          <w:rStyle w:val="Hyperlink"/>
          <w:color w:val="000000" w:themeColor="text1"/>
          <w:u w:val="none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>, T. Lovorn, and A. H. MacDonald, "</w:t>
      </w:r>
      <w:r w:rsidR="00C87252" w:rsidRPr="00504AB3">
        <w:rPr>
          <w:color w:val="000000" w:themeColor="text1"/>
        </w:rPr>
        <w:t>Theory of optical absorption by interlayer excitons in transition metal dichalcogenide heterobilayers</w:t>
      </w:r>
      <w:r w:rsidRPr="00504AB3">
        <w:rPr>
          <w:color w:val="000000" w:themeColor="text1"/>
        </w:rPr>
        <w:t>"</w:t>
      </w:r>
      <w:r w:rsidR="00C55259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</w:t>
      </w:r>
      <w:hyperlink r:id="rId57" w:history="1">
        <w:r w:rsidR="00473C23" w:rsidRPr="00504AB3">
          <w:rPr>
            <w:rStyle w:val="Hyperlink"/>
            <w:color w:val="000000" w:themeColor="text1"/>
          </w:rPr>
          <w:t xml:space="preserve">Phys. Rev. B </w:t>
        </w:r>
        <w:r w:rsidR="00473C23" w:rsidRPr="00504AB3">
          <w:rPr>
            <w:rStyle w:val="Hyperlink"/>
            <w:b/>
            <w:color w:val="000000" w:themeColor="text1"/>
          </w:rPr>
          <w:t>97</w:t>
        </w:r>
        <w:r w:rsidR="00473C23" w:rsidRPr="00504AB3">
          <w:rPr>
            <w:rStyle w:val="Hyperlink"/>
            <w:color w:val="000000" w:themeColor="text1"/>
          </w:rPr>
          <w:t>, 035306 (2018)</w:t>
        </w:r>
        <w:r w:rsidRPr="00504AB3">
          <w:rPr>
            <w:rStyle w:val="Hyperlink"/>
            <w:color w:val="000000" w:themeColor="text1"/>
            <w:u w:val="none"/>
          </w:rPr>
          <w:t>.</w:t>
        </w:r>
      </w:hyperlink>
    </w:p>
    <w:p w14:paraId="30F15F3A" w14:textId="77777777" w:rsidR="00B13F5C" w:rsidRPr="00504AB3" w:rsidRDefault="00B13F5C" w:rsidP="00E80802">
      <w:pPr>
        <w:pStyle w:val="ListParagraph"/>
        <w:ind w:left="420" w:firstLineChars="0" w:firstLine="0"/>
        <w:jc w:val="left"/>
        <w:rPr>
          <w:color w:val="000000" w:themeColor="text1"/>
        </w:rPr>
      </w:pPr>
    </w:p>
    <w:p w14:paraId="0726C1A4" w14:textId="5FDD593F" w:rsidR="003B24AC" w:rsidRPr="00504AB3" w:rsidRDefault="003B24AC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 xml:space="preserve"> and I. Martin, "Nematic and chiral superconductivity induced by odd-parity fluctuations", </w:t>
      </w:r>
      <w:hyperlink r:id="rId58" w:history="1">
        <w:r w:rsidRPr="00504AB3">
          <w:rPr>
            <w:rStyle w:val="Hyperlink"/>
            <w:color w:val="000000" w:themeColor="text1"/>
          </w:rPr>
          <w:t xml:space="preserve">Phys. Rev. B </w:t>
        </w:r>
        <w:r w:rsidRPr="00504AB3">
          <w:rPr>
            <w:rStyle w:val="Hyperlink"/>
            <w:b/>
            <w:color w:val="000000" w:themeColor="text1"/>
          </w:rPr>
          <w:t>96</w:t>
        </w:r>
        <w:r w:rsidRPr="00504AB3">
          <w:rPr>
            <w:rStyle w:val="Hyperlink"/>
            <w:color w:val="000000" w:themeColor="text1"/>
          </w:rPr>
          <w:t>, 144504 (2017)</w:t>
        </w:r>
        <w:r w:rsidRPr="00504AB3">
          <w:rPr>
            <w:rStyle w:val="Hyperlink"/>
            <w:color w:val="000000" w:themeColor="text1"/>
            <w:u w:val="none"/>
          </w:rPr>
          <w:t>.</w:t>
        </w:r>
      </w:hyperlink>
      <w:r w:rsidRPr="00504AB3">
        <w:rPr>
          <w:color w:val="000000" w:themeColor="text1"/>
        </w:rPr>
        <w:t xml:space="preserve"> </w:t>
      </w:r>
    </w:p>
    <w:p w14:paraId="07FF738A" w14:textId="77777777" w:rsidR="003B24AC" w:rsidRPr="00504AB3" w:rsidRDefault="003B24AC" w:rsidP="003B24AC">
      <w:pPr>
        <w:pStyle w:val="ListParagraph"/>
        <w:ind w:left="420" w:firstLineChars="0" w:firstLine="0"/>
        <w:rPr>
          <w:color w:val="000000" w:themeColor="text1"/>
        </w:rPr>
      </w:pPr>
    </w:p>
    <w:p w14:paraId="4E3AC00A" w14:textId="28A2D7AE" w:rsidR="00531040" w:rsidRPr="00504AB3" w:rsidRDefault="003B24AC" w:rsidP="0047478F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 xml:space="preserve"> and I. Martin, "</w:t>
      </w:r>
      <w:r w:rsidR="00531040" w:rsidRPr="00504AB3">
        <w:rPr>
          <w:color w:val="000000" w:themeColor="text1"/>
        </w:rPr>
        <w:t>Majorana Kramers pair in a nematic vortex</w:t>
      </w:r>
      <w:r w:rsidRPr="00504AB3">
        <w:rPr>
          <w:color w:val="000000" w:themeColor="text1"/>
        </w:rPr>
        <w:t>"</w:t>
      </w:r>
      <w:r w:rsidR="00531040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</w:t>
      </w:r>
      <w:hyperlink r:id="rId59" w:history="1">
        <w:r w:rsidR="00531040" w:rsidRPr="00504AB3">
          <w:rPr>
            <w:rStyle w:val="Hyperlink"/>
            <w:color w:val="000000" w:themeColor="text1"/>
          </w:rPr>
          <w:t xml:space="preserve">Phys. Rev. B </w:t>
        </w:r>
        <w:r w:rsidR="00531040" w:rsidRPr="00504AB3">
          <w:rPr>
            <w:rStyle w:val="Hyperlink"/>
            <w:b/>
            <w:color w:val="000000" w:themeColor="text1"/>
          </w:rPr>
          <w:t>95</w:t>
        </w:r>
        <w:r w:rsidR="00531040" w:rsidRPr="00504AB3">
          <w:rPr>
            <w:rStyle w:val="Hyperlink"/>
            <w:color w:val="000000" w:themeColor="text1"/>
          </w:rPr>
          <w:t>, 224503 (2017)</w:t>
        </w:r>
        <w:r w:rsidRPr="00504AB3">
          <w:rPr>
            <w:rStyle w:val="Hyperlink"/>
            <w:color w:val="000000" w:themeColor="text1"/>
            <w:u w:val="none"/>
          </w:rPr>
          <w:t>.</w:t>
        </w:r>
      </w:hyperlink>
    </w:p>
    <w:p w14:paraId="1D2F7FD6" w14:textId="77777777" w:rsidR="00531040" w:rsidRPr="00504AB3" w:rsidRDefault="00531040" w:rsidP="003B24AC">
      <w:pPr>
        <w:pStyle w:val="ListParagraph"/>
        <w:ind w:left="420" w:firstLineChars="0" w:firstLine="0"/>
        <w:rPr>
          <w:color w:val="000000" w:themeColor="text1"/>
        </w:rPr>
      </w:pPr>
    </w:p>
    <w:p w14:paraId="5F9290C0" w14:textId="3731097F" w:rsidR="000F6205" w:rsidRPr="00504AB3" w:rsidRDefault="003B24AC" w:rsidP="0047478F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 xml:space="preserve">K. Hao, L. Xu, </w:t>
      </w: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 xml:space="preserve">, P. Nagler, K. Tran, X. Ma, C. Schüller, T. Korn, A. H. MacDonald, G. Moody, </w:t>
      </w:r>
      <w:r w:rsidR="007F42C3" w:rsidRPr="00504AB3">
        <w:rPr>
          <w:color w:val="000000" w:themeColor="text1"/>
        </w:rPr>
        <w:t xml:space="preserve">and </w:t>
      </w:r>
      <w:r w:rsidRPr="00504AB3">
        <w:rPr>
          <w:color w:val="000000" w:themeColor="text1"/>
        </w:rPr>
        <w:t>X. Li, "</w:t>
      </w:r>
      <w:r w:rsidR="00254813" w:rsidRPr="00504AB3">
        <w:rPr>
          <w:color w:val="000000" w:themeColor="text1"/>
        </w:rPr>
        <w:t>Trion valley coherence in monolayer semiconductors</w:t>
      </w:r>
      <w:r w:rsidRPr="00504AB3">
        <w:rPr>
          <w:color w:val="000000" w:themeColor="text1"/>
        </w:rPr>
        <w:t>"</w:t>
      </w:r>
      <w:r w:rsidR="00254813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</w:t>
      </w:r>
      <w:hyperlink r:id="rId60" w:history="1">
        <w:r w:rsidR="002D51D4" w:rsidRPr="00504AB3">
          <w:rPr>
            <w:rStyle w:val="Hyperlink"/>
            <w:color w:val="000000" w:themeColor="text1"/>
          </w:rPr>
          <w:t xml:space="preserve">2D Materials </w:t>
        </w:r>
        <w:r w:rsidR="002D51D4" w:rsidRPr="00504AB3">
          <w:rPr>
            <w:rStyle w:val="Hyperlink"/>
            <w:b/>
            <w:color w:val="000000" w:themeColor="text1"/>
          </w:rPr>
          <w:t>4</w:t>
        </w:r>
        <w:r w:rsidR="002D51D4" w:rsidRPr="00504AB3">
          <w:rPr>
            <w:rStyle w:val="Hyperlink"/>
            <w:color w:val="000000" w:themeColor="text1"/>
          </w:rPr>
          <w:t>, 025105 (2017)</w:t>
        </w:r>
      </w:hyperlink>
      <w:r w:rsidRPr="00504AB3">
        <w:rPr>
          <w:color w:val="000000" w:themeColor="text1"/>
        </w:rPr>
        <w:t>.</w:t>
      </w:r>
    </w:p>
    <w:p w14:paraId="577E2BA9" w14:textId="77777777" w:rsidR="00254813" w:rsidRPr="00504AB3" w:rsidRDefault="00254813" w:rsidP="003B24AC">
      <w:pPr>
        <w:pStyle w:val="ListParagraph"/>
        <w:ind w:left="420" w:firstLineChars="0" w:firstLine="0"/>
        <w:rPr>
          <w:color w:val="000000" w:themeColor="text1"/>
        </w:rPr>
      </w:pPr>
    </w:p>
    <w:p w14:paraId="12568A1B" w14:textId="67DB967E" w:rsidR="00254813" w:rsidRPr="00504AB3" w:rsidRDefault="003B24AC" w:rsidP="0047478F">
      <w:pPr>
        <w:pStyle w:val="ListParagraph"/>
        <w:numPr>
          <w:ilvl w:val="0"/>
          <w:numId w:val="13"/>
        </w:numPr>
        <w:ind w:firstLineChars="0"/>
        <w:rPr>
          <w:rStyle w:val="Hyperlink"/>
          <w:color w:val="000000" w:themeColor="text1"/>
          <w:u w:val="none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>, T. Lovorn, and A. H. MacDonald, "</w:t>
      </w:r>
      <w:r w:rsidR="00254813" w:rsidRPr="00504AB3">
        <w:rPr>
          <w:color w:val="000000" w:themeColor="text1"/>
        </w:rPr>
        <w:t>Topological exciton bands in moiré heterojunctions</w:t>
      </w:r>
      <w:r w:rsidRPr="00504AB3">
        <w:rPr>
          <w:color w:val="000000" w:themeColor="text1"/>
        </w:rPr>
        <w:t xml:space="preserve">", </w:t>
      </w:r>
      <w:hyperlink r:id="rId61" w:history="1">
        <w:r w:rsidR="00254813" w:rsidRPr="00504AB3">
          <w:rPr>
            <w:rStyle w:val="Hyperlink"/>
            <w:color w:val="000000" w:themeColor="text1"/>
          </w:rPr>
          <w:t xml:space="preserve">Phys. Rev. Lett. </w:t>
        </w:r>
        <w:r w:rsidR="00254813" w:rsidRPr="00504AB3">
          <w:rPr>
            <w:rStyle w:val="Hyperlink"/>
            <w:b/>
            <w:color w:val="000000" w:themeColor="text1"/>
          </w:rPr>
          <w:t>118</w:t>
        </w:r>
        <w:r w:rsidR="00254813" w:rsidRPr="00504AB3">
          <w:rPr>
            <w:rStyle w:val="Hyperlink"/>
            <w:color w:val="000000" w:themeColor="text1"/>
          </w:rPr>
          <w:t>, 147401 (2017)</w:t>
        </w:r>
      </w:hyperlink>
      <w:r w:rsidRPr="00504AB3">
        <w:rPr>
          <w:rStyle w:val="Hyperlink"/>
          <w:color w:val="000000" w:themeColor="text1"/>
          <w:u w:val="none"/>
        </w:rPr>
        <w:t>.</w:t>
      </w:r>
    </w:p>
    <w:p w14:paraId="2DEDED16" w14:textId="77777777" w:rsidR="00254813" w:rsidRPr="00504AB3" w:rsidRDefault="00254813" w:rsidP="003B24AC">
      <w:pPr>
        <w:pStyle w:val="ListParagraph"/>
        <w:ind w:left="420" w:firstLineChars="0" w:firstLine="0"/>
        <w:rPr>
          <w:color w:val="000000" w:themeColor="text1"/>
        </w:rPr>
      </w:pPr>
    </w:p>
    <w:p w14:paraId="60058669" w14:textId="6C02B3C3" w:rsidR="004E7291" w:rsidRPr="00504AB3" w:rsidRDefault="003B24AC" w:rsidP="0047478F">
      <w:pPr>
        <w:pStyle w:val="ListParagraph"/>
        <w:numPr>
          <w:ilvl w:val="0"/>
          <w:numId w:val="13"/>
        </w:numPr>
        <w:ind w:firstLineChars="0"/>
        <w:rPr>
          <w:rStyle w:val="Hyperlink"/>
          <w:color w:val="000000" w:themeColor="text1"/>
          <w:u w:val="none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 xml:space="preserve"> and A. H. MacDonald, "</w:t>
      </w:r>
      <w:r w:rsidR="004E7291" w:rsidRPr="00504AB3">
        <w:rPr>
          <w:color w:val="000000" w:themeColor="text1"/>
        </w:rPr>
        <w:t>Moiré assisted fractional quantum Hall state spectroscopy</w:t>
      </w:r>
      <w:r w:rsidRPr="00504AB3">
        <w:rPr>
          <w:color w:val="000000" w:themeColor="text1"/>
        </w:rPr>
        <w:t>"</w:t>
      </w:r>
      <w:r w:rsidR="004E7291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</w:t>
      </w:r>
      <w:hyperlink r:id="rId62" w:history="1">
        <w:r w:rsidR="004E7291" w:rsidRPr="00504AB3">
          <w:rPr>
            <w:rStyle w:val="Hyperlink"/>
            <w:color w:val="000000" w:themeColor="text1"/>
          </w:rPr>
          <w:t xml:space="preserve">Phys. Rev. B </w:t>
        </w:r>
        <w:r w:rsidR="004E7291" w:rsidRPr="00504AB3">
          <w:rPr>
            <w:rStyle w:val="Hyperlink"/>
            <w:b/>
            <w:color w:val="000000" w:themeColor="text1"/>
          </w:rPr>
          <w:t>94</w:t>
        </w:r>
        <w:r w:rsidR="004E7291" w:rsidRPr="00504AB3">
          <w:rPr>
            <w:rStyle w:val="Hyperlink"/>
            <w:color w:val="000000" w:themeColor="text1"/>
          </w:rPr>
          <w:t>, 241108(R) (2016)</w:t>
        </w:r>
      </w:hyperlink>
      <w:r w:rsidRPr="00504AB3">
        <w:rPr>
          <w:rStyle w:val="Hyperlink"/>
          <w:color w:val="000000" w:themeColor="text1"/>
          <w:u w:val="none"/>
        </w:rPr>
        <w:t>.</w:t>
      </w:r>
    </w:p>
    <w:p w14:paraId="2974B87D" w14:textId="77777777" w:rsidR="004E7291" w:rsidRPr="00504AB3" w:rsidRDefault="004E7291" w:rsidP="003B24AC">
      <w:pPr>
        <w:pStyle w:val="ListParagraph"/>
        <w:ind w:left="420" w:firstLineChars="0" w:firstLine="0"/>
        <w:rPr>
          <w:color w:val="000000" w:themeColor="text1"/>
        </w:rPr>
      </w:pPr>
    </w:p>
    <w:p w14:paraId="2646C0A1" w14:textId="42ADA65B" w:rsidR="007C0C27" w:rsidRPr="00504AB3" w:rsidRDefault="003B24AC" w:rsidP="0047478F">
      <w:pPr>
        <w:pStyle w:val="ListParagraph"/>
        <w:numPr>
          <w:ilvl w:val="0"/>
          <w:numId w:val="13"/>
        </w:numPr>
        <w:ind w:firstLineChars="0"/>
        <w:rPr>
          <w:rStyle w:val="Hyperlink"/>
          <w:color w:val="000000" w:themeColor="text1"/>
          <w:u w:val="none"/>
        </w:rPr>
      </w:pPr>
      <w:r w:rsidRPr="00504AB3">
        <w:rPr>
          <w:color w:val="000000" w:themeColor="text1"/>
        </w:rPr>
        <w:t xml:space="preserve">F. Xue, </w:t>
      </w: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>, M. Xie, J.-J. Su, and A. H. MacDonald, "</w:t>
      </w:r>
      <w:r w:rsidR="007C0C27" w:rsidRPr="00504AB3">
        <w:rPr>
          <w:color w:val="000000" w:themeColor="text1"/>
        </w:rPr>
        <w:t>Microscopic theory of equilibrium polariton condensates</w:t>
      </w:r>
      <w:r w:rsidRPr="00504AB3">
        <w:rPr>
          <w:color w:val="000000" w:themeColor="text1"/>
        </w:rPr>
        <w:t>"</w:t>
      </w:r>
      <w:r w:rsidR="007C0C27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</w:t>
      </w:r>
      <w:hyperlink r:id="rId63" w:history="1">
        <w:r w:rsidR="007C0C27" w:rsidRPr="00504AB3">
          <w:rPr>
            <w:rStyle w:val="Hyperlink"/>
            <w:color w:val="000000" w:themeColor="text1"/>
          </w:rPr>
          <w:t xml:space="preserve">Phys. Rev. B </w:t>
        </w:r>
        <w:r w:rsidR="007C0C27" w:rsidRPr="00504AB3">
          <w:rPr>
            <w:rStyle w:val="Hyperlink"/>
            <w:b/>
            <w:color w:val="000000" w:themeColor="text1"/>
          </w:rPr>
          <w:t>94</w:t>
        </w:r>
        <w:r w:rsidR="007C0C27" w:rsidRPr="00504AB3">
          <w:rPr>
            <w:rStyle w:val="Hyperlink"/>
            <w:color w:val="000000" w:themeColor="text1"/>
          </w:rPr>
          <w:t>, 235302 (2016)</w:t>
        </w:r>
        <w:r w:rsidRPr="00504AB3">
          <w:rPr>
            <w:rStyle w:val="Hyperlink"/>
            <w:color w:val="000000" w:themeColor="text1"/>
            <w:u w:val="none"/>
          </w:rPr>
          <w:t>.</w:t>
        </w:r>
      </w:hyperlink>
    </w:p>
    <w:p w14:paraId="7D727FE0" w14:textId="77777777" w:rsidR="004E7291" w:rsidRPr="00504AB3" w:rsidRDefault="004E7291" w:rsidP="003B24AC">
      <w:pPr>
        <w:pStyle w:val="ListParagraph"/>
        <w:ind w:left="420" w:firstLineChars="0" w:firstLine="0"/>
        <w:rPr>
          <w:color w:val="000000" w:themeColor="text1"/>
        </w:rPr>
      </w:pPr>
    </w:p>
    <w:p w14:paraId="2A98B665" w14:textId="7D79A9B0" w:rsidR="00E21C5F" w:rsidRPr="00504AB3" w:rsidRDefault="003B24AC" w:rsidP="0047478F">
      <w:pPr>
        <w:pStyle w:val="ListParagraph"/>
        <w:numPr>
          <w:ilvl w:val="0"/>
          <w:numId w:val="13"/>
        </w:numPr>
        <w:ind w:firstLineChars="0"/>
        <w:rPr>
          <w:rStyle w:val="Hyperlink"/>
          <w:color w:val="000000" w:themeColor="text1"/>
          <w:u w:val="none"/>
        </w:rPr>
      </w:pPr>
      <w:r w:rsidRPr="00504AB3">
        <w:rPr>
          <w:color w:val="000000" w:themeColor="text1"/>
        </w:rPr>
        <w:t xml:space="preserve">B. E. Feldman, M. T. Randeria, A. Gyenis, </w:t>
      </w: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>, H. Ji, R. Cava, A. H. MacDonald, and A. Yazdani, "</w:t>
      </w:r>
      <w:r w:rsidR="00E21C5F" w:rsidRPr="00504AB3">
        <w:rPr>
          <w:color w:val="000000" w:themeColor="text1"/>
        </w:rPr>
        <w:t>Observation of a nematic quantum Hall liquid on the surface of bismuth</w:t>
      </w:r>
      <w:r w:rsidRPr="00504AB3">
        <w:rPr>
          <w:color w:val="000000" w:themeColor="text1"/>
        </w:rPr>
        <w:t>"</w:t>
      </w:r>
      <w:r w:rsidR="00E21C5F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</w:t>
      </w:r>
      <w:hyperlink r:id="rId64" w:history="1">
        <w:r w:rsidR="00E21C5F" w:rsidRPr="00504AB3">
          <w:rPr>
            <w:rStyle w:val="Hyperlink"/>
            <w:color w:val="000000" w:themeColor="text1"/>
          </w:rPr>
          <w:t xml:space="preserve">Science </w:t>
        </w:r>
        <w:r w:rsidR="00E21C5F" w:rsidRPr="00504AB3">
          <w:rPr>
            <w:rStyle w:val="Hyperlink"/>
            <w:b/>
            <w:color w:val="000000" w:themeColor="text1"/>
          </w:rPr>
          <w:t>354</w:t>
        </w:r>
        <w:r w:rsidR="00E21C5F" w:rsidRPr="00504AB3">
          <w:rPr>
            <w:rStyle w:val="Hyperlink"/>
            <w:color w:val="000000" w:themeColor="text1"/>
          </w:rPr>
          <w:t>, 316 (2016)</w:t>
        </w:r>
      </w:hyperlink>
      <w:r w:rsidRPr="00504AB3">
        <w:rPr>
          <w:rStyle w:val="Hyperlink"/>
          <w:color w:val="000000" w:themeColor="text1"/>
          <w:u w:val="none"/>
        </w:rPr>
        <w:t>.</w:t>
      </w:r>
    </w:p>
    <w:p w14:paraId="15210EC8" w14:textId="77777777" w:rsidR="00E21C5F" w:rsidRPr="00504AB3" w:rsidRDefault="00E21C5F" w:rsidP="003B24AC">
      <w:pPr>
        <w:pStyle w:val="ListParagraph"/>
        <w:ind w:left="420" w:firstLineChars="0" w:firstLine="0"/>
        <w:rPr>
          <w:color w:val="000000" w:themeColor="text1"/>
        </w:rPr>
      </w:pPr>
    </w:p>
    <w:p w14:paraId="3FA6810D" w14:textId="57AADC0B" w:rsidR="002A42D3" w:rsidRPr="00504AB3" w:rsidRDefault="003B24AC" w:rsidP="0047478F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color w:val="000000" w:themeColor="text1"/>
        </w:rPr>
        <w:t xml:space="preserve">K. Hao, G. Moody, </w:t>
      </w: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>, C. K. Dass, L. Xu, C.-H. Chen, M.-Y. Li, L.-J. Li, A. H. MacDonald</w:t>
      </w:r>
      <w:r w:rsidR="007F42C3" w:rsidRPr="00504AB3">
        <w:rPr>
          <w:color w:val="000000" w:themeColor="text1"/>
        </w:rPr>
        <w:t xml:space="preserve">, </w:t>
      </w:r>
      <w:r w:rsidRPr="00504AB3">
        <w:rPr>
          <w:color w:val="000000" w:themeColor="text1"/>
        </w:rPr>
        <w:t xml:space="preserve"> and X. Li, "</w:t>
      </w:r>
      <w:r w:rsidR="00054938" w:rsidRPr="00504AB3">
        <w:rPr>
          <w:color w:val="000000" w:themeColor="text1"/>
        </w:rPr>
        <w:t>Direct measurement of exciton valley coherence in m</w:t>
      </w:r>
      <w:r w:rsidR="002A42D3" w:rsidRPr="00504AB3">
        <w:rPr>
          <w:color w:val="000000" w:themeColor="text1"/>
        </w:rPr>
        <w:t>onolayer WSe</w:t>
      </w:r>
      <w:r w:rsidR="002A42D3" w:rsidRPr="00504AB3">
        <w:rPr>
          <w:color w:val="000000" w:themeColor="text1"/>
          <w:vertAlign w:val="subscript"/>
        </w:rPr>
        <w:t>2</w:t>
      </w:r>
      <w:r w:rsidRPr="00504AB3">
        <w:rPr>
          <w:color w:val="000000" w:themeColor="text1"/>
        </w:rPr>
        <w:t>",</w:t>
      </w:r>
      <w:r w:rsidR="000E755C" w:rsidRPr="00504AB3">
        <w:rPr>
          <w:color w:val="000000" w:themeColor="text1"/>
        </w:rPr>
        <w:t xml:space="preserve"> </w:t>
      </w:r>
      <w:hyperlink r:id="rId65" w:history="1">
        <w:r w:rsidR="00422C0B" w:rsidRPr="00504AB3">
          <w:rPr>
            <w:rStyle w:val="Hyperlink"/>
            <w:color w:val="000000" w:themeColor="text1"/>
          </w:rPr>
          <w:t xml:space="preserve">Nature Physics </w:t>
        </w:r>
        <w:r w:rsidR="00422C0B" w:rsidRPr="00504AB3">
          <w:rPr>
            <w:rStyle w:val="Hyperlink"/>
            <w:b/>
            <w:color w:val="000000" w:themeColor="text1"/>
          </w:rPr>
          <w:t>12</w:t>
        </w:r>
        <w:r w:rsidR="00422C0B" w:rsidRPr="00504AB3">
          <w:rPr>
            <w:rStyle w:val="Hyperlink"/>
            <w:color w:val="000000" w:themeColor="text1"/>
          </w:rPr>
          <w:t>, 677 (2016)</w:t>
        </w:r>
      </w:hyperlink>
      <w:r w:rsidRPr="00504AB3">
        <w:rPr>
          <w:color w:val="000000" w:themeColor="text1"/>
        </w:rPr>
        <w:t>.</w:t>
      </w:r>
    </w:p>
    <w:p w14:paraId="44FCCAEE" w14:textId="77777777" w:rsidR="001F395F" w:rsidRPr="00504AB3" w:rsidRDefault="001F395F" w:rsidP="003B24AC">
      <w:pPr>
        <w:pStyle w:val="ListParagraph"/>
        <w:ind w:left="420" w:firstLineChars="0" w:firstLine="0"/>
        <w:rPr>
          <w:color w:val="000000" w:themeColor="text1"/>
        </w:rPr>
      </w:pPr>
    </w:p>
    <w:p w14:paraId="2E2F8934" w14:textId="35AEBE42" w:rsidR="001F395F" w:rsidRPr="00504AB3" w:rsidRDefault="003B24AC" w:rsidP="0047478F">
      <w:pPr>
        <w:pStyle w:val="ListParagraph"/>
        <w:numPr>
          <w:ilvl w:val="0"/>
          <w:numId w:val="13"/>
        </w:numPr>
        <w:ind w:firstLineChars="0"/>
        <w:rPr>
          <w:rStyle w:val="Hyperlink"/>
          <w:color w:val="000000" w:themeColor="text1"/>
          <w:u w:val="none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>, I. Sodemann, A. H. MacDonald</w:t>
      </w:r>
      <w:r w:rsidR="007F42C3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and Th. Jolicoeur, "</w:t>
      </w:r>
      <w:r w:rsidR="001F395F" w:rsidRPr="00504AB3">
        <w:rPr>
          <w:color w:val="000000" w:themeColor="text1"/>
        </w:rPr>
        <w:t>SU (3) and SU (4) singlet quantum Hall states at ν=2/3</w:t>
      </w:r>
      <w:r w:rsidRPr="00504AB3">
        <w:rPr>
          <w:color w:val="000000" w:themeColor="text1"/>
        </w:rPr>
        <w:t>"</w:t>
      </w:r>
      <w:r w:rsidR="001F395F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</w:t>
      </w:r>
      <w:hyperlink r:id="rId66" w:history="1">
        <w:r w:rsidR="001F395F" w:rsidRPr="00504AB3">
          <w:rPr>
            <w:rStyle w:val="Hyperlink"/>
            <w:color w:val="000000" w:themeColor="text1"/>
          </w:rPr>
          <w:t xml:space="preserve">Phys. Rev. Lett. </w:t>
        </w:r>
        <w:r w:rsidR="001F395F" w:rsidRPr="00504AB3">
          <w:rPr>
            <w:rStyle w:val="Hyperlink"/>
            <w:b/>
            <w:color w:val="000000" w:themeColor="text1"/>
          </w:rPr>
          <w:t>115</w:t>
        </w:r>
        <w:r w:rsidR="001F395F" w:rsidRPr="00504AB3">
          <w:rPr>
            <w:rStyle w:val="Hyperlink"/>
            <w:color w:val="000000" w:themeColor="text1"/>
          </w:rPr>
          <w:t>, 166805 (2015)</w:t>
        </w:r>
      </w:hyperlink>
      <w:r w:rsidRPr="00504AB3">
        <w:rPr>
          <w:rStyle w:val="Hyperlink"/>
          <w:color w:val="000000" w:themeColor="text1"/>
          <w:u w:val="none"/>
        </w:rPr>
        <w:t>.</w:t>
      </w:r>
    </w:p>
    <w:p w14:paraId="0FDD71A2" w14:textId="77777777" w:rsidR="001F395F" w:rsidRPr="00504AB3" w:rsidRDefault="001F395F" w:rsidP="003B24AC">
      <w:pPr>
        <w:pStyle w:val="ListParagraph"/>
        <w:ind w:left="420" w:firstLineChars="0" w:firstLine="0"/>
        <w:rPr>
          <w:color w:val="000000" w:themeColor="text1"/>
        </w:rPr>
      </w:pPr>
    </w:p>
    <w:p w14:paraId="351CF11F" w14:textId="0C9B8844" w:rsidR="001F395F" w:rsidRPr="00504AB3" w:rsidRDefault="003B24AC" w:rsidP="000665BD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t>F. Wu</w:t>
      </w:r>
      <w:r w:rsidR="00063A85" w:rsidRPr="00504AB3">
        <w:rPr>
          <w:color w:val="000000" w:themeColor="text1"/>
          <w:kern w:val="0"/>
          <w:vertAlign w:val="superscript"/>
        </w:rPr>
        <w:t>*</w:t>
      </w:r>
      <w:r w:rsidRPr="00504AB3">
        <w:rPr>
          <w:color w:val="000000" w:themeColor="text1"/>
        </w:rPr>
        <w:t>, F. Xue</w:t>
      </w:r>
      <w:r w:rsidR="00063A85" w:rsidRPr="00504AB3">
        <w:rPr>
          <w:color w:val="000000" w:themeColor="text1"/>
          <w:kern w:val="0"/>
          <w:vertAlign w:val="superscript"/>
        </w:rPr>
        <w:t>*</w:t>
      </w:r>
      <w:r w:rsidR="007F42C3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and A. H. MacDonald, "</w:t>
      </w:r>
      <w:r w:rsidR="001F395F" w:rsidRPr="00504AB3">
        <w:rPr>
          <w:color w:val="000000" w:themeColor="text1"/>
        </w:rPr>
        <w:t>Theory of two-dimensional spatially indirect equilibrium exciton condensates</w:t>
      </w:r>
      <w:r w:rsidRPr="00504AB3">
        <w:rPr>
          <w:color w:val="000000" w:themeColor="text1"/>
        </w:rPr>
        <w:t>"</w:t>
      </w:r>
      <w:r w:rsidR="001F395F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</w:t>
      </w:r>
      <w:hyperlink r:id="rId67" w:history="1">
        <w:r w:rsidR="001F395F" w:rsidRPr="00504AB3">
          <w:rPr>
            <w:rStyle w:val="Hyperlink"/>
            <w:color w:val="000000" w:themeColor="text1"/>
          </w:rPr>
          <w:t xml:space="preserve">Phys. Rev. B </w:t>
        </w:r>
        <w:r w:rsidR="001F395F" w:rsidRPr="00504AB3">
          <w:rPr>
            <w:rStyle w:val="Hyperlink"/>
            <w:b/>
            <w:color w:val="000000" w:themeColor="text1"/>
          </w:rPr>
          <w:t>92</w:t>
        </w:r>
        <w:r w:rsidR="001F395F" w:rsidRPr="00504AB3">
          <w:rPr>
            <w:rStyle w:val="Hyperlink"/>
            <w:color w:val="000000" w:themeColor="text1"/>
          </w:rPr>
          <w:t>, 165121 (2015)</w:t>
        </w:r>
      </w:hyperlink>
      <w:r w:rsidRPr="00504AB3">
        <w:rPr>
          <w:rStyle w:val="Hyperlink"/>
          <w:color w:val="000000" w:themeColor="text1"/>
          <w:u w:val="none"/>
        </w:rPr>
        <w:t>.</w:t>
      </w:r>
      <w:r w:rsidR="00063A85" w:rsidRPr="00504AB3">
        <w:rPr>
          <w:rStyle w:val="Hyperlink"/>
          <w:color w:val="000000" w:themeColor="text1"/>
          <w:u w:val="none"/>
        </w:rPr>
        <w:t xml:space="preserve"> </w:t>
      </w:r>
      <w:r w:rsidR="00063A85" w:rsidRPr="00504AB3">
        <w:rPr>
          <w:color w:val="000000" w:themeColor="text1"/>
          <w:kern w:val="0"/>
        </w:rPr>
        <w:t>(</w:t>
      </w:r>
      <w:r w:rsidR="00063A85" w:rsidRPr="00504AB3">
        <w:rPr>
          <w:color w:val="000000" w:themeColor="text1"/>
          <w:kern w:val="0"/>
          <w:vertAlign w:val="superscript"/>
        </w:rPr>
        <w:t xml:space="preserve">* </w:t>
      </w:r>
      <w:r w:rsidR="00063A85" w:rsidRPr="00504AB3">
        <w:rPr>
          <w:color w:val="000000" w:themeColor="text1"/>
          <w:kern w:val="0"/>
        </w:rPr>
        <w:t>equal contribution)</w:t>
      </w:r>
    </w:p>
    <w:p w14:paraId="65B9037C" w14:textId="77777777" w:rsidR="00B57921" w:rsidRPr="00504AB3" w:rsidRDefault="00B57921" w:rsidP="003B24AC">
      <w:pPr>
        <w:pStyle w:val="ListParagraph"/>
        <w:ind w:left="420" w:firstLineChars="0" w:firstLine="0"/>
        <w:rPr>
          <w:color w:val="000000" w:themeColor="text1"/>
        </w:rPr>
      </w:pPr>
    </w:p>
    <w:p w14:paraId="53599C46" w14:textId="3BF905FB" w:rsidR="00E53D90" w:rsidRPr="00504AB3" w:rsidRDefault="009E1AA6" w:rsidP="0047478F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lastRenderedPageBreak/>
        <w:t>F. Wu</w:t>
      </w:r>
      <w:r w:rsidRPr="00504AB3">
        <w:rPr>
          <w:color w:val="000000" w:themeColor="text1"/>
        </w:rPr>
        <w:t>, F. Qu</w:t>
      </w:r>
      <w:r w:rsidR="007F42C3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and A. H. MacDonald, "</w:t>
      </w:r>
      <w:r w:rsidR="00E53D90" w:rsidRPr="00504AB3">
        <w:rPr>
          <w:color w:val="000000" w:themeColor="text1"/>
        </w:rPr>
        <w:t>Exciton band structure of monolayer MoS</w:t>
      </w:r>
      <w:r w:rsidR="00E53D90" w:rsidRPr="00504AB3">
        <w:rPr>
          <w:color w:val="000000" w:themeColor="text1"/>
          <w:vertAlign w:val="subscript"/>
        </w:rPr>
        <w:t>2</w:t>
      </w:r>
      <w:r w:rsidRPr="00504AB3">
        <w:rPr>
          <w:color w:val="000000" w:themeColor="text1"/>
        </w:rPr>
        <w:t>",</w:t>
      </w:r>
      <w:r w:rsidR="00E53D90" w:rsidRPr="00504AB3">
        <w:rPr>
          <w:color w:val="000000" w:themeColor="text1"/>
        </w:rPr>
        <w:t xml:space="preserve"> </w:t>
      </w:r>
      <w:hyperlink r:id="rId68" w:history="1">
        <w:r w:rsidR="00E53D90" w:rsidRPr="00504AB3">
          <w:rPr>
            <w:rStyle w:val="Hyperlink"/>
            <w:color w:val="000000" w:themeColor="text1"/>
          </w:rPr>
          <w:t xml:space="preserve">Phys. Rev. B </w:t>
        </w:r>
        <w:r w:rsidR="00E53D90" w:rsidRPr="00504AB3">
          <w:rPr>
            <w:rStyle w:val="Hyperlink"/>
            <w:b/>
            <w:color w:val="000000" w:themeColor="text1"/>
          </w:rPr>
          <w:t>91</w:t>
        </w:r>
        <w:r w:rsidR="00E53D90" w:rsidRPr="00504AB3">
          <w:rPr>
            <w:rStyle w:val="Hyperlink"/>
            <w:color w:val="000000" w:themeColor="text1"/>
          </w:rPr>
          <w:t>, 075310 (2015)</w:t>
        </w:r>
      </w:hyperlink>
      <w:r w:rsidRPr="00504AB3">
        <w:rPr>
          <w:color w:val="000000" w:themeColor="text1"/>
        </w:rPr>
        <w:t>.</w:t>
      </w:r>
    </w:p>
    <w:p w14:paraId="66CF8210" w14:textId="77777777" w:rsidR="000779F8" w:rsidRPr="00504AB3" w:rsidRDefault="000779F8" w:rsidP="003B24AC">
      <w:pPr>
        <w:rPr>
          <w:color w:val="000000" w:themeColor="text1"/>
        </w:rPr>
      </w:pPr>
    </w:p>
    <w:p w14:paraId="223D904D" w14:textId="5B673297" w:rsidR="001F2364" w:rsidRPr="00504AB3" w:rsidRDefault="009E1AA6" w:rsidP="0047478F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>, I. Sodemann, Y. Araki, A. H. MacDonald</w:t>
      </w:r>
      <w:r w:rsidR="007F42C3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and Th. Jolicoeur, "</w:t>
      </w:r>
      <w:r w:rsidR="00054938" w:rsidRPr="00504AB3">
        <w:rPr>
          <w:color w:val="000000" w:themeColor="text1"/>
        </w:rPr>
        <w:t>SO(5) s</w:t>
      </w:r>
      <w:r w:rsidR="00E53D90" w:rsidRPr="00504AB3">
        <w:rPr>
          <w:color w:val="000000" w:themeColor="text1"/>
        </w:rPr>
        <w:t>ymmetry in the quantum Hall effect in graphene</w:t>
      </w:r>
      <w:r w:rsidRPr="00504AB3">
        <w:rPr>
          <w:color w:val="000000" w:themeColor="text1"/>
        </w:rPr>
        <w:t>"</w:t>
      </w:r>
      <w:r w:rsidR="00E53D90" w:rsidRPr="00504AB3">
        <w:rPr>
          <w:color w:val="000000" w:themeColor="text1"/>
        </w:rPr>
        <w:t xml:space="preserve">, </w:t>
      </w:r>
      <w:hyperlink r:id="rId69" w:history="1">
        <w:r w:rsidR="00E53D90" w:rsidRPr="00504AB3">
          <w:rPr>
            <w:rStyle w:val="Hyperlink"/>
            <w:color w:val="000000" w:themeColor="text1"/>
          </w:rPr>
          <w:t xml:space="preserve">Phys. Rev. B </w:t>
        </w:r>
        <w:r w:rsidR="00E53D90" w:rsidRPr="00504AB3">
          <w:rPr>
            <w:rStyle w:val="Hyperlink"/>
            <w:b/>
            <w:color w:val="000000" w:themeColor="text1"/>
          </w:rPr>
          <w:t>90</w:t>
        </w:r>
        <w:r w:rsidR="00E53D90" w:rsidRPr="00504AB3">
          <w:rPr>
            <w:rStyle w:val="Hyperlink"/>
            <w:color w:val="000000" w:themeColor="text1"/>
          </w:rPr>
          <w:t>, 235432 (2014)</w:t>
        </w:r>
      </w:hyperlink>
      <w:r w:rsidRPr="00504AB3">
        <w:rPr>
          <w:color w:val="000000" w:themeColor="text1"/>
        </w:rPr>
        <w:t>.</w:t>
      </w:r>
    </w:p>
    <w:p w14:paraId="2ED59864" w14:textId="77777777" w:rsidR="001F2364" w:rsidRPr="00504AB3" w:rsidRDefault="001F2364" w:rsidP="003B24AC">
      <w:pPr>
        <w:rPr>
          <w:color w:val="000000" w:themeColor="text1"/>
        </w:rPr>
      </w:pPr>
    </w:p>
    <w:p w14:paraId="70E3E733" w14:textId="210CC4D7" w:rsidR="00B57921" w:rsidRPr="00504AB3" w:rsidRDefault="00776F72" w:rsidP="0047478F">
      <w:pPr>
        <w:pStyle w:val="ListParagraph"/>
        <w:numPr>
          <w:ilvl w:val="0"/>
          <w:numId w:val="13"/>
        </w:numPr>
        <w:ind w:firstLineChars="0"/>
        <w:rPr>
          <w:color w:val="000000" w:themeColor="text1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>, H. Lan, Z. Zhang</w:t>
      </w:r>
      <w:r w:rsidR="007F42C3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and P. Cui, "</w:t>
      </w:r>
      <w:r w:rsidR="00B57921" w:rsidRPr="00504AB3">
        <w:rPr>
          <w:color w:val="000000" w:themeColor="text1"/>
        </w:rPr>
        <w:t>Quantum efficiency of intermediate-band solar cells based on non-compensated n-p codoped TiO</w:t>
      </w:r>
      <w:r w:rsidR="00B57921" w:rsidRPr="00504AB3">
        <w:rPr>
          <w:color w:val="000000" w:themeColor="text1"/>
          <w:vertAlign w:val="subscript"/>
        </w:rPr>
        <w:t>2</w:t>
      </w:r>
      <w:r w:rsidRPr="00504AB3">
        <w:rPr>
          <w:color w:val="000000" w:themeColor="text1"/>
        </w:rPr>
        <w:t>",</w:t>
      </w:r>
      <w:r w:rsidR="00B57921" w:rsidRPr="00504AB3">
        <w:rPr>
          <w:color w:val="000000" w:themeColor="text1"/>
        </w:rPr>
        <w:t xml:space="preserve"> </w:t>
      </w:r>
      <w:hyperlink r:id="rId70" w:history="1">
        <w:r w:rsidR="00B57921" w:rsidRPr="00504AB3">
          <w:rPr>
            <w:rStyle w:val="Hyperlink"/>
            <w:color w:val="000000" w:themeColor="text1"/>
          </w:rPr>
          <w:t xml:space="preserve">J. Chem. Phys. </w:t>
        </w:r>
        <w:r w:rsidR="00B57921" w:rsidRPr="00504AB3">
          <w:rPr>
            <w:rStyle w:val="Hyperlink"/>
            <w:b/>
            <w:color w:val="000000" w:themeColor="text1"/>
          </w:rPr>
          <w:t>137</w:t>
        </w:r>
        <w:r w:rsidR="00B57921" w:rsidRPr="00504AB3">
          <w:rPr>
            <w:rStyle w:val="Hyperlink"/>
            <w:color w:val="000000" w:themeColor="text1"/>
          </w:rPr>
          <w:t>, 104702 (2012)</w:t>
        </w:r>
      </w:hyperlink>
      <w:r w:rsidRPr="00504AB3">
        <w:rPr>
          <w:color w:val="000000" w:themeColor="text1"/>
        </w:rPr>
        <w:t>.</w:t>
      </w:r>
    </w:p>
    <w:p w14:paraId="4030E29C" w14:textId="77777777" w:rsidR="00226216" w:rsidRPr="00504AB3" w:rsidRDefault="00226216" w:rsidP="003B24AC">
      <w:pPr>
        <w:pStyle w:val="ListParagraph"/>
        <w:ind w:left="420" w:firstLineChars="0" w:firstLine="0"/>
        <w:rPr>
          <w:color w:val="000000" w:themeColor="text1"/>
        </w:rPr>
      </w:pPr>
    </w:p>
    <w:p w14:paraId="70BF92AD" w14:textId="4B3225C1" w:rsidR="00302B3D" w:rsidRPr="00504AB3" w:rsidRDefault="00776F72" w:rsidP="0047478F">
      <w:pPr>
        <w:pStyle w:val="ListParagraph"/>
        <w:numPr>
          <w:ilvl w:val="0"/>
          <w:numId w:val="13"/>
        </w:numPr>
        <w:ind w:firstLineChars="0"/>
        <w:rPr>
          <w:color w:val="000000" w:themeColor="text1"/>
          <w:u w:val="single"/>
        </w:rPr>
      </w:pPr>
      <w:r w:rsidRPr="00504AB3">
        <w:rPr>
          <w:b/>
          <w:color w:val="000000" w:themeColor="text1"/>
        </w:rPr>
        <w:t>F. Wu</w:t>
      </w:r>
      <w:r w:rsidRPr="00504AB3">
        <w:rPr>
          <w:color w:val="000000" w:themeColor="text1"/>
        </w:rPr>
        <w:t>, Y. Deng</w:t>
      </w:r>
      <w:r w:rsidR="007F42C3" w:rsidRPr="00504AB3">
        <w:rPr>
          <w:color w:val="000000" w:themeColor="text1"/>
        </w:rPr>
        <w:t>,</w:t>
      </w:r>
      <w:r w:rsidRPr="00504AB3">
        <w:rPr>
          <w:color w:val="000000" w:themeColor="text1"/>
        </w:rPr>
        <w:t xml:space="preserve"> and N. Prokof'ev, "</w:t>
      </w:r>
      <w:r w:rsidR="00302B3D" w:rsidRPr="00504AB3">
        <w:rPr>
          <w:color w:val="000000" w:themeColor="text1"/>
        </w:rPr>
        <w:t>Phase diagram of the toric code model in a parallel magnetic field</w:t>
      </w:r>
      <w:r w:rsidRPr="00504AB3">
        <w:rPr>
          <w:color w:val="000000" w:themeColor="text1"/>
        </w:rPr>
        <w:t>"</w:t>
      </w:r>
      <w:r w:rsidR="00302B3D" w:rsidRPr="00504AB3">
        <w:rPr>
          <w:color w:val="000000" w:themeColor="text1"/>
        </w:rPr>
        <w:t>,</w:t>
      </w:r>
      <w:r w:rsidR="000E755C" w:rsidRPr="00504AB3">
        <w:rPr>
          <w:color w:val="000000" w:themeColor="text1"/>
        </w:rPr>
        <w:t xml:space="preserve"> </w:t>
      </w:r>
      <w:hyperlink r:id="rId71" w:history="1">
        <w:r w:rsidR="00302B3D" w:rsidRPr="00504AB3">
          <w:rPr>
            <w:rStyle w:val="Hyperlink"/>
            <w:color w:val="000000" w:themeColor="text1"/>
          </w:rPr>
          <w:t xml:space="preserve">Phys. Rev. B </w:t>
        </w:r>
        <w:r w:rsidR="00302B3D" w:rsidRPr="00504AB3">
          <w:rPr>
            <w:rStyle w:val="Hyperlink"/>
            <w:b/>
            <w:color w:val="000000" w:themeColor="text1"/>
          </w:rPr>
          <w:t>85</w:t>
        </w:r>
        <w:r w:rsidR="00302B3D" w:rsidRPr="00504AB3">
          <w:rPr>
            <w:rStyle w:val="Hyperlink"/>
            <w:color w:val="000000" w:themeColor="text1"/>
          </w:rPr>
          <w:t>, 195104 (2012)</w:t>
        </w:r>
      </w:hyperlink>
      <w:r w:rsidRPr="00504AB3">
        <w:rPr>
          <w:color w:val="000000" w:themeColor="text1"/>
        </w:rPr>
        <w:t>.</w:t>
      </w:r>
    </w:p>
    <w:p w14:paraId="2135CF40" w14:textId="77777777" w:rsidR="00342EC7" w:rsidRPr="00504AB3" w:rsidRDefault="00342EC7" w:rsidP="00E80802">
      <w:pPr>
        <w:jc w:val="left"/>
        <w:rPr>
          <w:color w:val="000000" w:themeColor="text1"/>
        </w:rPr>
      </w:pPr>
    </w:p>
    <w:p w14:paraId="285C884B" w14:textId="08F66676" w:rsidR="00342EC7" w:rsidRPr="00504AB3" w:rsidRDefault="002C0DA9" w:rsidP="00E80802">
      <w:pPr>
        <w:jc w:val="left"/>
        <w:rPr>
          <w:b/>
          <w:color w:val="000000" w:themeColor="text1"/>
        </w:rPr>
      </w:pPr>
      <w:r w:rsidRPr="00504AB3">
        <w:rPr>
          <w:b/>
          <w:bCs/>
          <w:color w:val="000000" w:themeColor="text1"/>
        </w:rPr>
        <w:t>Awards</w:t>
      </w:r>
    </w:p>
    <w:p w14:paraId="6CB22870" w14:textId="56104779" w:rsidR="0038047C" w:rsidRPr="00504AB3" w:rsidRDefault="0038047C" w:rsidP="00E80802">
      <w:pPr>
        <w:pStyle w:val="ListParagraph"/>
        <w:numPr>
          <w:ilvl w:val="0"/>
          <w:numId w:val="3"/>
        </w:numPr>
        <w:ind w:firstLineChars="0"/>
        <w:jc w:val="left"/>
        <w:rPr>
          <w:color w:val="000000" w:themeColor="text1"/>
        </w:rPr>
      </w:pPr>
      <w:r w:rsidRPr="00504AB3">
        <w:rPr>
          <w:color w:val="000000" w:themeColor="text1"/>
        </w:rPr>
        <w:t>QuantEmX Scientist Exchange Award, 2018, Institute for Complex Adaptive Materials.</w:t>
      </w:r>
    </w:p>
    <w:p w14:paraId="00E57383" w14:textId="6B0CFF7C" w:rsidR="00287E9D" w:rsidRPr="00504AB3" w:rsidRDefault="00287E9D" w:rsidP="00E80802">
      <w:pPr>
        <w:pStyle w:val="ListParagraph"/>
        <w:numPr>
          <w:ilvl w:val="0"/>
          <w:numId w:val="3"/>
        </w:numPr>
        <w:ind w:firstLineChars="0"/>
        <w:jc w:val="left"/>
        <w:rPr>
          <w:color w:val="000000" w:themeColor="text1"/>
        </w:rPr>
      </w:pPr>
      <w:r w:rsidRPr="00504AB3">
        <w:rPr>
          <w:color w:val="000000" w:themeColor="text1"/>
        </w:rPr>
        <w:t>Chateaubriand Fellowship, 2015, Embassy of France in the United States.</w:t>
      </w:r>
    </w:p>
    <w:p w14:paraId="7D8D24A4" w14:textId="77777777" w:rsidR="00287E9D" w:rsidRPr="00504AB3" w:rsidRDefault="00287E9D" w:rsidP="00E80802">
      <w:pPr>
        <w:pStyle w:val="ListParagraph"/>
        <w:numPr>
          <w:ilvl w:val="0"/>
          <w:numId w:val="3"/>
        </w:numPr>
        <w:ind w:firstLineChars="0"/>
        <w:jc w:val="left"/>
        <w:rPr>
          <w:color w:val="000000" w:themeColor="text1"/>
        </w:rPr>
      </w:pPr>
      <w:r w:rsidRPr="00504AB3">
        <w:rPr>
          <w:color w:val="000000" w:themeColor="text1"/>
        </w:rPr>
        <w:t>Excellent Undergraduate Thesis Award, 2011, USTC, China.</w:t>
      </w:r>
    </w:p>
    <w:p w14:paraId="2AC3AB0B" w14:textId="77777777" w:rsidR="00287E9D" w:rsidRPr="00504AB3" w:rsidRDefault="00287E9D" w:rsidP="00E80802">
      <w:pPr>
        <w:pStyle w:val="ListParagraph"/>
        <w:numPr>
          <w:ilvl w:val="0"/>
          <w:numId w:val="3"/>
        </w:numPr>
        <w:ind w:firstLineChars="0"/>
        <w:jc w:val="left"/>
        <w:rPr>
          <w:color w:val="000000" w:themeColor="text1"/>
        </w:rPr>
      </w:pPr>
      <w:r w:rsidRPr="00504AB3">
        <w:rPr>
          <w:color w:val="000000" w:themeColor="text1"/>
        </w:rPr>
        <w:t>National Encouragement Scholarship, 2008, 2009 and 2010, USTC, China.</w:t>
      </w:r>
    </w:p>
    <w:p w14:paraId="2F858B35" w14:textId="77777777" w:rsidR="00752EF6" w:rsidRPr="00504AB3" w:rsidRDefault="00752EF6" w:rsidP="00E80802">
      <w:pPr>
        <w:jc w:val="left"/>
        <w:rPr>
          <w:color w:val="000000" w:themeColor="text1"/>
        </w:rPr>
      </w:pPr>
    </w:p>
    <w:p w14:paraId="71C42152" w14:textId="4671380E" w:rsidR="008224F9" w:rsidRPr="00504AB3" w:rsidRDefault="00440B6F" w:rsidP="0029393F">
      <w:pPr>
        <w:jc w:val="left"/>
        <w:rPr>
          <w:b/>
          <w:bCs/>
          <w:color w:val="000000" w:themeColor="text1"/>
        </w:rPr>
      </w:pPr>
      <w:r w:rsidRPr="00504AB3">
        <w:rPr>
          <w:b/>
          <w:bCs/>
          <w:color w:val="000000" w:themeColor="text1"/>
        </w:rPr>
        <w:t>Invited Talks</w:t>
      </w:r>
      <w:r w:rsidR="00562BE8" w:rsidRPr="00504AB3">
        <w:rPr>
          <w:b/>
          <w:bCs/>
          <w:color w:val="000000" w:themeColor="text1"/>
        </w:rPr>
        <w:t xml:space="preserve"> </w:t>
      </w:r>
    </w:p>
    <w:p w14:paraId="25F90ED2" w14:textId="76818ED8" w:rsidR="00AD087E" w:rsidRDefault="00AD087E" w:rsidP="006020B7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r w:rsidRPr="00612D57">
        <w:rPr>
          <w:i/>
          <w:color w:val="000000" w:themeColor="text1"/>
        </w:rPr>
        <w:t>Prediction and realization of topological phases in semiconductor moiré superlattices</w:t>
      </w:r>
      <w:r>
        <w:rPr>
          <w:i/>
          <w:color w:val="000000" w:themeColor="text1"/>
        </w:rPr>
        <w:t>,</w:t>
      </w:r>
      <w:r>
        <w:rPr>
          <w:rFonts w:hint="eastAsia"/>
          <w:i/>
          <w:color w:val="000000" w:themeColor="text1"/>
        </w:rPr>
        <w:t xml:space="preserve"> </w:t>
      </w:r>
      <w:r>
        <w:rPr>
          <w:iCs/>
          <w:color w:val="000000" w:themeColor="text1"/>
        </w:rPr>
        <w:t>Hua</w:t>
      </w:r>
      <w:r>
        <w:rPr>
          <w:rFonts w:hint="eastAsia"/>
          <w:iCs/>
          <w:color w:val="000000" w:themeColor="text1"/>
        </w:rPr>
        <w:t>zhong</w:t>
      </w:r>
      <w:r>
        <w:rPr>
          <w:iCs/>
          <w:color w:val="000000" w:themeColor="text1"/>
        </w:rPr>
        <w:t xml:space="preserve"> </w:t>
      </w:r>
      <w:r w:rsidRPr="00504AB3">
        <w:rPr>
          <w:color w:val="000000" w:themeColor="text1"/>
        </w:rPr>
        <w:t xml:space="preserve">University of </w:t>
      </w:r>
      <w:r>
        <w:rPr>
          <w:color w:val="000000" w:themeColor="text1"/>
        </w:rPr>
        <w:t>Science and Technology, December 2021.</w:t>
      </w:r>
    </w:p>
    <w:p w14:paraId="6E5ED07D" w14:textId="79E3747E" w:rsidR="008224F9" w:rsidRPr="00612D57" w:rsidRDefault="00612D57" w:rsidP="006020B7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r w:rsidRPr="00612D57">
        <w:rPr>
          <w:i/>
          <w:color w:val="000000" w:themeColor="text1"/>
        </w:rPr>
        <w:t>Prediction and realization of topological phases in semiconductor moiré superlattices</w:t>
      </w:r>
      <w:r w:rsidR="008C6686">
        <w:rPr>
          <w:i/>
          <w:color w:val="000000" w:themeColor="text1"/>
        </w:rPr>
        <w:t xml:space="preserve">, </w:t>
      </w:r>
      <w:r w:rsidR="008C6686" w:rsidRPr="00504AB3">
        <w:rPr>
          <w:color w:val="000000" w:themeColor="text1"/>
        </w:rPr>
        <w:t xml:space="preserve">University of </w:t>
      </w:r>
      <w:r w:rsidR="008C6686">
        <w:rPr>
          <w:color w:val="000000" w:themeColor="text1"/>
        </w:rPr>
        <w:t>Science and Technology of China</w:t>
      </w:r>
      <w:r w:rsidR="008C6686" w:rsidRPr="00504AB3">
        <w:rPr>
          <w:color w:val="000000" w:themeColor="text1"/>
        </w:rPr>
        <w:t xml:space="preserve">, </w:t>
      </w:r>
      <w:r>
        <w:rPr>
          <w:color w:val="000000" w:themeColor="text1"/>
        </w:rPr>
        <w:t>November</w:t>
      </w:r>
      <w:r w:rsidR="008C6686" w:rsidRPr="00504AB3">
        <w:rPr>
          <w:color w:val="000000" w:themeColor="text1"/>
        </w:rPr>
        <w:t xml:space="preserve"> 2</w:t>
      </w:r>
      <w:r w:rsidR="008C6686">
        <w:rPr>
          <w:color w:val="000000" w:themeColor="text1"/>
        </w:rPr>
        <w:t>021</w:t>
      </w:r>
      <w:r>
        <w:rPr>
          <w:color w:val="000000" w:themeColor="text1"/>
        </w:rPr>
        <w:t>.</w:t>
      </w:r>
    </w:p>
    <w:p w14:paraId="11543BA1" w14:textId="467C6E90" w:rsidR="00612D57" w:rsidRPr="00612D57" w:rsidRDefault="00612D57" w:rsidP="00612D57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r w:rsidRPr="00612D57">
        <w:rPr>
          <w:i/>
          <w:color w:val="000000" w:themeColor="text1"/>
        </w:rPr>
        <w:t>Prediction and realization of topological phases in semiconductor moiré superlattices</w:t>
      </w:r>
      <w:r>
        <w:rPr>
          <w:i/>
          <w:color w:val="000000" w:themeColor="text1"/>
        </w:rPr>
        <w:t xml:space="preserve">, </w:t>
      </w:r>
      <w:r w:rsidRPr="00612D57">
        <w:rPr>
          <w:color w:val="000000" w:themeColor="text1"/>
        </w:rPr>
        <w:t>City University of Hong Kong</w:t>
      </w:r>
      <w:r w:rsidRPr="00504AB3">
        <w:rPr>
          <w:color w:val="000000" w:themeColor="text1"/>
        </w:rPr>
        <w:t xml:space="preserve">, </w:t>
      </w:r>
      <w:r>
        <w:rPr>
          <w:color w:val="000000" w:themeColor="text1"/>
        </w:rPr>
        <w:t>November</w:t>
      </w:r>
      <w:r w:rsidRPr="00504AB3">
        <w:rPr>
          <w:color w:val="000000" w:themeColor="text1"/>
        </w:rPr>
        <w:t xml:space="preserve"> 2</w:t>
      </w:r>
      <w:r>
        <w:rPr>
          <w:color w:val="000000" w:themeColor="text1"/>
        </w:rPr>
        <w:t>021.</w:t>
      </w:r>
    </w:p>
    <w:p w14:paraId="4BCCB5B1" w14:textId="54CF3AF4" w:rsidR="00612D57" w:rsidRPr="00C15055" w:rsidRDefault="00AD087E" w:rsidP="006020B7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r w:rsidRPr="00AD087E">
        <w:rPr>
          <w:i/>
          <w:color w:val="000000" w:themeColor="text1"/>
        </w:rPr>
        <w:t>Quantum Simulation in Moiré Bilayers</w:t>
      </w:r>
      <w:r>
        <w:rPr>
          <w:rFonts w:hint="eastAsia"/>
          <w:i/>
          <w:color w:val="000000" w:themeColor="text1"/>
        </w:rPr>
        <w:t>,</w:t>
      </w:r>
      <w:r>
        <w:rPr>
          <w:i/>
          <w:color w:val="000000" w:themeColor="text1"/>
        </w:rPr>
        <w:t xml:space="preserve"> </w:t>
      </w:r>
      <w:r w:rsidRPr="00AD087E">
        <w:rPr>
          <w:iCs/>
          <w:color w:val="000000" w:themeColor="text1"/>
        </w:rPr>
        <w:t>Xiamen University</w:t>
      </w:r>
      <w:r>
        <w:rPr>
          <w:iCs/>
          <w:color w:val="000000" w:themeColor="text1"/>
        </w:rPr>
        <w:t>, June 2021.</w:t>
      </w:r>
    </w:p>
    <w:p w14:paraId="2D1575E3" w14:textId="2B5857BD" w:rsidR="00C15055" w:rsidRPr="000010C0" w:rsidRDefault="00C15055" w:rsidP="006020B7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r w:rsidRPr="00AD087E">
        <w:rPr>
          <w:i/>
          <w:color w:val="000000" w:themeColor="text1"/>
        </w:rPr>
        <w:t>Quantum Simulation in Moiré Bilayers</w:t>
      </w:r>
      <w:r>
        <w:rPr>
          <w:i/>
          <w:color w:val="000000" w:themeColor="text1"/>
        </w:rPr>
        <w:t xml:space="preserve">, </w:t>
      </w:r>
      <w:r w:rsidRPr="00C15055">
        <w:rPr>
          <w:iCs/>
          <w:color w:val="000000" w:themeColor="text1"/>
        </w:rPr>
        <w:t>University of Chinese Academy of Sciences</w:t>
      </w:r>
      <w:r>
        <w:rPr>
          <w:iCs/>
          <w:color w:val="000000" w:themeColor="text1"/>
        </w:rPr>
        <w:t>, May 2021.</w:t>
      </w:r>
    </w:p>
    <w:p w14:paraId="6904C072" w14:textId="60C90A76" w:rsidR="000010C0" w:rsidRPr="005C4E27" w:rsidRDefault="000010C0" w:rsidP="00C15055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r w:rsidRPr="00AD087E">
        <w:rPr>
          <w:i/>
          <w:color w:val="000000" w:themeColor="text1"/>
        </w:rPr>
        <w:t>Quantum Simulation in Moiré Bilayers</w:t>
      </w:r>
      <w:r>
        <w:rPr>
          <w:i/>
          <w:color w:val="000000" w:themeColor="text1"/>
        </w:rPr>
        <w:t xml:space="preserve">, </w:t>
      </w:r>
      <w:r>
        <w:rPr>
          <w:iCs/>
          <w:color w:val="000000" w:themeColor="text1"/>
        </w:rPr>
        <w:t>Fudan University, May 2021.</w:t>
      </w:r>
    </w:p>
    <w:p w14:paraId="1BA33ECA" w14:textId="165B66CB" w:rsidR="005C4E27" w:rsidRPr="005C4E27" w:rsidRDefault="005C4E27" w:rsidP="005C4E27">
      <w:pPr>
        <w:pStyle w:val="ListParagraph"/>
        <w:numPr>
          <w:ilvl w:val="0"/>
          <w:numId w:val="4"/>
        </w:numPr>
        <w:ind w:firstLineChars="0"/>
        <w:rPr>
          <w:iCs/>
          <w:color w:val="000000" w:themeColor="text1"/>
        </w:rPr>
      </w:pPr>
      <w:r w:rsidRPr="00AD087E">
        <w:rPr>
          <w:i/>
          <w:color w:val="000000" w:themeColor="text1"/>
        </w:rPr>
        <w:t xml:space="preserve">Quantum Simulation </w:t>
      </w:r>
      <w:r w:rsidR="00C37614">
        <w:rPr>
          <w:i/>
          <w:color w:val="000000" w:themeColor="text1"/>
        </w:rPr>
        <w:t>using</w:t>
      </w:r>
      <w:r w:rsidRPr="00AD087E">
        <w:rPr>
          <w:i/>
          <w:color w:val="000000" w:themeColor="text1"/>
        </w:rPr>
        <w:t xml:space="preserve"> Moiré Bilayers</w:t>
      </w:r>
      <w:r>
        <w:rPr>
          <w:i/>
          <w:color w:val="000000" w:themeColor="text1"/>
        </w:rPr>
        <w:t xml:space="preserve">, </w:t>
      </w:r>
      <w:r w:rsidRPr="005C4E27">
        <w:rPr>
          <w:iCs/>
          <w:color w:val="000000" w:themeColor="text1"/>
        </w:rPr>
        <w:t>ICAM-China 2021 Spring Workshop: Novel Correlated Electronic Matters</w:t>
      </w:r>
      <w:r>
        <w:rPr>
          <w:iCs/>
          <w:color w:val="000000" w:themeColor="text1"/>
        </w:rPr>
        <w:t xml:space="preserve">, </w:t>
      </w:r>
      <w:r w:rsidRPr="005C4E27">
        <w:rPr>
          <w:rFonts w:hint="eastAsia"/>
          <w:iCs/>
          <w:color w:val="000000" w:themeColor="text1"/>
        </w:rPr>
        <w:t>Tsung-Dao Lee Institute</w:t>
      </w:r>
      <w:r>
        <w:rPr>
          <w:iCs/>
          <w:color w:val="000000" w:themeColor="text1"/>
        </w:rPr>
        <w:t xml:space="preserve">, </w:t>
      </w:r>
      <w:r w:rsidRPr="005C4E27">
        <w:rPr>
          <w:rFonts w:hint="eastAsia"/>
          <w:iCs/>
          <w:color w:val="000000" w:themeColor="text1"/>
        </w:rPr>
        <w:t>Shanghai Jiao Tong University</w:t>
      </w:r>
      <w:r>
        <w:rPr>
          <w:iCs/>
          <w:color w:val="000000" w:themeColor="text1"/>
        </w:rPr>
        <w:t>, April 2021.</w:t>
      </w:r>
    </w:p>
    <w:p w14:paraId="1EC6FB26" w14:textId="592017B6" w:rsidR="00806497" w:rsidRPr="00DD4EA8" w:rsidRDefault="00806497" w:rsidP="00806497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r w:rsidRPr="00AD087E">
        <w:rPr>
          <w:i/>
          <w:color w:val="000000" w:themeColor="text1"/>
        </w:rPr>
        <w:t>Quantum Simulation in Moiré Bilayers</w:t>
      </w:r>
      <w:r>
        <w:rPr>
          <w:i/>
          <w:color w:val="000000" w:themeColor="text1"/>
        </w:rPr>
        <w:t xml:space="preserve">, </w:t>
      </w:r>
      <w:r>
        <w:rPr>
          <w:iCs/>
          <w:color w:val="000000" w:themeColor="text1"/>
        </w:rPr>
        <w:t>Wuhan University,</w:t>
      </w:r>
      <w:r w:rsidR="00B02ADD">
        <w:rPr>
          <w:iCs/>
          <w:color w:val="000000" w:themeColor="text1"/>
        </w:rPr>
        <w:t xml:space="preserve"> April</w:t>
      </w:r>
      <w:r>
        <w:rPr>
          <w:iCs/>
          <w:color w:val="000000" w:themeColor="text1"/>
        </w:rPr>
        <w:t xml:space="preserve"> 2021.</w:t>
      </w:r>
    </w:p>
    <w:p w14:paraId="04101478" w14:textId="0C3F2AEF" w:rsidR="00B009E4" w:rsidRPr="00504AB3" w:rsidRDefault="00B009E4" w:rsidP="006020B7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r w:rsidRPr="00504AB3">
        <w:rPr>
          <w:i/>
          <w:color w:val="000000" w:themeColor="text1"/>
        </w:rPr>
        <w:t xml:space="preserve">Pedagogical talk on phonons in twisted bilayer graphene, </w:t>
      </w:r>
      <w:r w:rsidRPr="00504AB3">
        <w:rPr>
          <w:iCs/>
          <w:color w:val="000000" w:themeColor="text1"/>
        </w:rPr>
        <w:t>Aspen Summer Program “Moiré Materials: Strong Correlations in Synthetic Superlattices”, June 2019.</w:t>
      </w:r>
    </w:p>
    <w:p w14:paraId="684FAAD1" w14:textId="008604AF" w:rsidR="00B009E4" w:rsidRPr="00504AB3" w:rsidRDefault="00B009E4" w:rsidP="006020B7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r w:rsidRPr="00504AB3">
        <w:rPr>
          <w:i/>
          <w:color w:val="000000" w:themeColor="text1"/>
        </w:rPr>
        <w:t xml:space="preserve">Quantum Simulation and Many-Body Physics in Moiré Bilayers, </w:t>
      </w:r>
      <w:r w:rsidRPr="00504AB3">
        <w:rPr>
          <w:iCs/>
          <w:color w:val="000000" w:themeColor="text1"/>
        </w:rPr>
        <w:t>Emory University, May 2019.</w:t>
      </w:r>
    </w:p>
    <w:p w14:paraId="7369BE38" w14:textId="0C335810" w:rsidR="00EC76FB" w:rsidRPr="00784623" w:rsidRDefault="00F830FC" w:rsidP="00B009E4">
      <w:pPr>
        <w:pStyle w:val="ListParagraph"/>
        <w:numPr>
          <w:ilvl w:val="0"/>
          <w:numId w:val="4"/>
        </w:numPr>
        <w:ind w:firstLineChars="0"/>
        <w:rPr>
          <w:b/>
          <w:bCs/>
          <w:i/>
          <w:color w:val="000000" w:themeColor="text1"/>
        </w:rPr>
      </w:pPr>
      <w:hyperlink r:id="rId72" w:history="1">
        <w:r w:rsidR="00651DB4" w:rsidRPr="00784623">
          <w:rPr>
            <w:rStyle w:val="Hyperlink"/>
            <w:b/>
            <w:bCs/>
            <w:i/>
            <w:color w:val="000000" w:themeColor="text1"/>
          </w:rPr>
          <w:t>Quantum Simulation and Many-Body Physics in Moiré Bilayers</w:t>
        </w:r>
      </w:hyperlink>
      <w:r w:rsidR="00651DB4" w:rsidRPr="00784623">
        <w:rPr>
          <w:b/>
          <w:bCs/>
          <w:color w:val="000000" w:themeColor="text1"/>
        </w:rPr>
        <w:t xml:space="preserve">, APS March Meeting, </w:t>
      </w:r>
      <w:r w:rsidR="006B61C8" w:rsidRPr="00784623">
        <w:rPr>
          <w:b/>
          <w:bCs/>
          <w:color w:val="000000" w:themeColor="text1"/>
        </w:rPr>
        <w:t xml:space="preserve">March </w:t>
      </w:r>
      <w:r w:rsidR="00651DB4" w:rsidRPr="00784623">
        <w:rPr>
          <w:b/>
          <w:bCs/>
          <w:color w:val="000000" w:themeColor="text1"/>
        </w:rPr>
        <w:t>2019.</w:t>
      </w:r>
    </w:p>
    <w:p w14:paraId="03313D48" w14:textId="6CDE217B" w:rsidR="007E5C73" w:rsidRPr="00504AB3" w:rsidRDefault="00F830FC" w:rsidP="00AE6BD3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hyperlink r:id="rId73" w:history="1">
        <w:r w:rsidR="006B61C8" w:rsidRPr="00504AB3">
          <w:rPr>
            <w:rStyle w:val="Hyperlink"/>
            <w:i/>
            <w:color w:val="000000" w:themeColor="text1"/>
          </w:rPr>
          <w:t>Unconventional Superconductivity in Twisted Bilayer Graphene from a Phonon Mechanism</w:t>
        </w:r>
      </w:hyperlink>
      <w:r w:rsidR="006B61C8" w:rsidRPr="00504AB3">
        <w:rPr>
          <w:color w:val="000000" w:themeColor="text1"/>
        </w:rPr>
        <w:t xml:space="preserve">, </w:t>
      </w:r>
    </w:p>
    <w:p w14:paraId="07206FB6" w14:textId="68EDBB24" w:rsidR="00651DB4" w:rsidRPr="00504AB3" w:rsidRDefault="006B61C8" w:rsidP="007E5C73">
      <w:pPr>
        <w:pStyle w:val="ListParagraph"/>
        <w:ind w:left="420" w:firstLineChars="0" w:firstLine="0"/>
        <w:rPr>
          <w:i/>
          <w:color w:val="000000" w:themeColor="text1"/>
        </w:rPr>
      </w:pPr>
      <w:r w:rsidRPr="00504AB3">
        <w:rPr>
          <w:color w:val="000000" w:themeColor="text1"/>
        </w:rPr>
        <w:t>KITP Rapid Response Workshop: Correlations in Moire Flat Bands,</w:t>
      </w:r>
      <w:r w:rsidR="00562BE8" w:rsidRPr="00504AB3">
        <w:rPr>
          <w:color w:val="000000" w:themeColor="text1"/>
        </w:rPr>
        <w:t xml:space="preserve"> </w:t>
      </w:r>
      <w:r w:rsidRPr="00504AB3">
        <w:rPr>
          <w:color w:val="000000" w:themeColor="text1"/>
        </w:rPr>
        <w:t>January 2019.</w:t>
      </w:r>
    </w:p>
    <w:p w14:paraId="7F9065D3" w14:textId="29E06443" w:rsidR="006B61C8" w:rsidRPr="00504AB3" w:rsidRDefault="006B61C8" w:rsidP="00E44B65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r w:rsidRPr="00504AB3">
        <w:rPr>
          <w:i/>
          <w:color w:val="000000" w:themeColor="text1"/>
        </w:rPr>
        <w:t>Theory of phonon-mediated superconductivity in twisted bilayer graphene,</w:t>
      </w:r>
      <w:r w:rsidR="00E44B65" w:rsidRPr="00504AB3">
        <w:rPr>
          <w:i/>
          <w:color w:val="000000" w:themeColor="text1"/>
        </w:rPr>
        <w:t xml:space="preserve"> </w:t>
      </w:r>
      <w:r w:rsidRPr="00504AB3">
        <w:rPr>
          <w:color w:val="000000" w:themeColor="text1"/>
        </w:rPr>
        <w:t>University of Michigan, August 2018.</w:t>
      </w:r>
    </w:p>
    <w:p w14:paraId="22E7B94A" w14:textId="645025DE" w:rsidR="006B61C8" w:rsidRPr="00504AB3" w:rsidRDefault="006B61C8" w:rsidP="00E44B65">
      <w:pPr>
        <w:pStyle w:val="ListParagraph"/>
        <w:numPr>
          <w:ilvl w:val="0"/>
          <w:numId w:val="4"/>
        </w:numPr>
        <w:ind w:firstLineChars="0"/>
        <w:rPr>
          <w:i/>
          <w:color w:val="000000" w:themeColor="text1"/>
        </w:rPr>
      </w:pPr>
      <w:r w:rsidRPr="00504AB3">
        <w:rPr>
          <w:i/>
          <w:color w:val="000000" w:themeColor="text1"/>
        </w:rPr>
        <w:t>Theory on nematic odd-parity superconductivity</w:t>
      </w:r>
      <w:r w:rsidRPr="00504AB3">
        <w:rPr>
          <w:color w:val="000000" w:themeColor="text1"/>
        </w:rPr>
        <w:t>, University of Chicago, January 2018.</w:t>
      </w:r>
    </w:p>
    <w:p w14:paraId="1F9BE18C" w14:textId="6A62DBB9" w:rsidR="00DF7D53" w:rsidRPr="00504AB3" w:rsidRDefault="00A12BF8" w:rsidP="00E44B65">
      <w:pPr>
        <w:pStyle w:val="ListParagraph"/>
        <w:numPr>
          <w:ilvl w:val="0"/>
          <w:numId w:val="4"/>
        </w:numPr>
        <w:ind w:firstLineChars="0"/>
        <w:rPr>
          <w:color w:val="000000" w:themeColor="text1"/>
        </w:rPr>
      </w:pPr>
      <w:r w:rsidRPr="00504AB3">
        <w:rPr>
          <w:i/>
          <w:color w:val="000000" w:themeColor="text1"/>
        </w:rPr>
        <w:lastRenderedPageBreak/>
        <w:t>Topological Excitons in Moir</w:t>
      </w:r>
      <w:r w:rsidRPr="00504AB3">
        <w:rPr>
          <w:color w:val="000000" w:themeColor="text1"/>
        </w:rPr>
        <w:t>é</w:t>
      </w:r>
      <w:r w:rsidR="00527AB1" w:rsidRPr="00504AB3">
        <w:rPr>
          <w:i/>
          <w:color w:val="000000" w:themeColor="text1"/>
        </w:rPr>
        <w:t xml:space="preserve"> Heterobilayer</w:t>
      </w:r>
      <w:r w:rsidRPr="00504AB3">
        <w:rPr>
          <w:color w:val="000000" w:themeColor="text1"/>
        </w:rPr>
        <w:t>, EP2DS-22/MSS-18</w:t>
      </w:r>
      <w:r w:rsidR="007E5C73" w:rsidRPr="00504AB3">
        <w:rPr>
          <w:color w:val="000000" w:themeColor="text1"/>
        </w:rPr>
        <w:t xml:space="preserve">, </w:t>
      </w:r>
      <w:r w:rsidRPr="00504AB3">
        <w:rPr>
          <w:color w:val="000000" w:themeColor="text1"/>
        </w:rPr>
        <w:t>August 2017</w:t>
      </w:r>
      <w:r w:rsidR="00DF7D53" w:rsidRPr="00504AB3">
        <w:rPr>
          <w:color w:val="000000" w:themeColor="text1"/>
        </w:rPr>
        <w:t>.</w:t>
      </w:r>
    </w:p>
    <w:p w14:paraId="105CF2E2" w14:textId="60466344" w:rsidR="00562BE8" w:rsidRPr="00504AB3" w:rsidRDefault="00A12BF8" w:rsidP="006020B7">
      <w:pPr>
        <w:pStyle w:val="ListParagraph"/>
        <w:numPr>
          <w:ilvl w:val="0"/>
          <w:numId w:val="4"/>
        </w:numPr>
        <w:ind w:firstLineChars="0"/>
        <w:rPr>
          <w:color w:val="000000" w:themeColor="text1"/>
        </w:rPr>
      </w:pPr>
      <w:r w:rsidRPr="00504AB3">
        <w:rPr>
          <w:i/>
          <w:color w:val="000000" w:themeColor="text1"/>
        </w:rPr>
        <w:t>Topological Excitons in Moir</w:t>
      </w:r>
      <w:r w:rsidRPr="00504AB3">
        <w:rPr>
          <w:color w:val="000000" w:themeColor="text1"/>
        </w:rPr>
        <w:t>é</w:t>
      </w:r>
      <w:r w:rsidRPr="00504AB3">
        <w:rPr>
          <w:i/>
          <w:color w:val="000000" w:themeColor="text1"/>
        </w:rPr>
        <w:t xml:space="preserve"> Heterobilayer</w:t>
      </w:r>
      <w:r w:rsidRPr="00504AB3">
        <w:rPr>
          <w:color w:val="000000" w:themeColor="text1"/>
        </w:rPr>
        <w:t>, PQE conference</w:t>
      </w:r>
      <w:r w:rsidR="00977699" w:rsidRPr="00504AB3">
        <w:rPr>
          <w:color w:val="000000" w:themeColor="text1"/>
        </w:rPr>
        <w:t xml:space="preserve">, </w:t>
      </w:r>
      <w:r w:rsidRPr="00504AB3">
        <w:rPr>
          <w:color w:val="000000" w:themeColor="text1"/>
        </w:rPr>
        <w:t>January 2017</w:t>
      </w:r>
      <w:r w:rsidR="00DF7D53" w:rsidRPr="00504AB3">
        <w:rPr>
          <w:color w:val="000000" w:themeColor="text1"/>
        </w:rPr>
        <w:t>.</w:t>
      </w:r>
    </w:p>
    <w:p w14:paraId="0F956A4E" w14:textId="77777777" w:rsidR="00562BE8" w:rsidRPr="00504AB3" w:rsidRDefault="00562BE8" w:rsidP="00AE6BD3">
      <w:pPr>
        <w:rPr>
          <w:b/>
          <w:bCs/>
          <w:color w:val="000000" w:themeColor="text1"/>
        </w:rPr>
      </w:pPr>
    </w:p>
    <w:p w14:paraId="07A26F0C" w14:textId="6DE1EEDC" w:rsidR="00562BE8" w:rsidRPr="00504AB3" w:rsidRDefault="00562BE8" w:rsidP="00562BE8">
      <w:pPr>
        <w:jc w:val="left"/>
        <w:rPr>
          <w:b/>
          <w:color w:val="000000" w:themeColor="text1"/>
        </w:rPr>
      </w:pPr>
      <w:bookmarkStart w:id="1" w:name="_Hlk2372353"/>
      <w:r w:rsidRPr="00504AB3">
        <w:rPr>
          <w:b/>
          <w:bCs/>
          <w:color w:val="000000" w:themeColor="text1"/>
        </w:rPr>
        <w:t>Contributed Talks</w:t>
      </w:r>
    </w:p>
    <w:bookmarkEnd w:id="1"/>
    <w:p w14:paraId="76F0F5B7" w14:textId="6AFE7D66" w:rsidR="00EE4E73" w:rsidRPr="00EE4E73" w:rsidRDefault="00B25505" w:rsidP="00AE6BD3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1067AE">
        <w:rPr>
          <w:i/>
          <w:iCs/>
          <w:color w:val="000000" w:themeColor="text1"/>
        </w:rPr>
        <w:t>Twisted bilayer WSe2 (II): Quantum phase diagram of a Moiré-Hubbard model</w:t>
      </w:r>
      <w:r w:rsidR="00EE4E73" w:rsidRPr="00504AB3">
        <w:rPr>
          <w:color w:val="000000" w:themeColor="text1"/>
        </w:rPr>
        <w:t>, APS March meeting, 20</w:t>
      </w:r>
      <w:r w:rsidR="00EE4E73">
        <w:rPr>
          <w:color w:val="000000" w:themeColor="text1"/>
        </w:rPr>
        <w:t>21</w:t>
      </w:r>
      <w:r>
        <w:rPr>
          <w:color w:val="000000" w:themeColor="text1"/>
        </w:rPr>
        <w:t>.</w:t>
      </w:r>
    </w:p>
    <w:p w14:paraId="2657F483" w14:textId="401DA31F" w:rsidR="00562BE8" w:rsidRPr="00504AB3" w:rsidRDefault="00562BE8" w:rsidP="00AE6BD3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504AB3">
        <w:rPr>
          <w:i/>
          <w:color w:val="000000" w:themeColor="text1"/>
        </w:rPr>
        <w:t>Topological Chiral Superconductor with Spontaneous Vortices and Supercurrent in Twisted Bilayer Graphene</w:t>
      </w:r>
      <w:r w:rsidRPr="00504AB3">
        <w:rPr>
          <w:color w:val="000000" w:themeColor="text1"/>
        </w:rPr>
        <w:t>, APS March meeting, 2019</w:t>
      </w:r>
      <w:r w:rsidR="00B25505">
        <w:rPr>
          <w:color w:val="000000" w:themeColor="text1"/>
        </w:rPr>
        <w:t>.</w:t>
      </w:r>
    </w:p>
    <w:p w14:paraId="364E8B93" w14:textId="7BCA98E1" w:rsidR="00562BE8" w:rsidRPr="00504AB3" w:rsidRDefault="00562BE8" w:rsidP="00AE6BD3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504AB3">
        <w:rPr>
          <w:i/>
          <w:color w:val="000000" w:themeColor="text1"/>
        </w:rPr>
        <w:t>Theory of Optical Absorption by Interlayer Excitons in Transition Metal Dichalcogenide Heterobilayers</w:t>
      </w:r>
      <w:r w:rsidRPr="00504AB3">
        <w:rPr>
          <w:color w:val="000000" w:themeColor="text1"/>
        </w:rPr>
        <w:t>, APS March meeting, 2018.</w:t>
      </w:r>
    </w:p>
    <w:p w14:paraId="7D8AD049" w14:textId="721BF9E4" w:rsidR="00562BE8" w:rsidRPr="00504AB3" w:rsidRDefault="00562BE8" w:rsidP="00AE6BD3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504AB3">
        <w:rPr>
          <w:i/>
          <w:color w:val="000000" w:themeColor="text1"/>
        </w:rPr>
        <w:t>Topological Excitons in Moir</w:t>
      </w:r>
      <w:r w:rsidRPr="00504AB3">
        <w:rPr>
          <w:color w:val="000000" w:themeColor="text1"/>
        </w:rPr>
        <w:t>é</w:t>
      </w:r>
      <w:r w:rsidRPr="00504AB3">
        <w:rPr>
          <w:i/>
          <w:color w:val="000000" w:themeColor="text1"/>
        </w:rPr>
        <w:t xml:space="preserve"> Heterojunctions</w:t>
      </w:r>
      <w:r w:rsidRPr="00504AB3">
        <w:rPr>
          <w:color w:val="000000" w:themeColor="text1"/>
        </w:rPr>
        <w:t>, APS March meeting, 2017.</w:t>
      </w:r>
    </w:p>
    <w:p w14:paraId="516571CF" w14:textId="77777777" w:rsidR="00562BE8" w:rsidRPr="00504AB3" w:rsidRDefault="00562BE8" w:rsidP="00AE6BD3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504AB3">
        <w:rPr>
          <w:i/>
          <w:color w:val="000000" w:themeColor="text1"/>
        </w:rPr>
        <w:t>SU(3) and SU(4) singlet quantum Hall states at ν=2/3</w:t>
      </w:r>
      <w:r w:rsidRPr="00504AB3">
        <w:rPr>
          <w:color w:val="000000" w:themeColor="text1"/>
        </w:rPr>
        <w:t>, APS March meeting, 2016.</w:t>
      </w:r>
    </w:p>
    <w:p w14:paraId="3BCC049E" w14:textId="77777777" w:rsidR="00562BE8" w:rsidRPr="00504AB3" w:rsidRDefault="00562BE8" w:rsidP="00AE6BD3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504AB3">
        <w:rPr>
          <w:i/>
          <w:color w:val="000000" w:themeColor="text1"/>
        </w:rPr>
        <w:t>Exciton band structure of monolayer MoS</w:t>
      </w:r>
      <w:r w:rsidRPr="00504AB3">
        <w:rPr>
          <w:i/>
          <w:color w:val="000000" w:themeColor="text1"/>
          <w:vertAlign w:val="subscript"/>
        </w:rPr>
        <w:t>2</w:t>
      </w:r>
      <w:r w:rsidRPr="00504AB3">
        <w:rPr>
          <w:color w:val="000000" w:themeColor="text1"/>
        </w:rPr>
        <w:t>, APS March meeting, 2015.</w:t>
      </w:r>
    </w:p>
    <w:p w14:paraId="450EE884" w14:textId="761FEB15" w:rsidR="0069342D" w:rsidRPr="00504AB3" w:rsidRDefault="00562BE8" w:rsidP="00A958AF">
      <w:pPr>
        <w:pStyle w:val="ListParagraph"/>
        <w:numPr>
          <w:ilvl w:val="0"/>
          <w:numId w:val="8"/>
        </w:numPr>
        <w:ind w:firstLineChars="0"/>
        <w:rPr>
          <w:color w:val="000000" w:themeColor="text1"/>
        </w:rPr>
      </w:pPr>
      <w:r w:rsidRPr="00504AB3">
        <w:rPr>
          <w:i/>
          <w:color w:val="000000" w:themeColor="text1"/>
        </w:rPr>
        <w:t>Broken SU(4) symmetry in quantum hall states in graphene: an exact diagonalization study</w:t>
      </w:r>
      <w:r w:rsidRPr="00504AB3">
        <w:rPr>
          <w:color w:val="000000" w:themeColor="text1"/>
        </w:rPr>
        <w:t>, APS March meeting, 2014.</w:t>
      </w:r>
    </w:p>
    <w:p w14:paraId="418A7732" w14:textId="77777777" w:rsidR="00A958AF" w:rsidRPr="00504AB3" w:rsidRDefault="00A958AF" w:rsidP="00A958AF">
      <w:pPr>
        <w:pStyle w:val="ListParagraph"/>
        <w:ind w:left="418" w:firstLineChars="0" w:firstLine="0"/>
        <w:rPr>
          <w:color w:val="000000" w:themeColor="text1"/>
        </w:rPr>
      </w:pPr>
    </w:p>
    <w:p w14:paraId="3170C833" w14:textId="33778BB5" w:rsidR="0069342D" w:rsidRPr="00504AB3" w:rsidRDefault="00770B8B" w:rsidP="0069342D">
      <w:pPr>
        <w:jc w:val="left"/>
        <w:rPr>
          <w:b/>
          <w:bCs/>
          <w:color w:val="000000" w:themeColor="text1"/>
        </w:rPr>
      </w:pPr>
      <w:r w:rsidRPr="00504AB3">
        <w:rPr>
          <w:b/>
          <w:bCs/>
          <w:color w:val="000000" w:themeColor="text1"/>
        </w:rPr>
        <w:t>Professional</w:t>
      </w:r>
      <w:r w:rsidR="0069342D" w:rsidRPr="00504AB3">
        <w:rPr>
          <w:b/>
          <w:bCs/>
          <w:color w:val="000000" w:themeColor="text1"/>
        </w:rPr>
        <w:t xml:space="preserve"> Services</w:t>
      </w:r>
    </w:p>
    <w:p w14:paraId="48792DA0" w14:textId="00B81116" w:rsidR="0069342D" w:rsidRPr="00504AB3" w:rsidRDefault="00C612CF" w:rsidP="00770B8B">
      <w:pPr>
        <w:rPr>
          <w:color w:val="000000" w:themeColor="text1"/>
        </w:rPr>
      </w:pPr>
      <w:r w:rsidRPr="00504AB3">
        <w:rPr>
          <w:b/>
          <w:bCs/>
          <w:color w:val="000000" w:themeColor="text1"/>
        </w:rPr>
        <w:t>Referee for journals</w:t>
      </w:r>
      <w:r w:rsidRPr="00504AB3">
        <w:rPr>
          <w:bCs/>
          <w:color w:val="000000" w:themeColor="text1"/>
        </w:rPr>
        <w:t xml:space="preserve">: </w:t>
      </w:r>
      <w:r w:rsidR="0069342D" w:rsidRPr="00504AB3">
        <w:rPr>
          <w:bCs/>
          <w:i/>
          <w:color w:val="000000" w:themeColor="text1"/>
        </w:rPr>
        <w:t>Physical Review Letters</w:t>
      </w:r>
      <w:r w:rsidR="0069342D" w:rsidRPr="00504AB3">
        <w:rPr>
          <w:bCs/>
          <w:color w:val="000000" w:themeColor="text1"/>
        </w:rPr>
        <w:t xml:space="preserve">, </w:t>
      </w:r>
      <w:r w:rsidR="0069342D" w:rsidRPr="00504AB3">
        <w:rPr>
          <w:bCs/>
          <w:i/>
          <w:color w:val="000000" w:themeColor="text1"/>
        </w:rPr>
        <w:t>Physical Review X</w:t>
      </w:r>
      <w:r w:rsidR="0069342D" w:rsidRPr="00504AB3">
        <w:rPr>
          <w:bCs/>
          <w:color w:val="000000" w:themeColor="text1"/>
        </w:rPr>
        <w:t xml:space="preserve">, </w:t>
      </w:r>
      <w:r w:rsidR="0069342D" w:rsidRPr="00504AB3">
        <w:rPr>
          <w:bCs/>
          <w:i/>
          <w:color w:val="000000" w:themeColor="text1"/>
        </w:rPr>
        <w:t>Physical Review B</w:t>
      </w:r>
      <w:r w:rsidR="0069342D" w:rsidRPr="00504AB3">
        <w:rPr>
          <w:bCs/>
          <w:color w:val="000000" w:themeColor="text1"/>
        </w:rPr>
        <w:t xml:space="preserve">, </w:t>
      </w:r>
      <w:r w:rsidR="008224F9" w:rsidRPr="008224F9">
        <w:rPr>
          <w:bCs/>
          <w:i/>
          <w:iCs/>
          <w:color w:val="000000" w:themeColor="text1"/>
        </w:rPr>
        <w:t>Nature</w:t>
      </w:r>
      <w:r w:rsidR="008224F9">
        <w:rPr>
          <w:bCs/>
          <w:color w:val="000000" w:themeColor="text1"/>
        </w:rPr>
        <w:t xml:space="preserve">, </w:t>
      </w:r>
      <w:r w:rsidR="0069342D" w:rsidRPr="00504AB3">
        <w:rPr>
          <w:bCs/>
          <w:i/>
          <w:color w:val="000000" w:themeColor="text1"/>
        </w:rPr>
        <w:t>Nature Physics</w:t>
      </w:r>
      <w:r w:rsidR="0069342D" w:rsidRPr="00504AB3">
        <w:rPr>
          <w:bCs/>
          <w:color w:val="000000" w:themeColor="text1"/>
        </w:rPr>
        <w:t xml:space="preserve">, </w:t>
      </w:r>
      <w:r w:rsidR="0069342D" w:rsidRPr="00504AB3">
        <w:rPr>
          <w:bCs/>
          <w:i/>
          <w:color w:val="000000" w:themeColor="text1"/>
        </w:rPr>
        <w:t>Nature Communications</w:t>
      </w:r>
      <w:r w:rsidR="0069342D" w:rsidRPr="00504AB3">
        <w:rPr>
          <w:bCs/>
          <w:color w:val="000000" w:themeColor="text1"/>
        </w:rPr>
        <w:t xml:space="preserve">, </w:t>
      </w:r>
      <w:r w:rsidR="0069342D" w:rsidRPr="00504AB3">
        <w:rPr>
          <w:bCs/>
          <w:i/>
          <w:color w:val="000000" w:themeColor="text1"/>
        </w:rPr>
        <w:t>Science Advances</w:t>
      </w:r>
      <w:r w:rsidR="0069342D" w:rsidRPr="00504AB3">
        <w:rPr>
          <w:bCs/>
          <w:color w:val="000000" w:themeColor="text1"/>
        </w:rPr>
        <w:t xml:space="preserve">, and </w:t>
      </w:r>
      <w:r w:rsidR="0069342D" w:rsidRPr="00504AB3">
        <w:rPr>
          <w:bCs/>
          <w:i/>
          <w:color w:val="000000" w:themeColor="text1"/>
        </w:rPr>
        <w:t>2D Materials</w:t>
      </w:r>
      <w:r w:rsidR="0069342D" w:rsidRPr="00504AB3">
        <w:rPr>
          <w:bCs/>
          <w:color w:val="000000" w:themeColor="text1"/>
        </w:rPr>
        <w:t>.</w:t>
      </w:r>
    </w:p>
    <w:sectPr w:rsidR="0069342D" w:rsidRPr="00504AB3" w:rsidSect="00ED3774"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218B3" w14:textId="77777777" w:rsidR="00F830FC" w:rsidRDefault="00F830FC" w:rsidP="00AE6BD3">
      <w:r>
        <w:separator/>
      </w:r>
    </w:p>
  </w:endnote>
  <w:endnote w:type="continuationSeparator" w:id="0">
    <w:p w14:paraId="01B0388D" w14:textId="77777777" w:rsidR="00F830FC" w:rsidRDefault="00F830FC" w:rsidP="00AE6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F42DD" w14:textId="77777777" w:rsidR="00F830FC" w:rsidRDefault="00F830FC" w:rsidP="00AE6BD3">
      <w:r>
        <w:separator/>
      </w:r>
    </w:p>
  </w:footnote>
  <w:footnote w:type="continuationSeparator" w:id="0">
    <w:p w14:paraId="3C67EB0D" w14:textId="77777777" w:rsidR="00F830FC" w:rsidRDefault="00F830FC" w:rsidP="00AE6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CDE"/>
    <w:multiLevelType w:val="hybridMultilevel"/>
    <w:tmpl w:val="4DB6D192"/>
    <w:lvl w:ilvl="0" w:tplc="8A661276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5D6E75"/>
    <w:multiLevelType w:val="hybridMultilevel"/>
    <w:tmpl w:val="80EAFB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A78F5"/>
    <w:multiLevelType w:val="hybridMultilevel"/>
    <w:tmpl w:val="495A75B0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3" w15:restartNumberingAfterBreak="0">
    <w:nsid w:val="0EBD0EDB"/>
    <w:multiLevelType w:val="hybridMultilevel"/>
    <w:tmpl w:val="9836C0E2"/>
    <w:lvl w:ilvl="0" w:tplc="52CA9FD4">
      <w:start w:val="1"/>
      <w:numFmt w:val="decimal"/>
      <w:lvlText w:val="%1."/>
      <w:lvlJc w:val="left"/>
      <w:pPr>
        <w:ind w:left="42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4F25F5"/>
    <w:multiLevelType w:val="hybridMultilevel"/>
    <w:tmpl w:val="CF00C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723B8E"/>
    <w:multiLevelType w:val="hybridMultilevel"/>
    <w:tmpl w:val="42123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E35F9"/>
    <w:multiLevelType w:val="hybridMultilevel"/>
    <w:tmpl w:val="AA0E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34A99"/>
    <w:multiLevelType w:val="hybridMultilevel"/>
    <w:tmpl w:val="4DB6D192"/>
    <w:lvl w:ilvl="0" w:tplc="8A661276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077F43"/>
    <w:multiLevelType w:val="hybridMultilevel"/>
    <w:tmpl w:val="9836C0E2"/>
    <w:lvl w:ilvl="0" w:tplc="52CA9FD4">
      <w:start w:val="1"/>
      <w:numFmt w:val="decimal"/>
      <w:lvlText w:val="%1."/>
      <w:lvlJc w:val="left"/>
      <w:pPr>
        <w:ind w:left="42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5708D"/>
    <w:multiLevelType w:val="hybridMultilevel"/>
    <w:tmpl w:val="15F0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87873"/>
    <w:multiLevelType w:val="hybridMultilevel"/>
    <w:tmpl w:val="9836C0E2"/>
    <w:lvl w:ilvl="0" w:tplc="52CA9FD4">
      <w:start w:val="1"/>
      <w:numFmt w:val="decimal"/>
      <w:lvlText w:val="%1."/>
      <w:lvlJc w:val="left"/>
      <w:pPr>
        <w:ind w:left="420" w:hanging="42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B591594"/>
    <w:multiLevelType w:val="hybridMultilevel"/>
    <w:tmpl w:val="E5EE65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25AC9"/>
    <w:multiLevelType w:val="hybridMultilevel"/>
    <w:tmpl w:val="52029B22"/>
    <w:lvl w:ilvl="0" w:tplc="FE5A50C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214BE"/>
    <w:multiLevelType w:val="hybridMultilevel"/>
    <w:tmpl w:val="07882D62"/>
    <w:lvl w:ilvl="0" w:tplc="8A661276">
      <w:start w:val="1"/>
      <w:numFmt w:val="decimal"/>
      <w:lvlText w:val="%1.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066616"/>
    <w:multiLevelType w:val="hybridMultilevel"/>
    <w:tmpl w:val="56EE53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094A8B"/>
    <w:multiLevelType w:val="hybridMultilevel"/>
    <w:tmpl w:val="1A9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815EB"/>
    <w:multiLevelType w:val="hybridMultilevel"/>
    <w:tmpl w:val="1E0C1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60231"/>
    <w:multiLevelType w:val="hybridMultilevel"/>
    <w:tmpl w:val="FE662556"/>
    <w:lvl w:ilvl="0" w:tplc="42623808">
      <w:start w:val="1"/>
      <w:numFmt w:val="decimal"/>
      <w:lvlText w:val="%1."/>
      <w:lvlJc w:val="left"/>
      <w:pPr>
        <w:ind w:left="418" w:hanging="41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9220A4"/>
    <w:multiLevelType w:val="hybridMultilevel"/>
    <w:tmpl w:val="EDE8A4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74497"/>
    <w:multiLevelType w:val="hybridMultilevel"/>
    <w:tmpl w:val="0B806F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0"/>
  </w:num>
  <w:num w:numId="6">
    <w:abstractNumId w:val="5"/>
  </w:num>
  <w:num w:numId="7">
    <w:abstractNumId w:val="12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16"/>
  </w:num>
  <w:num w:numId="13">
    <w:abstractNumId w:val="13"/>
  </w:num>
  <w:num w:numId="14">
    <w:abstractNumId w:val="7"/>
  </w:num>
  <w:num w:numId="15">
    <w:abstractNumId w:val="11"/>
  </w:num>
  <w:num w:numId="16">
    <w:abstractNumId w:val="15"/>
  </w:num>
  <w:num w:numId="17">
    <w:abstractNumId w:val="19"/>
  </w:num>
  <w:num w:numId="18">
    <w:abstractNumId w:val="14"/>
  </w:num>
  <w:num w:numId="19">
    <w:abstractNumId w:val="1"/>
  </w:num>
  <w:num w:numId="20">
    <w:abstractNumId w:val="2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C25"/>
    <w:rsid w:val="00000382"/>
    <w:rsid w:val="000010C0"/>
    <w:rsid w:val="00001154"/>
    <w:rsid w:val="00001D28"/>
    <w:rsid w:val="00002C3A"/>
    <w:rsid w:val="0000308D"/>
    <w:rsid w:val="000037A8"/>
    <w:rsid w:val="00003DAB"/>
    <w:rsid w:val="00004183"/>
    <w:rsid w:val="000061F4"/>
    <w:rsid w:val="000068E5"/>
    <w:rsid w:val="000077CA"/>
    <w:rsid w:val="00007E61"/>
    <w:rsid w:val="000118FF"/>
    <w:rsid w:val="00011C4A"/>
    <w:rsid w:val="000129A4"/>
    <w:rsid w:val="00013716"/>
    <w:rsid w:val="000150D9"/>
    <w:rsid w:val="00016341"/>
    <w:rsid w:val="0002041B"/>
    <w:rsid w:val="00020852"/>
    <w:rsid w:val="00022918"/>
    <w:rsid w:val="00022B41"/>
    <w:rsid w:val="00022DAE"/>
    <w:rsid w:val="000235B1"/>
    <w:rsid w:val="00023832"/>
    <w:rsid w:val="00023835"/>
    <w:rsid w:val="00023C92"/>
    <w:rsid w:val="00024AFE"/>
    <w:rsid w:val="0002609E"/>
    <w:rsid w:val="000266BA"/>
    <w:rsid w:val="000276B1"/>
    <w:rsid w:val="0003020F"/>
    <w:rsid w:val="00030243"/>
    <w:rsid w:val="00031939"/>
    <w:rsid w:val="000322A4"/>
    <w:rsid w:val="00032748"/>
    <w:rsid w:val="000329FB"/>
    <w:rsid w:val="00035457"/>
    <w:rsid w:val="00035E32"/>
    <w:rsid w:val="00036EF8"/>
    <w:rsid w:val="00040812"/>
    <w:rsid w:val="00040E72"/>
    <w:rsid w:val="00042535"/>
    <w:rsid w:val="00042D39"/>
    <w:rsid w:val="00043CA4"/>
    <w:rsid w:val="00044612"/>
    <w:rsid w:val="00044E2F"/>
    <w:rsid w:val="0004509E"/>
    <w:rsid w:val="000458C5"/>
    <w:rsid w:val="00046306"/>
    <w:rsid w:val="00046CB8"/>
    <w:rsid w:val="0004714E"/>
    <w:rsid w:val="000507B8"/>
    <w:rsid w:val="00051092"/>
    <w:rsid w:val="000518EF"/>
    <w:rsid w:val="00051D36"/>
    <w:rsid w:val="00054938"/>
    <w:rsid w:val="00055636"/>
    <w:rsid w:val="00055F60"/>
    <w:rsid w:val="000561EF"/>
    <w:rsid w:val="00056548"/>
    <w:rsid w:val="00056615"/>
    <w:rsid w:val="00056F99"/>
    <w:rsid w:val="00057EC0"/>
    <w:rsid w:val="00060AF5"/>
    <w:rsid w:val="00061DEB"/>
    <w:rsid w:val="0006257A"/>
    <w:rsid w:val="00062874"/>
    <w:rsid w:val="000629EB"/>
    <w:rsid w:val="0006364D"/>
    <w:rsid w:val="00063A85"/>
    <w:rsid w:val="00063BDD"/>
    <w:rsid w:val="000665BD"/>
    <w:rsid w:val="000671F8"/>
    <w:rsid w:val="00070EA0"/>
    <w:rsid w:val="00070FCA"/>
    <w:rsid w:val="000710BA"/>
    <w:rsid w:val="000717E2"/>
    <w:rsid w:val="00072831"/>
    <w:rsid w:val="000756B3"/>
    <w:rsid w:val="000779F8"/>
    <w:rsid w:val="00077D52"/>
    <w:rsid w:val="00077E52"/>
    <w:rsid w:val="00077FA3"/>
    <w:rsid w:val="00080166"/>
    <w:rsid w:val="00081364"/>
    <w:rsid w:val="00081B12"/>
    <w:rsid w:val="00081ED6"/>
    <w:rsid w:val="00082358"/>
    <w:rsid w:val="00085BE1"/>
    <w:rsid w:val="00086398"/>
    <w:rsid w:val="00086780"/>
    <w:rsid w:val="000900EB"/>
    <w:rsid w:val="00090517"/>
    <w:rsid w:val="000906FE"/>
    <w:rsid w:val="000918C4"/>
    <w:rsid w:val="00091B68"/>
    <w:rsid w:val="00092625"/>
    <w:rsid w:val="00092F39"/>
    <w:rsid w:val="00093917"/>
    <w:rsid w:val="00094549"/>
    <w:rsid w:val="00094B1A"/>
    <w:rsid w:val="000950C5"/>
    <w:rsid w:val="00095315"/>
    <w:rsid w:val="000954B1"/>
    <w:rsid w:val="00095FF3"/>
    <w:rsid w:val="00096EA6"/>
    <w:rsid w:val="00097DB5"/>
    <w:rsid w:val="000A1241"/>
    <w:rsid w:val="000A16A7"/>
    <w:rsid w:val="000A3EC7"/>
    <w:rsid w:val="000A4977"/>
    <w:rsid w:val="000A5F93"/>
    <w:rsid w:val="000A6875"/>
    <w:rsid w:val="000A6E1E"/>
    <w:rsid w:val="000A6E1F"/>
    <w:rsid w:val="000B283E"/>
    <w:rsid w:val="000B3E41"/>
    <w:rsid w:val="000B4507"/>
    <w:rsid w:val="000B5230"/>
    <w:rsid w:val="000B5A56"/>
    <w:rsid w:val="000B755E"/>
    <w:rsid w:val="000C0FD6"/>
    <w:rsid w:val="000C17A0"/>
    <w:rsid w:val="000C1DFA"/>
    <w:rsid w:val="000C437F"/>
    <w:rsid w:val="000C4BEE"/>
    <w:rsid w:val="000C5885"/>
    <w:rsid w:val="000C68BC"/>
    <w:rsid w:val="000C7CB8"/>
    <w:rsid w:val="000D246E"/>
    <w:rsid w:val="000D3D2F"/>
    <w:rsid w:val="000D60F7"/>
    <w:rsid w:val="000D6A85"/>
    <w:rsid w:val="000D7773"/>
    <w:rsid w:val="000E0F66"/>
    <w:rsid w:val="000E14D6"/>
    <w:rsid w:val="000E335C"/>
    <w:rsid w:val="000E3922"/>
    <w:rsid w:val="000E4699"/>
    <w:rsid w:val="000E4BF2"/>
    <w:rsid w:val="000E4F3A"/>
    <w:rsid w:val="000E6394"/>
    <w:rsid w:val="000E755C"/>
    <w:rsid w:val="000E7E11"/>
    <w:rsid w:val="000F10DB"/>
    <w:rsid w:val="000F1316"/>
    <w:rsid w:val="000F1494"/>
    <w:rsid w:val="000F2C36"/>
    <w:rsid w:val="000F3140"/>
    <w:rsid w:val="000F32FF"/>
    <w:rsid w:val="000F3B74"/>
    <w:rsid w:val="000F3C16"/>
    <w:rsid w:val="000F41B7"/>
    <w:rsid w:val="000F4316"/>
    <w:rsid w:val="000F4648"/>
    <w:rsid w:val="000F4F1A"/>
    <w:rsid w:val="000F5E66"/>
    <w:rsid w:val="000F6205"/>
    <w:rsid w:val="000F72F1"/>
    <w:rsid w:val="000F737E"/>
    <w:rsid w:val="000F7488"/>
    <w:rsid w:val="000F751B"/>
    <w:rsid w:val="001002B8"/>
    <w:rsid w:val="0010159E"/>
    <w:rsid w:val="00102313"/>
    <w:rsid w:val="00103076"/>
    <w:rsid w:val="00103199"/>
    <w:rsid w:val="00104114"/>
    <w:rsid w:val="00104EC7"/>
    <w:rsid w:val="001066D2"/>
    <w:rsid w:val="001067AE"/>
    <w:rsid w:val="00107BEB"/>
    <w:rsid w:val="0011036A"/>
    <w:rsid w:val="001104FC"/>
    <w:rsid w:val="00110533"/>
    <w:rsid w:val="00110615"/>
    <w:rsid w:val="00110FDC"/>
    <w:rsid w:val="0011286F"/>
    <w:rsid w:val="001128F0"/>
    <w:rsid w:val="001131D1"/>
    <w:rsid w:val="00113250"/>
    <w:rsid w:val="00113AB6"/>
    <w:rsid w:val="00114D57"/>
    <w:rsid w:val="00114D74"/>
    <w:rsid w:val="00114E19"/>
    <w:rsid w:val="0011567A"/>
    <w:rsid w:val="0011584A"/>
    <w:rsid w:val="001159A7"/>
    <w:rsid w:val="00116ED4"/>
    <w:rsid w:val="0012045B"/>
    <w:rsid w:val="0012337A"/>
    <w:rsid w:val="00124324"/>
    <w:rsid w:val="001272B1"/>
    <w:rsid w:val="00127A97"/>
    <w:rsid w:val="00127BC4"/>
    <w:rsid w:val="001308D0"/>
    <w:rsid w:val="00130950"/>
    <w:rsid w:val="00130BA2"/>
    <w:rsid w:val="00132BDE"/>
    <w:rsid w:val="00133051"/>
    <w:rsid w:val="001340EA"/>
    <w:rsid w:val="001350EE"/>
    <w:rsid w:val="0013543A"/>
    <w:rsid w:val="00136288"/>
    <w:rsid w:val="0013701C"/>
    <w:rsid w:val="00140543"/>
    <w:rsid w:val="00140DC7"/>
    <w:rsid w:val="0014157F"/>
    <w:rsid w:val="00142670"/>
    <w:rsid w:val="00142B28"/>
    <w:rsid w:val="001431BD"/>
    <w:rsid w:val="00144851"/>
    <w:rsid w:val="00144958"/>
    <w:rsid w:val="00145636"/>
    <w:rsid w:val="001509FA"/>
    <w:rsid w:val="00150B25"/>
    <w:rsid w:val="00152382"/>
    <w:rsid w:val="00152705"/>
    <w:rsid w:val="00153F56"/>
    <w:rsid w:val="001542AA"/>
    <w:rsid w:val="00155924"/>
    <w:rsid w:val="00155A8C"/>
    <w:rsid w:val="00156545"/>
    <w:rsid w:val="0015694D"/>
    <w:rsid w:val="00156B34"/>
    <w:rsid w:val="00156FBE"/>
    <w:rsid w:val="00157045"/>
    <w:rsid w:val="00157127"/>
    <w:rsid w:val="00157D58"/>
    <w:rsid w:val="00160ED2"/>
    <w:rsid w:val="001612B2"/>
    <w:rsid w:val="0016326A"/>
    <w:rsid w:val="00163596"/>
    <w:rsid w:val="00163C07"/>
    <w:rsid w:val="001641A5"/>
    <w:rsid w:val="001655A7"/>
    <w:rsid w:val="0016649C"/>
    <w:rsid w:val="00170729"/>
    <w:rsid w:val="00172FE7"/>
    <w:rsid w:val="00173B8B"/>
    <w:rsid w:val="001752E6"/>
    <w:rsid w:val="001811E2"/>
    <w:rsid w:val="0018187E"/>
    <w:rsid w:val="00183A3B"/>
    <w:rsid w:val="00183AD6"/>
    <w:rsid w:val="00184ED3"/>
    <w:rsid w:val="00185E08"/>
    <w:rsid w:val="00187954"/>
    <w:rsid w:val="00187C95"/>
    <w:rsid w:val="00190054"/>
    <w:rsid w:val="00190A60"/>
    <w:rsid w:val="0019117A"/>
    <w:rsid w:val="00191927"/>
    <w:rsid w:val="0019242D"/>
    <w:rsid w:val="001943AF"/>
    <w:rsid w:val="00195653"/>
    <w:rsid w:val="00196A12"/>
    <w:rsid w:val="00197FC7"/>
    <w:rsid w:val="001A025B"/>
    <w:rsid w:val="001A02FB"/>
    <w:rsid w:val="001A059E"/>
    <w:rsid w:val="001A1551"/>
    <w:rsid w:val="001A16F6"/>
    <w:rsid w:val="001A1A7C"/>
    <w:rsid w:val="001A28A1"/>
    <w:rsid w:val="001A3F77"/>
    <w:rsid w:val="001A474E"/>
    <w:rsid w:val="001A4799"/>
    <w:rsid w:val="001A51B4"/>
    <w:rsid w:val="001A52E6"/>
    <w:rsid w:val="001A546B"/>
    <w:rsid w:val="001A593D"/>
    <w:rsid w:val="001A719C"/>
    <w:rsid w:val="001A78AA"/>
    <w:rsid w:val="001B0A26"/>
    <w:rsid w:val="001B0D0C"/>
    <w:rsid w:val="001B17CC"/>
    <w:rsid w:val="001B1B06"/>
    <w:rsid w:val="001B2122"/>
    <w:rsid w:val="001B2876"/>
    <w:rsid w:val="001B2C70"/>
    <w:rsid w:val="001B41FB"/>
    <w:rsid w:val="001B5098"/>
    <w:rsid w:val="001B5A23"/>
    <w:rsid w:val="001B5DAB"/>
    <w:rsid w:val="001B7587"/>
    <w:rsid w:val="001B7F06"/>
    <w:rsid w:val="001C182E"/>
    <w:rsid w:val="001C297C"/>
    <w:rsid w:val="001C2B5B"/>
    <w:rsid w:val="001C3B71"/>
    <w:rsid w:val="001C3BA5"/>
    <w:rsid w:val="001C4225"/>
    <w:rsid w:val="001C5D96"/>
    <w:rsid w:val="001C654A"/>
    <w:rsid w:val="001C764D"/>
    <w:rsid w:val="001C7956"/>
    <w:rsid w:val="001D129A"/>
    <w:rsid w:val="001D1520"/>
    <w:rsid w:val="001D1B23"/>
    <w:rsid w:val="001D3C7F"/>
    <w:rsid w:val="001D3E4E"/>
    <w:rsid w:val="001D44FE"/>
    <w:rsid w:val="001D4516"/>
    <w:rsid w:val="001D5593"/>
    <w:rsid w:val="001D5D17"/>
    <w:rsid w:val="001D64DE"/>
    <w:rsid w:val="001E02AC"/>
    <w:rsid w:val="001E0EEF"/>
    <w:rsid w:val="001E26DA"/>
    <w:rsid w:val="001E2724"/>
    <w:rsid w:val="001E272E"/>
    <w:rsid w:val="001E35A4"/>
    <w:rsid w:val="001E3A44"/>
    <w:rsid w:val="001E3D86"/>
    <w:rsid w:val="001E3FD8"/>
    <w:rsid w:val="001E4E48"/>
    <w:rsid w:val="001F031C"/>
    <w:rsid w:val="001F2364"/>
    <w:rsid w:val="001F3556"/>
    <w:rsid w:val="001F395F"/>
    <w:rsid w:val="001F49E2"/>
    <w:rsid w:val="001F5C22"/>
    <w:rsid w:val="001F6BE4"/>
    <w:rsid w:val="002006F3"/>
    <w:rsid w:val="00201A86"/>
    <w:rsid w:val="0020318A"/>
    <w:rsid w:val="002048CF"/>
    <w:rsid w:val="0021061E"/>
    <w:rsid w:val="00211396"/>
    <w:rsid w:val="002114B2"/>
    <w:rsid w:val="00213574"/>
    <w:rsid w:val="00213834"/>
    <w:rsid w:val="002144A5"/>
    <w:rsid w:val="00215295"/>
    <w:rsid w:val="00216447"/>
    <w:rsid w:val="002200DA"/>
    <w:rsid w:val="00220519"/>
    <w:rsid w:val="00221A16"/>
    <w:rsid w:val="002225FC"/>
    <w:rsid w:val="00223BDB"/>
    <w:rsid w:val="00226216"/>
    <w:rsid w:val="00226A72"/>
    <w:rsid w:val="002270AC"/>
    <w:rsid w:val="0023153B"/>
    <w:rsid w:val="0023219B"/>
    <w:rsid w:val="0023336C"/>
    <w:rsid w:val="002357D2"/>
    <w:rsid w:val="002357DB"/>
    <w:rsid w:val="00237586"/>
    <w:rsid w:val="0023775B"/>
    <w:rsid w:val="002427E7"/>
    <w:rsid w:val="0024558C"/>
    <w:rsid w:val="00245BA8"/>
    <w:rsid w:val="002462E9"/>
    <w:rsid w:val="00246588"/>
    <w:rsid w:val="00247311"/>
    <w:rsid w:val="0025089D"/>
    <w:rsid w:val="0025145A"/>
    <w:rsid w:val="00252568"/>
    <w:rsid w:val="00253830"/>
    <w:rsid w:val="00253CBF"/>
    <w:rsid w:val="00254813"/>
    <w:rsid w:val="002548A2"/>
    <w:rsid w:val="00254CC8"/>
    <w:rsid w:val="00254EE1"/>
    <w:rsid w:val="00255296"/>
    <w:rsid w:val="00255DC8"/>
    <w:rsid w:val="00256C64"/>
    <w:rsid w:val="00260CED"/>
    <w:rsid w:val="00260E4C"/>
    <w:rsid w:val="00262DA1"/>
    <w:rsid w:val="002635A9"/>
    <w:rsid w:val="0026373C"/>
    <w:rsid w:val="00263D49"/>
    <w:rsid w:val="00263E2B"/>
    <w:rsid w:val="002655C7"/>
    <w:rsid w:val="002667FA"/>
    <w:rsid w:val="00266C72"/>
    <w:rsid w:val="00266E08"/>
    <w:rsid w:val="00267F97"/>
    <w:rsid w:val="00270444"/>
    <w:rsid w:val="00271A65"/>
    <w:rsid w:val="00271ABD"/>
    <w:rsid w:val="00271FD7"/>
    <w:rsid w:val="002739A8"/>
    <w:rsid w:val="00274188"/>
    <w:rsid w:val="00275191"/>
    <w:rsid w:val="0027678B"/>
    <w:rsid w:val="00276D6A"/>
    <w:rsid w:val="00277044"/>
    <w:rsid w:val="002771DA"/>
    <w:rsid w:val="002772DB"/>
    <w:rsid w:val="002779BD"/>
    <w:rsid w:val="002806B4"/>
    <w:rsid w:val="00282CC9"/>
    <w:rsid w:val="00283A23"/>
    <w:rsid w:val="0028493D"/>
    <w:rsid w:val="00284E2B"/>
    <w:rsid w:val="00287E9D"/>
    <w:rsid w:val="002937D1"/>
    <w:rsid w:val="0029393F"/>
    <w:rsid w:val="00295ACB"/>
    <w:rsid w:val="0029720D"/>
    <w:rsid w:val="00297835"/>
    <w:rsid w:val="002A050D"/>
    <w:rsid w:val="002A0E2C"/>
    <w:rsid w:val="002A14FD"/>
    <w:rsid w:val="002A1808"/>
    <w:rsid w:val="002A234D"/>
    <w:rsid w:val="002A27AD"/>
    <w:rsid w:val="002A293E"/>
    <w:rsid w:val="002A32EF"/>
    <w:rsid w:val="002A42D3"/>
    <w:rsid w:val="002A4303"/>
    <w:rsid w:val="002A4730"/>
    <w:rsid w:val="002A4F54"/>
    <w:rsid w:val="002A5444"/>
    <w:rsid w:val="002A6FDF"/>
    <w:rsid w:val="002B06B1"/>
    <w:rsid w:val="002B0DE7"/>
    <w:rsid w:val="002B25FE"/>
    <w:rsid w:val="002B4CAF"/>
    <w:rsid w:val="002B6E87"/>
    <w:rsid w:val="002C01CB"/>
    <w:rsid w:val="002C0765"/>
    <w:rsid w:val="002C0DA9"/>
    <w:rsid w:val="002C25DC"/>
    <w:rsid w:val="002C2C48"/>
    <w:rsid w:val="002C37E7"/>
    <w:rsid w:val="002C4B81"/>
    <w:rsid w:val="002C52DC"/>
    <w:rsid w:val="002C6B00"/>
    <w:rsid w:val="002C74CF"/>
    <w:rsid w:val="002D03B8"/>
    <w:rsid w:val="002D1220"/>
    <w:rsid w:val="002D31B5"/>
    <w:rsid w:val="002D3808"/>
    <w:rsid w:val="002D4B2F"/>
    <w:rsid w:val="002D51D4"/>
    <w:rsid w:val="002D5B1E"/>
    <w:rsid w:val="002D6C05"/>
    <w:rsid w:val="002E0533"/>
    <w:rsid w:val="002E0E39"/>
    <w:rsid w:val="002E3FD8"/>
    <w:rsid w:val="002E4EC9"/>
    <w:rsid w:val="002E50DF"/>
    <w:rsid w:val="002E69B6"/>
    <w:rsid w:val="002E71ED"/>
    <w:rsid w:val="002F044A"/>
    <w:rsid w:val="002F051A"/>
    <w:rsid w:val="002F06CE"/>
    <w:rsid w:val="002F205B"/>
    <w:rsid w:val="002F2205"/>
    <w:rsid w:val="002F244F"/>
    <w:rsid w:val="002F3261"/>
    <w:rsid w:val="002F32EB"/>
    <w:rsid w:val="002F5F47"/>
    <w:rsid w:val="002F6119"/>
    <w:rsid w:val="002F714A"/>
    <w:rsid w:val="00301741"/>
    <w:rsid w:val="0030281D"/>
    <w:rsid w:val="00302B3D"/>
    <w:rsid w:val="00302DD2"/>
    <w:rsid w:val="00303F10"/>
    <w:rsid w:val="00304577"/>
    <w:rsid w:val="0030549C"/>
    <w:rsid w:val="00305F67"/>
    <w:rsid w:val="003070E6"/>
    <w:rsid w:val="0031053E"/>
    <w:rsid w:val="0031104D"/>
    <w:rsid w:val="0031164B"/>
    <w:rsid w:val="003139CF"/>
    <w:rsid w:val="003144A4"/>
    <w:rsid w:val="00316B32"/>
    <w:rsid w:val="00316BC5"/>
    <w:rsid w:val="00316E33"/>
    <w:rsid w:val="00317042"/>
    <w:rsid w:val="003202BC"/>
    <w:rsid w:val="00320DB7"/>
    <w:rsid w:val="003210A7"/>
    <w:rsid w:val="003225EC"/>
    <w:rsid w:val="00324093"/>
    <w:rsid w:val="003258FA"/>
    <w:rsid w:val="003321EB"/>
    <w:rsid w:val="003340D9"/>
    <w:rsid w:val="00334957"/>
    <w:rsid w:val="003352E6"/>
    <w:rsid w:val="00335398"/>
    <w:rsid w:val="003379D5"/>
    <w:rsid w:val="00340198"/>
    <w:rsid w:val="00340B53"/>
    <w:rsid w:val="0034165B"/>
    <w:rsid w:val="00342410"/>
    <w:rsid w:val="003428C2"/>
    <w:rsid w:val="00342EC7"/>
    <w:rsid w:val="00342FC1"/>
    <w:rsid w:val="003451AB"/>
    <w:rsid w:val="00347139"/>
    <w:rsid w:val="003471A9"/>
    <w:rsid w:val="00347399"/>
    <w:rsid w:val="00347B77"/>
    <w:rsid w:val="003506D2"/>
    <w:rsid w:val="00351817"/>
    <w:rsid w:val="00351A8A"/>
    <w:rsid w:val="0035241B"/>
    <w:rsid w:val="003537CB"/>
    <w:rsid w:val="0035444F"/>
    <w:rsid w:val="003571F8"/>
    <w:rsid w:val="00357E3F"/>
    <w:rsid w:val="0036056C"/>
    <w:rsid w:val="00360E70"/>
    <w:rsid w:val="00360EA2"/>
    <w:rsid w:val="00361BC1"/>
    <w:rsid w:val="00361D9D"/>
    <w:rsid w:val="003625A1"/>
    <w:rsid w:val="00363D2A"/>
    <w:rsid w:val="00364351"/>
    <w:rsid w:val="00364550"/>
    <w:rsid w:val="00364C8C"/>
    <w:rsid w:val="0036622B"/>
    <w:rsid w:val="00366564"/>
    <w:rsid w:val="00366864"/>
    <w:rsid w:val="00367190"/>
    <w:rsid w:val="0036764A"/>
    <w:rsid w:val="00370669"/>
    <w:rsid w:val="0037073A"/>
    <w:rsid w:val="0037213B"/>
    <w:rsid w:val="003732E5"/>
    <w:rsid w:val="003765BA"/>
    <w:rsid w:val="00376E37"/>
    <w:rsid w:val="00376FDF"/>
    <w:rsid w:val="00377D05"/>
    <w:rsid w:val="00377E07"/>
    <w:rsid w:val="0038047C"/>
    <w:rsid w:val="00381FA4"/>
    <w:rsid w:val="0038215E"/>
    <w:rsid w:val="00382B3D"/>
    <w:rsid w:val="00382BF8"/>
    <w:rsid w:val="00382E6E"/>
    <w:rsid w:val="00387066"/>
    <w:rsid w:val="00390A95"/>
    <w:rsid w:val="00390FD4"/>
    <w:rsid w:val="00391065"/>
    <w:rsid w:val="0039354D"/>
    <w:rsid w:val="00394DBA"/>
    <w:rsid w:val="00395DF8"/>
    <w:rsid w:val="00395F84"/>
    <w:rsid w:val="0039688C"/>
    <w:rsid w:val="003978F9"/>
    <w:rsid w:val="00397EE4"/>
    <w:rsid w:val="003A020E"/>
    <w:rsid w:val="003A03C9"/>
    <w:rsid w:val="003A151E"/>
    <w:rsid w:val="003A1C73"/>
    <w:rsid w:val="003A2DDE"/>
    <w:rsid w:val="003A32C7"/>
    <w:rsid w:val="003A3DFC"/>
    <w:rsid w:val="003A579B"/>
    <w:rsid w:val="003A57D1"/>
    <w:rsid w:val="003B1A53"/>
    <w:rsid w:val="003B1E43"/>
    <w:rsid w:val="003B1F46"/>
    <w:rsid w:val="003B24AC"/>
    <w:rsid w:val="003B28B3"/>
    <w:rsid w:val="003B3287"/>
    <w:rsid w:val="003B4188"/>
    <w:rsid w:val="003B46FB"/>
    <w:rsid w:val="003B7319"/>
    <w:rsid w:val="003C0669"/>
    <w:rsid w:val="003C095C"/>
    <w:rsid w:val="003C11F2"/>
    <w:rsid w:val="003C1201"/>
    <w:rsid w:val="003C23E2"/>
    <w:rsid w:val="003C2BBF"/>
    <w:rsid w:val="003C2BC3"/>
    <w:rsid w:val="003C3928"/>
    <w:rsid w:val="003C4177"/>
    <w:rsid w:val="003C6544"/>
    <w:rsid w:val="003C7AAD"/>
    <w:rsid w:val="003C7C79"/>
    <w:rsid w:val="003D0ABA"/>
    <w:rsid w:val="003D1478"/>
    <w:rsid w:val="003D1B4B"/>
    <w:rsid w:val="003D219B"/>
    <w:rsid w:val="003D2DD1"/>
    <w:rsid w:val="003D38FE"/>
    <w:rsid w:val="003D49AD"/>
    <w:rsid w:val="003D598B"/>
    <w:rsid w:val="003D5F9C"/>
    <w:rsid w:val="003D6BE8"/>
    <w:rsid w:val="003D7779"/>
    <w:rsid w:val="003E17B0"/>
    <w:rsid w:val="003E53B6"/>
    <w:rsid w:val="003E677D"/>
    <w:rsid w:val="003E7D86"/>
    <w:rsid w:val="003F0AA9"/>
    <w:rsid w:val="003F0ABA"/>
    <w:rsid w:val="003F1A32"/>
    <w:rsid w:val="003F23EC"/>
    <w:rsid w:val="003F2A74"/>
    <w:rsid w:val="003F4B1B"/>
    <w:rsid w:val="003F699F"/>
    <w:rsid w:val="003F7D97"/>
    <w:rsid w:val="00400FF0"/>
    <w:rsid w:val="00401461"/>
    <w:rsid w:val="00402CCE"/>
    <w:rsid w:val="004032C4"/>
    <w:rsid w:val="00404E22"/>
    <w:rsid w:val="00405C89"/>
    <w:rsid w:val="00406596"/>
    <w:rsid w:val="00406F49"/>
    <w:rsid w:val="00407C00"/>
    <w:rsid w:val="00411D18"/>
    <w:rsid w:val="004127FE"/>
    <w:rsid w:val="00415180"/>
    <w:rsid w:val="004155F9"/>
    <w:rsid w:val="004169A9"/>
    <w:rsid w:val="00416B1C"/>
    <w:rsid w:val="00416E49"/>
    <w:rsid w:val="004201B5"/>
    <w:rsid w:val="00420B73"/>
    <w:rsid w:val="00421583"/>
    <w:rsid w:val="00421988"/>
    <w:rsid w:val="00422C0B"/>
    <w:rsid w:val="004232B1"/>
    <w:rsid w:val="004259E5"/>
    <w:rsid w:val="004260E2"/>
    <w:rsid w:val="00426134"/>
    <w:rsid w:val="00426A1D"/>
    <w:rsid w:val="0042713C"/>
    <w:rsid w:val="004301F0"/>
    <w:rsid w:val="004302BC"/>
    <w:rsid w:val="00430587"/>
    <w:rsid w:val="004306EA"/>
    <w:rsid w:val="00432BEC"/>
    <w:rsid w:val="004335A9"/>
    <w:rsid w:val="00433F31"/>
    <w:rsid w:val="0043495B"/>
    <w:rsid w:val="00436727"/>
    <w:rsid w:val="00436A55"/>
    <w:rsid w:val="0044008C"/>
    <w:rsid w:val="00440492"/>
    <w:rsid w:val="0044051F"/>
    <w:rsid w:val="00440B6F"/>
    <w:rsid w:val="0044280E"/>
    <w:rsid w:val="00442C87"/>
    <w:rsid w:val="00442E05"/>
    <w:rsid w:val="0044380E"/>
    <w:rsid w:val="00445141"/>
    <w:rsid w:val="004507F4"/>
    <w:rsid w:val="00452CD1"/>
    <w:rsid w:val="00453E53"/>
    <w:rsid w:val="004576C6"/>
    <w:rsid w:val="004625AD"/>
    <w:rsid w:val="00462F62"/>
    <w:rsid w:val="00463954"/>
    <w:rsid w:val="00466DB8"/>
    <w:rsid w:val="00467A08"/>
    <w:rsid w:val="00470BFB"/>
    <w:rsid w:val="004716D5"/>
    <w:rsid w:val="004725F9"/>
    <w:rsid w:val="00472BE9"/>
    <w:rsid w:val="00473519"/>
    <w:rsid w:val="00473897"/>
    <w:rsid w:val="00473C23"/>
    <w:rsid w:val="00473F14"/>
    <w:rsid w:val="00473FD7"/>
    <w:rsid w:val="0047478F"/>
    <w:rsid w:val="004748ED"/>
    <w:rsid w:val="00474AE4"/>
    <w:rsid w:val="004759B2"/>
    <w:rsid w:val="00475EA6"/>
    <w:rsid w:val="00476CAC"/>
    <w:rsid w:val="00480F6F"/>
    <w:rsid w:val="0048159E"/>
    <w:rsid w:val="00482AD3"/>
    <w:rsid w:val="00483198"/>
    <w:rsid w:val="00483E94"/>
    <w:rsid w:val="00486862"/>
    <w:rsid w:val="00490CD3"/>
    <w:rsid w:val="004917DE"/>
    <w:rsid w:val="00491ECC"/>
    <w:rsid w:val="0049277C"/>
    <w:rsid w:val="004947CE"/>
    <w:rsid w:val="00495093"/>
    <w:rsid w:val="004A09D9"/>
    <w:rsid w:val="004A242B"/>
    <w:rsid w:val="004A332D"/>
    <w:rsid w:val="004A34F2"/>
    <w:rsid w:val="004A4D8D"/>
    <w:rsid w:val="004A5444"/>
    <w:rsid w:val="004A74C9"/>
    <w:rsid w:val="004B0B1B"/>
    <w:rsid w:val="004B0BCC"/>
    <w:rsid w:val="004B5639"/>
    <w:rsid w:val="004B6F43"/>
    <w:rsid w:val="004C1A9E"/>
    <w:rsid w:val="004C1E72"/>
    <w:rsid w:val="004C3058"/>
    <w:rsid w:val="004C3FDE"/>
    <w:rsid w:val="004C4B42"/>
    <w:rsid w:val="004C5965"/>
    <w:rsid w:val="004C5F8B"/>
    <w:rsid w:val="004C6B0B"/>
    <w:rsid w:val="004C776B"/>
    <w:rsid w:val="004C7A4C"/>
    <w:rsid w:val="004C7EFB"/>
    <w:rsid w:val="004D0507"/>
    <w:rsid w:val="004D079C"/>
    <w:rsid w:val="004D0B48"/>
    <w:rsid w:val="004D17F4"/>
    <w:rsid w:val="004D1B30"/>
    <w:rsid w:val="004D1F44"/>
    <w:rsid w:val="004D3D2F"/>
    <w:rsid w:val="004D4C27"/>
    <w:rsid w:val="004D55D7"/>
    <w:rsid w:val="004D6ED4"/>
    <w:rsid w:val="004D6F8C"/>
    <w:rsid w:val="004E0398"/>
    <w:rsid w:val="004E098A"/>
    <w:rsid w:val="004E0FFC"/>
    <w:rsid w:val="004E3739"/>
    <w:rsid w:val="004E3775"/>
    <w:rsid w:val="004E544A"/>
    <w:rsid w:val="004E6127"/>
    <w:rsid w:val="004E6E5D"/>
    <w:rsid w:val="004E7291"/>
    <w:rsid w:val="004E7EAD"/>
    <w:rsid w:val="004F366B"/>
    <w:rsid w:val="004F3B6F"/>
    <w:rsid w:val="004F3B7F"/>
    <w:rsid w:val="004F44EB"/>
    <w:rsid w:val="004F6976"/>
    <w:rsid w:val="004F6C3B"/>
    <w:rsid w:val="004F6D5F"/>
    <w:rsid w:val="004F72AB"/>
    <w:rsid w:val="004F7A19"/>
    <w:rsid w:val="004F7DF8"/>
    <w:rsid w:val="00500358"/>
    <w:rsid w:val="00500700"/>
    <w:rsid w:val="0050138B"/>
    <w:rsid w:val="00501B89"/>
    <w:rsid w:val="00502BD6"/>
    <w:rsid w:val="00503671"/>
    <w:rsid w:val="00504AB3"/>
    <w:rsid w:val="00506284"/>
    <w:rsid w:val="005074CA"/>
    <w:rsid w:val="00507B33"/>
    <w:rsid w:val="005101BC"/>
    <w:rsid w:val="005104CE"/>
    <w:rsid w:val="00510E4A"/>
    <w:rsid w:val="005111C5"/>
    <w:rsid w:val="00512155"/>
    <w:rsid w:val="00512CB8"/>
    <w:rsid w:val="005150C4"/>
    <w:rsid w:val="00516CBD"/>
    <w:rsid w:val="00521623"/>
    <w:rsid w:val="00521CD7"/>
    <w:rsid w:val="00523F71"/>
    <w:rsid w:val="00524C97"/>
    <w:rsid w:val="00525127"/>
    <w:rsid w:val="00525E33"/>
    <w:rsid w:val="00526142"/>
    <w:rsid w:val="0052649A"/>
    <w:rsid w:val="00527229"/>
    <w:rsid w:val="005273F0"/>
    <w:rsid w:val="00527571"/>
    <w:rsid w:val="00527AB1"/>
    <w:rsid w:val="00530020"/>
    <w:rsid w:val="005304AD"/>
    <w:rsid w:val="005306C6"/>
    <w:rsid w:val="00530A98"/>
    <w:rsid w:val="00531040"/>
    <w:rsid w:val="0053115F"/>
    <w:rsid w:val="0053164D"/>
    <w:rsid w:val="00533B5B"/>
    <w:rsid w:val="0053518A"/>
    <w:rsid w:val="005351C4"/>
    <w:rsid w:val="00540E97"/>
    <w:rsid w:val="005412A9"/>
    <w:rsid w:val="005436C6"/>
    <w:rsid w:val="0054485D"/>
    <w:rsid w:val="005457E7"/>
    <w:rsid w:val="00546604"/>
    <w:rsid w:val="0054681D"/>
    <w:rsid w:val="00546CF7"/>
    <w:rsid w:val="00547DF0"/>
    <w:rsid w:val="00547FA0"/>
    <w:rsid w:val="00550020"/>
    <w:rsid w:val="0055030E"/>
    <w:rsid w:val="005508F1"/>
    <w:rsid w:val="00550FD7"/>
    <w:rsid w:val="00554456"/>
    <w:rsid w:val="0055507A"/>
    <w:rsid w:val="00555BD5"/>
    <w:rsid w:val="00556062"/>
    <w:rsid w:val="00556387"/>
    <w:rsid w:val="005566DA"/>
    <w:rsid w:val="00557000"/>
    <w:rsid w:val="00557C15"/>
    <w:rsid w:val="00560E09"/>
    <w:rsid w:val="005610CE"/>
    <w:rsid w:val="0056150B"/>
    <w:rsid w:val="0056160E"/>
    <w:rsid w:val="00561A87"/>
    <w:rsid w:val="00562B8C"/>
    <w:rsid w:val="00562BE8"/>
    <w:rsid w:val="005630B4"/>
    <w:rsid w:val="00563AC0"/>
    <w:rsid w:val="00563D54"/>
    <w:rsid w:val="005640EB"/>
    <w:rsid w:val="00564778"/>
    <w:rsid w:val="00567AB4"/>
    <w:rsid w:val="005700AD"/>
    <w:rsid w:val="00574DE0"/>
    <w:rsid w:val="005756A8"/>
    <w:rsid w:val="00575976"/>
    <w:rsid w:val="00575EE1"/>
    <w:rsid w:val="005760FB"/>
    <w:rsid w:val="005767FB"/>
    <w:rsid w:val="0057696B"/>
    <w:rsid w:val="00577AD1"/>
    <w:rsid w:val="00581E91"/>
    <w:rsid w:val="0058217F"/>
    <w:rsid w:val="00582312"/>
    <w:rsid w:val="00584677"/>
    <w:rsid w:val="005854D3"/>
    <w:rsid w:val="00586209"/>
    <w:rsid w:val="005867E4"/>
    <w:rsid w:val="00587E19"/>
    <w:rsid w:val="00591AF4"/>
    <w:rsid w:val="00592881"/>
    <w:rsid w:val="0059331C"/>
    <w:rsid w:val="005966C4"/>
    <w:rsid w:val="00596D34"/>
    <w:rsid w:val="0059733C"/>
    <w:rsid w:val="00597518"/>
    <w:rsid w:val="00597F2C"/>
    <w:rsid w:val="005A13E6"/>
    <w:rsid w:val="005A1435"/>
    <w:rsid w:val="005A27BC"/>
    <w:rsid w:val="005A50DF"/>
    <w:rsid w:val="005A52B6"/>
    <w:rsid w:val="005A542D"/>
    <w:rsid w:val="005A5CBC"/>
    <w:rsid w:val="005A6AAF"/>
    <w:rsid w:val="005B139D"/>
    <w:rsid w:val="005B16AF"/>
    <w:rsid w:val="005B2700"/>
    <w:rsid w:val="005B3B47"/>
    <w:rsid w:val="005B4295"/>
    <w:rsid w:val="005B495D"/>
    <w:rsid w:val="005B5875"/>
    <w:rsid w:val="005B5C83"/>
    <w:rsid w:val="005B7472"/>
    <w:rsid w:val="005C095C"/>
    <w:rsid w:val="005C0A41"/>
    <w:rsid w:val="005C33EF"/>
    <w:rsid w:val="005C4E27"/>
    <w:rsid w:val="005C55C2"/>
    <w:rsid w:val="005C5F2F"/>
    <w:rsid w:val="005C631F"/>
    <w:rsid w:val="005C76BF"/>
    <w:rsid w:val="005C7CA4"/>
    <w:rsid w:val="005C7CA5"/>
    <w:rsid w:val="005D029A"/>
    <w:rsid w:val="005D1733"/>
    <w:rsid w:val="005D27A5"/>
    <w:rsid w:val="005D31C5"/>
    <w:rsid w:val="005D492F"/>
    <w:rsid w:val="005D4FD7"/>
    <w:rsid w:val="005D732B"/>
    <w:rsid w:val="005D7E0E"/>
    <w:rsid w:val="005E13D7"/>
    <w:rsid w:val="005E1922"/>
    <w:rsid w:val="005E1AE8"/>
    <w:rsid w:val="005E1DD5"/>
    <w:rsid w:val="005E1FB7"/>
    <w:rsid w:val="005E32C2"/>
    <w:rsid w:val="005E515C"/>
    <w:rsid w:val="005E5BBA"/>
    <w:rsid w:val="005E60B8"/>
    <w:rsid w:val="005E6516"/>
    <w:rsid w:val="005F0F99"/>
    <w:rsid w:val="005F1BCF"/>
    <w:rsid w:val="005F1C30"/>
    <w:rsid w:val="005F3845"/>
    <w:rsid w:val="005F4439"/>
    <w:rsid w:val="005F520D"/>
    <w:rsid w:val="005F52BC"/>
    <w:rsid w:val="005F595A"/>
    <w:rsid w:val="005F59DE"/>
    <w:rsid w:val="005F7A3C"/>
    <w:rsid w:val="005F7A6C"/>
    <w:rsid w:val="00601753"/>
    <w:rsid w:val="00602069"/>
    <w:rsid w:val="006020B7"/>
    <w:rsid w:val="00603416"/>
    <w:rsid w:val="00603DB1"/>
    <w:rsid w:val="006046E3"/>
    <w:rsid w:val="00605E8A"/>
    <w:rsid w:val="00606164"/>
    <w:rsid w:val="00606EF8"/>
    <w:rsid w:val="006075B5"/>
    <w:rsid w:val="006075B7"/>
    <w:rsid w:val="0060792E"/>
    <w:rsid w:val="00607C2C"/>
    <w:rsid w:val="00611069"/>
    <w:rsid w:val="00611C9D"/>
    <w:rsid w:val="00612606"/>
    <w:rsid w:val="00612D57"/>
    <w:rsid w:val="00613354"/>
    <w:rsid w:val="00613922"/>
    <w:rsid w:val="00614275"/>
    <w:rsid w:val="0061540F"/>
    <w:rsid w:val="00615FCF"/>
    <w:rsid w:val="0061680C"/>
    <w:rsid w:val="006176DD"/>
    <w:rsid w:val="00617AA4"/>
    <w:rsid w:val="00620985"/>
    <w:rsid w:val="00623341"/>
    <w:rsid w:val="0062362C"/>
    <w:rsid w:val="00623E7F"/>
    <w:rsid w:val="0062588C"/>
    <w:rsid w:val="00626250"/>
    <w:rsid w:val="00626510"/>
    <w:rsid w:val="0063088C"/>
    <w:rsid w:val="00630B05"/>
    <w:rsid w:val="00630EED"/>
    <w:rsid w:val="006316F4"/>
    <w:rsid w:val="006318AF"/>
    <w:rsid w:val="00633097"/>
    <w:rsid w:val="00633236"/>
    <w:rsid w:val="00633AC0"/>
    <w:rsid w:val="006342A0"/>
    <w:rsid w:val="00634936"/>
    <w:rsid w:val="0064025F"/>
    <w:rsid w:val="006415BC"/>
    <w:rsid w:val="00641AC2"/>
    <w:rsid w:val="0064250A"/>
    <w:rsid w:val="006459C7"/>
    <w:rsid w:val="00646133"/>
    <w:rsid w:val="0064646A"/>
    <w:rsid w:val="00646F21"/>
    <w:rsid w:val="006470AE"/>
    <w:rsid w:val="00647177"/>
    <w:rsid w:val="00647AFF"/>
    <w:rsid w:val="00650400"/>
    <w:rsid w:val="00651DB4"/>
    <w:rsid w:val="00652FD4"/>
    <w:rsid w:val="0065492C"/>
    <w:rsid w:val="00655C8A"/>
    <w:rsid w:val="0065679C"/>
    <w:rsid w:val="006569A1"/>
    <w:rsid w:val="00657E24"/>
    <w:rsid w:val="006604DA"/>
    <w:rsid w:val="0066050B"/>
    <w:rsid w:val="00662913"/>
    <w:rsid w:val="0066306F"/>
    <w:rsid w:val="006633EF"/>
    <w:rsid w:val="00663995"/>
    <w:rsid w:val="00663F23"/>
    <w:rsid w:val="0066442D"/>
    <w:rsid w:val="00670F0A"/>
    <w:rsid w:val="00672F08"/>
    <w:rsid w:val="00673406"/>
    <w:rsid w:val="006746B0"/>
    <w:rsid w:val="006759B5"/>
    <w:rsid w:val="00676E27"/>
    <w:rsid w:val="00677491"/>
    <w:rsid w:val="006775ED"/>
    <w:rsid w:val="00680371"/>
    <w:rsid w:val="00680FC0"/>
    <w:rsid w:val="00681CC6"/>
    <w:rsid w:val="0068222C"/>
    <w:rsid w:val="0068259A"/>
    <w:rsid w:val="00682C41"/>
    <w:rsid w:val="006832E5"/>
    <w:rsid w:val="006837A9"/>
    <w:rsid w:val="00685104"/>
    <w:rsid w:val="00685567"/>
    <w:rsid w:val="006863B8"/>
    <w:rsid w:val="0068699C"/>
    <w:rsid w:val="006878F9"/>
    <w:rsid w:val="006902ED"/>
    <w:rsid w:val="0069136F"/>
    <w:rsid w:val="0069342D"/>
    <w:rsid w:val="00693F98"/>
    <w:rsid w:val="006943A3"/>
    <w:rsid w:val="00694425"/>
    <w:rsid w:val="00695B17"/>
    <w:rsid w:val="00695C7E"/>
    <w:rsid w:val="006A0C07"/>
    <w:rsid w:val="006A1C32"/>
    <w:rsid w:val="006A23B5"/>
    <w:rsid w:val="006A304F"/>
    <w:rsid w:val="006A4756"/>
    <w:rsid w:val="006A4C98"/>
    <w:rsid w:val="006A5105"/>
    <w:rsid w:val="006A6CA4"/>
    <w:rsid w:val="006A7B98"/>
    <w:rsid w:val="006B0287"/>
    <w:rsid w:val="006B0608"/>
    <w:rsid w:val="006B084A"/>
    <w:rsid w:val="006B1279"/>
    <w:rsid w:val="006B1A18"/>
    <w:rsid w:val="006B4243"/>
    <w:rsid w:val="006B4D68"/>
    <w:rsid w:val="006B516C"/>
    <w:rsid w:val="006B618E"/>
    <w:rsid w:val="006B61C8"/>
    <w:rsid w:val="006B6235"/>
    <w:rsid w:val="006C0179"/>
    <w:rsid w:val="006C06FF"/>
    <w:rsid w:val="006C3CED"/>
    <w:rsid w:val="006C49FB"/>
    <w:rsid w:val="006C4AD6"/>
    <w:rsid w:val="006C585D"/>
    <w:rsid w:val="006C5B42"/>
    <w:rsid w:val="006C728E"/>
    <w:rsid w:val="006C7386"/>
    <w:rsid w:val="006C7445"/>
    <w:rsid w:val="006D0842"/>
    <w:rsid w:val="006D128F"/>
    <w:rsid w:val="006D2A7A"/>
    <w:rsid w:val="006D337C"/>
    <w:rsid w:val="006D34FB"/>
    <w:rsid w:val="006D405D"/>
    <w:rsid w:val="006D4362"/>
    <w:rsid w:val="006D5040"/>
    <w:rsid w:val="006D6103"/>
    <w:rsid w:val="006D6E75"/>
    <w:rsid w:val="006E0873"/>
    <w:rsid w:val="006E10F2"/>
    <w:rsid w:val="006E18B2"/>
    <w:rsid w:val="006E204A"/>
    <w:rsid w:val="006E20D8"/>
    <w:rsid w:val="006E33EE"/>
    <w:rsid w:val="006E5EA2"/>
    <w:rsid w:val="006E6FD2"/>
    <w:rsid w:val="006F055C"/>
    <w:rsid w:val="006F0FA1"/>
    <w:rsid w:val="006F21A2"/>
    <w:rsid w:val="006F29E2"/>
    <w:rsid w:val="006F2C22"/>
    <w:rsid w:val="006F2DEB"/>
    <w:rsid w:val="006F5C6C"/>
    <w:rsid w:val="006F6EF7"/>
    <w:rsid w:val="006F705C"/>
    <w:rsid w:val="006F76AB"/>
    <w:rsid w:val="007017E8"/>
    <w:rsid w:val="00702A65"/>
    <w:rsid w:val="007035CB"/>
    <w:rsid w:val="00703D68"/>
    <w:rsid w:val="00704A39"/>
    <w:rsid w:val="0070504A"/>
    <w:rsid w:val="007057DE"/>
    <w:rsid w:val="00706D83"/>
    <w:rsid w:val="00707745"/>
    <w:rsid w:val="0071035A"/>
    <w:rsid w:val="00710B23"/>
    <w:rsid w:val="007112F8"/>
    <w:rsid w:val="00711BE7"/>
    <w:rsid w:val="00713717"/>
    <w:rsid w:val="0071401B"/>
    <w:rsid w:val="00715CF6"/>
    <w:rsid w:val="007170BF"/>
    <w:rsid w:val="007178E6"/>
    <w:rsid w:val="007179A9"/>
    <w:rsid w:val="00720122"/>
    <w:rsid w:val="007203DF"/>
    <w:rsid w:val="007208CC"/>
    <w:rsid w:val="00721842"/>
    <w:rsid w:val="00721E51"/>
    <w:rsid w:val="00723FB6"/>
    <w:rsid w:val="00727110"/>
    <w:rsid w:val="00727A05"/>
    <w:rsid w:val="00730B3A"/>
    <w:rsid w:val="007314CB"/>
    <w:rsid w:val="00731851"/>
    <w:rsid w:val="00731DD7"/>
    <w:rsid w:val="00732911"/>
    <w:rsid w:val="007332A5"/>
    <w:rsid w:val="00733A9A"/>
    <w:rsid w:val="0073755F"/>
    <w:rsid w:val="007430E8"/>
    <w:rsid w:val="00744162"/>
    <w:rsid w:val="00745C95"/>
    <w:rsid w:val="007518F7"/>
    <w:rsid w:val="00751DF1"/>
    <w:rsid w:val="00751E29"/>
    <w:rsid w:val="0075291C"/>
    <w:rsid w:val="00752EF6"/>
    <w:rsid w:val="007532CA"/>
    <w:rsid w:val="00755765"/>
    <w:rsid w:val="00757724"/>
    <w:rsid w:val="007578A4"/>
    <w:rsid w:val="00757A9B"/>
    <w:rsid w:val="00757B7E"/>
    <w:rsid w:val="0076044F"/>
    <w:rsid w:val="007604A0"/>
    <w:rsid w:val="007612AB"/>
    <w:rsid w:val="007613E4"/>
    <w:rsid w:val="007622AB"/>
    <w:rsid w:val="00763739"/>
    <w:rsid w:val="0076395E"/>
    <w:rsid w:val="00764BE7"/>
    <w:rsid w:val="00764FE6"/>
    <w:rsid w:val="00765D72"/>
    <w:rsid w:val="00766492"/>
    <w:rsid w:val="007670EC"/>
    <w:rsid w:val="0077009B"/>
    <w:rsid w:val="00770B8B"/>
    <w:rsid w:val="007710E6"/>
    <w:rsid w:val="00771972"/>
    <w:rsid w:val="007730C7"/>
    <w:rsid w:val="00773E1D"/>
    <w:rsid w:val="00775512"/>
    <w:rsid w:val="0077604C"/>
    <w:rsid w:val="00776135"/>
    <w:rsid w:val="007767D7"/>
    <w:rsid w:val="00776E42"/>
    <w:rsid w:val="00776F72"/>
    <w:rsid w:val="007770E5"/>
    <w:rsid w:val="00777496"/>
    <w:rsid w:val="00781AEF"/>
    <w:rsid w:val="0078259D"/>
    <w:rsid w:val="00783311"/>
    <w:rsid w:val="0078367C"/>
    <w:rsid w:val="0078391A"/>
    <w:rsid w:val="00783D26"/>
    <w:rsid w:val="00784623"/>
    <w:rsid w:val="00785AF1"/>
    <w:rsid w:val="00785C7F"/>
    <w:rsid w:val="0078645A"/>
    <w:rsid w:val="00786AD3"/>
    <w:rsid w:val="007870BF"/>
    <w:rsid w:val="00790BD0"/>
    <w:rsid w:val="007918D2"/>
    <w:rsid w:val="007928B8"/>
    <w:rsid w:val="00792A77"/>
    <w:rsid w:val="007938CB"/>
    <w:rsid w:val="00793AF4"/>
    <w:rsid w:val="00793B6C"/>
    <w:rsid w:val="00794A45"/>
    <w:rsid w:val="00796026"/>
    <w:rsid w:val="007975DD"/>
    <w:rsid w:val="00797A19"/>
    <w:rsid w:val="007A1BF9"/>
    <w:rsid w:val="007A2A52"/>
    <w:rsid w:val="007A3A33"/>
    <w:rsid w:val="007A41DF"/>
    <w:rsid w:val="007A51B2"/>
    <w:rsid w:val="007B075F"/>
    <w:rsid w:val="007B0C2B"/>
    <w:rsid w:val="007B0E37"/>
    <w:rsid w:val="007B2523"/>
    <w:rsid w:val="007B39CD"/>
    <w:rsid w:val="007B4359"/>
    <w:rsid w:val="007B5177"/>
    <w:rsid w:val="007B5852"/>
    <w:rsid w:val="007B6449"/>
    <w:rsid w:val="007B67F2"/>
    <w:rsid w:val="007C0989"/>
    <w:rsid w:val="007C0C27"/>
    <w:rsid w:val="007C1A22"/>
    <w:rsid w:val="007C1CBF"/>
    <w:rsid w:val="007C2585"/>
    <w:rsid w:val="007C29E1"/>
    <w:rsid w:val="007C2B30"/>
    <w:rsid w:val="007C3E1D"/>
    <w:rsid w:val="007C503E"/>
    <w:rsid w:val="007C5648"/>
    <w:rsid w:val="007C5D0D"/>
    <w:rsid w:val="007C743B"/>
    <w:rsid w:val="007C7FA8"/>
    <w:rsid w:val="007D43D5"/>
    <w:rsid w:val="007D57D7"/>
    <w:rsid w:val="007D5B6D"/>
    <w:rsid w:val="007D6C76"/>
    <w:rsid w:val="007D6CB8"/>
    <w:rsid w:val="007E09FA"/>
    <w:rsid w:val="007E147C"/>
    <w:rsid w:val="007E1AA5"/>
    <w:rsid w:val="007E2A16"/>
    <w:rsid w:val="007E389E"/>
    <w:rsid w:val="007E3AC3"/>
    <w:rsid w:val="007E3AF9"/>
    <w:rsid w:val="007E5176"/>
    <w:rsid w:val="007E52CE"/>
    <w:rsid w:val="007E56C2"/>
    <w:rsid w:val="007E5C73"/>
    <w:rsid w:val="007E5CEF"/>
    <w:rsid w:val="007E5D24"/>
    <w:rsid w:val="007E7635"/>
    <w:rsid w:val="007E7AE8"/>
    <w:rsid w:val="007F0F24"/>
    <w:rsid w:val="007F1010"/>
    <w:rsid w:val="007F14B2"/>
    <w:rsid w:val="007F273C"/>
    <w:rsid w:val="007F42C3"/>
    <w:rsid w:val="007F6145"/>
    <w:rsid w:val="007F69CE"/>
    <w:rsid w:val="007F73F0"/>
    <w:rsid w:val="007F766F"/>
    <w:rsid w:val="00800C58"/>
    <w:rsid w:val="0080191A"/>
    <w:rsid w:val="0080314B"/>
    <w:rsid w:val="008031AB"/>
    <w:rsid w:val="008035DD"/>
    <w:rsid w:val="00804D2E"/>
    <w:rsid w:val="0080514A"/>
    <w:rsid w:val="00806497"/>
    <w:rsid w:val="00807469"/>
    <w:rsid w:val="00811159"/>
    <w:rsid w:val="008116A2"/>
    <w:rsid w:val="008129D1"/>
    <w:rsid w:val="00812F21"/>
    <w:rsid w:val="0081315E"/>
    <w:rsid w:val="008132D9"/>
    <w:rsid w:val="0081462F"/>
    <w:rsid w:val="00814EC6"/>
    <w:rsid w:val="00815AAF"/>
    <w:rsid w:val="00820DB7"/>
    <w:rsid w:val="008224F9"/>
    <w:rsid w:val="00823F19"/>
    <w:rsid w:val="008248D6"/>
    <w:rsid w:val="00824F28"/>
    <w:rsid w:val="00825BE7"/>
    <w:rsid w:val="008267E0"/>
    <w:rsid w:val="00830E3B"/>
    <w:rsid w:val="008313B0"/>
    <w:rsid w:val="00831414"/>
    <w:rsid w:val="00831EF5"/>
    <w:rsid w:val="00832E14"/>
    <w:rsid w:val="00832F81"/>
    <w:rsid w:val="00833172"/>
    <w:rsid w:val="008346A3"/>
    <w:rsid w:val="0083661A"/>
    <w:rsid w:val="00836BB5"/>
    <w:rsid w:val="00836D04"/>
    <w:rsid w:val="00837AFC"/>
    <w:rsid w:val="00840777"/>
    <w:rsid w:val="00840CD1"/>
    <w:rsid w:val="008415E5"/>
    <w:rsid w:val="008432BF"/>
    <w:rsid w:val="0084428F"/>
    <w:rsid w:val="008448C8"/>
    <w:rsid w:val="00844B08"/>
    <w:rsid w:val="00844EFD"/>
    <w:rsid w:val="00845321"/>
    <w:rsid w:val="00845FE9"/>
    <w:rsid w:val="0084686A"/>
    <w:rsid w:val="00847599"/>
    <w:rsid w:val="008507C5"/>
    <w:rsid w:val="00851367"/>
    <w:rsid w:val="0085332E"/>
    <w:rsid w:val="008535D6"/>
    <w:rsid w:val="00853E2B"/>
    <w:rsid w:val="008551F2"/>
    <w:rsid w:val="00855364"/>
    <w:rsid w:val="008559F0"/>
    <w:rsid w:val="00856982"/>
    <w:rsid w:val="00856D17"/>
    <w:rsid w:val="008576B5"/>
    <w:rsid w:val="008578E9"/>
    <w:rsid w:val="0086085C"/>
    <w:rsid w:val="00860949"/>
    <w:rsid w:val="00861037"/>
    <w:rsid w:val="00862958"/>
    <w:rsid w:val="00863184"/>
    <w:rsid w:val="00863DA3"/>
    <w:rsid w:val="00863FCE"/>
    <w:rsid w:val="00864D68"/>
    <w:rsid w:val="00865389"/>
    <w:rsid w:val="00865C6E"/>
    <w:rsid w:val="0086731F"/>
    <w:rsid w:val="008675A9"/>
    <w:rsid w:val="008710DA"/>
    <w:rsid w:val="00871EE3"/>
    <w:rsid w:val="0087209B"/>
    <w:rsid w:val="00872F49"/>
    <w:rsid w:val="00874436"/>
    <w:rsid w:val="00875300"/>
    <w:rsid w:val="0087592E"/>
    <w:rsid w:val="00876C8D"/>
    <w:rsid w:val="0088026C"/>
    <w:rsid w:val="00882029"/>
    <w:rsid w:val="008823F4"/>
    <w:rsid w:val="0088264C"/>
    <w:rsid w:val="008829C2"/>
    <w:rsid w:val="00883221"/>
    <w:rsid w:val="00883FC4"/>
    <w:rsid w:val="00884992"/>
    <w:rsid w:val="008851BF"/>
    <w:rsid w:val="0088560A"/>
    <w:rsid w:val="008862D8"/>
    <w:rsid w:val="008907AA"/>
    <w:rsid w:val="00891634"/>
    <w:rsid w:val="008926B4"/>
    <w:rsid w:val="00897053"/>
    <w:rsid w:val="008A2DF9"/>
    <w:rsid w:val="008A3358"/>
    <w:rsid w:val="008A58E9"/>
    <w:rsid w:val="008A63FD"/>
    <w:rsid w:val="008A694A"/>
    <w:rsid w:val="008A7286"/>
    <w:rsid w:val="008A75F4"/>
    <w:rsid w:val="008A7811"/>
    <w:rsid w:val="008B0188"/>
    <w:rsid w:val="008B099E"/>
    <w:rsid w:val="008B0BD0"/>
    <w:rsid w:val="008B349C"/>
    <w:rsid w:val="008B44C1"/>
    <w:rsid w:val="008B514B"/>
    <w:rsid w:val="008B6C21"/>
    <w:rsid w:val="008B71BA"/>
    <w:rsid w:val="008B7B13"/>
    <w:rsid w:val="008B7C68"/>
    <w:rsid w:val="008C0A2B"/>
    <w:rsid w:val="008C0A40"/>
    <w:rsid w:val="008C121A"/>
    <w:rsid w:val="008C32B6"/>
    <w:rsid w:val="008C564F"/>
    <w:rsid w:val="008C5761"/>
    <w:rsid w:val="008C5C20"/>
    <w:rsid w:val="008C6686"/>
    <w:rsid w:val="008D0336"/>
    <w:rsid w:val="008D1966"/>
    <w:rsid w:val="008D1F16"/>
    <w:rsid w:val="008D272C"/>
    <w:rsid w:val="008D346C"/>
    <w:rsid w:val="008D47DC"/>
    <w:rsid w:val="008D65AD"/>
    <w:rsid w:val="008E184D"/>
    <w:rsid w:val="008E2779"/>
    <w:rsid w:val="008E550D"/>
    <w:rsid w:val="008F079C"/>
    <w:rsid w:val="008F17B4"/>
    <w:rsid w:val="008F1A6D"/>
    <w:rsid w:val="008F313B"/>
    <w:rsid w:val="008F34A4"/>
    <w:rsid w:val="008F3FE7"/>
    <w:rsid w:val="008F50F6"/>
    <w:rsid w:val="008F5A70"/>
    <w:rsid w:val="008F6615"/>
    <w:rsid w:val="008F67B6"/>
    <w:rsid w:val="008F6FA2"/>
    <w:rsid w:val="00900CC5"/>
    <w:rsid w:val="009015CD"/>
    <w:rsid w:val="00903674"/>
    <w:rsid w:val="0090567D"/>
    <w:rsid w:val="0090586A"/>
    <w:rsid w:val="00905D7E"/>
    <w:rsid w:val="00905DF1"/>
    <w:rsid w:val="0090695A"/>
    <w:rsid w:val="00906BAA"/>
    <w:rsid w:val="00907965"/>
    <w:rsid w:val="009079CC"/>
    <w:rsid w:val="00910284"/>
    <w:rsid w:val="00910546"/>
    <w:rsid w:val="00910F3D"/>
    <w:rsid w:val="00911FD8"/>
    <w:rsid w:val="00912408"/>
    <w:rsid w:val="009126A9"/>
    <w:rsid w:val="009129FF"/>
    <w:rsid w:val="0091379E"/>
    <w:rsid w:val="0091424A"/>
    <w:rsid w:val="00914F82"/>
    <w:rsid w:val="00915666"/>
    <w:rsid w:val="00916341"/>
    <w:rsid w:val="00916491"/>
    <w:rsid w:val="00920B2A"/>
    <w:rsid w:val="00921DEF"/>
    <w:rsid w:val="00922C0A"/>
    <w:rsid w:val="0092385D"/>
    <w:rsid w:val="009246EC"/>
    <w:rsid w:val="00925002"/>
    <w:rsid w:val="0092755E"/>
    <w:rsid w:val="00927D62"/>
    <w:rsid w:val="00931EB9"/>
    <w:rsid w:val="00933479"/>
    <w:rsid w:val="00933B86"/>
    <w:rsid w:val="00936009"/>
    <w:rsid w:val="00937A48"/>
    <w:rsid w:val="0094364A"/>
    <w:rsid w:val="00944656"/>
    <w:rsid w:val="00944927"/>
    <w:rsid w:val="009461D6"/>
    <w:rsid w:val="00947210"/>
    <w:rsid w:val="00950DF2"/>
    <w:rsid w:val="00950EE9"/>
    <w:rsid w:val="009537C6"/>
    <w:rsid w:val="009542E8"/>
    <w:rsid w:val="00954396"/>
    <w:rsid w:val="00954666"/>
    <w:rsid w:val="00954E6A"/>
    <w:rsid w:val="0095651E"/>
    <w:rsid w:val="00960C35"/>
    <w:rsid w:val="00962050"/>
    <w:rsid w:val="00962B3C"/>
    <w:rsid w:val="0096429F"/>
    <w:rsid w:val="009645AD"/>
    <w:rsid w:val="00964C1D"/>
    <w:rsid w:val="00965BF1"/>
    <w:rsid w:val="009705A2"/>
    <w:rsid w:val="00970E97"/>
    <w:rsid w:val="00974E81"/>
    <w:rsid w:val="00976416"/>
    <w:rsid w:val="00976833"/>
    <w:rsid w:val="009774F4"/>
    <w:rsid w:val="00977699"/>
    <w:rsid w:val="00977CD2"/>
    <w:rsid w:val="00977D7A"/>
    <w:rsid w:val="00981247"/>
    <w:rsid w:val="00981B82"/>
    <w:rsid w:val="00981F45"/>
    <w:rsid w:val="009829BB"/>
    <w:rsid w:val="00983024"/>
    <w:rsid w:val="00983AF6"/>
    <w:rsid w:val="00983D74"/>
    <w:rsid w:val="0098410F"/>
    <w:rsid w:val="0098513C"/>
    <w:rsid w:val="0098539C"/>
    <w:rsid w:val="009864D7"/>
    <w:rsid w:val="00986B94"/>
    <w:rsid w:val="00986F45"/>
    <w:rsid w:val="0099142E"/>
    <w:rsid w:val="00992738"/>
    <w:rsid w:val="00992BA0"/>
    <w:rsid w:val="00992DEA"/>
    <w:rsid w:val="00992E4B"/>
    <w:rsid w:val="0099495A"/>
    <w:rsid w:val="00994D4F"/>
    <w:rsid w:val="00994F95"/>
    <w:rsid w:val="009964B1"/>
    <w:rsid w:val="009A16FA"/>
    <w:rsid w:val="009A1B3F"/>
    <w:rsid w:val="009A1F38"/>
    <w:rsid w:val="009A2358"/>
    <w:rsid w:val="009A2698"/>
    <w:rsid w:val="009A2854"/>
    <w:rsid w:val="009A30BE"/>
    <w:rsid w:val="009A550A"/>
    <w:rsid w:val="009B1536"/>
    <w:rsid w:val="009B1DC3"/>
    <w:rsid w:val="009B247A"/>
    <w:rsid w:val="009B294A"/>
    <w:rsid w:val="009B2FE1"/>
    <w:rsid w:val="009B31CC"/>
    <w:rsid w:val="009B3309"/>
    <w:rsid w:val="009B59C7"/>
    <w:rsid w:val="009B5D12"/>
    <w:rsid w:val="009B7C21"/>
    <w:rsid w:val="009B7F45"/>
    <w:rsid w:val="009C076D"/>
    <w:rsid w:val="009C0FE6"/>
    <w:rsid w:val="009C1D55"/>
    <w:rsid w:val="009C2353"/>
    <w:rsid w:val="009C2CBA"/>
    <w:rsid w:val="009C4294"/>
    <w:rsid w:val="009C4A2E"/>
    <w:rsid w:val="009C5C81"/>
    <w:rsid w:val="009C5DA6"/>
    <w:rsid w:val="009C6123"/>
    <w:rsid w:val="009C667B"/>
    <w:rsid w:val="009C67BA"/>
    <w:rsid w:val="009D0226"/>
    <w:rsid w:val="009D04F0"/>
    <w:rsid w:val="009D0D1B"/>
    <w:rsid w:val="009D262D"/>
    <w:rsid w:val="009D2E53"/>
    <w:rsid w:val="009D37BD"/>
    <w:rsid w:val="009D3C73"/>
    <w:rsid w:val="009D513B"/>
    <w:rsid w:val="009D5B76"/>
    <w:rsid w:val="009D6F7C"/>
    <w:rsid w:val="009D6FA7"/>
    <w:rsid w:val="009D7234"/>
    <w:rsid w:val="009D7B54"/>
    <w:rsid w:val="009E1120"/>
    <w:rsid w:val="009E178F"/>
    <w:rsid w:val="009E1AA6"/>
    <w:rsid w:val="009E20B2"/>
    <w:rsid w:val="009E217E"/>
    <w:rsid w:val="009E22C5"/>
    <w:rsid w:val="009E2BC6"/>
    <w:rsid w:val="009E3EFD"/>
    <w:rsid w:val="009E3F70"/>
    <w:rsid w:val="009E448E"/>
    <w:rsid w:val="009E5295"/>
    <w:rsid w:val="009E57F9"/>
    <w:rsid w:val="009E60DC"/>
    <w:rsid w:val="009F2ADA"/>
    <w:rsid w:val="009F35C3"/>
    <w:rsid w:val="009F38A0"/>
    <w:rsid w:val="009F419A"/>
    <w:rsid w:val="009F5494"/>
    <w:rsid w:val="009F63CE"/>
    <w:rsid w:val="009F693F"/>
    <w:rsid w:val="009F726E"/>
    <w:rsid w:val="00A00C1D"/>
    <w:rsid w:val="00A00D1D"/>
    <w:rsid w:val="00A010FE"/>
    <w:rsid w:val="00A01261"/>
    <w:rsid w:val="00A0179B"/>
    <w:rsid w:val="00A01964"/>
    <w:rsid w:val="00A031F4"/>
    <w:rsid w:val="00A04DAF"/>
    <w:rsid w:val="00A050A8"/>
    <w:rsid w:val="00A051F0"/>
    <w:rsid w:val="00A052CE"/>
    <w:rsid w:val="00A05664"/>
    <w:rsid w:val="00A057A6"/>
    <w:rsid w:val="00A06095"/>
    <w:rsid w:val="00A06406"/>
    <w:rsid w:val="00A06C34"/>
    <w:rsid w:val="00A07BA8"/>
    <w:rsid w:val="00A11B6B"/>
    <w:rsid w:val="00A12BF8"/>
    <w:rsid w:val="00A14225"/>
    <w:rsid w:val="00A14794"/>
    <w:rsid w:val="00A162E5"/>
    <w:rsid w:val="00A1796E"/>
    <w:rsid w:val="00A17A69"/>
    <w:rsid w:val="00A20510"/>
    <w:rsid w:val="00A20C07"/>
    <w:rsid w:val="00A20F73"/>
    <w:rsid w:val="00A224C8"/>
    <w:rsid w:val="00A2268F"/>
    <w:rsid w:val="00A227C5"/>
    <w:rsid w:val="00A23100"/>
    <w:rsid w:val="00A240EE"/>
    <w:rsid w:val="00A24497"/>
    <w:rsid w:val="00A248DD"/>
    <w:rsid w:val="00A25D4B"/>
    <w:rsid w:val="00A30258"/>
    <w:rsid w:val="00A328AE"/>
    <w:rsid w:val="00A32DFA"/>
    <w:rsid w:val="00A331D0"/>
    <w:rsid w:val="00A35EF8"/>
    <w:rsid w:val="00A36593"/>
    <w:rsid w:val="00A4148E"/>
    <w:rsid w:val="00A415CC"/>
    <w:rsid w:val="00A41C0C"/>
    <w:rsid w:val="00A42775"/>
    <w:rsid w:val="00A44E1E"/>
    <w:rsid w:val="00A46B6D"/>
    <w:rsid w:val="00A47060"/>
    <w:rsid w:val="00A471D4"/>
    <w:rsid w:val="00A50862"/>
    <w:rsid w:val="00A51104"/>
    <w:rsid w:val="00A51404"/>
    <w:rsid w:val="00A52D17"/>
    <w:rsid w:val="00A56339"/>
    <w:rsid w:val="00A566D1"/>
    <w:rsid w:val="00A60CAD"/>
    <w:rsid w:val="00A60D8B"/>
    <w:rsid w:val="00A611AB"/>
    <w:rsid w:val="00A6163E"/>
    <w:rsid w:val="00A61918"/>
    <w:rsid w:val="00A62467"/>
    <w:rsid w:val="00A632E6"/>
    <w:rsid w:val="00A637F4"/>
    <w:rsid w:val="00A638A9"/>
    <w:rsid w:val="00A63D57"/>
    <w:rsid w:val="00A64B9F"/>
    <w:rsid w:val="00A65C3F"/>
    <w:rsid w:val="00A6698F"/>
    <w:rsid w:val="00A675CB"/>
    <w:rsid w:val="00A70436"/>
    <w:rsid w:val="00A704DC"/>
    <w:rsid w:val="00A70E47"/>
    <w:rsid w:val="00A715FA"/>
    <w:rsid w:val="00A72570"/>
    <w:rsid w:val="00A728EC"/>
    <w:rsid w:val="00A72E2B"/>
    <w:rsid w:val="00A72FFF"/>
    <w:rsid w:val="00A737F4"/>
    <w:rsid w:val="00A749F6"/>
    <w:rsid w:val="00A759EB"/>
    <w:rsid w:val="00A75A94"/>
    <w:rsid w:val="00A75B2F"/>
    <w:rsid w:val="00A7605E"/>
    <w:rsid w:val="00A776BF"/>
    <w:rsid w:val="00A8062B"/>
    <w:rsid w:val="00A811DB"/>
    <w:rsid w:val="00A81987"/>
    <w:rsid w:val="00A82C07"/>
    <w:rsid w:val="00A838E3"/>
    <w:rsid w:val="00A839E9"/>
    <w:rsid w:val="00A873FD"/>
    <w:rsid w:val="00A8792D"/>
    <w:rsid w:val="00A87B2A"/>
    <w:rsid w:val="00A9069C"/>
    <w:rsid w:val="00A908E4"/>
    <w:rsid w:val="00A9172D"/>
    <w:rsid w:val="00A92224"/>
    <w:rsid w:val="00A92D45"/>
    <w:rsid w:val="00A94EB5"/>
    <w:rsid w:val="00A958AF"/>
    <w:rsid w:val="00A95EFD"/>
    <w:rsid w:val="00A971C6"/>
    <w:rsid w:val="00AA1129"/>
    <w:rsid w:val="00AA1B20"/>
    <w:rsid w:val="00AA463A"/>
    <w:rsid w:val="00AA49A2"/>
    <w:rsid w:val="00AA60E2"/>
    <w:rsid w:val="00AA638A"/>
    <w:rsid w:val="00AA6967"/>
    <w:rsid w:val="00AB122B"/>
    <w:rsid w:val="00AB161F"/>
    <w:rsid w:val="00AB27B5"/>
    <w:rsid w:val="00AB4430"/>
    <w:rsid w:val="00AB4600"/>
    <w:rsid w:val="00AB4859"/>
    <w:rsid w:val="00AB54C9"/>
    <w:rsid w:val="00AB581B"/>
    <w:rsid w:val="00AB5D10"/>
    <w:rsid w:val="00AB63A7"/>
    <w:rsid w:val="00AB7F96"/>
    <w:rsid w:val="00AC10B6"/>
    <w:rsid w:val="00AC14E2"/>
    <w:rsid w:val="00AC1C8A"/>
    <w:rsid w:val="00AC294D"/>
    <w:rsid w:val="00AC3BA0"/>
    <w:rsid w:val="00AC6F51"/>
    <w:rsid w:val="00AC7654"/>
    <w:rsid w:val="00AC7BA2"/>
    <w:rsid w:val="00AD087E"/>
    <w:rsid w:val="00AD0FB9"/>
    <w:rsid w:val="00AD4101"/>
    <w:rsid w:val="00AD5BEE"/>
    <w:rsid w:val="00AD686D"/>
    <w:rsid w:val="00AE12EF"/>
    <w:rsid w:val="00AE1306"/>
    <w:rsid w:val="00AE2AD8"/>
    <w:rsid w:val="00AE585F"/>
    <w:rsid w:val="00AE59D7"/>
    <w:rsid w:val="00AE60F8"/>
    <w:rsid w:val="00AE6160"/>
    <w:rsid w:val="00AE6BD3"/>
    <w:rsid w:val="00AE7A13"/>
    <w:rsid w:val="00AE7D59"/>
    <w:rsid w:val="00AF0251"/>
    <w:rsid w:val="00AF0571"/>
    <w:rsid w:val="00AF122E"/>
    <w:rsid w:val="00AF25CF"/>
    <w:rsid w:val="00AF3C22"/>
    <w:rsid w:val="00AF3D2D"/>
    <w:rsid w:val="00AF729F"/>
    <w:rsid w:val="00B00047"/>
    <w:rsid w:val="00B002FA"/>
    <w:rsid w:val="00B009E4"/>
    <w:rsid w:val="00B00EE3"/>
    <w:rsid w:val="00B01C15"/>
    <w:rsid w:val="00B0211D"/>
    <w:rsid w:val="00B0235C"/>
    <w:rsid w:val="00B02ADD"/>
    <w:rsid w:val="00B06C52"/>
    <w:rsid w:val="00B070FF"/>
    <w:rsid w:val="00B07763"/>
    <w:rsid w:val="00B108BD"/>
    <w:rsid w:val="00B12EF4"/>
    <w:rsid w:val="00B1313A"/>
    <w:rsid w:val="00B1328B"/>
    <w:rsid w:val="00B13F5C"/>
    <w:rsid w:val="00B16CD4"/>
    <w:rsid w:val="00B202EF"/>
    <w:rsid w:val="00B204D6"/>
    <w:rsid w:val="00B21583"/>
    <w:rsid w:val="00B21666"/>
    <w:rsid w:val="00B228A0"/>
    <w:rsid w:val="00B2402D"/>
    <w:rsid w:val="00B25491"/>
    <w:rsid w:val="00B25505"/>
    <w:rsid w:val="00B26547"/>
    <w:rsid w:val="00B300E4"/>
    <w:rsid w:val="00B30740"/>
    <w:rsid w:val="00B30F53"/>
    <w:rsid w:val="00B31575"/>
    <w:rsid w:val="00B32267"/>
    <w:rsid w:val="00B3234A"/>
    <w:rsid w:val="00B32AB9"/>
    <w:rsid w:val="00B33B64"/>
    <w:rsid w:val="00B36265"/>
    <w:rsid w:val="00B37A91"/>
    <w:rsid w:val="00B40425"/>
    <w:rsid w:val="00B433A4"/>
    <w:rsid w:val="00B435CE"/>
    <w:rsid w:val="00B461BB"/>
    <w:rsid w:val="00B474D9"/>
    <w:rsid w:val="00B51481"/>
    <w:rsid w:val="00B52E73"/>
    <w:rsid w:val="00B53049"/>
    <w:rsid w:val="00B538F5"/>
    <w:rsid w:val="00B554F0"/>
    <w:rsid w:val="00B56838"/>
    <w:rsid w:val="00B5723A"/>
    <w:rsid w:val="00B57921"/>
    <w:rsid w:val="00B629E4"/>
    <w:rsid w:val="00B62ABF"/>
    <w:rsid w:val="00B633B7"/>
    <w:rsid w:val="00B63CAC"/>
    <w:rsid w:val="00B63CE5"/>
    <w:rsid w:val="00B64745"/>
    <w:rsid w:val="00B663E4"/>
    <w:rsid w:val="00B66443"/>
    <w:rsid w:val="00B668FD"/>
    <w:rsid w:val="00B66E71"/>
    <w:rsid w:val="00B6739A"/>
    <w:rsid w:val="00B67839"/>
    <w:rsid w:val="00B707F9"/>
    <w:rsid w:val="00B723EA"/>
    <w:rsid w:val="00B72F6B"/>
    <w:rsid w:val="00B73206"/>
    <w:rsid w:val="00B73C99"/>
    <w:rsid w:val="00B743F0"/>
    <w:rsid w:val="00B760CE"/>
    <w:rsid w:val="00B7653B"/>
    <w:rsid w:val="00B77374"/>
    <w:rsid w:val="00B82FC2"/>
    <w:rsid w:val="00B872C5"/>
    <w:rsid w:val="00B87526"/>
    <w:rsid w:val="00B90021"/>
    <w:rsid w:val="00B90183"/>
    <w:rsid w:val="00B90C96"/>
    <w:rsid w:val="00B928B5"/>
    <w:rsid w:val="00B935A6"/>
    <w:rsid w:val="00B936FE"/>
    <w:rsid w:val="00B9447A"/>
    <w:rsid w:val="00B9518D"/>
    <w:rsid w:val="00BA1295"/>
    <w:rsid w:val="00BA1781"/>
    <w:rsid w:val="00BA2C42"/>
    <w:rsid w:val="00BA64F3"/>
    <w:rsid w:val="00BA6682"/>
    <w:rsid w:val="00BB0789"/>
    <w:rsid w:val="00BB1384"/>
    <w:rsid w:val="00BB23DA"/>
    <w:rsid w:val="00BB6A45"/>
    <w:rsid w:val="00BC07FE"/>
    <w:rsid w:val="00BC0B3D"/>
    <w:rsid w:val="00BC1FD0"/>
    <w:rsid w:val="00BC387D"/>
    <w:rsid w:val="00BC4283"/>
    <w:rsid w:val="00BC469D"/>
    <w:rsid w:val="00BC6D09"/>
    <w:rsid w:val="00BD1998"/>
    <w:rsid w:val="00BD1EDA"/>
    <w:rsid w:val="00BD2473"/>
    <w:rsid w:val="00BD27A1"/>
    <w:rsid w:val="00BD30C2"/>
    <w:rsid w:val="00BD34C8"/>
    <w:rsid w:val="00BD3628"/>
    <w:rsid w:val="00BD4340"/>
    <w:rsid w:val="00BD5042"/>
    <w:rsid w:val="00BD5CF8"/>
    <w:rsid w:val="00BD61C2"/>
    <w:rsid w:val="00BE1BE2"/>
    <w:rsid w:val="00BE1F56"/>
    <w:rsid w:val="00BE28CD"/>
    <w:rsid w:val="00BE3ECF"/>
    <w:rsid w:val="00BE474E"/>
    <w:rsid w:val="00BE58E2"/>
    <w:rsid w:val="00BE5D53"/>
    <w:rsid w:val="00BE74BB"/>
    <w:rsid w:val="00BE7600"/>
    <w:rsid w:val="00BF0DD8"/>
    <w:rsid w:val="00BF1355"/>
    <w:rsid w:val="00BF19BE"/>
    <w:rsid w:val="00BF27EF"/>
    <w:rsid w:val="00BF2860"/>
    <w:rsid w:val="00BF31E6"/>
    <w:rsid w:val="00C00AC8"/>
    <w:rsid w:val="00C0251C"/>
    <w:rsid w:val="00C04E9E"/>
    <w:rsid w:val="00C06964"/>
    <w:rsid w:val="00C0697E"/>
    <w:rsid w:val="00C125F5"/>
    <w:rsid w:val="00C12744"/>
    <w:rsid w:val="00C12CEF"/>
    <w:rsid w:val="00C13961"/>
    <w:rsid w:val="00C13DCC"/>
    <w:rsid w:val="00C15055"/>
    <w:rsid w:val="00C15705"/>
    <w:rsid w:val="00C16A21"/>
    <w:rsid w:val="00C176F7"/>
    <w:rsid w:val="00C207AB"/>
    <w:rsid w:val="00C22850"/>
    <w:rsid w:val="00C22AC8"/>
    <w:rsid w:val="00C22F25"/>
    <w:rsid w:val="00C242E8"/>
    <w:rsid w:val="00C250FD"/>
    <w:rsid w:val="00C25B01"/>
    <w:rsid w:val="00C33294"/>
    <w:rsid w:val="00C338B4"/>
    <w:rsid w:val="00C33AEC"/>
    <w:rsid w:val="00C341BB"/>
    <w:rsid w:val="00C342DE"/>
    <w:rsid w:val="00C3503F"/>
    <w:rsid w:val="00C35F97"/>
    <w:rsid w:val="00C361B8"/>
    <w:rsid w:val="00C36EC0"/>
    <w:rsid w:val="00C37614"/>
    <w:rsid w:val="00C4106F"/>
    <w:rsid w:val="00C412AA"/>
    <w:rsid w:val="00C41AB8"/>
    <w:rsid w:val="00C41B1E"/>
    <w:rsid w:val="00C42627"/>
    <w:rsid w:val="00C42699"/>
    <w:rsid w:val="00C4389C"/>
    <w:rsid w:val="00C43FCF"/>
    <w:rsid w:val="00C44141"/>
    <w:rsid w:val="00C44BD9"/>
    <w:rsid w:val="00C47F73"/>
    <w:rsid w:val="00C5068D"/>
    <w:rsid w:val="00C5103F"/>
    <w:rsid w:val="00C53C55"/>
    <w:rsid w:val="00C548F4"/>
    <w:rsid w:val="00C55259"/>
    <w:rsid w:val="00C55629"/>
    <w:rsid w:val="00C56D36"/>
    <w:rsid w:val="00C56DE6"/>
    <w:rsid w:val="00C612CF"/>
    <w:rsid w:val="00C63DE3"/>
    <w:rsid w:val="00C6481B"/>
    <w:rsid w:val="00C6531E"/>
    <w:rsid w:val="00C66A2E"/>
    <w:rsid w:val="00C66BCB"/>
    <w:rsid w:val="00C67FD0"/>
    <w:rsid w:val="00C70C60"/>
    <w:rsid w:val="00C73924"/>
    <w:rsid w:val="00C73AC7"/>
    <w:rsid w:val="00C751A4"/>
    <w:rsid w:val="00C75C58"/>
    <w:rsid w:val="00C7668A"/>
    <w:rsid w:val="00C76F67"/>
    <w:rsid w:val="00C77123"/>
    <w:rsid w:val="00C8016B"/>
    <w:rsid w:val="00C808ED"/>
    <w:rsid w:val="00C83A59"/>
    <w:rsid w:val="00C849AC"/>
    <w:rsid w:val="00C84A6C"/>
    <w:rsid w:val="00C84CF0"/>
    <w:rsid w:val="00C851A1"/>
    <w:rsid w:val="00C867E3"/>
    <w:rsid w:val="00C87252"/>
    <w:rsid w:val="00C87D55"/>
    <w:rsid w:val="00C907B8"/>
    <w:rsid w:val="00C90922"/>
    <w:rsid w:val="00C91328"/>
    <w:rsid w:val="00C9341F"/>
    <w:rsid w:val="00C94215"/>
    <w:rsid w:val="00C94BC8"/>
    <w:rsid w:val="00C951CB"/>
    <w:rsid w:val="00C9568A"/>
    <w:rsid w:val="00C9582F"/>
    <w:rsid w:val="00C963C8"/>
    <w:rsid w:val="00CA064A"/>
    <w:rsid w:val="00CA1A24"/>
    <w:rsid w:val="00CA4E23"/>
    <w:rsid w:val="00CA4F8A"/>
    <w:rsid w:val="00CA6428"/>
    <w:rsid w:val="00CA64BB"/>
    <w:rsid w:val="00CA6E66"/>
    <w:rsid w:val="00CA78D3"/>
    <w:rsid w:val="00CB01AB"/>
    <w:rsid w:val="00CB095E"/>
    <w:rsid w:val="00CB0D22"/>
    <w:rsid w:val="00CB2A8D"/>
    <w:rsid w:val="00CB2DCF"/>
    <w:rsid w:val="00CB3342"/>
    <w:rsid w:val="00CB4145"/>
    <w:rsid w:val="00CB45C9"/>
    <w:rsid w:val="00CB4843"/>
    <w:rsid w:val="00CB485A"/>
    <w:rsid w:val="00CB4D71"/>
    <w:rsid w:val="00CB5FCC"/>
    <w:rsid w:val="00CB63FA"/>
    <w:rsid w:val="00CB6F81"/>
    <w:rsid w:val="00CB7096"/>
    <w:rsid w:val="00CB753D"/>
    <w:rsid w:val="00CB7B74"/>
    <w:rsid w:val="00CB7F73"/>
    <w:rsid w:val="00CC1005"/>
    <w:rsid w:val="00CC16B9"/>
    <w:rsid w:val="00CC1D43"/>
    <w:rsid w:val="00CC2038"/>
    <w:rsid w:val="00CC2A6B"/>
    <w:rsid w:val="00CC3949"/>
    <w:rsid w:val="00CC493E"/>
    <w:rsid w:val="00CC4C34"/>
    <w:rsid w:val="00CC5512"/>
    <w:rsid w:val="00CC612F"/>
    <w:rsid w:val="00CC621D"/>
    <w:rsid w:val="00CC6E80"/>
    <w:rsid w:val="00CC731B"/>
    <w:rsid w:val="00CC77B3"/>
    <w:rsid w:val="00CC7D78"/>
    <w:rsid w:val="00CD0941"/>
    <w:rsid w:val="00CD0BF1"/>
    <w:rsid w:val="00CD23DE"/>
    <w:rsid w:val="00CD2B6E"/>
    <w:rsid w:val="00CD2D1E"/>
    <w:rsid w:val="00CD339F"/>
    <w:rsid w:val="00CD55A0"/>
    <w:rsid w:val="00CD587A"/>
    <w:rsid w:val="00CD6D62"/>
    <w:rsid w:val="00CE2117"/>
    <w:rsid w:val="00CE2D53"/>
    <w:rsid w:val="00CE4E34"/>
    <w:rsid w:val="00CE7336"/>
    <w:rsid w:val="00CE78D8"/>
    <w:rsid w:val="00CE7961"/>
    <w:rsid w:val="00CF0C0D"/>
    <w:rsid w:val="00CF2ACE"/>
    <w:rsid w:val="00CF35AC"/>
    <w:rsid w:val="00CF4B40"/>
    <w:rsid w:val="00CF5427"/>
    <w:rsid w:val="00CF5662"/>
    <w:rsid w:val="00CF5EC6"/>
    <w:rsid w:val="00CF77E0"/>
    <w:rsid w:val="00D00750"/>
    <w:rsid w:val="00D00B1A"/>
    <w:rsid w:val="00D02BFE"/>
    <w:rsid w:val="00D032AC"/>
    <w:rsid w:val="00D037AB"/>
    <w:rsid w:val="00D04383"/>
    <w:rsid w:val="00D06189"/>
    <w:rsid w:val="00D07ABF"/>
    <w:rsid w:val="00D101D1"/>
    <w:rsid w:val="00D1043E"/>
    <w:rsid w:val="00D107A8"/>
    <w:rsid w:val="00D10ADD"/>
    <w:rsid w:val="00D10E06"/>
    <w:rsid w:val="00D11260"/>
    <w:rsid w:val="00D12767"/>
    <w:rsid w:val="00D1292C"/>
    <w:rsid w:val="00D1306C"/>
    <w:rsid w:val="00D130A6"/>
    <w:rsid w:val="00D1346B"/>
    <w:rsid w:val="00D14529"/>
    <w:rsid w:val="00D163AB"/>
    <w:rsid w:val="00D16D2C"/>
    <w:rsid w:val="00D17ECD"/>
    <w:rsid w:val="00D20134"/>
    <w:rsid w:val="00D20F2D"/>
    <w:rsid w:val="00D2126F"/>
    <w:rsid w:val="00D21373"/>
    <w:rsid w:val="00D21985"/>
    <w:rsid w:val="00D21F32"/>
    <w:rsid w:val="00D22C44"/>
    <w:rsid w:val="00D22F33"/>
    <w:rsid w:val="00D233A6"/>
    <w:rsid w:val="00D24023"/>
    <w:rsid w:val="00D248B1"/>
    <w:rsid w:val="00D25C42"/>
    <w:rsid w:val="00D25ED2"/>
    <w:rsid w:val="00D26CD5"/>
    <w:rsid w:val="00D2760E"/>
    <w:rsid w:val="00D32096"/>
    <w:rsid w:val="00D32106"/>
    <w:rsid w:val="00D32A6F"/>
    <w:rsid w:val="00D34BC6"/>
    <w:rsid w:val="00D34F63"/>
    <w:rsid w:val="00D35395"/>
    <w:rsid w:val="00D36434"/>
    <w:rsid w:val="00D36901"/>
    <w:rsid w:val="00D3708B"/>
    <w:rsid w:val="00D372D5"/>
    <w:rsid w:val="00D3730D"/>
    <w:rsid w:val="00D40044"/>
    <w:rsid w:val="00D41346"/>
    <w:rsid w:val="00D4142B"/>
    <w:rsid w:val="00D419C7"/>
    <w:rsid w:val="00D41C91"/>
    <w:rsid w:val="00D41FB1"/>
    <w:rsid w:val="00D44FC9"/>
    <w:rsid w:val="00D45598"/>
    <w:rsid w:val="00D45884"/>
    <w:rsid w:val="00D47B1B"/>
    <w:rsid w:val="00D47F58"/>
    <w:rsid w:val="00D50A08"/>
    <w:rsid w:val="00D5127C"/>
    <w:rsid w:val="00D512CB"/>
    <w:rsid w:val="00D53572"/>
    <w:rsid w:val="00D53DD0"/>
    <w:rsid w:val="00D53DFD"/>
    <w:rsid w:val="00D55BDD"/>
    <w:rsid w:val="00D55D04"/>
    <w:rsid w:val="00D569EA"/>
    <w:rsid w:val="00D57E44"/>
    <w:rsid w:val="00D60985"/>
    <w:rsid w:val="00D6114F"/>
    <w:rsid w:val="00D63179"/>
    <w:rsid w:val="00D63F38"/>
    <w:rsid w:val="00D641E2"/>
    <w:rsid w:val="00D6439A"/>
    <w:rsid w:val="00D650C6"/>
    <w:rsid w:val="00D673D0"/>
    <w:rsid w:val="00D70B5D"/>
    <w:rsid w:val="00D72B92"/>
    <w:rsid w:val="00D7410F"/>
    <w:rsid w:val="00D75AB6"/>
    <w:rsid w:val="00D763CD"/>
    <w:rsid w:val="00D80EF1"/>
    <w:rsid w:val="00D80F10"/>
    <w:rsid w:val="00D81012"/>
    <w:rsid w:val="00D81843"/>
    <w:rsid w:val="00D82E8C"/>
    <w:rsid w:val="00D833AA"/>
    <w:rsid w:val="00D851AB"/>
    <w:rsid w:val="00D8675A"/>
    <w:rsid w:val="00D870A0"/>
    <w:rsid w:val="00D87346"/>
    <w:rsid w:val="00D90BA4"/>
    <w:rsid w:val="00D90BCB"/>
    <w:rsid w:val="00D92072"/>
    <w:rsid w:val="00D93492"/>
    <w:rsid w:val="00D93A9B"/>
    <w:rsid w:val="00D9537B"/>
    <w:rsid w:val="00D9593F"/>
    <w:rsid w:val="00D95997"/>
    <w:rsid w:val="00D95ECA"/>
    <w:rsid w:val="00D96BC8"/>
    <w:rsid w:val="00D97E6D"/>
    <w:rsid w:val="00DA1621"/>
    <w:rsid w:val="00DA2321"/>
    <w:rsid w:val="00DA2491"/>
    <w:rsid w:val="00DA6AAD"/>
    <w:rsid w:val="00DB12DB"/>
    <w:rsid w:val="00DB131E"/>
    <w:rsid w:val="00DB3559"/>
    <w:rsid w:val="00DB4D27"/>
    <w:rsid w:val="00DB512D"/>
    <w:rsid w:val="00DB5528"/>
    <w:rsid w:val="00DB5DD4"/>
    <w:rsid w:val="00DB658A"/>
    <w:rsid w:val="00DB6641"/>
    <w:rsid w:val="00DB7030"/>
    <w:rsid w:val="00DC0126"/>
    <w:rsid w:val="00DC0971"/>
    <w:rsid w:val="00DC0E6B"/>
    <w:rsid w:val="00DC1653"/>
    <w:rsid w:val="00DC2319"/>
    <w:rsid w:val="00DC4DCB"/>
    <w:rsid w:val="00DC5AB2"/>
    <w:rsid w:val="00DC6368"/>
    <w:rsid w:val="00DC6A86"/>
    <w:rsid w:val="00DD0D49"/>
    <w:rsid w:val="00DD1F87"/>
    <w:rsid w:val="00DD3487"/>
    <w:rsid w:val="00DD355A"/>
    <w:rsid w:val="00DD3A29"/>
    <w:rsid w:val="00DD3F40"/>
    <w:rsid w:val="00DD4EA8"/>
    <w:rsid w:val="00DD4F6E"/>
    <w:rsid w:val="00DD63E7"/>
    <w:rsid w:val="00DD65F1"/>
    <w:rsid w:val="00DD6EB2"/>
    <w:rsid w:val="00DE0098"/>
    <w:rsid w:val="00DE0FDE"/>
    <w:rsid w:val="00DE112F"/>
    <w:rsid w:val="00DE2865"/>
    <w:rsid w:val="00DE2D88"/>
    <w:rsid w:val="00DE377A"/>
    <w:rsid w:val="00DE54BC"/>
    <w:rsid w:val="00DE57C2"/>
    <w:rsid w:val="00DE5B6A"/>
    <w:rsid w:val="00DE68D9"/>
    <w:rsid w:val="00DF0267"/>
    <w:rsid w:val="00DF0369"/>
    <w:rsid w:val="00DF08D9"/>
    <w:rsid w:val="00DF0A56"/>
    <w:rsid w:val="00DF0F6E"/>
    <w:rsid w:val="00DF121B"/>
    <w:rsid w:val="00DF199F"/>
    <w:rsid w:val="00DF2D74"/>
    <w:rsid w:val="00DF3449"/>
    <w:rsid w:val="00DF3FCC"/>
    <w:rsid w:val="00DF41D8"/>
    <w:rsid w:val="00DF43DA"/>
    <w:rsid w:val="00DF4BF3"/>
    <w:rsid w:val="00DF4C8C"/>
    <w:rsid w:val="00DF6836"/>
    <w:rsid w:val="00DF6C25"/>
    <w:rsid w:val="00DF7D53"/>
    <w:rsid w:val="00E00013"/>
    <w:rsid w:val="00E0047D"/>
    <w:rsid w:val="00E0128A"/>
    <w:rsid w:val="00E02EC7"/>
    <w:rsid w:val="00E038F9"/>
    <w:rsid w:val="00E03CAB"/>
    <w:rsid w:val="00E03DD2"/>
    <w:rsid w:val="00E0442D"/>
    <w:rsid w:val="00E04B28"/>
    <w:rsid w:val="00E05099"/>
    <w:rsid w:val="00E0530E"/>
    <w:rsid w:val="00E0650B"/>
    <w:rsid w:val="00E0690A"/>
    <w:rsid w:val="00E0721A"/>
    <w:rsid w:val="00E077D9"/>
    <w:rsid w:val="00E1234C"/>
    <w:rsid w:val="00E135C4"/>
    <w:rsid w:val="00E13B66"/>
    <w:rsid w:val="00E13CA3"/>
    <w:rsid w:val="00E14A1B"/>
    <w:rsid w:val="00E162D5"/>
    <w:rsid w:val="00E178DB"/>
    <w:rsid w:val="00E20052"/>
    <w:rsid w:val="00E21C5F"/>
    <w:rsid w:val="00E22837"/>
    <w:rsid w:val="00E228E4"/>
    <w:rsid w:val="00E22B91"/>
    <w:rsid w:val="00E233B1"/>
    <w:rsid w:val="00E2395C"/>
    <w:rsid w:val="00E23C95"/>
    <w:rsid w:val="00E24010"/>
    <w:rsid w:val="00E26BAB"/>
    <w:rsid w:val="00E26BBD"/>
    <w:rsid w:val="00E2721E"/>
    <w:rsid w:val="00E27CAF"/>
    <w:rsid w:val="00E304CC"/>
    <w:rsid w:val="00E31A3B"/>
    <w:rsid w:val="00E339A3"/>
    <w:rsid w:val="00E34D3E"/>
    <w:rsid w:val="00E35F70"/>
    <w:rsid w:val="00E3635A"/>
    <w:rsid w:val="00E37150"/>
    <w:rsid w:val="00E4014F"/>
    <w:rsid w:val="00E402E2"/>
    <w:rsid w:val="00E41759"/>
    <w:rsid w:val="00E42865"/>
    <w:rsid w:val="00E4390F"/>
    <w:rsid w:val="00E44B65"/>
    <w:rsid w:val="00E45696"/>
    <w:rsid w:val="00E4599D"/>
    <w:rsid w:val="00E46D3B"/>
    <w:rsid w:val="00E47DB8"/>
    <w:rsid w:val="00E5088A"/>
    <w:rsid w:val="00E513A3"/>
    <w:rsid w:val="00E51784"/>
    <w:rsid w:val="00E51B6A"/>
    <w:rsid w:val="00E51EA0"/>
    <w:rsid w:val="00E52B1E"/>
    <w:rsid w:val="00E53B6C"/>
    <w:rsid w:val="00E53D90"/>
    <w:rsid w:val="00E54810"/>
    <w:rsid w:val="00E54CB4"/>
    <w:rsid w:val="00E54FCD"/>
    <w:rsid w:val="00E552B6"/>
    <w:rsid w:val="00E55B0F"/>
    <w:rsid w:val="00E57BE1"/>
    <w:rsid w:val="00E60575"/>
    <w:rsid w:val="00E60DD6"/>
    <w:rsid w:val="00E61266"/>
    <w:rsid w:val="00E62601"/>
    <w:rsid w:val="00E653CC"/>
    <w:rsid w:val="00E654FC"/>
    <w:rsid w:val="00E65701"/>
    <w:rsid w:val="00E6617F"/>
    <w:rsid w:val="00E671E5"/>
    <w:rsid w:val="00E70261"/>
    <w:rsid w:val="00E7068E"/>
    <w:rsid w:val="00E70E0F"/>
    <w:rsid w:val="00E70FE1"/>
    <w:rsid w:val="00E7224F"/>
    <w:rsid w:val="00E722FE"/>
    <w:rsid w:val="00E72F67"/>
    <w:rsid w:val="00E740A4"/>
    <w:rsid w:val="00E75594"/>
    <w:rsid w:val="00E75DD7"/>
    <w:rsid w:val="00E7609D"/>
    <w:rsid w:val="00E778B7"/>
    <w:rsid w:val="00E80154"/>
    <w:rsid w:val="00E80802"/>
    <w:rsid w:val="00E808C6"/>
    <w:rsid w:val="00E80F7E"/>
    <w:rsid w:val="00E816F0"/>
    <w:rsid w:val="00E8184E"/>
    <w:rsid w:val="00E81E53"/>
    <w:rsid w:val="00E8251F"/>
    <w:rsid w:val="00E83088"/>
    <w:rsid w:val="00E83D9C"/>
    <w:rsid w:val="00E83F14"/>
    <w:rsid w:val="00E83F95"/>
    <w:rsid w:val="00E84D0E"/>
    <w:rsid w:val="00E852D5"/>
    <w:rsid w:val="00E86194"/>
    <w:rsid w:val="00E867D1"/>
    <w:rsid w:val="00E87EB9"/>
    <w:rsid w:val="00E927BC"/>
    <w:rsid w:val="00E94EFF"/>
    <w:rsid w:val="00E952BD"/>
    <w:rsid w:val="00E95E06"/>
    <w:rsid w:val="00E9732C"/>
    <w:rsid w:val="00E978B2"/>
    <w:rsid w:val="00EA04C5"/>
    <w:rsid w:val="00EA0AC8"/>
    <w:rsid w:val="00EA1C5F"/>
    <w:rsid w:val="00EA1CE9"/>
    <w:rsid w:val="00EA2BC9"/>
    <w:rsid w:val="00EA477A"/>
    <w:rsid w:val="00EA50CF"/>
    <w:rsid w:val="00EA5868"/>
    <w:rsid w:val="00EA5AF6"/>
    <w:rsid w:val="00EA6BB8"/>
    <w:rsid w:val="00EB02EC"/>
    <w:rsid w:val="00EB0FDE"/>
    <w:rsid w:val="00EB100A"/>
    <w:rsid w:val="00EB16BA"/>
    <w:rsid w:val="00EB2B27"/>
    <w:rsid w:val="00EB3A5F"/>
    <w:rsid w:val="00EB4198"/>
    <w:rsid w:val="00EB5723"/>
    <w:rsid w:val="00EB599C"/>
    <w:rsid w:val="00EB5EFD"/>
    <w:rsid w:val="00EB6882"/>
    <w:rsid w:val="00EB7D9E"/>
    <w:rsid w:val="00EB7F5F"/>
    <w:rsid w:val="00EC0465"/>
    <w:rsid w:val="00EC0857"/>
    <w:rsid w:val="00EC16B7"/>
    <w:rsid w:val="00EC38C0"/>
    <w:rsid w:val="00EC41B1"/>
    <w:rsid w:val="00EC436E"/>
    <w:rsid w:val="00EC59A2"/>
    <w:rsid w:val="00EC7601"/>
    <w:rsid w:val="00EC76FB"/>
    <w:rsid w:val="00ED0385"/>
    <w:rsid w:val="00ED09A9"/>
    <w:rsid w:val="00ED351A"/>
    <w:rsid w:val="00ED3774"/>
    <w:rsid w:val="00ED5C66"/>
    <w:rsid w:val="00EE13D8"/>
    <w:rsid w:val="00EE152C"/>
    <w:rsid w:val="00EE18B0"/>
    <w:rsid w:val="00EE49B1"/>
    <w:rsid w:val="00EE4D35"/>
    <w:rsid w:val="00EE4E73"/>
    <w:rsid w:val="00EF0454"/>
    <w:rsid w:val="00EF0D66"/>
    <w:rsid w:val="00EF4620"/>
    <w:rsid w:val="00EF5B64"/>
    <w:rsid w:val="00EF5E8C"/>
    <w:rsid w:val="00EF6F8C"/>
    <w:rsid w:val="00EF72BB"/>
    <w:rsid w:val="00F010A8"/>
    <w:rsid w:val="00F01CF3"/>
    <w:rsid w:val="00F021AC"/>
    <w:rsid w:val="00F037A5"/>
    <w:rsid w:val="00F0385B"/>
    <w:rsid w:val="00F04CBF"/>
    <w:rsid w:val="00F05B1A"/>
    <w:rsid w:val="00F07ADE"/>
    <w:rsid w:val="00F121A7"/>
    <w:rsid w:val="00F1366F"/>
    <w:rsid w:val="00F1373B"/>
    <w:rsid w:val="00F13F12"/>
    <w:rsid w:val="00F140E6"/>
    <w:rsid w:val="00F1462C"/>
    <w:rsid w:val="00F16A85"/>
    <w:rsid w:val="00F16BB3"/>
    <w:rsid w:val="00F17280"/>
    <w:rsid w:val="00F17676"/>
    <w:rsid w:val="00F20439"/>
    <w:rsid w:val="00F21A1A"/>
    <w:rsid w:val="00F22E30"/>
    <w:rsid w:val="00F24233"/>
    <w:rsid w:val="00F24CA4"/>
    <w:rsid w:val="00F258C4"/>
    <w:rsid w:val="00F259CA"/>
    <w:rsid w:val="00F26386"/>
    <w:rsid w:val="00F27446"/>
    <w:rsid w:val="00F303D1"/>
    <w:rsid w:val="00F31E49"/>
    <w:rsid w:val="00F32875"/>
    <w:rsid w:val="00F32D10"/>
    <w:rsid w:val="00F36575"/>
    <w:rsid w:val="00F3732A"/>
    <w:rsid w:val="00F40445"/>
    <w:rsid w:val="00F4067E"/>
    <w:rsid w:val="00F4596F"/>
    <w:rsid w:val="00F459AC"/>
    <w:rsid w:val="00F46A5C"/>
    <w:rsid w:val="00F4733B"/>
    <w:rsid w:val="00F51C55"/>
    <w:rsid w:val="00F527CF"/>
    <w:rsid w:val="00F538F0"/>
    <w:rsid w:val="00F53E7E"/>
    <w:rsid w:val="00F5571C"/>
    <w:rsid w:val="00F566DD"/>
    <w:rsid w:val="00F5734E"/>
    <w:rsid w:val="00F57B0D"/>
    <w:rsid w:val="00F616C0"/>
    <w:rsid w:val="00F61F52"/>
    <w:rsid w:val="00F62F74"/>
    <w:rsid w:val="00F63637"/>
    <w:rsid w:val="00F63863"/>
    <w:rsid w:val="00F65F3E"/>
    <w:rsid w:val="00F670FE"/>
    <w:rsid w:val="00F7249A"/>
    <w:rsid w:val="00F7268C"/>
    <w:rsid w:val="00F72C5F"/>
    <w:rsid w:val="00F73562"/>
    <w:rsid w:val="00F73C4E"/>
    <w:rsid w:val="00F74E0F"/>
    <w:rsid w:val="00F74EF9"/>
    <w:rsid w:val="00F75918"/>
    <w:rsid w:val="00F75F3C"/>
    <w:rsid w:val="00F8179A"/>
    <w:rsid w:val="00F81B05"/>
    <w:rsid w:val="00F830FC"/>
    <w:rsid w:val="00F8613B"/>
    <w:rsid w:val="00F86653"/>
    <w:rsid w:val="00F8679A"/>
    <w:rsid w:val="00F90241"/>
    <w:rsid w:val="00F90577"/>
    <w:rsid w:val="00F922F2"/>
    <w:rsid w:val="00F925D3"/>
    <w:rsid w:val="00F92AA0"/>
    <w:rsid w:val="00F95716"/>
    <w:rsid w:val="00F9586C"/>
    <w:rsid w:val="00F9627A"/>
    <w:rsid w:val="00F9628E"/>
    <w:rsid w:val="00F978BB"/>
    <w:rsid w:val="00FA01FB"/>
    <w:rsid w:val="00FA0340"/>
    <w:rsid w:val="00FA150C"/>
    <w:rsid w:val="00FA1928"/>
    <w:rsid w:val="00FA1A05"/>
    <w:rsid w:val="00FA295B"/>
    <w:rsid w:val="00FA2C83"/>
    <w:rsid w:val="00FA3115"/>
    <w:rsid w:val="00FA3872"/>
    <w:rsid w:val="00FA5560"/>
    <w:rsid w:val="00FA665B"/>
    <w:rsid w:val="00FA7E9A"/>
    <w:rsid w:val="00FB324B"/>
    <w:rsid w:val="00FB4692"/>
    <w:rsid w:val="00FB4B1C"/>
    <w:rsid w:val="00FB53AD"/>
    <w:rsid w:val="00FB5940"/>
    <w:rsid w:val="00FB5A94"/>
    <w:rsid w:val="00FC02E0"/>
    <w:rsid w:val="00FC181C"/>
    <w:rsid w:val="00FC1A55"/>
    <w:rsid w:val="00FC26BA"/>
    <w:rsid w:val="00FC3F99"/>
    <w:rsid w:val="00FC5271"/>
    <w:rsid w:val="00FC654D"/>
    <w:rsid w:val="00FC794D"/>
    <w:rsid w:val="00FD0245"/>
    <w:rsid w:val="00FD033A"/>
    <w:rsid w:val="00FD2480"/>
    <w:rsid w:val="00FD2774"/>
    <w:rsid w:val="00FD3AD3"/>
    <w:rsid w:val="00FD4652"/>
    <w:rsid w:val="00FD5340"/>
    <w:rsid w:val="00FD64AF"/>
    <w:rsid w:val="00FD6560"/>
    <w:rsid w:val="00FD69F5"/>
    <w:rsid w:val="00FD736D"/>
    <w:rsid w:val="00FE01C4"/>
    <w:rsid w:val="00FE1EFD"/>
    <w:rsid w:val="00FE2BEB"/>
    <w:rsid w:val="00FE30A6"/>
    <w:rsid w:val="00FE31A0"/>
    <w:rsid w:val="00FE37C9"/>
    <w:rsid w:val="00FE39A1"/>
    <w:rsid w:val="00FE4ADA"/>
    <w:rsid w:val="00FF07AF"/>
    <w:rsid w:val="00FF0F51"/>
    <w:rsid w:val="00FF0F69"/>
    <w:rsid w:val="00FF5696"/>
    <w:rsid w:val="00FF5ED5"/>
    <w:rsid w:val="00FF63AF"/>
    <w:rsid w:val="00FF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4285C"/>
  <w15:docId w15:val="{DA5A4D55-4EA1-4FEB-9CC7-136A338F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3E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7E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E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E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E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E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E9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E9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E9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E9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6C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6C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C25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7B67F2"/>
  </w:style>
  <w:style w:type="character" w:styleId="FollowedHyperlink">
    <w:name w:val="FollowedHyperlink"/>
    <w:basedOn w:val="DefaultParagraphFont"/>
    <w:uiPriority w:val="99"/>
    <w:semiHidden/>
    <w:unhideWhenUsed/>
    <w:rsid w:val="00611C9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7E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E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E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E9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E9D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E9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E9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E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E9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287E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E9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7E9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22C0B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88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E14D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6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6BD3"/>
  </w:style>
  <w:style w:type="paragraph" w:styleId="Footer">
    <w:name w:val="footer"/>
    <w:basedOn w:val="Normal"/>
    <w:link w:val="FooterChar"/>
    <w:uiPriority w:val="99"/>
    <w:unhideWhenUsed/>
    <w:rsid w:val="00AE6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6BD3"/>
  </w:style>
  <w:style w:type="character" w:customStyle="1" w:styleId="arxivid">
    <w:name w:val="arxivid"/>
    <w:basedOn w:val="DefaultParagraphFont"/>
    <w:rsid w:val="003A151E"/>
  </w:style>
  <w:style w:type="paragraph" w:styleId="NormalWeb">
    <w:name w:val="Normal (Web)"/>
    <w:basedOn w:val="Normal"/>
    <w:uiPriority w:val="99"/>
    <w:unhideWhenUsed/>
    <w:rsid w:val="00363D2A"/>
    <w:pPr>
      <w:widowControl/>
      <w:spacing w:before="100" w:beforeAutospacing="1" w:after="100" w:afterAutospacing="1"/>
      <w:jc w:val="left"/>
    </w:pPr>
    <w:rPr>
      <w:rFonts w:eastAsia="Times New Roman"/>
      <w:kern w:val="0"/>
    </w:rPr>
  </w:style>
  <w:style w:type="character" w:styleId="Strong">
    <w:name w:val="Strong"/>
    <w:basedOn w:val="DefaultParagraphFont"/>
    <w:uiPriority w:val="22"/>
    <w:qFormat/>
    <w:rsid w:val="00363D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289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0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8" w:color="787878"/>
            <w:right w:val="none" w:sz="0" w:space="0" w:color="auto"/>
          </w:divBdr>
        </w:div>
      </w:divsChild>
    </w:div>
    <w:div w:id="1217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116">
          <w:marLeft w:val="21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9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.png"/><Relationship Id="rId21" Type="http://schemas.openxmlformats.org/officeDocument/2006/relationships/hyperlink" Target="https://journals.aps.org/prb/abstract/10.1103/PhysRevB.99.165112" TargetMode="External"/><Relationship Id="rId42" Type="http://schemas.openxmlformats.org/officeDocument/2006/relationships/hyperlink" Target="https://journals.aps.org/prresearch/abstract/10.1103/PhysRevResearch.2.022010" TargetMode="External"/><Relationship Id="rId47" Type="http://schemas.openxmlformats.org/officeDocument/2006/relationships/hyperlink" Target="https://journals.aps.org/prb/abstract/10.1103/PhysRevB.101.245436" TargetMode="External"/><Relationship Id="rId63" Type="http://schemas.openxmlformats.org/officeDocument/2006/relationships/hyperlink" Target="https://journals.aps.org/prb/abstract/10.1103/PhysRevB.94.235302" TargetMode="External"/><Relationship Id="rId68" Type="http://schemas.openxmlformats.org/officeDocument/2006/relationships/hyperlink" Target="http://journals.aps.org/prb/abstract/10.1103/PhysRevB.91.0753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ature.com/articles/s41586-019-0975-z" TargetMode="External"/><Relationship Id="rId29" Type="http://schemas.openxmlformats.org/officeDocument/2006/relationships/hyperlink" Target="https://journals.aps.org/prl/abstract/10.1103/PhysRevLett.127.217001" TargetMode="External"/><Relationship Id="rId11" Type="http://schemas.openxmlformats.org/officeDocument/2006/relationships/hyperlink" Target="https://www.nature.com/articles/s41586-020-2868-6" TargetMode="External"/><Relationship Id="rId24" Type="http://schemas.openxmlformats.org/officeDocument/2006/relationships/hyperlink" Target="https://arxiv.org/a/wu_f_1.html" TargetMode="External"/><Relationship Id="rId32" Type="http://schemas.openxmlformats.org/officeDocument/2006/relationships/hyperlink" Target="https://journals.aps.org/prb/abstract/10.1103/PhysRevB.104.195134" TargetMode="External"/><Relationship Id="rId37" Type="http://schemas.openxmlformats.org/officeDocument/2006/relationships/hyperlink" Target="https://journals.aps.org/prb/abstract/10.1103/PhysRevB.102.085103" TargetMode="External"/><Relationship Id="rId40" Type="http://schemas.openxmlformats.org/officeDocument/2006/relationships/hyperlink" Target="https://journals.aps.org/prb/abstract/10.1103/PhysRevB.102.075136" TargetMode="External"/><Relationship Id="rId45" Type="http://schemas.openxmlformats.org/officeDocument/2006/relationships/hyperlink" Target="https://www.sciencedirect.com/science/article/pii/S0003491620301263" TargetMode="External"/><Relationship Id="rId53" Type="http://schemas.openxmlformats.org/officeDocument/2006/relationships/hyperlink" Target="https://www.nature.com/articles/s41586-019-0975-z" TargetMode="External"/><Relationship Id="rId58" Type="http://schemas.openxmlformats.org/officeDocument/2006/relationships/hyperlink" Target="https://journals.aps.org/prb/abstract/10.1103/PhysRevB.96.144504" TargetMode="External"/><Relationship Id="rId66" Type="http://schemas.openxmlformats.org/officeDocument/2006/relationships/hyperlink" Target="https://journals.aps.org/prl/abstract/10.1103/PhysRevLett.115.166805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journals.aps.org/prl/abstract/10.1103/PhysRevLett.118.147401" TargetMode="External"/><Relationship Id="rId19" Type="http://schemas.openxmlformats.org/officeDocument/2006/relationships/hyperlink" Target="https://www.nature.com/articles/s41586-019-0986-9" TargetMode="External"/><Relationship Id="rId14" Type="http://schemas.openxmlformats.org/officeDocument/2006/relationships/hyperlink" Target="https://journals.aps.org/prl/abstract/10.1103/PhysRevLett.118.147401" TargetMode="External"/><Relationship Id="rId22" Type="http://schemas.openxmlformats.org/officeDocument/2006/relationships/hyperlink" Target="https://www.nature.com/articles/s41567-019-0596-3?proof=t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www.nature.com/articles/s41586-021-03228-5" TargetMode="External"/><Relationship Id="rId35" Type="http://schemas.openxmlformats.org/officeDocument/2006/relationships/hyperlink" Target="https://www.nature.com/articles/s41467-020-19466-6" TargetMode="External"/><Relationship Id="rId43" Type="http://schemas.openxmlformats.org/officeDocument/2006/relationships/hyperlink" Target="https://journals.aps.org/prresearch/abstract/10.1103/PhysRevResearch.2.023051" TargetMode="External"/><Relationship Id="rId48" Type="http://schemas.openxmlformats.org/officeDocument/2006/relationships/hyperlink" Target="https://www.nature.com/articles/s41467-019-10624-z" TargetMode="External"/><Relationship Id="rId56" Type="http://schemas.openxmlformats.org/officeDocument/2006/relationships/hyperlink" Target="https://doi.org/10.1038/s41567-018-0148-2" TargetMode="External"/><Relationship Id="rId64" Type="http://schemas.openxmlformats.org/officeDocument/2006/relationships/hyperlink" Target="http://science.sciencemag.org/content/354/6310/316" TargetMode="External"/><Relationship Id="rId69" Type="http://schemas.openxmlformats.org/officeDocument/2006/relationships/hyperlink" Target="http://journals.aps.org/prb/abstract/10.1103/PhysRevB.90.235432" TargetMode="External"/><Relationship Id="rId8" Type="http://schemas.openxmlformats.org/officeDocument/2006/relationships/hyperlink" Target="https://journals.aps.org/prl/abstract/10.1103/PhysRevLett.121.026402" TargetMode="External"/><Relationship Id="rId51" Type="http://schemas.openxmlformats.org/officeDocument/2006/relationships/hyperlink" Target="https://journals.aps.org/prb/abstract/10.1103/PhysRevB.99.165112" TargetMode="External"/><Relationship Id="rId72" Type="http://schemas.openxmlformats.org/officeDocument/2006/relationships/hyperlink" Target="https://meetings.aps.org/Meeting/MAR19/Session/A43.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journals.aps.org/prl/abstract/10.1103/PhysRevLett.122.086402" TargetMode="External"/><Relationship Id="rId17" Type="http://schemas.openxmlformats.org/officeDocument/2006/relationships/hyperlink" Target="https://www.nature.com/articles/s41586-019-0976-y" TargetMode="External"/><Relationship Id="rId25" Type="http://schemas.openxmlformats.org/officeDocument/2006/relationships/hyperlink" Target="https://scholar.google.com/citations?user=MIiCQ7wAAAAJ&amp;hl=en" TargetMode="External"/><Relationship Id="rId33" Type="http://schemas.openxmlformats.org/officeDocument/2006/relationships/hyperlink" Target="https://journals.aps.org/prl/abstract/10.1103/PhysRevLett.124.046403" TargetMode="External"/><Relationship Id="rId38" Type="http://schemas.openxmlformats.org/officeDocument/2006/relationships/hyperlink" Target="https://journals.aps.org/prresearch/abstract/10.1103/PhysRevResearch.2.033087" TargetMode="External"/><Relationship Id="rId46" Type="http://schemas.openxmlformats.org/officeDocument/2006/relationships/hyperlink" Target="https://arxiv.org/abs/1907.12338" TargetMode="External"/><Relationship Id="rId59" Type="http://schemas.openxmlformats.org/officeDocument/2006/relationships/hyperlink" Target="https://journals.aps.org/prb/abstract/10.1103/PhysRevB.95.224503" TargetMode="External"/><Relationship Id="rId67" Type="http://schemas.openxmlformats.org/officeDocument/2006/relationships/hyperlink" Target="https://journals.aps.org/prb/abstract/10.1103/PhysRevB.92.165121" TargetMode="External"/><Relationship Id="rId20" Type="http://schemas.openxmlformats.org/officeDocument/2006/relationships/hyperlink" Target="https://www.nature.com/articles/s41586-021-03228-5" TargetMode="External"/><Relationship Id="rId41" Type="http://schemas.openxmlformats.org/officeDocument/2006/relationships/hyperlink" Target="https://journals.aps.org/prresearch/abstract/10.1103/PhysRevResearch.2.033271" TargetMode="External"/><Relationship Id="rId54" Type="http://schemas.openxmlformats.org/officeDocument/2006/relationships/hyperlink" Target="https://journals.aps.org/prl/abstract/10.1103/PhysRevLett.121.257001" TargetMode="External"/><Relationship Id="rId62" Type="http://schemas.openxmlformats.org/officeDocument/2006/relationships/hyperlink" Target="https://journals.aps.org/prb/abstract/10.1103/PhysRevB.94.241108" TargetMode="External"/><Relationship Id="rId70" Type="http://schemas.openxmlformats.org/officeDocument/2006/relationships/hyperlink" Target="http://scitation.aip.org/content/aip/journal/jcp/137/10/10.1063/1.4750981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journals.aps.org/prb/abstract/10.1103/PhysRevB.97.035306" TargetMode="External"/><Relationship Id="rId23" Type="http://schemas.openxmlformats.org/officeDocument/2006/relationships/hyperlink" Target="https://journals.aps.org/prl/abstract/10.1103/PhysRevLett.124.076801" TargetMode="External"/><Relationship Id="rId28" Type="http://schemas.openxmlformats.org/officeDocument/2006/relationships/hyperlink" Target="https://journals.aps.org/prl/abstract/10.1103/PhysRevLett.127.187001" TargetMode="External"/><Relationship Id="rId36" Type="http://schemas.openxmlformats.org/officeDocument/2006/relationships/hyperlink" Target="https://journals.aps.org/prb/abstract/10.1103/PhysRevB.102.165118" TargetMode="External"/><Relationship Id="rId49" Type="http://schemas.openxmlformats.org/officeDocument/2006/relationships/hyperlink" Target="https://journals.aps.org/prb/abstract/10.1103/PhysRevB.99.220507" TargetMode="External"/><Relationship Id="rId57" Type="http://schemas.openxmlformats.org/officeDocument/2006/relationships/hyperlink" Target="https://journals.aps.org/prb/abstract/10.1103/PhysRevB.97.035306" TargetMode="External"/><Relationship Id="rId10" Type="http://schemas.openxmlformats.org/officeDocument/2006/relationships/hyperlink" Target="https://www.nature.com/articles/s41586-020-2092-4" TargetMode="External"/><Relationship Id="rId31" Type="http://schemas.openxmlformats.org/officeDocument/2006/relationships/hyperlink" Target="https://journals.aps.org/prb/abstract/10.1103/PhysRevB.104.045146" TargetMode="External"/><Relationship Id="rId44" Type="http://schemas.openxmlformats.org/officeDocument/2006/relationships/hyperlink" Target="https://journals.aps.org/prb/abstract/10.1103/PhysRevB.101.155149" TargetMode="External"/><Relationship Id="rId52" Type="http://schemas.openxmlformats.org/officeDocument/2006/relationships/hyperlink" Target="https://journals.aps.org/prl/abstract/10.1103/PhysRevLett.122.086402" TargetMode="External"/><Relationship Id="rId60" Type="http://schemas.openxmlformats.org/officeDocument/2006/relationships/hyperlink" Target="http://iopscience.iop.org/article/10.1088/2053-1583/aa70f9/meta" TargetMode="External"/><Relationship Id="rId65" Type="http://schemas.openxmlformats.org/officeDocument/2006/relationships/hyperlink" Target="http://www.nature.com/nphys/journal/v12/n7/abs/nphys3674.html" TargetMode="External"/><Relationship Id="rId73" Type="http://schemas.openxmlformats.org/officeDocument/2006/relationships/hyperlink" Target="http://online.kitp.ucsb.edu/online/bands_m19/wu/op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86-020-2085-3" TargetMode="External"/><Relationship Id="rId13" Type="http://schemas.openxmlformats.org/officeDocument/2006/relationships/hyperlink" Target="https://www.nature.com/articles/s41586-021-04171-1" TargetMode="External"/><Relationship Id="rId18" Type="http://schemas.openxmlformats.org/officeDocument/2006/relationships/hyperlink" Target="https://www.nature.com/articles/s41586-019-0957-1" TargetMode="External"/><Relationship Id="rId39" Type="http://schemas.openxmlformats.org/officeDocument/2006/relationships/hyperlink" Target="https://journals.aps.org/prb/abstract/10.1103/PhysRevB.102.201104" TargetMode="External"/><Relationship Id="rId34" Type="http://schemas.openxmlformats.org/officeDocument/2006/relationships/hyperlink" Target="https://journals.aps.org/prl/abstract/10.1103/PhysRevLett.124.136407" TargetMode="External"/><Relationship Id="rId50" Type="http://schemas.openxmlformats.org/officeDocument/2006/relationships/hyperlink" Target="https://journals.aps.org/prb/abstract/10.1103/PhysRevB.99.195114" TargetMode="External"/><Relationship Id="rId55" Type="http://schemas.openxmlformats.org/officeDocument/2006/relationships/hyperlink" Target="https://journals.aps.org/prl/abstract/10.1103/PhysRevLett.121.026402" TargetMode="External"/><Relationship Id="rId7" Type="http://schemas.openxmlformats.org/officeDocument/2006/relationships/hyperlink" Target="https://wufcheng.github.io/" TargetMode="External"/><Relationship Id="rId71" Type="http://schemas.openxmlformats.org/officeDocument/2006/relationships/hyperlink" Target="http://prb.aps.org/abstract/PRB/v85/i19/e1951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7</Pages>
  <Words>2592</Words>
  <Characters>14854</Characters>
  <Application>Microsoft Office Word</Application>
  <DocSecurity>0</DocSecurity>
  <Lines>353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Fengcheng Wu</dc:creator>
  <cp:lastModifiedBy>Fengcheng Wu</cp:lastModifiedBy>
  <cp:revision>759</cp:revision>
  <cp:lastPrinted>2021-03-26T08:05:00Z</cp:lastPrinted>
  <dcterms:created xsi:type="dcterms:W3CDTF">2014-11-21T03:28:00Z</dcterms:created>
  <dcterms:modified xsi:type="dcterms:W3CDTF">2022-03-03T09:55:00Z</dcterms:modified>
</cp:coreProperties>
</file>