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559F" w14:textId="63C6EF65" w:rsidR="006875E0" w:rsidRPr="008F26F4" w:rsidRDefault="006875E0" w:rsidP="00C769AC">
      <w:pPr>
        <w:ind w:leftChars="200" w:left="420"/>
        <w:jc w:val="center"/>
        <w:rPr>
          <w:sz w:val="36"/>
          <w:szCs w:val="36"/>
        </w:rPr>
      </w:pPr>
      <w:r w:rsidRPr="008F26F4">
        <w:rPr>
          <w:rFonts w:hint="eastAsia"/>
          <w:sz w:val="36"/>
          <w:szCs w:val="36"/>
        </w:rPr>
        <w:t>HW</w:t>
      </w:r>
      <w:r w:rsidRPr="008F26F4">
        <w:rPr>
          <w:sz w:val="36"/>
          <w:szCs w:val="36"/>
        </w:rPr>
        <w:t>5</w:t>
      </w:r>
    </w:p>
    <w:p w14:paraId="61DAEACD" w14:textId="41032048" w:rsidR="006875E0" w:rsidRPr="008F26F4" w:rsidRDefault="006875E0" w:rsidP="00956DCC">
      <w:pPr>
        <w:ind w:leftChars="200" w:left="420"/>
        <w:rPr>
          <w:color w:val="5B9BD5" w:themeColor="accent5"/>
          <w:sz w:val="24"/>
          <w:szCs w:val="24"/>
        </w:rPr>
      </w:pPr>
      <w:r w:rsidRPr="008F26F4">
        <w:rPr>
          <w:rFonts w:hint="eastAsia"/>
          <w:color w:val="5B9BD5" w:themeColor="accent5"/>
          <w:sz w:val="24"/>
          <w:szCs w:val="24"/>
        </w:rPr>
        <w:t>概述：</w:t>
      </w:r>
    </w:p>
    <w:p w14:paraId="2FFA2ECB" w14:textId="42FCB693" w:rsidR="006875E0" w:rsidRDefault="006875E0" w:rsidP="00956DCC">
      <w:pPr>
        <w:ind w:leftChars="200" w:left="420"/>
      </w:pPr>
      <w:r>
        <w:rPr>
          <w:rFonts w:hint="eastAsia"/>
        </w:rPr>
        <w:t>在之前作业的基础上，定义了plotter类来做画图功能；</w:t>
      </w:r>
    </w:p>
    <w:p w14:paraId="2A2A0F5E" w14:textId="683C6EA3" w:rsidR="008F26F4" w:rsidRPr="008F26F4" w:rsidRDefault="006875E0" w:rsidP="008F26F4">
      <w:pPr>
        <w:ind w:leftChars="200" w:left="420"/>
        <w:rPr>
          <w:rFonts w:hint="eastAsia"/>
        </w:rPr>
      </w:pPr>
      <w:r>
        <w:rPr>
          <w:rFonts w:hint="eastAsia"/>
        </w:rPr>
        <w:t>定义了pulse</w:t>
      </w:r>
      <w:r>
        <w:t>_</w:t>
      </w:r>
      <w:r>
        <w:rPr>
          <w:rFonts w:hint="eastAsia"/>
        </w:rPr>
        <w:t>device</w:t>
      </w:r>
      <w:r w:rsidR="008F26F4">
        <w:rPr>
          <w:rFonts w:hint="eastAsia"/>
        </w:rPr>
        <w:t>类</w:t>
      </w:r>
      <w:r>
        <w:rPr>
          <w:rFonts w:hint="eastAsia"/>
        </w:rPr>
        <w:t>来解析，存储脉冲源器件信息。</w:t>
      </w:r>
    </w:p>
    <w:p w14:paraId="7573B92F" w14:textId="6B040193" w:rsidR="00170AEE" w:rsidRPr="008F26F4" w:rsidRDefault="00170AEE" w:rsidP="00956DCC">
      <w:pPr>
        <w:ind w:leftChars="200" w:left="420"/>
        <w:rPr>
          <w:color w:val="5B9BD5" w:themeColor="accent5"/>
          <w:sz w:val="24"/>
          <w:szCs w:val="24"/>
        </w:rPr>
      </w:pPr>
      <w:r w:rsidRPr="008F26F4">
        <w:rPr>
          <w:rFonts w:hint="eastAsia"/>
          <w:color w:val="5B9BD5" w:themeColor="accent5"/>
          <w:sz w:val="24"/>
          <w:szCs w:val="24"/>
        </w:rPr>
        <w:t>实验结果：</w:t>
      </w:r>
    </w:p>
    <w:p w14:paraId="14D5AAFB" w14:textId="1F464693" w:rsidR="00170AEE" w:rsidRDefault="00C924AE" w:rsidP="0097300B">
      <w:pPr>
        <w:ind w:leftChars="200" w:left="420"/>
        <w:jc w:val="center"/>
      </w:pPr>
      <w:r>
        <w:rPr>
          <w:noProof/>
        </w:rPr>
        <w:drawing>
          <wp:inline distT="0" distB="0" distL="0" distR="0" wp14:anchorId="73890B94" wp14:editId="694CF8DA">
            <wp:extent cx="2665363" cy="200287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646" cy="20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81E" w14:textId="48F3ABF2" w:rsidR="0097300B" w:rsidRDefault="00C924AE" w:rsidP="0097300B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108053B9" wp14:editId="192FDC40">
            <wp:extent cx="2706088" cy="20334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148" cy="20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0B">
        <w:rPr>
          <w:noProof/>
        </w:rPr>
        <w:drawing>
          <wp:inline distT="0" distB="0" distL="0" distR="0" wp14:anchorId="238FB886" wp14:editId="28D2CE7D">
            <wp:extent cx="2597030" cy="19515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131" cy="19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9D8" w14:textId="3A8005F2" w:rsidR="00C924AE" w:rsidRDefault="0097300B" w:rsidP="0097300B">
      <w:pPr>
        <w:ind w:leftChars="200" w:left="420"/>
        <w:jc w:val="center"/>
      </w:pPr>
      <w:r>
        <w:rPr>
          <w:noProof/>
        </w:rPr>
        <w:lastRenderedPageBreak/>
        <w:drawing>
          <wp:inline distT="0" distB="0" distL="0" distR="0" wp14:anchorId="6F5A9B0E" wp14:editId="56F245B2">
            <wp:extent cx="2276475" cy="171064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076" cy="17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452F" w14:textId="6EBD7663" w:rsidR="00956DCC" w:rsidRPr="008F26F4" w:rsidRDefault="00956DCC" w:rsidP="00956DCC">
      <w:pPr>
        <w:ind w:leftChars="200" w:left="420"/>
        <w:rPr>
          <w:color w:val="5B9BD5" w:themeColor="accent5"/>
          <w:sz w:val="24"/>
          <w:szCs w:val="24"/>
        </w:rPr>
      </w:pPr>
      <w:r w:rsidRPr="008F26F4">
        <w:rPr>
          <w:rFonts w:hint="eastAsia"/>
          <w:color w:val="5B9BD5" w:themeColor="accent5"/>
          <w:sz w:val="24"/>
          <w:szCs w:val="24"/>
        </w:rPr>
        <w:t>问题：</w:t>
      </w:r>
    </w:p>
    <w:p w14:paraId="5FC7CAE0" w14:textId="34971BB7" w:rsidR="00956DCC" w:rsidRDefault="00956DCC" w:rsidP="00956DCC">
      <w:pPr>
        <w:ind w:leftChars="200" w:left="420"/>
      </w:pPr>
      <w:r>
        <w:rPr>
          <w:rFonts w:hint="eastAsia"/>
        </w:rPr>
        <w:t>已解决：</w:t>
      </w:r>
    </w:p>
    <w:p w14:paraId="240F1253" w14:textId="1AE4F230" w:rsidR="00B558B3" w:rsidRDefault="001F4B70" w:rsidP="006B0E6A">
      <w:pPr>
        <w:ind w:leftChars="400" w:left="840" w:firstLine="6"/>
      </w:pPr>
      <w:r>
        <w:rPr>
          <w:rFonts w:hint="eastAsia"/>
        </w:rPr>
        <w:t>1.</w:t>
      </w:r>
      <w:r w:rsidR="00B558B3">
        <w:t>Tran</w:t>
      </w:r>
      <w:r w:rsidR="00B558B3">
        <w:rPr>
          <w:rFonts w:hint="eastAsia"/>
        </w:rPr>
        <w:t>时候初始状态没有dc模拟，也就没有对RHS乘以dc模拟的结果，结果不正确。</w:t>
      </w:r>
    </w:p>
    <w:p w14:paraId="12D25C6A" w14:textId="68822E27" w:rsidR="00956DCC" w:rsidRDefault="00170AEE" w:rsidP="00B558B3">
      <w:pPr>
        <w:ind w:leftChars="200" w:left="420" w:firstLine="420"/>
      </w:pPr>
      <w:r>
        <w:rPr>
          <w:rFonts w:hint="eastAsia"/>
        </w:rPr>
        <w:t>2</w:t>
      </w:r>
      <w:r w:rsidR="001F4B70">
        <w:rPr>
          <w:rFonts w:hint="eastAsia"/>
        </w:rPr>
        <w:t>.</w:t>
      </w:r>
      <w:r w:rsidR="00B558B3">
        <w:rPr>
          <w:rFonts w:hint="eastAsia"/>
        </w:rPr>
        <w:t>t</w:t>
      </w:r>
      <w:r w:rsidR="00956DCC">
        <w:rPr>
          <w:rFonts w:hint="eastAsia"/>
        </w:rPr>
        <w:t>ran时候不涉及虚部，因此不应该对实数和虚数平方求和，这样会失去正负信息。</w:t>
      </w:r>
    </w:p>
    <w:p w14:paraId="1D7E1CB3" w14:textId="537F9018" w:rsidR="00956DCC" w:rsidRDefault="00956DCC" w:rsidP="00956DCC">
      <w:pPr>
        <w:ind w:leftChars="200" w:left="420"/>
      </w:pPr>
      <w:r>
        <w:rPr>
          <w:rFonts w:hint="eastAsia"/>
        </w:rPr>
        <w:t>未解决：</w:t>
      </w:r>
    </w:p>
    <w:p w14:paraId="5C370FB4" w14:textId="0D93F11E" w:rsidR="0063682F" w:rsidRDefault="00D725F4" w:rsidP="00956DCC">
      <w:pPr>
        <w:ind w:leftChars="400" w:left="840"/>
      </w:pPr>
      <w:r>
        <w:t>p</w:t>
      </w:r>
      <w:r>
        <w:rPr>
          <w:rFonts w:hint="eastAsia"/>
        </w:rPr>
        <w:t>ar</w:t>
      </w:r>
      <w:r>
        <w:t>ser.cpp</w:t>
      </w:r>
      <w:r w:rsidR="0080377D">
        <w:rPr>
          <w:rFonts w:hint="eastAsia"/>
        </w:rPr>
        <w:t>太多行</w:t>
      </w:r>
      <w:r w:rsidR="00956DCC">
        <w:rPr>
          <w:rFonts w:hint="eastAsia"/>
        </w:rPr>
        <w:t>导致代码补全和代码检查很慢</w:t>
      </w:r>
    </w:p>
    <w:p w14:paraId="54C7DE38" w14:textId="7FBA3FCB" w:rsidR="009F4BD0" w:rsidRDefault="00956DCC" w:rsidP="00956DCC">
      <w:pPr>
        <w:ind w:leftChars="400" w:left="840"/>
      </w:pPr>
      <w:r>
        <w:rPr>
          <w:rFonts w:hint="eastAsia"/>
        </w:rPr>
        <w:t>使用引用参数的</w:t>
      </w:r>
      <w:r w:rsidR="009F4BD0">
        <w:rPr>
          <w:rFonts w:hint="eastAsia"/>
        </w:rPr>
        <w:t>函数参数</w:t>
      </w:r>
      <w:r w:rsidR="00445345">
        <w:rPr>
          <w:rFonts w:hint="eastAsia"/>
        </w:rPr>
        <w:t>（引用传参）</w:t>
      </w:r>
      <w:r w:rsidR="009F4BD0">
        <w:rPr>
          <w:rFonts w:hint="eastAsia"/>
        </w:rPr>
        <w:t>过多</w:t>
      </w:r>
      <w:r w:rsidR="00445345">
        <w:rPr>
          <w:rFonts w:hint="eastAsia"/>
        </w:rPr>
        <w:t>，看起来很复杂。</w:t>
      </w:r>
    </w:p>
    <w:p w14:paraId="272E41B0" w14:textId="79CA34C2" w:rsidR="00170AEE" w:rsidRDefault="00170AEE" w:rsidP="00956DCC">
      <w:pPr>
        <w:ind w:leftChars="400" w:left="840"/>
      </w:pPr>
      <w:r>
        <w:rPr>
          <w:rFonts w:hint="eastAsia"/>
        </w:rPr>
        <w:t>一些功能细节，没有图标，没有新开w</w:t>
      </w:r>
      <w:r>
        <w:t>idget</w:t>
      </w:r>
      <w:r>
        <w:rPr>
          <w:rFonts w:hint="eastAsia"/>
        </w:rPr>
        <w:t>存储打印信息等。</w:t>
      </w:r>
    </w:p>
    <w:sectPr w:rsidR="0017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D5D0" w14:textId="77777777" w:rsidR="00B36504" w:rsidRDefault="00B36504" w:rsidP="0080377D">
      <w:r>
        <w:separator/>
      </w:r>
    </w:p>
  </w:endnote>
  <w:endnote w:type="continuationSeparator" w:id="0">
    <w:p w14:paraId="701BF5F1" w14:textId="77777777" w:rsidR="00B36504" w:rsidRDefault="00B36504" w:rsidP="0080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E47C" w14:textId="77777777" w:rsidR="00B36504" w:rsidRDefault="00B36504" w:rsidP="0080377D">
      <w:r>
        <w:separator/>
      </w:r>
    </w:p>
  </w:footnote>
  <w:footnote w:type="continuationSeparator" w:id="0">
    <w:p w14:paraId="78EA168B" w14:textId="77777777" w:rsidR="00B36504" w:rsidRDefault="00B36504" w:rsidP="00803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B6"/>
    <w:rsid w:val="00100DC7"/>
    <w:rsid w:val="00170AEE"/>
    <w:rsid w:val="001F4B70"/>
    <w:rsid w:val="00445345"/>
    <w:rsid w:val="00445B8F"/>
    <w:rsid w:val="006123B6"/>
    <w:rsid w:val="0063682F"/>
    <w:rsid w:val="006875E0"/>
    <w:rsid w:val="006B0E6A"/>
    <w:rsid w:val="0080377D"/>
    <w:rsid w:val="008F26F4"/>
    <w:rsid w:val="00956DCC"/>
    <w:rsid w:val="0097300B"/>
    <w:rsid w:val="009F4BD0"/>
    <w:rsid w:val="00B36504"/>
    <w:rsid w:val="00B558B3"/>
    <w:rsid w:val="00C769AC"/>
    <w:rsid w:val="00C924AE"/>
    <w:rsid w:val="00D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7FD92"/>
  <w15:chartTrackingRefBased/>
  <w15:docId w15:val="{CC3C4B16-A953-47CE-8347-F83B6680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13</cp:revision>
  <dcterms:created xsi:type="dcterms:W3CDTF">2022-10-30T14:18:00Z</dcterms:created>
  <dcterms:modified xsi:type="dcterms:W3CDTF">2022-10-31T11:53:00Z</dcterms:modified>
</cp:coreProperties>
</file>