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D67" w:rsidRPr="00EF1765" w:rsidRDefault="008F3D67" w:rsidP="00EF1765">
      <w:pPr>
        <w:pStyle w:val="papertitle"/>
        <w:rPr>
          <w:rFonts w:ascii="黑体" w:eastAsia="黑体" w:hAnsi="黑体"/>
          <w:b/>
          <w:lang w:eastAsia="zh-CN"/>
        </w:rPr>
      </w:pPr>
      <w:r w:rsidRPr="00EF1765">
        <w:rPr>
          <w:rFonts w:ascii="黑体" w:eastAsia="黑体" w:hAnsi="黑体" w:hint="eastAsia"/>
          <w:b/>
          <w:lang w:eastAsia="zh-CN"/>
        </w:rPr>
        <w:t>基于微信的物品申领系统的设计与开发</w:t>
      </w:r>
    </w:p>
    <w:p w:rsidR="008F3D67" w:rsidRPr="00D55DAB" w:rsidRDefault="008F3D67" w:rsidP="008F3D67">
      <w:pPr>
        <w:pStyle w:val="Author"/>
        <w:rPr>
          <w:rFonts w:ascii="宋体" w:hAnsi="宋体"/>
          <w:sz w:val="28"/>
          <w:szCs w:val="28"/>
        </w:rPr>
      </w:pPr>
      <w:r w:rsidRPr="00D55DAB">
        <w:rPr>
          <w:rFonts w:ascii="宋体" w:hAnsi="宋体"/>
          <w:sz w:val="28"/>
          <w:szCs w:val="28"/>
        </w:rPr>
        <w:t>Zhao Jiangsheng</w:t>
      </w:r>
    </w:p>
    <w:p w:rsidR="008F3D67" w:rsidRPr="00D55DAB" w:rsidRDefault="008F3D67" w:rsidP="008F3D67">
      <w:pPr>
        <w:pStyle w:val="Affiliation"/>
        <w:rPr>
          <w:rFonts w:ascii="宋体" w:hAnsi="宋体"/>
          <w:sz w:val="28"/>
          <w:szCs w:val="28"/>
        </w:rPr>
      </w:pPr>
      <w:r w:rsidRPr="00D55DAB">
        <w:rPr>
          <w:rFonts w:ascii="宋体" w:hAnsi="宋体"/>
          <w:sz w:val="28"/>
          <w:szCs w:val="28"/>
        </w:rPr>
        <w:t>Software School,</w:t>
      </w:r>
    </w:p>
    <w:p w:rsidR="008F3D67" w:rsidRPr="00D55DAB" w:rsidRDefault="008F3D67" w:rsidP="008F3D67">
      <w:pPr>
        <w:pStyle w:val="Affiliation"/>
        <w:rPr>
          <w:rFonts w:ascii="宋体" w:hAnsi="宋体"/>
          <w:sz w:val="28"/>
          <w:szCs w:val="28"/>
        </w:rPr>
      </w:pPr>
      <w:r w:rsidRPr="00D55DAB">
        <w:rPr>
          <w:rFonts w:ascii="宋体" w:hAnsi="宋体"/>
          <w:sz w:val="28"/>
          <w:szCs w:val="28"/>
        </w:rPr>
        <w:t xml:space="preserve">Xiamen University, </w:t>
      </w:r>
    </w:p>
    <w:p w:rsidR="008F3D67" w:rsidRPr="00D55DAB" w:rsidRDefault="008F3D67" w:rsidP="008F3D67">
      <w:pPr>
        <w:pStyle w:val="Affiliation"/>
        <w:rPr>
          <w:rFonts w:ascii="宋体" w:hAnsi="宋体"/>
          <w:sz w:val="28"/>
          <w:szCs w:val="28"/>
        </w:rPr>
      </w:pPr>
      <w:r w:rsidRPr="00D55DAB">
        <w:rPr>
          <w:rFonts w:ascii="宋体" w:hAnsi="宋体"/>
          <w:sz w:val="28"/>
          <w:szCs w:val="28"/>
        </w:rPr>
        <w:t>Xiamen, China</w:t>
      </w:r>
    </w:p>
    <w:p w:rsidR="005B4B38" w:rsidRDefault="005B4B38" w:rsidP="008F3D67">
      <w:pPr>
        <w:pStyle w:val="Abstract"/>
        <w:rPr>
          <w:sz w:val="28"/>
          <w:szCs w:val="28"/>
          <w:lang w:eastAsia="zh-CN"/>
        </w:rPr>
      </w:pPr>
    </w:p>
    <w:p w:rsidR="008F3D67" w:rsidRPr="00F25AC8" w:rsidRDefault="008F3D67" w:rsidP="008F3D67">
      <w:pPr>
        <w:pStyle w:val="Abstract"/>
        <w:rPr>
          <w:sz w:val="28"/>
          <w:szCs w:val="28"/>
          <w:lang w:eastAsia="zh-CN"/>
        </w:rPr>
      </w:pPr>
      <w:r w:rsidRPr="00F25AC8">
        <w:rPr>
          <w:rFonts w:hint="eastAsia"/>
          <w:sz w:val="28"/>
          <w:szCs w:val="28"/>
          <w:lang w:eastAsia="zh-CN"/>
        </w:rPr>
        <w:t>摘要</w:t>
      </w:r>
      <w:r w:rsidRPr="00F25AC8">
        <w:rPr>
          <w:sz w:val="28"/>
          <w:szCs w:val="28"/>
          <w:lang w:eastAsia="zh-CN"/>
        </w:rPr>
        <w:t>【</w:t>
      </w:r>
      <w:r w:rsidRPr="00F25AC8">
        <w:rPr>
          <w:rFonts w:hint="eastAsia"/>
          <w:sz w:val="28"/>
          <w:szCs w:val="28"/>
          <w:lang w:eastAsia="zh-CN"/>
        </w:rPr>
        <w:t>目的</w:t>
      </w:r>
      <w:r w:rsidRPr="00F25AC8">
        <w:rPr>
          <w:sz w:val="28"/>
          <w:szCs w:val="28"/>
          <w:lang w:eastAsia="zh-CN"/>
        </w:rPr>
        <w:t>】【</w:t>
      </w:r>
      <w:r w:rsidRPr="00F25AC8">
        <w:rPr>
          <w:rFonts w:hint="eastAsia"/>
          <w:sz w:val="28"/>
          <w:szCs w:val="28"/>
          <w:lang w:eastAsia="zh-CN"/>
        </w:rPr>
        <w:t>方法</w:t>
      </w:r>
      <w:r w:rsidRPr="00F25AC8">
        <w:rPr>
          <w:sz w:val="28"/>
          <w:szCs w:val="28"/>
          <w:lang w:eastAsia="zh-CN"/>
        </w:rPr>
        <w:t>】【</w:t>
      </w:r>
      <w:r w:rsidRPr="00F25AC8">
        <w:rPr>
          <w:rFonts w:hint="eastAsia"/>
          <w:sz w:val="28"/>
          <w:szCs w:val="28"/>
          <w:lang w:eastAsia="zh-CN"/>
        </w:rPr>
        <w:t>结果</w:t>
      </w:r>
      <w:r w:rsidRPr="00F25AC8">
        <w:rPr>
          <w:sz w:val="28"/>
          <w:szCs w:val="28"/>
          <w:lang w:eastAsia="zh-CN"/>
        </w:rPr>
        <w:t>】【</w:t>
      </w:r>
      <w:r w:rsidRPr="00F25AC8">
        <w:rPr>
          <w:rFonts w:hint="eastAsia"/>
          <w:sz w:val="28"/>
          <w:szCs w:val="28"/>
          <w:lang w:eastAsia="zh-CN"/>
        </w:rPr>
        <w:t>结论</w:t>
      </w:r>
      <w:r w:rsidRPr="00F25AC8">
        <w:rPr>
          <w:sz w:val="28"/>
          <w:szCs w:val="28"/>
          <w:lang w:eastAsia="zh-CN"/>
        </w:rPr>
        <w:t>】</w:t>
      </w:r>
    </w:p>
    <w:p w:rsidR="008F3D67" w:rsidRDefault="008F3D67" w:rsidP="008F3D67">
      <w:pPr>
        <w:pStyle w:val="Abstract"/>
        <w:rPr>
          <w:lang w:eastAsia="zh-CN"/>
        </w:rPr>
      </w:pPr>
      <w:r w:rsidRPr="00F25AC8">
        <w:rPr>
          <w:rFonts w:hint="eastAsia"/>
          <w:sz w:val="28"/>
          <w:szCs w:val="28"/>
          <w:lang w:eastAsia="zh-CN"/>
        </w:rPr>
        <w:t>关键字</w:t>
      </w:r>
      <w:r w:rsidR="00F25AC8">
        <w:rPr>
          <w:sz w:val="28"/>
          <w:szCs w:val="28"/>
          <w:lang w:eastAsia="zh-CN"/>
        </w:rPr>
        <w:t>【</w:t>
      </w:r>
      <w:r w:rsidR="00F25AC8" w:rsidRPr="00F25AC8">
        <w:rPr>
          <w:rFonts w:hint="eastAsia"/>
          <w:sz w:val="28"/>
          <w:szCs w:val="28"/>
          <w:lang w:eastAsia="zh-CN"/>
        </w:rPr>
        <w:t>微信</w:t>
      </w:r>
      <w:r w:rsidR="00F25AC8">
        <w:rPr>
          <w:sz w:val="28"/>
          <w:szCs w:val="28"/>
          <w:lang w:eastAsia="zh-CN"/>
        </w:rPr>
        <w:t>】【</w:t>
      </w:r>
      <w:r w:rsidR="00F25AC8" w:rsidRPr="00F25AC8">
        <w:rPr>
          <w:rFonts w:hint="eastAsia"/>
          <w:sz w:val="28"/>
          <w:szCs w:val="28"/>
          <w:lang w:eastAsia="zh-CN"/>
        </w:rPr>
        <w:t>物品</w:t>
      </w:r>
      <w:r w:rsidR="00F25AC8">
        <w:rPr>
          <w:sz w:val="28"/>
          <w:szCs w:val="28"/>
          <w:lang w:eastAsia="zh-CN"/>
        </w:rPr>
        <w:t>】【</w:t>
      </w:r>
      <w:r w:rsidR="00F25AC8">
        <w:rPr>
          <w:rFonts w:hint="eastAsia"/>
          <w:sz w:val="28"/>
          <w:szCs w:val="28"/>
          <w:lang w:eastAsia="zh-CN"/>
        </w:rPr>
        <w:t>申领</w:t>
      </w:r>
      <w:r w:rsidR="00186168">
        <w:rPr>
          <w:rFonts w:hint="eastAsia"/>
          <w:sz w:val="28"/>
          <w:szCs w:val="28"/>
          <w:lang w:eastAsia="zh-CN"/>
        </w:rPr>
        <w:t>系统</w:t>
      </w:r>
      <w:r w:rsidR="00F25AC8">
        <w:rPr>
          <w:sz w:val="28"/>
          <w:szCs w:val="28"/>
          <w:lang w:eastAsia="zh-CN"/>
        </w:rPr>
        <w:t>】</w:t>
      </w:r>
    </w:p>
    <w:p w:rsidR="008F3D67" w:rsidRPr="00D55DAB" w:rsidRDefault="008F3D67" w:rsidP="00D55DAB">
      <w:pPr>
        <w:pStyle w:val="1"/>
        <w:widowControl/>
        <w:numPr>
          <w:ilvl w:val="0"/>
          <w:numId w:val="14"/>
        </w:numPr>
        <w:tabs>
          <w:tab w:val="left" w:pos="216"/>
        </w:tabs>
        <w:spacing w:before="160" w:after="80" w:line="240" w:lineRule="auto"/>
        <w:rPr>
          <w:rFonts w:ascii="黑体" w:eastAsia="黑体" w:hAnsi="黑体"/>
          <w:sz w:val="28"/>
          <w:szCs w:val="28"/>
        </w:rPr>
      </w:pPr>
      <w:r w:rsidRPr="00D55DAB">
        <w:rPr>
          <w:rFonts w:ascii="黑体" w:eastAsia="黑体" w:hAnsi="黑体" w:hint="eastAsia"/>
          <w:sz w:val="28"/>
          <w:szCs w:val="28"/>
        </w:rPr>
        <w:t>引言</w:t>
      </w:r>
    </w:p>
    <w:p w:rsidR="00186168" w:rsidRPr="00186168" w:rsidRDefault="00186168" w:rsidP="00186168">
      <w:pPr>
        <w:pStyle w:val="a3"/>
        <w:widowControl/>
        <w:numPr>
          <w:ilvl w:val="0"/>
          <w:numId w:val="34"/>
        </w:numPr>
        <w:autoSpaceDE w:val="0"/>
        <w:autoSpaceDN w:val="0"/>
        <w:adjustRightInd w:val="0"/>
        <w:ind w:firstLineChars="0"/>
        <w:jc w:val="left"/>
        <w:rPr>
          <w:rFonts w:ascii=".PingFangSC-Regular" w:eastAsia=".PingFangSC-Regular" w:hAnsi="Menlo" w:cs=".PingFangSC-Regular"/>
          <w:color w:val="353535"/>
          <w:kern w:val="0"/>
        </w:rPr>
      </w:pPr>
      <w:r w:rsidRPr="00186168">
        <w:rPr>
          <w:rFonts w:ascii=".PingFangSC-Regular" w:eastAsia=".PingFangSC-Regular" w:hAnsi="Menlo" w:cs=".PingFangSC-Regular" w:hint="eastAsia"/>
          <w:color w:val="353535"/>
          <w:kern w:val="0"/>
        </w:rPr>
        <w:t>目前申领物品的现状，</w:t>
      </w:r>
    </w:p>
    <w:p w:rsidR="00186168" w:rsidRDefault="00186168" w:rsidP="00186168">
      <w:pPr>
        <w:pStyle w:val="a3"/>
        <w:widowControl/>
        <w:numPr>
          <w:ilvl w:val="0"/>
          <w:numId w:val="34"/>
        </w:numPr>
        <w:autoSpaceDE w:val="0"/>
        <w:autoSpaceDN w:val="0"/>
        <w:adjustRightInd w:val="0"/>
        <w:ind w:firstLineChars="0"/>
        <w:jc w:val="left"/>
        <w:rPr>
          <w:rFonts w:ascii=".PingFangSC-Regular" w:eastAsia=".PingFangSC-Regular" w:hAnsi="Menlo" w:cs=".PingFangSC-Regular"/>
          <w:color w:val="353535"/>
          <w:kern w:val="0"/>
        </w:rPr>
      </w:pPr>
      <w:r>
        <w:rPr>
          <w:rFonts w:ascii=".PingFangSC-Regular" w:eastAsia=".PingFangSC-Regular" w:hAnsi="Menlo" w:cs=".PingFangSC-Regular" w:hint="eastAsia"/>
          <w:color w:val="353535"/>
          <w:kern w:val="0"/>
        </w:rPr>
        <w:t>国内同类系统的应用现状</w:t>
      </w:r>
    </w:p>
    <w:p w:rsidR="00186168" w:rsidRDefault="00186168" w:rsidP="00186168">
      <w:pPr>
        <w:pStyle w:val="a3"/>
        <w:widowControl/>
        <w:numPr>
          <w:ilvl w:val="0"/>
          <w:numId w:val="34"/>
        </w:numPr>
        <w:autoSpaceDE w:val="0"/>
        <w:autoSpaceDN w:val="0"/>
        <w:adjustRightInd w:val="0"/>
        <w:ind w:firstLineChars="0"/>
        <w:jc w:val="left"/>
        <w:rPr>
          <w:rFonts w:ascii=".PingFangSC-Regular" w:eastAsia=".PingFangSC-Regular" w:hAnsi="Menlo" w:cs=".PingFangSC-Regular"/>
          <w:color w:val="353535"/>
          <w:kern w:val="0"/>
        </w:rPr>
      </w:pPr>
      <w:r>
        <w:rPr>
          <w:rFonts w:ascii=".PingFangSC-Regular" w:eastAsia=".PingFangSC-Regular" w:hAnsi="Menlo" w:cs=".PingFangSC-Regular" w:hint="eastAsia"/>
          <w:color w:val="353535"/>
          <w:kern w:val="0"/>
        </w:rPr>
        <w:t>微信的应用现状</w:t>
      </w:r>
    </w:p>
    <w:p w:rsidR="00186168" w:rsidRDefault="00186168" w:rsidP="00186168">
      <w:pPr>
        <w:pStyle w:val="a3"/>
        <w:widowControl/>
        <w:autoSpaceDE w:val="0"/>
        <w:autoSpaceDN w:val="0"/>
        <w:adjustRightInd w:val="0"/>
        <w:ind w:left="720" w:firstLineChars="0" w:firstLine="0"/>
        <w:jc w:val="left"/>
        <w:rPr>
          <w:rFonts w:ascii=".PingFangSC-Regular" w:eastAsia=".PingFangSC-Regular" w:hAnsi="Menlo" w:cs=".PingFangSC-Regular"/>
          <w:color w:val="353535"/>
          <w:kern w:val="0"/>
        </w:rPr>
      </w:pPr>
      <w:r>
        <w:rPr>
          <w:rFonts w:ascii=".PingFangSC-Regular" w:eastAsia=".PingFangSC-Regular" w:hAnsi="Menlo" w:cs=".PingFangSC-Regular" w:hint="eastAsia"/>
          <w:color w:val="353535"/>
          <w:kern w:val="0"/>
        </w:rPr>
        <w:t>第1节至少有3个文献索引</w:t>
      </w:r>
    </w:p>
    <w:p w:rsidR="00186168" w:rsidRDefault="00186168" w:rsidP="00186168">
      <w:pPr>
        <w:pStyle w:val="a3"/>
        <w:widowControl/>
        <w:autoSpaceDE w:val="0"/>
        <w:autoSpaceDN w:val="0"/>
        <w:adjustRightInd w:val="0"/>
        <w:ind w:left="720" w:firstLineChars="0" w:firstLine="0"/>
        <w:jc w:val="left"/>
        <w:rPr>
          <w:rFonts w:ascii=".PingFangSC-Regular" w:eastAsia=".PingFangSC-Regular" w:hAnsi="Menlo" w:cs=".PingFangSC-Regular"/>
          <w:color w:val="353535"/>
          <w:kern w:val="0"/>
        </w:rPr>
      </w:pPr>
      <w:r>
        <w:rPr>
          <w:rFonts w:ascii=".PingFangSC-Regular" w:eastAsia=".PingFangSC-Regular" w:hAnsi="Menlo" w:cs=".PingFangSC-Regular" w:hint="eastAsia"/>
          <w:color w:val="353535"/>
          <w:kern w:val="0"/>
        </w:rPr>
        <w:t>减少口语化</w:t>
      </w:r>
    </w:p>
    <w:p w:rsidR="00186168" w:rsidRPr="00186168" w:rsidRDefault="00186168" w:rsidP="00186168">
      <w:pPr>
        <w:pStyle w:val="a3"/>
        <w:widowControl/>
        <w:autoSpaceDE w:val="0"/>
        <w:autoSpaceDN w:val="0"/>
        <w:adjustRightInd w:val="0"/>
        <w:ind w:left="720" w:firstLineChars="0" w:firstLine="0"/>
        <w:jc w:val="left"/>
        <w:rPr>
          <w:rFonts w:ascii=".PingFangSC-Regular" w:eastAsia=".PingFangSC-Regular" w:hAnsi="Menlo" w:cs=".PingFangSC-Regular"/>
          <w:color w:val="353535"/>
          <w:kern w:val="0"/>
        </w:rPr>
      </w:pPr>
    </w:p>
    <w:p w:rsidR="001A0036" w:rsidRPr="005236AA" w:rsidRDefault="009830B4" w:rsidP="001A0036">
      <w:pPr>
        <w:widowControl/>
        <w:autoSpaceDE w:val="0"/>
        <w:autoSpaceDN w:val="0"/>
        <w:adjustRightInd w:val="0"/>
        <w:jc w:val="left"/>
        <w:rPr>
          <w:rFonts w:ascii="宋体" w:eastAsia="宋体" w:hAnsi="宋体" w:cs="AppleSystemUIFont"/>
          <w:color w:val="353535"/>
          <w:kern w:val="0"/>
        </w:rPr>
      </w:pPr>
      <w:r>
        <w:rPr>
          <w:rFonts w:ascii="宋体" w:eastAsia="宋体" w:hAnsi="宋体" w:cs=".PingFangSC-Regular" w:hint="eastAsia"/>
          <w:color w:val="353535"/>
          <w:kern w:val="0"/>
        </w:rPr>
        <w:t>微信正在成为我们手机上不可缺少的软件，而</w:t>
      </w:r>
      <w:r w:rsidR="001A0036" w:rsidRPr="005236AA">
        <w:rPr>
          <w:rFonts w:ascii="宋体" w:eastAsia="宋体" w:hAnsi="宋体" w:cs=".PingFangSC-Regular" w:hint="eastAsia"/>
          <w:color w:val="353535"/>
          <w:kern w:val="0"/>
        </w:rPr>
        <w:t>学生有去学院的实验中心借还物品的需求。从学生的借物需求产生到老师批准再到学生取到物品，层层环节非常麻烦。于是我们开发了这样一个能够通过微信把老师和学生紧密联系起来的平台。学生可以在该平台上提交申请，老师能及时收到申请并处理，而处理的结果会第一时间反馈给学生，如请求被批准学生可以直接到库管老师那里借物品，并按时归还。这样一来，大大减少了整个流程持续的时间，提高了效率，给老师和学生的生活带来便利。</w:t>
      </w:r>
    </w:p>
    <w:p w:rsidR="008F3D67" w:rsidRPr="00A617A6" w:rsidRDefault="008F3D67" w:rsidP="00A617A6">
      <w:pPr>
        <w:pStyle w:val="1"/>
        <w:widowControl/>
        <w:numPr>
          <w:ilvl w:val="0"/>
          <w:numId w:val="14"/>
        </w:numPr>
        <w:tabs>
          <w:tab w:val="left" w:pos="216"/>
        </w:tabs>
        <w:spacing w:before="160" w:after="80" w:line="240" w:lineRule="auto"/>
        <w:rPr>
          <w:rFonts w:ascii="黑体" w:eastAsia="黑体" w:hAnsi="黑体"/>
          <w:sz w:val="28"/>
          <w:szCs w:val="28"/>
        </w:rPr>
      </w:pPr>
      <w:r w:rsidRPr="00A617A6">
        <w:rPr>
          <w:rFonts w:ascii="黑体" w:eastAsia="黑体" w:hAnsi="黑体" w:hint="eastAsia"/>
          <w:sz w:val="28"/>
          <w:szCs w:val="28"/>
        </w:rPr>
        <w:t>系统需求分析</w:t>
      </w:r>
    </w:p>
    <w:p w:rsidR="001A0036" w:rsidRPr="0057099A" w:rsidRDefault="0057099A" w:rsidP="0057099A">
      <w:pPr>
        <w:rPr>
          <w:rFonts w:ascii="宋体" w:eastAsia="宋体" w:hAnsi="宋体"/>
        </w:rPr>
      </w:pPr>
      <w:r w:rsidRPr="0057099A">
        <w:rPr>
          <w:rFonts w:ascii="宋体" w:eastAsia="宋体" w:hAnsi="宋体"/>
        </w:rPr>
        <w:t>（</w:t>
      </w:r>
      <w:r w:rsidRPr="0057099A">
        <w:rPr>
          <w:rFonts w:ascii="宋体" w:eastAsia="宋体" w:hAnsi="宋体" w:hint="eastAsia"/>
        </w:rPr>
        <w:t>一</w:t>
      </w:r>
      <w:r w:rsidRPr="0057099A">
        <w:rPr>
          <w:rFonts w:ascii="宋体" w:eastAsia="宋体" w:hAnsi="宋体"/>
        </w:rPr>
        <w:t>）</w:t>
      </w:r>
      <w:r w:rsidR="001A0036" w:rsidRPr="0057099A">
        <w:rPr>
          <w:rFonts w:ascii="宋体" w:eastAsia="宋体" w:hAnsi="宋体" w:hint="eastAsia"/>
        </w:rPr>
        <w:t>系统可行性分析</w:t>
      </w:r>
    </w:p>
    <w:p w:rsidR="001A0036" w:rsidRPr="005236AA" w:rsidRDefault="001A0036" w:rsidP="005236AA">
      <w:pPr>
        <w:widowControl/>
        <w:autoSpaceDE w:val="0"/>
        <w:autoSpaceDN w:val="0"/>
        <w:adjustRightInd w:val="0"/>
        <w:jc w:val="left"/>
        <w:rPr>
          <w:rFonts w:ascii="宋体" w:eastAsia="宋体" w:hAnsi="宋体" w:cs=".PingFangSC-Regular"/>
          <w:color w:val="353535"/>
          <w:kern w:val="0"/>
        </w:rPr>
      </w:pPr>
      <w:r w:rsidRPr="005236AA">
        <w:rPr>
          <w:rFonts w:ascii="宋体" w:eastAsia="宋体" w:hAnsi="宋体" w:cs=".PingFangSC-Regular" w:hint="eastAsia"/>
          <w:color w:val="353535"/>
          <w:kern w:val="0"/>
        </w:rPr>
        <w:t>近年来，我国移动互联网领域的发展越来越迅速</w:t>
      </w:r>
      <w:r w:rsidRPr="005236AA">
        <w:rPr>
          <w:rFonts w:ascii="宋体" w:eastAsia="宋体" w:hAnsi="宋体" w:cs=".PingFangSC-Regular"/>
          <w:color w:val="353535"/>
          <w:kern w:val="0"/>
        </w:rPr>
        <w:t>，</w:t>
      </w:r>
      <w:r w:rsidRPr="005236AA">
        <w:rPr>
          <w:rFonts w:ascii="宋体" w:eastAsia="宋体" w:hAnsi="宋体" w:cs=".PingFangSC-Regular" w:hint="eastAsia"/>
          <w:color w:val="353535"/>
          <w:kern w:val="0"/>
        </w:rPr>
        <w:t>其中基于微信</w:t>
      </w:r>
      <w:r w:rsidRPr="005236AA">
        <w:rPr>
          <w:rFonts w:ascii="宋体" w:eastAsia="宋体" w:hAnsi="宋体" w:cs=".PingFangSC-Regular"/>
          <w:color w:val="353535"/>
          <w:kern w:val="0"/>
        </w:rPr>
        <w:t>的开发应用已渗透到各个领域，而且日趋普及。在现代的</w:t>
      </w:r>
      <w:r w:rsidRPr="005236AA">
        <w:rPr>
          <w:rFonts w:ascii="宋体" w:eastAsia="宋体" w:hAnsi="宋体" w:cs=".PingFangSC-Regular" w:hint="eastAsia"/>
          <w:color w:val="353535"/>
          <w:kern w:val="0"/>
        </w:rPr>
        <w:t>高校的各类学生事务处理中</w:t>
      </w:r>
      <w:r w:rsidRPr="005236AA">
        <w:rPr>
          <w:rFonts w:ascii="宋体" w:eastAsia="宋体" w:hAnsi="宋体" w:cs=".PingFangSC-Regular"/>
          <w:color w:val="353535"/>
          <w:kern w:val="0"/>
        </w:rPr>
        <w:t>也得到广泛的应用。</w:t>
      </w:r>
      <w:r w:rsidRPr="005236AA">
        <w:rPr>
          <w:rFonts w:ascii="宋体" w:eastAsia="宋体" w:hAnsi="宋体" w:cs=".PingFangSC-Regular" w:hint="eastAsia"/>
          <w:color w:val="353535"/>
          <w:kern w:val="0"/>
        </w:rPr>
        <w:t>基于微信的物品申领系统</w:t>
      </w:r>
      <w:r w:rsidRPr="005236AA">
        <w:rPr>
          <w:rFonts w:ascii="宋体" w:eastAsia="宋体" w:hAnsi="宋体" w:cs=".PingFangSC-Regular"/>
          <w:color w:val="353535"/>
          <w:kern w:val="0"/>
        </w:rPr>
        <w:t>的开发对</w:t>
      </w:r>
      <w:r w:rsidRPr="005236AA">
        <w:rPr>
          <w:rFonts w:ascii="宋体" w:eastAsia="宋体" w:hAnsi="宋体" w:cs=".PingFangSC-Regular" w:hint="eastAsia"/>
          <w:color w:val="353535"/>
          <w:kern w:val="0"/>
        </w:rPr>
        <w:t>申领事务处理、师生交互的</w:t>
      </w:r>
      <w:r w:rsidRPr="005236AA">
        <w:rPr>
          <w:rFonts w:ascii="宋体" w:eastAsia="宋体" w:hAnsi="宋体" w:cs=".PingFangSC-Regular"/>
          <w:color w:val="353535"/>
          <w:kern w:val="0"/>
        </w:rPr>
        <w:t>效率有很好的提高</w:t>
      </w:r>
      <w:r w:rsidRPr="005236AA">
        <w:rPr>
          <w:rFonts w:ascii="宋体" w:eastAsia="宋体" w:hAnsi="宋体" w:cs=".PingFangSC-Regular" w:hint="eastAsia"/>
          <w:color w:val="353535"/>
          <w:kern w:val="0"/>
        </w:rPr>
        <w:t>。</w:t>
      </w:r>
    </w:p>
    <w:p w:rsidR="001A0036" w:rsidRPr="005236AA" w:rsidRDefault="00661B00" w:rsidP="005236AA">
      <w:pPr>
        <w:widowControl/>
        <w:autoSpaceDE w:val="0"/>
        <w:autoSpaceDN w:val="0"/>
        <w:adjustRightInd w:val="0"/>
        <w:jc w:val="left"/>
        <w:rPr>
          <w:rFonts w:ascii="宋体" w:eastAsia="宋体" w:hAnsi="宋体" w:cs=".PingFangSC-Regular"/>
          <w:color w:val="353535"/>
          <w:kern w:val="0"/>
        </w:rPr>
      </w:pPr>
      <w:r>
        <w:rPr>
          <w:rFonts w:ascii="宋体" w:eastAsia="宋体" w:hAnsi="宋体" w:cs=".PingFangSC-Regular"/>
          <w:color w:val="353535"/>
          <w:kern w:val="0"/>
        </w:rPr>
        <w:t>1.</w:t>
      </w:r>
      <w:r w:rsidR="001A0036" w:rsidRPr="005236AA">
        <w:rPr>
          <w:rFonts w:ascii="宋体" w:eastAsia="宋体" w:hAnsi="宋体" w:cs=".PingFangSC-Regular" w:hint="eastAsia"/>
          <w:color w:val="353535"/>
          <w:kern w:val="0"/>
        </w:rPr>
        <w:t>技术可行性</w:t>
      </w:r>
    </w:p>
    <w:p w:rsidR="001A0036" w:rsidRPr="005236AA" w:rsidRDefault="001A0036" w:rsidP="005236AA">
      <w:pPr>
        <w:widowControl/>
        <w:autoSpaceDE w:val="0"/>
        <w:autoSpaceDN w:val="0"/>
        <w:adjustRightInd w:val="0"/>
        <w:jc w:val="left"/>
        <w:rPr>
          <w:rFonts w:ascii="宋体" w:eastAsia="宋体" w:hAnsi="宋体" w:cs=".PingFangSC-Regular"/>
          <w:color w:val="353535"/>
          <w:kern w:val="0"/>
        </w:rPr>
      </w:pPr>
      <w:r w:rsidRPr="005236AA">
        <w:rPr>
          <w:rFonts w:ascii="宋体" w:eastAsia="宋体" w:hAnsi="宋体" w:cs=".PingFangSC-Regular"/>
          <w:color w:val="353535"/>
          <w:kern w:val="0"/>
        </w:rPr>
        <w:t>随着</w:t>
      </w:r>
      <w:r w:rsidRPr="005236AA">
        <w:rPr>
          <w:rFonts w:ascii="宋体" w:eastAsia="宋体" w:hAnsi="宋体" w:cs=".PingFangSC-Regular" w:hint="eastAsia"/>
          <w:color w:val="353535"/>
          <w:kern w:val="0"/>
        </w:rPr>
        <w:t>微信的</w:t>
      </w:r>
      <w:r w:rsidRPr="005236AA">
        <w:rPr>
          <w:rFonts w:ascii="宋体" w:eastAsia="宋体" w:hAnsi="宋体" w:cs=".PingFangSC-Regular"/>
          <w:color w:val="353535"/>
          <w:kern w:val="0"/>
        </w:rPr>
        <w:t>平台</w:t>
      </w:r>
      <w:r w:rsidRPr="005236AA">
        <w:rPr>
          <w:rFonts w:ascii="宋体" w:eastAsia="宋体" w:hAnsi="宋体" w:cs=".PingFangSC-Regular" w:hint="eastAsia"/>
          <w:color w:val="353535"/>
          <w:kern w:val="0"/>
        </w:rPr>
        <w:t>开发</w:t>
      </w:r>
      <w:r w:rsidRPr="005236AA">
        <w:rPr>
          <w:rFonts w:ascii="宋体" w:eastAsia="宋体" w:hAnsi="宋体" w:cs=".PingFangSC-Regular"/>
          <w:color w:val="353535"/>
          <w:kern w:val="0"/>
        </w:rPr>
        <w:t>的技术的日趋完善，设计基于</w:t>
      </w:r>
      <w:r w:rsidRPr="005236AA">
        <w:rPr>
          <w:rFonts w:ascii="宋体" w:eastAsia="宋体" w:hAnsi="宋体" w:cs=".PingFangSC-Regular" w:hint="eastAsia"/>
          <w:color w:val="353535"/>
          <w:kern w:val="0"/>
        </w:rPr>
        <w:t>微信</w:t>
      </w:r>
      <w:r w:rsidRPr="005236AA">
        <w:rPr>
          <w:rFonts w:ascii="宋体" w:eastAsia="宋体" w:hAnsi="宋体" w:cs=".PingFangSC-Regular"/>
          <w:color w:val="353535"/>
          <w:kern w:val="0"/>
        </w:rPr>
        <w:t>平台的学校类</w:t>
      </w:r>
      <w:r w:rsidRPr="005236AA">
        <w:rPr>
          <w:rFonts w:ascii="宋体" w:eastAsia="宋体" w:hAnsi="宋体" w:cs=".PingFangSC-Regular" w:hint="eastAsia"/>
          <w:color w:val="353535"/>
          <w:kern w:val="0"/>
        </w:rPr>
        <w:t>服务性公众号</w:t>
      </w:r>
      <w:r w:rsidRPr="005236AA">
        <w:rPr>
          <w:rFonts w:ascii="宋体" w:eastAsia="宋体" w:hAnsi="宋体" w:cs=".PingFangSC-Regular"/>
          <w:color w:val="353535"/>
          <w:kern w:val="0"/>
        </w:rPr>
        <w:t>是可行的。本系统采用</w:t>
      </w:r>
      <w:r w:rsidRPr="005236AA">
        <w:rPr>
          <w:rFonts w:ascii="宋体" w:eastAsia="宋体" w:hAnsi="宋体" w:cs=".PingFangSC-Regular" w:hint="eastAsia"/>
          <w:color w:val="353535"/>
          <w:kern w:val="0"/>
        </w:rPr>
        <w:t>微信公众平台为载体</w:t>
      </w:r>
      <w:r w:rsidRPr="005236AA">
        <w:rPr>
          <w:rFonts w:ascii="宋体" w:eastAsia="宋体" w:hAnsi="宋体" w:cs=".PingFangSC-Regular"/>
          <w:color w:val="353535"/>
          <w:kern w:val="0"/>
        </w:rPr>
        <w:t>，</w:t>
      </w:r>
      <w:r w:rsidRPr="005236AA">
        <w:rPr>
          <w:rFonts w:ascii="宋体" w:eastAsia="宋体" w:hAnsi="宋体" w:cs=".PingFangSC-Regular" w:hint="eastAsia"/>
          <w:color w:val="353535"/>
          <w:kern w:val="0"/>
        </w:rPr>
        <w:t>学生可以通过该公众平台链接相关物品申领网页，</w:t>
      </w:r>
      <w:r w:rsidRPr="005236AA">
        <w:rPr>
          <w:rFonts w:ascii="宋体" w:eastAsia="宋体" w:hAnsi="宋体" w:cs=".PingFangSC-Regular"/>
          <w:color w:val="353535"/>
          <w:kern w:val="0"/>
        </w:rPr>
        <w:t>开发工具：Eclipse4.4.2。开发语言：java。操作系统：Window 7。数据库管理：MySQL。这些技术和开发工具是非常完美的，可以完成该系统的开发，并且有很多当前已经成功的系统作为参考。</w:t>
      </w:r>
    </w:p>
    <w:p w:rsidR="001A0036" w:rsidRPr="005236AA" w:rsidRDefault="00661B00" w:rsidP="005236AA">
      <w:pPr>
        <w:widowControl/>
        <w:autoSpaceDE w:val="0"/>
        <w:autoSpaceDN w:val="0"/>
        <w:adjustRightInd w:val="0"/>
        <w:jc w:val="left"/>
        <w:rPr>
          <w:rFonts w:ascii="宋体" w:eastAsia="宋体" w:hAnsi="宋体" w:cs=".PingFangSC-Regular"/>
          <w:color w:val="353535"/>
          <w:kern w:val="0"/>
        </w:rPr>
      </w:pPr>
      <w:r>
        <w:rPr>
          <w:rFonts w:ascii="宋体" w:eastAsia="宋体" w:hAnsi="宋体" w:cs=".PingFangSC-Regular"/>
          <w:color w:val="353535"/>
          <w:kern w:val="0"/>
        </w:rPr>
        <w:t>2.</w:t>
      </w:r>
      <w:r w:rsidR="001A0036" w:rsidRPr="005236AA">
        <w:rPr>
          <w:rFonts w:ascii="宋体" w:eastAsia="宋体" w:hAnsi="宋体" w:cs=".PingFangSC-Regular" w:hint="eastAsia"/>
          <w:color w:val="353535"/>
          <w:kern w:val="0"/>
        </w:rPr>
        <w:t>经济可行性</w:t>
      </w:r>
    </w:p>
    <w:p w:rsidR="001A0036" w:rsidRPr="005236AA" w:rsidRDefault="001A0036" w:rsidP="005236AA">
      <w:pPr>
        <w:widowControl/>
        <w:autoSpaceDE w:val="0"/>
        <w:autoSpaceDN w:val="0"/>
        <w:adjustRightInd w:val="0"/>
        <w:jc w:val="left"/>
        <w:rPr>
          <w:rFonts w:ascii="宋体" w:eastAsia="宋体" w:hAnsi="宋体" w:cs=".PingFangSC-Regular"/>
          <w:color w:val="353535"/>
          <w:kern w:val="0"/>
        </w:rPr>
      </w:pPr>
      <w:r w:rsidRPr="005236AA">
        <w:rPr>
          <w:rFonts w:ascii="宋体" w:eastAsia="宋体" w:hAnsi="宋体" w:cs=".PingFangSC-Regular" w:hint="eastAsia"/>
          <w:color w:val="353535"/>
          <w:kern w:val="0"/>
        </w:rPr>
        <w:t>目前，各高校都存在着一个迫切解决的问题，便是校园中的各类物品、教室，学生在借取时的申领流程十分繁琐、麻烦。而如今</w:t>
      </w:r>
      <w:r w:rsidRPr="005236AA">
        <w:rPr>
          <w:rFonts w:ascii="宋体" w:eastAsia="宋体" w:hAnsi="宋体" w:cs=".PingFangSC-Regular"/>
          <w:color w:val="353535"/>
          <w:kern w:val="0"/>
        </w:rPr>
        <w:t>在校园里面每个人手中都有一部智能手机，</w:t>
      </w:r>
      <w:r w:rsidRPr="005236AA">
        <w:rPr>
          <w:rFonts w:ascii="宋体" w:eastAsia="宋体" w:hAnsi="宋体" w:cs=".PingFangSC-Regular" w:hint="eastAsia"/>
          <w:color w:val="353535"/>
          <w:kern w:val="0"/>
        </w:rPr>
        <w:t>并且几乎人人都会使用微信并浏览其中的公众号</w:t>
      </w:r>
      <w:r w:rsidRPr="005236AA">
        <w:rPr>
          <w:rFonts w:ascii="宋体" w:eastAsia="宋体" w:hAnsi="宋体" w:cs=".PingFangSC-Regular"/>
          <w:color w:val="353535"/>
          <w:kern w:val="0"/>
        </w:rPr>
        <w:t>。在这样的情况前提下，</w:t>
      </w:r>
      <w:r w:rsidRPr="005236AA">
        <w:rPr>
          <w:rFonts w:ascii="宋体" w:eastAsia="宋体" w:hAnsi="宋体" w:cs=".PingFangSC-Regular" w:hint="eastAsia"/>
          <w:color w:val="353535"/>
          <w:kern w:val="0"/>
        </w:rPr>
        <w:t>这样一个基于微信的物品申领系统可以完美地解决这个问题</w:t>
      </w:r>
      <w:r w:rsidRPr="005236AA">
        <w:rPr>
          <w:rFonts w:ascii="宋体" w:eastAsia="宋体" w:hAnsi="宋体" w:cs=".PingFangSC-Regular"/>
          <w:color w:val="353535"/>
          <w:kern w:val="0"/>
        </w:rPr>
        <w:t>，</w:t>
      </w:r>
      <w:r w:rsidRPr="005236AA">
        <w:rPr>
          <w:rFonts w:ascii="宋体" w:eastAsia="宋体" w:hAnsi="宋体" w:cs=".PingFangSC-Regular" w:hint="eastAsia"/>
          <w:color w:val="353535"/>
          <w:kern w:val="0"/>
        </w:rPr>
        <w:t>学生可以通过微信平台方便地通过网络发出申请、老师可以线上处理，选择通过或拒绝，极大地</w:t>
      </w:r>
      <w:r w:rsidRPr="005236AA">
        <w:rPr>
          <w:rFonts w:ascii="宋体" w:eastAsia="宋体" w:hAnsi="宋体" w:cs=".PingFangSC-Regular" w:hint="eastAsia"/>
          <w:color w:val="353535"/>
          <w:kern w:val="0"/>
        </w:rPr>
        <w:lastRenderedPageBreak/>
        <w:t>减少了申请过程中总总麻烦的地方，节省了很多的时间。并且这个问题不仅存在于高校，更存在于很多其他场景，对于这个系统的市场需求量巨大，</w:t>
      </w:r>
      <w:r w:rsidRPr="005236AA">
        <w:rPr>
          <w:rFonts w:ascii="宋体" w:eastAsia="宋体" w:hAnsi="宋体" w:cs=".PingFangSC-Regular"/>
          <w:color w:val="353535"/>
          <w:kern w:val="0"/>
        </w:rPr>
        <w:t>从这个角度看，该软件可行。</w:t>
      </w:r>
    </w:p>
    <w:p w:rsidR="001A0036" w:rsidRPr="005236AA" w:rsidRDefault="00661B00" w:rsidP="005236AA">
      <w:pPr>
        <w:widowControl/>
        <w:autoSpaceDE w:val="0"/>
        <w:autoSpaceDN w:val="0"/>
        <w:adjustRightInd w:val="0"/>
        <w:jc w:val="left"/>
        <w:rPr>
          <w:rFonts w:ascii="宋体" w:eastAsia="宋体" w:hAnsi="宋体" w:cs=".PingFangSC-Regular"/>
          <w:color w:val="353535"/>
          <w:kern w:val="0"/>
        </w:rPr>
      </w:pPr>
      <w:r>
        <w:rPr>
          <w:rFonts w:ascii="宋体" w:eastAsia="宋体" w:hAnsi="宋体" w:cs=".PingFangSC-Regular"/>
          <w:color w:val="353535"/>
          <w:kern w:val="0"/>
        </w:rPr>
        <w:t>3.</w:t>
      </w:r>
      <w:r w:rsidR="001A0036" w:rsidRPr="005236AA">
        <w:rPr>
          <w:rFonts w:ascii="宋体" w:eastAsia="宋体" w:hAnsi="宋体" w:cs=".PingFangSC-Regular" w:hint="eastAsia"/>
          <w:color w:val="353535"/>
          <w:kern w:val="0"/>
        </w:rPr>
        <w:t>操作可行性</w:t>
      </w:r>
    </w:p>
    <w:p w:rsidR="001A0036" w:rsidRPr="005236AA" w:rsidRDefault="001A0036" w:rsidP="005236AA">
      <w:pPr>
        <w:widowControl/>
        <w:autoSpaceDE w:val="0"/>
        <w:autoSpaceDN w:val="0"/>
        <w:adjustRightInd w:val="0"/>
        <w:jc w:val="left"/>
        <w:rPr>
          <w:rFonts w:ascii="宋体" w:eastAsia="宋体" w:hAnsi="宋体" w:cs=".PingFangSC-Regular"/>
          <w:color w:val="353535"/>
          <w:kern w:val="0"/>
        </w:rPr>
      </w:pPr>
      <w:r w:rsidRPr="005236AA">
        <w:rPr>
          <w:rFonts w:ascii="宋体" w:eastAsia="宋体" w:hAnsi="宋体" w:cs=".PingFangSC-Regular" w:hint="eastAsia"/>
          <w:color w:val="353535"/>
          <w:kern w:val="0"/>
        </w:rPr>
        <w:t>本系统基于微信这个平台，满足了很多人希望使用方便性的需求</w:t>
      </w:r>
      <w:r w:rsidRPr="005236AA">
        <w:rPr>
          <w:rFonts w:ascii="宋体" w:eastAsia="宋体" w:hAnsi="宋体" w:cs=".PingFangSC-Regular"/>
          <w:color w:val="353535"/>
          <w:kern w:val="0"/>
        </w:rPr>
        <w:t>，</w:t>
      </w:r>
      <w:r w:rsidRPr="005236AA">
        <w:rPr>
          <w:rFonts w:ascii="宋体" w:eastAsia="宋体" w:hAnsi="宋体" w:cs=".PingFangSC-Regular" w:hint="eastAsia"/>
          <w:color w:val="353535"/>
          <w:kern w:val="0"/>
        </w:rPr>
        <w:t>对于用户来说使用界面十分熟悉，操作简单</w:t>
      </w:r>
      <w:r w:rsidRPr="005236AA">
        <w:rPr>
          <w:rFonts w:ascii="宋体" w:eastAsia="宋体" w:hAnsi="宋体" w:cs=".PingFangSC-Regular"/>
          <w:color w:val="353535"/>
          <w:kern w:val="0"/>
        </w:rPr>
        <w:t>，</w:t>
      </w:r>
      <w:r w:rsidRPr="005236AA">
        <w:rPr>
          <w:rFonts w:ascii="宋体" w:eastAsia="宋体" w:hAnsi="宋体" w:cs=".PingFangSC-Regular" w:hint="eastAsia"/>
          <w:color w:val="353535"/>
          <w:kern w:val="0"/>
        </w:rPr>
        <w:t>并且通过微信接入申请网页的功能，也使用户省去了下载、学习操作应用程序的困恼，</w:t>
      </w:r>
      <w:r w:rsidRPr="005236AA">
        <w:rPr>
          <w:rFonts w:ascii="宋体" w:eastAsia="宋体" w:hAnsi="宋体" w:cs=".PingFangSC-Regular"/>
          <w:color w:val="353535"/>
          <w:kern w:val="0"/>
        </w:rPr>
        <w:t xml:space="preserve">让用户用起来很是便利简捷。  </w:t>
      </w:r>
    </w:p>
    <w:p w:rsidR="001A0036" w:rsidRPr="005236AA" w:rsidRDefault="001A0036" w:rsidP="005236AA">
      <w:pPr>
        <w:widowControl/>
        <w:autoSpaceDE w:val="0"/>
        <w:autoSpaceDN w:val="0"/>
        <w:adjustRightInd w:val="0"/>
        <w:jc w:val="left"/>
        <w:rPr>
          <w:rFonts w:ascii="宋体" w:eastAsia="宋体" w:hAnsi="宋体" w:cs=".PingFangSC-Regular"/>
          <w:color w:val="353535"/>
          <w:kern w:val="0"/>
        </w:rPr>
      </w:pPr>
      <w:r w:rsidRPr="005236AA">
        <w:rPr>
          <w:rFonts w:ascii="宋体" w:eastAsia="宋体" w:hAnsi="宋体" w:cs=".PingFangSC-Regular"/>
          <w:color w:val="353535"/>
          <w:kern w:val="0"/>
        </w:rPr>
        <w:t>从经济方面、技术方面和操作方面分析看来，设计本系统是可行的</w:t>
      </w:r>
    </w:p>
    <w:p w:rsidR="001A0036" w:rsidRPr="0057099A" w:rsidRDefault="0057099A" w:rsidP="0057099A">
      <w:pPr>
        <w:rPr>
          <w:rFonts w:ascii="宋体" w:eastAsia="宋体" w:hAnsi="宋体"/>
        </w:rPr>
      </w:pPr>
      <w:r>
        <w:rPr>
          <w:rFonts w:ascii="宋体" w:eastAsia="宋体" w:hAnsi="宋体"/>
        </w:rPr>
        <w:t>（</w:t>
      </w:r>
      <w:r>
        <w:rPr>
          <w:rFonts w:ascii="宋体" w:eastAsia="宋体" w:hAnsi="宋体" w:hint="eastAsia"/>
        </w:rPr>
        <w:t>二</w:t>
      </w:r>
      <w:r>
        <w:rPr>
          <w:rFonts w:ascii="宋体" w:eastAsia="宋体" w:hAnsi="宋体"/>
        </w:rPr>
        <w:t>）</w:t>
      </w:r>
      <w:r w:rsidR="001A0036" w:rsidRPr="0057099A">
        <w:rPr>
          <w:rFonts w:ascii="宋体" w:eastAsia="宋体" w:hAnsi="宋体" w:hint="eastAsia"/>
        </w:rPr>
        <w:t>功能需求概述</w:t>
      </w:r>
    </w:p>
    <w:p w:rsidR="00966C82" w:rsidRDefault="001A0036" w:rsidP="00C11C35">
      <w:pPr>
        <w:widowControl/>
        <w:autoSpaceDE w:val="0"/>
        <w:autoSpaceDN w:val="0"/>
        <w:adjustRightInd w:val="0"/>
        <w:jc w:val="left"/>
        <w:rPr>
          <w:rFonts w:ascii="宋体" w:eastAsia="宋体" w:hAnsi="宋体" w:cs=".PingFangSC-Regular"/>
          <w:color w:val="353535"/>
          <w:kern w:val="0"/>
        </w:rPr>
      </w:pPr>
      <w:r w:rsidRPr="005236AA">
        <w:rPr>
          <w:rFonts w:ascii="宋体" w:eastAsia="宋体" w:hAnsi="宋体" w:cs=".PingFangSC-Regular"/>
          <w:color w:val="353535"/>
          <w:kern w:val="0"/>
        </w:rPr>
        <w:t>随着移动互联网时代的到来,智能手机的</w:t>
      </w:r>
      <w:r w:rsidRPr="005236AA">
        <w:rPr>
          <w:rFonts w:ascii="宋体" w:eastAsia="宋体" w:hAnsi="宋体" w:cs=".PingFangSC-Regular" w:hint="eastAsia"/>
          <w:color w:val="353535"/>
          <w:kern w:val="0"/>
        </w:rPr>
        <w:t>越来越</w:t>
      </w:r>
      <w:r w:rsidRPr="005236AA">
        <w:rPr>
          <w:rFonts w:ascii="宋体" w:eastAsia="宋体" w:hAnsi="宋体" w:cs=".PingFangSC-Regular"/>
          <w:color w:val="353535"/>
          <w:kern w:val="0"/>
        </w:rPr>
        <w:t>普及,</w:t>
      </w:r>
      <w:r w:rsidRPr="005236AA">
        <w:rPr>
          <w:rFonts w:ascii="宋体" w:eastAsia="宋体" w:hAnsi="宋体" w:cs=".PingFangSC-Regular" w:hint="eastAsia"/>
          <w:color w:val="353535"/>
          <w:kern w:val="0"/>
        </w:rPr>
        <w:t>人们生活的方方面面都离不开手机。而手机的使用也使得各类事务处理的过程变得更简单、方便，节省了大量的时间精力。而通过我们的物品申领系统，用户可以通过微信公众号，链接至申请物品的网页，在通过填写申请，发出申请借取物品、教室的请求，还修改自己的申请表。。管理员、老师可以在线上接到请求后，向学生返回申请结果，并且可以查看物品的借取情况信息。</w:t>
      </w:r>
    </w:p>
    <w:p w:rsidR="001A0036" w:rsidRPr="005236AA" w:rsidRDefault="0057099A" w:rsidP="0057099A">
      <w:pPr>
        <w:rPr>
          <w:rFonts w:ascii="宋体" w:eastAsia="宋体" w:hAnsi="宋体" w:cs=".PingFangSC-Regular"/>
          <w:color w:val="353535"/>
          <w:kern w:val="0"/>
        </w:rPr>
      </w:pPr>
      <w:r>
        <w:rPr>
          <w:rFonts w:ascii="宋体" w:eastAsia="宋体" w:hAnsi="宋体" w:cs=".PingFangSC-Regular"/>
          <w:color w:val="353535"/>
          <w:kern w:val="0"/>
        </w:rPr>
        <w:t>（</w:t>
      </w:r>
      <w:r>
        <w:rPr>
          <w:rFonts w:ascii="宋体" w:eastAsia="宋体" w:hAnsi="宋体" w:cs=".PingFangSC-Regular" w:hint="eastAsia"/>
          <w:color w:val="353535"/>
          <w:kern w:val="0"/>
        </w:rPr>
        <w:t>三</w:t>
      </w:r>
      <w:r>
        <w:rPr>
          <w:rFonts w:ascii="宋体" w:eastAsia="宋体" w:hAnsi="宋体" w:cs=".PingFangSC-Regular"/>
          <w:color w:val="353535"/>
          <w:kern w:val="0"/>
        </w:rPr>
        <w:t>）</w:t>
      </w:r>
      <w:r w:rsidR="001A0036" w:rsidRPr="005236AA">
        <w:rPr>
          <w:rFonts w:ascii="宋体" w:eastAsia="宋体" w:hAnsi="宋体" w:cs=".PingFangSC-Regular" w:hint="eastAsia"/>
          <w:color w:val="353535"/>
          <w:kern w:val="0"/>
        </w:rPr>
        <w:t>数</w:t>
      </w:r>
      <w:r w:rsidR="001A0036" w:rsidRPr="0057099A">
        <w:rPr>
          <w:rFonts w:ascii="宋体" w:eastAsia="宋体" w:hAnsi="宋体" w:hint="eastAsia"/>
        </w:rPr>
        <w:t>据库需求分析</w:t>
      </w:r>
    </w:p>
    <w:p w:rsidR="001A0036" w:rsidRPr="005236AA" w:rsidRDefault="001A0036" w:rsidP="005236AA">
      <w:pPr>
        <w:widowControl/>
        <w:autoSpaceDE w:val="0"/>
        <w:autoSpaceDN w:val="0"/>
        <w:adjustRightInd w:val="0"/>
        <w:jc w:val="left"/>
        <w:rPr>
          <w:rFonts w:ascii="宋体" w:eastAsia="宋体" w:hAnsi="宋体" w:cs=".PingFangSC-Regular"/>
          <w:color w:val="353535"/>
          <w:kern w:val="0"/>
        </w:rPr>
      </w:pPr>
      <w:r w:rsidRPr="005236AA">
        <w:rPr>
          <w:rFonts w:ascii="宋体" w:eastAsia="宋体" w:hAnsi="宋体" w:cs=".PingFangSC-Regular"/>
          <w:color w:val="353535"/>
          <w:kern w:val="0"/>
        </w:rPr>
        <w:t>数据库在一个基于</w:t>
      </w:r>
      <w:r w:rsidRPr="005236AA">
        <w:rPr>
          <w:rFonts w:ascii="宋体" w:eastAsia="宋体" w:hAnsi="宋体" w:cs=".PingFangSC-Regular" w:hint="eastAsia"/>
          <w:color w:val="353535"/>
          <w:kern w:val="0"/>
        </w:rPr>
        <w:t>微信的</w:t>
      </w:r>
      <w:r w:rsidRPr="005236AA">
        <w:rPr>
          <w:rFonts w:ascii="宋体" w:eastAsia="宋体" w:hAnsi="宋体" w:cs=".PingFangSC-Regular"/>
          <w:color w:val="353535"/>
          <w:kern w:val="0"/>
        </w:rPr>
        <w:t>校园</w:t>
      </w:r>
      <w:r w:rsidRPr="005236AA">
        <w:rPr>
          <w:rFonts w:ascii="宋体" w:eastAsia="宋体" w:hAnsi="宋体" w:cs=".PingFangSC-Regular" w:hint="eastAsia"/>
          <w:color w:val="353535"/>
          <w:kern w:val="0"/>
        </w:rPr>
        <w:t>申领系统</w:t>
      </w:r>
      <w:r w:rsidRPr="005236AA">
        <w:rPr>
          <w:rFonts w:ascii="宋体" w:eastAsia="宋体" w:hAnsi="宋体" w:cs=".PingFangSC-Regular"/>
          <w:color w:val="353535"/>
          <w:kern w:val="0"/>
        </w:rPr>
        <w:t>中占着十分重要的位置，数据库结构设计的</w:t>
      </w:r>
      <w:r w:rsidRPr="005236AA">
        <w:rPr>
          <w:rFonts w:ascii="宋体" w:eastAsia="宋体" w:hAnsi="宋体" w:cs=".PingFangSC-Regular" w:hint="eastAsia"/>
          <w:color w:val="353535"/>
          <w:kern w:val="0"/>
        </w:rPr>
        <w:t>质量关系到申领</w:t>
      </w:r>
      <w:r w:rsidRPr="005236AA">
        <w:rPr>
          <w:rFonts w:ascii="宋体" w:eastAsia="宋体" w:hAnsi="宋体" w:cs=".PingFangSC-Regular"/>
          <w:color w:val="353535"/>
          <w:kern w:val="0"/>
        </w:rPr>
        <w:t>系统的是否高效和</w:t>
      </w:r>
      <w:r w:rsidRPr="005236AA">
        <w:rPr>
          <w:rFonts w:ascii="宋体" w:eastAsia="宋体" w:hAnsi="宋体" w:cs=".PingFangSC-Regular" w:hint="eastAsia"/>
          <w:color w:val="353535"/>
          <w:kern w:val="0"/>
        </w:rPr>
        <w:t>真正实现的效果</w:t>
      </w:r>
      <w:r w:rsidRPr="005236AA">
        <w:rPr>
          <w:rFonts w:ascii="宋体" w:eastAsia="宋体" w:hAnsi="宋体" w:cs=".PingFangSC-Regular"/>
          <w:color w:val="353535"/>
          <w:kern w:val="0"/>
        </w:rPr>
        <w:t>。</w:t>
      </w:r>
      <w:r w:rsidRPr="005236AA">
        <w:rPr>
          <w:rFonts w:ascii="宋体" w:eastAsia="宋体" w:hAnsi="宋体" w:cs=".PingFangSC-Regular" w:hint="eastAsia"/>
          <w:color w:val="353535"/>
          <w:kern w:val="0"/>
        </w:rPr>
        <w:t>在系统使用时，可能会有大量用户同时对数据库进行访问、操作，所以我们需要</w:t>
      </w:r>
      <w:r w:rsidRPr="005236AA">
        <w:rPr>
          <w:rFonts w:ascii="宋体" w:eastAsia="宋体" w:hAnsi="宋体" w:cs=".PingFangSC-Regular"/>
          <w:color w:val="353535"/>
          <w:kern w:val="0"/>
        </w:rPr>
        <w:t>增强数据存储的效率需要精确的设计数据库的结构，</w:t>
      </w:r>
      <w:r w:rsidRPr="005236AA">
        <w:rPr>
          <w:rFonts w:ascii="宋体" w:eastAsia="宋体" w:hAnsi="宋体" w:cs=".PingFangSC-Regular" w:hint="eastAsia"/>
          <w:color w:val="353535"/>
          <w:kern w:val="0"/>
        </w:rPr>
        <w:t>才能够保证</w:t>
      </w:r>
      <w:r w:rsidRPr="005236AA">
        <w:rPr>
          <w:rFonts w:ascii="宋体" w:eastAsia="宋体" w:hAnsi="宋体" w:cs=".PingFangSC-Regular"/>
          <w:color w:val="353535"/>
          <w:kern w:val="0"/>
        </w:rPr>
        <w:t>的</w:t>
      </w:r>
      <w:r w:rsidRPr="005236AA">
        <w:rPr>
          <w:rFonts w:ascii="宋体" w:eastAsia="宋体" w:hAnsi="宋体" w:cs=".PingFangSC-Regular" w:hint="eastAsia"/>
          <w:color w:val="353535"/>
          <w:kern w:val="0"/>
        </w:rPr>
        <w:t>数据的</w:t>
      </w:r>
      <w:r w:rsidRPr="005236AA">
        <w:rPr>
          <w:rFonts w:ascii="宋体" w:eastAsia="宋体" w:hAnsi="宋体" w:cs=".PingFangSC-Regular"/>
          <w:color w:val="353535"/>
          <w:kern w:val="0"/>
        </w:rPr>
        <w:t>完整性和一致性。</w:t>
      </w:r>
      <w:r w:rsidRPr="005236AA">
        <w:rPr>
          <w:rFonts w:ascii="宋体" w:eastAsia="宋体" w:hAnsi="宋体" w:cs=".PingFangSC-Regular" w:hint="eastAsia"/>
          <w:color w:val="353535"/>
          <w:kern w:val="0"/>
        </w:rPr>
        <w:t>因此，</w:t>
      </w:r>
      <w:r w:rsidRPr="005236AA">
        <w:rPr>
          <w:rFonts w:ascii="宋体" w:eastAsia="宋体" w:hAnsi="宋体" w:cs=".PingFangSC-Regular"/>
          <w:color w:val="353535"/>
          <w:kern w:val="0"/>
        </w:rPr>
        <w:t xml:space="preserve">拥有好的数据库对完成程序设计是有利的。  </w:t>
      </w:r>
    </w:p>
    <w:p w:rsidR="001A0036" w:rsidRPr="005236AA" w:rsidRDefault="001A0036" w:rsidP="005236AA">
      <w:pPr>
        <w:widowControl/>
        <w:autoSpaceDE w:val="0"/>
        <w:autoSpaceDN w:val="0"/>
        <w:adjustRightInd w:val="0"/>
        <w:jc w:val="left"/>
        <w:rPr>
          <w:rFonts w:ascii="宋体" w:eastAsia="宋体" w:hAnsi="宋体" w:cs=".PingFangSC-Regular"/>
          <w:color w:val="353535"/>
          <w:kern w:val="0"/>
        </w:rPr>
      </w:pPr>
      <w:r w:rsidRPr="005236AA">
        <w:rPr>
          <w:rFonts w:ascii="宋体" w:eastAsia="宋体" w:hAnsi="宋体" w:cs=".PingFangSC-Regular" w:hint="eastAsia"/>
          <w:color w:val="353535"/>
          <w:kern w:val="0"/>
        </w:rPr>
        <w:t xml:space="preserve">    在数据库设计的构成中，还需要考虑到用户的具体需求和可能涉及的功能，才能保证系统的性能。</w:t>
      </w:r>
    </w:p>
    <w:p w:rsidR="00BD578E" w:rsidRPr="00D55DAB" w:rsidRDefault="00BD578E" w:rsidP="00966C82">
      <w:pPr>
        <w:pStyle w:val="1"/>
        <w:widowControl/>
        <w:numPr>
          <w:ilvl w:val="0"/>
          <w:numId w:val="14"/>
        </w:numPr>
        <w:tabs>
          <w:tab w:val="left" w:pos="216"/>
        </w:tabs>
        <w:spacing w:before="160" w:after="80" w:line="240" w:lineRule="auto"/>
        <w:rPr>
          <w:rFonts w:ascii="黑体" w:eastAsia="黑体" w:hAnsi="黑体"/>
          <w:sz w:val="28"/>
          <w:szCs w:val="28"/>
        </w:rPr>
      </w:pPr>
      <w:r w:rsidRPr="00D55DAB">
        <w:rPr>
          <w:rFonts w:ascii="黑体" w:eastAsia="黑体" w:hAnsi="黑体" w:hint="eastAsia"/>
          <w:sz w:val="28"/>
          <w:szCs w:val="28"/>
        </w:rPr>
        <w:t>基于工作流的流程设计</w:t>
      </w:r>
    </w:p>
    <w:p w:rsidR="003918F8" w:rsidRDefault="005236AA" w:rsidP="003918F8">
      <w:pPr>
        <w:widowControl/>
        <w:autoSpaceDE w:val="0"/>
        <w:autoSpaceDN w:val="0"/>
        <w:adjustRightInd w:val="0"/>
        <w:jc w:val="left"/>
        <w:rPr>
          <w:rFonts w:ascii="宋体" w:eastAsia="宋体" w:hAnsi="宋体" w:cs=".PingFangSC-Regular"/>
          <w:color w:val="353535"/>
          <w:kern w:val="0"/>
        </w:rPr>
      </w:pPr>
      <w:r w:rsidRPr="005236AA">
        <w:rPr>
          <w:rFonts w:ascii="宋体" w:eastAsia="宋体" w:hAnsi="宋体" w:cs=".PingFangSC-Regular" w:hint="eastAsia"/>
          <w:color w:val="353535"/>
          <w:kern w:val="0"/>
        </w:rPr>
        <w:t>本系统基于微信公众号使用，首次登录时用教务系统的学号和密码进行绑定，下次使用时系统会自动识别，不用再输入学号密码。用户可凭借认证的账号通过学生、老师、实验中心副主任、库管老师四个不同身份进入系统。下面是系统流程的设计：</w:t>
      </w:r>
    </w:p>
    <w:p w:rsidR="005236AA" w:rsidRPr="005236AA" w:rsidRDefault="00113A8D" w:rsidP="003918F8">
      <w:pPr>
        <w:widowControl/>
        <w:autoSpaceDE w:val="0"/>
        <w:autoSpaceDN w:val="0"/>
        <w:adjustRightInd w:val="0"/>
        <w:jc w:val="center"/>
        <w:rPr>
          <w:rFonts w:ascii="宋体" w:eastAsia="宋体" w:hAnsi="宋体" w:cs=".PingFangSC-Regular"/>
          <w:color w:val="353535"/>
          <w:kern w:val="0"/>
        </w:rPr>
      </w:pPr>
      <w:r>
        <w:rPr>
          <w:noProof/>
        </w:rPr>
        <w:drawing>
          <wp:inline distT="0" distB="0" distL="0" distR="0">
            <wp:extent cx="5774055" cy="2278380"/>
            <wp:effectExtent l="0" t="0" r="0" b="7620"/>
            <wp:docPr id="4" name="图片 4" descr="FF886A69681F4E10916C8F1AD1539F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886A69681F4E10916C8F1AD1539F45.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4055" cy="2278380"/>
                    </a:xfrm>
                    <a:prstGeom prst="rect">
                      <a:avLst/>
                    </a:prstGeom>
                    <a:noFill/>
                    <a:ln>
                      <a:noFill/>
                    </a:ln>
                  </pic:spPr>
                </pic:pic>
              </a:graphicData>
            </a:graphic>
          </wp:inline>
        </w:drawing>
      </w:r>
    </w:p>
    <w:p w:rsidR="005236AA" w:rsidRPr="005236AA" w:rsidRDefault="005236AA" w:rsidP="005236AA">
      <w:pPr>
        <w:widowControl/>
        <w:autoSpaceDE w:val="0"/>
        <w:autoSpaceDN w:val="0"/>
        <w:adjustRightInd w:val="0"/>
        <w:jc w:val="left"/>
        <w:rPr>
          <w:rFonts w:ascii="宋体" w:eastAsia="宋体" w:hAnsi="宋体" w:cs=".PingFangSC-Regular"/>
          <w:color w:val="353535"/>
          <w:kern w:val="0"/>
        </w:rPr>
      </w:pPr>
      <w:r w:rsidRPr="005236AA">
        <w:rPr>
          <w:rFonts w:ascii="宋体" w:eastAsia="宋体" w:hAnsi="宋体" w:cs=".PingFangSC-Regular" w:hint="eastAsia"/>
          <w:color w:val="353535"/>
          <w:kern w:val="0"/>
        </w:rPr>
        <w:t>（</w:t>
      </w:r>
      <w:r w:rsidRPr="005236AA">
        <w:rPr>
          <w:rFonts w:ascii="宋体" w:eastAsia="宋体" w:hAnsi="宋体" w:cs=".PingFangSC-Regular"/>
          <w:color w:val="353535"/>
          <w:kern w:val="0"/>
        </w:rPr>
        <w:t>1</w:t>
      </w:r>
      <w:r w:rsidRPr="005236AA">
        <w:rPr>
          <w:rFonts w:ascii="宋体" w:eastAsia="宋体" w:hAnsi="宋体" w:cs=".PingFangSC-Regular" w:hint="eastAsia"/>
          <w:color w:val="353535"/>
          <w:kern w:val="0"/>
        </w:rPr>
        <w:t>）学生申领物品</w:t>
      </w:r>
    </w:p>
    <w:p w:rsidR="005236AA" w:rsidRPr="005236AA" w:rsidRDefault="005236AA" w:rsidP="005236AA">
      <w:pPr>
        <w:widowControl/>
        <w:autoSpaceDE w:val="0"/>
        <w:autoSpaceDN w:val="0"/>
        <w:adjustRightInd w:val="0"/>
        <w:jc w:val="left"/>
        <w:rPr>
          <w:rFonts w:ascii="宋体" w:eastAsia="宋体" w:hAnsi="宋体" w:cs=".PingFangSC-Regular"/>
          <w:color w:val="353535"/>
          <w:kern w:val="0"/>
        </w:rPr>
      </w:pPr>
      <w:r w:rsidRPr="005236AA">
        <w:rPr>
          <w:rFonts w:ascii="宋体" w:eastAsia="宋体" w:hAnsi="宋体" w:cs=".PingFangSC-Regular" w:hint="eastAsia"/>
          <w:color w:val="353535"/>
          <w:kern w:val="0"/>
        </w:rPr>
        <w:t>学生需要申领物品时，先进入系统查看可借物品，如果想要借的物品已经借出，则等待物品归还后再借，如果物品处于可借状态，下一步学生填写申请表，写明借物品的原因以及归还时间等信息之后提交申请，等待老师审核，期间可登录系统查看申请表状态，发现审核通过后，可找库管老师获得所借物品。</w:t>
      </w:r>
    </w:p>
    <w:p w:rsidR="005236AA" w:rsidRPr="005236AA" w:rsidRDefault="005236AA" w:rsidP="005236AA">
      <w:pPr>
        <w:widowControl/>
        <w:autoSpaceDE w:val="0"/>
        <w:autoSpaceDN w:val="0"/>
        <w:adjustRightInd w:val="0"/>
        <w:jc w:val="left"/>
        <w:rPr>
          <w:rFonts w:ascii="宋体" w:eastAsia="宋体" w:hAnsi="宋体" w:cs=".PingFangSC-Regular"/>
          <w:color w:val="353535"/>
          <w:kern w:val="0"/>
        </w:rPr>
      </w:pPr>
      <w:r w:rsidRPr="005236AA">
        <w:rPr>
          <w:rFonts w:ascii="宋体" w:eastAsia="宋体" w:hAnsi="宋体" w:cs=".PingFangSC-Regular" w:hint="eastAsia"/>
          <w:color w:val="353535"/>
          <w:kern w:val="0"/>
        </w:rPr>
        <w:t>（</w:t>
      </w:r>
      <w:r w:rsidRPr="005236AA">
        <w:rPr>
          <w:rFonts w:ascii="宋体" w:eastAsia="宋体" w:hAnsi="宋体" w:cs=".PingFangSC-Regular"/>
          <w:color w:val="353535"/>
          <w:kern w:val="0"/>
        </w:rPr>
        <w:t>2</w:t>
      </w:r>
      <w:r w:rsidRPr="005236AA">
        <w:rPr>
          <w:rFonts w:ascii="宋体" w:eastAsia="宋体" w:hAnsi="宋体" w:cs=".PingFangSC-Regular" w:hint="eastAsia"/>
          <w:color w:val="353535"/>
          <w:kern w:val="0"/>
        </w:rPr>
        <w:t>）实验室老师审核</w:t>
      </w:r>
    </w:p>
    <w:p w:rsidR="005236AA" w:rsidRPr="005236AA" w:rsidRDefault="005236AA" w:rsidP="005236AA">
      <w:pPr>
        <w:widowControl/>
        <w:autoSpaceDE w:val="0"/>
        <w:autoSpaceDN w:val="0"/>
        <w:adjustRightInd w:val="0"/>
        <w:jc w:val="left"/>
        <w:rPr>
          <w:rFonts w:ascii="宋体" w:eastAsia="宋体" w:hAnsi="宋体" w:cs=".PingFangSC-Regular"/>
          <w:color w:val="353535"/>
          <w:kern w:val="0"/>
        </w:rPr>
      </w:pPr>
      <w:r w:rsidRPr="005236AA">
        <w:rPr>
          <w:rFonts w:ascii="宋体" w:eastAsia="宋体" w:hAnsi="宋体" w:cs=".PingFangSC-Regular" w:hint="eastAsia"/>
          <w:color w:val="353535"/>
          <w:kern w:val="0"/>
        </w:rPr>
        <w:lastRenderedPageBreak/>
        <w:t>学生的申请表首先递交到实验室老师处审核，若审核通过，申请表递交到实验中心副主任处进行再次审核，若不通过，老师写明原因将申请打回学生处。</w:t>
      </w:r>
    </w:p>
    <w:p w:rsidR="005236AA" w:rsidRPr="005236AA" w:rsidRDefault="005236AA" w:rsidP="005236AA">
      <w:pPr>
        <w:widowControl/>
        <w:autoSpaceDE w:val="0"/>
        <w:autoSpaceDN w:val="0"/>
        <w:adjustRightInd w:val="0"/>
        <w:jc w:val="left"/>
        <w:rPr>
          <w:rFonts w:ascii="宋体" w:eastAsia="宋体" w:hAnsi="宋体" w:cs=".PingFangSC-Regular"/>
          <w:color w:val="353535"/>
          <w:kern w:val="0"/>
        </w:rPr>
      </w:pPr>
      <w:r w:rsidRPr="005236AA">
        <w:rPr>
          <w:rFonts w:ascii="宋体" w:eastAsia="宋体" w:hAnsi="宋体" w:cs=".PingFangSC-Regular" w:hint="eastAsia"/>
          <w:color w:val="353535"/>
          <w:kern w:val="0"/>
        </w:rPr>
        <w:t>（</w:t>
      </w:r>
      <w:r w:rsidRPr="005236AA">
        <w:rPr>
          <w:rFonts w:ascii="宋体" w:eastAsia="宋体" w:hAnsi="宋体" w:cs=".PingFangSC-Regular"/>
          <w:color w:val="353535"/>
          <w:kern w:val="0"/>
        </w:rPr>
        <w:t>3</w:t>
      </w:r>
      <w:r w:rsidRPr="005236AA">
        <w:rPr>
          <w:rFonts w:ascii="宋体" w:eastAsia="宋体" w:hAnsi="宋体" w:cs=".PingFangSC-Regular" w:hint="eastAsia"/>
          <w:color w:val="353535"/>
          <w:kern w:val="0"/>
        </w:rPr>
        <w:t>）实验中心副主任审核</w:t>
      </w:r>
    </w:p>
    <w:p w:rsidR="005236AA" w:rsidRPr="005236AA" w:rsidRDefault="005236AA" w:rsidP="005236AA">
      <w:pPr>
        <w:widowControl/>
        <w:autoSpaceDE w:val="0"/>
        <w:autoSpaceDN w:val="0"/>
        <w:adjustRightInd w:val="0"/>
        <w:jc w:val="left"/>
        <w:rPr>
          <w:rFonts w:ascii="宋体" w:eastAsia="宋体" w:hAnsi="宋体" w:cs=".PingFangSC-Regular"/>
          <w:color w:val="353535"/>
          <w:kern w:val="0"/>
        </w:rPr>
      </w:pPr>
      <w:r w:rsidRPr="005236AA">
        <w:rPr>
          <w:rFonts w:ascii="宋体" w:eastAsia="宋体" w:hAnsi="宋体" w:cs=".PingFangSC-Regular" w:hint="eastAsia"/>
          <w:color w:val="353535"/>
          <w:kern w:val="0"/>
        </w:rPr>
        <w:t>通过实验室老师审核后，申请表递交到实验中心副主任处进行二次审核，审核通过后申请递交到库管老师处，若审核不通过写明原因后直接打回学生处。</w:t>
      </w:r>
    </w:p>
    <w:p w:rsidR="005236AA" w:rsidRPr="005236AA" w:rsidRDefault="005236AA" w:rsidP="005236AA">
      <w:pPr>
        <w:widowControl/>
        <w:autoSpaceDE w:val="0"/>
        <w:autoSpaceDN w:val="0"/>
        <w:adjustRightInd w:val="0"/>
        <w:jc w:val="left"/>
        <w:rPr>
          <w:rFonts w:ascii="宋体" w:eastAsia="宋体" w:hAnsi="宋体" w:cs=".PingFangSC-Regular"/>
          <w:color w:val="353535"/>
          <w:kern w:val="0"/>
        </w:rPr>
      </w:pPr>
      <w:r w:rsidRPr="005236AA">
        <w:rPr>
          <w:rFonts w:ascii="宋体" w:eastAsia="宋体" w:hAnsi="宋体" w:cs=".PingFangSC-Regular" w:hint="eastAsia"/>
          <w:color w:val="353535"/>
          <w:kern w:val="0"/>
        </w:rPr>
        <w:t>（</w:t>
      </w:r>
      <w:r w:rsidRPr="005236AA">
        <w:rPr>
          <w:rFonts w:ascii="宋体" w:eastAsia="宋体" w:hAnsi="宋体" w:cs=".PingFangSC-Regular"/>
          <w:color w:val="353535"/>
          <w:kern w:val="0"/>
        </w:rPr>
        <w:t>4</w:t>
      </w:r>
      <w:r w:rsidRPr="005236AA">
        <w:rPr>
          <w:rFonts w:ascii="宋体" w:eastAsia="宋体" w:hAnsi="宋体" w:cs=".PingFangSC-Regular" w:hint="eastAsia"/>
          <w:color w:val="353535"/>
          <w:kern w:val="0"/>
        </w:rPr>
        <w:t>）库管老师管理物品</w:t>
      </w:r>
    </w:p>
    <w:p w:rsidR="001A0036" w:rsidRPr="00C11C35" w:rsidRDefault="001A0036" w:rsidP="00C11C35">
      <w:pPr>
        <w:widowControl/>
        <w:autoSpaceDE w:val="0"/>
        <w:autoSpaceDN w:val="0"/>
        <w:adjustRightInd w:val="0"/>
        <w:jc w:val="left"/>
        <w:rPr>
          <w:rFonts w:ascii="宋体" w:eastAsia="宋体" w:hAnsi="宋体" w:cs=".PingFangSC-Regular"/>
          <w:color w:val="353535"/>
          <w:kern w:val="0"/>
        </w:rPr>
      </w:pPr>
      <w:r w:rsidRPr="005236AA">
        <w:rPr>
          <w:rFonts w:ascii="宋体" w:eastAsia="宋体" w:hAnsi="宋体" w:cs=".PingFangSC-Regular" w:hint="eastAsia"/>
          <w:color w:val="353535"/>
          <w:kern w:val="0"/>
        </w:rPr>
        <w:t>学生的申请通过两次审核后，由库管老师执行申请，学生找库管老师领取所借物品，借出物品后，库管老师需要修改物品状态，学生归还后，库管老师也要修改物品状态。同时，库管老师还要进行物品信息维护，购进新物品以及物品损坏时需进行登记。</w:t>
      </w:r>
    </w:p>
    <w:p w:rsidR="00E035D8" w:rsidRPr="00D55DAB" w:rsidRDefault="00E035D8" w:rsidP="00966C82">
      <w:pPr>
        <w:pStyle w:val="1"/>
        <w:widowControl/>
        <w:numPr>
          <w:ilvl w:val="0"/>
          <w:numId w:val="14"/>
        </w:numPr>
        <w:tabs>
          <w:tab w:val="left" w:pos="216"/>
        </w:tabs>
        <w:spacing w:before="160" w:after="80" w:line="240" w:lineRule="auto"/>
        <w:rPr>
          <w:rFonts w:ascii="黑体" w:eastAsia="黑体" w:hAnsi="黑体"/>
          <w:sz w:val="28"/>
          <w:szCs w:val="28"/>
        </w:rPr>
      </w:pPr>
      <w:commentRangeStart w:id="0"/>
      <w:r w:rsidRPr="00D55DAB">
        <w:rPr>
          <w:rFonts w:ascii="黑体" w:eastAsia="黑体" w:hAnsi="黑体" w:hint="eastAsia"/>
          <w:sz w:val="28"/>
          <w:szCs w:val="28"/>
        </w:rPr>
        <w:t>基于微信的界面设计</w:t>
      </w:r>
      <w:commentRangeEnd w:id="0"/>
      <w:r w:rsidR="00FA751A">
        <w:rPr>
          <w:rStyle w:val="a8"/>
          <w:b w:val="0"/>
          <w:bCs w:val="0"/>
          <w:kern w:val="2"/>
        </w:rPr>
        <w:commentReference w:id="0"/>
      </w:r>
    </w:p>
    <w:p w:rsidR="001B1467" w:rsidRDefault="00761F18" w:rsidP="009A2DFA">
      <w:pPr>
        <w:pStyle w:val="a3"/>
        <w:numPr>
          <w:ilvl w:val="0"/>
          <w:numId w:val="32"/>
        </w:numPr>
        <w:ind w:firstLineChars="0"/>
        <w:rPr>
          <w:rFonts w:ascii="宋体" w:eastAsia="宋体" w:hAnsi="宋体"/>
        </w:rPr>
      </w:pPr>
      <w:r w:rsidRPr="00FF7C9D">
        <w:rPr>
          <w:rFonts w:ascii="宋体" w:eastAsia="宋体" w:hAnsi="宋体" w:hint="eastAsia"/>
        </w:rPr>
        <w:t>实验室</w:t>
      </w:r>
      <w:r w:rsidRPr="00FF7C9D">
        <w:rPr>
          <w:rFonts w:ascii="宋体" w:eastAsia="宋体" w:hAnsi="宋体"/>
        </w:rPr>
        <w:t>老师界面</w:t>
      </w:r>
    </w:p>
    <w:p w:rsidR="00FF7C9D" w:rsidRPr="001B1467" w:rsidRDefault="001B1467" w:rsidP="001B1467">
      <w:pPr>
        <w:rPr>
          <w:rFonts w:ascii="宋体" w:eastAsia="宋体" w:hAnsi="宋体"/>
        </w:rPr>
      </w:pPr>
      <w:r w:rsidRPr="001B1467">
        <w:rPr>
          <w:rFonts w:ascii="宋体" w:eastAsia="宋体" w:hAnsi="宋体" w:cs=".PingFangSC-Regular"/>
          <w:color w:val="353535"/>
          <w:kern w:val="0"/>
        </w:rPr>
        <w:t>老师作为学生申请物品与库管老师批准申请的中间人</w:t>
      </w:r>
      <w:r w:rsidRPr="001B1467">
        <w:rPr>
          <w:rFonts w:ascii="宋体" w:eastAsia="宋体" w:hAnsi="宋体" w:cs=".PingFangSC-Regular" w:hint="eastAsia"/>
          <w:color w:val="353535"/>
          <w:kern w:val="0"/>
        </w:rPr>
        <w:t>，行使将初步审核并是否同意将申请表单提交给库管老师的权利，</w:t>
      </w:r>
      <w:r w:rsidR="00611484">
        <w:rPr>
          <w:rFonts w:ascii="宋体" w:eastAsia="宋体" w:hAnsi="宋体" w:cs=".PingFangSC-Regular" w:hint="eastAsia"/>
          <w:color w:val="353535"/>
          <w:kern w:val="0"/>
        </w:rPr>
        <w:t>因而老师界面分为查看待审核申请和查看已审核申请两个功能。学生将填写的申请表通过后台初步提交给老师，每条申请记录都存放在</w:t>
      </w:r>
      <w:r w:rsidR="00014F76">
        <w:rPr>
          <w:rFonts w:ascii="宋体" w:eastAsia="宋体" w:hAnsi="宋体" w:cs=".PingFangSC-Regular" w:hint="eastAsia"/>
          <w:color w:val="353535"/>
          <w:kern w:val="0"/>
        </w:rPr>
        <w:t>后台</w:t>
      </w:r>
      <w:r w:rsidR="00611484">
        <w:rPr>
          <w:rFonts w:ascii="宋体" w:eastAsia="宋体" w:hAnsi="宋体" w:cs=".PingFangSC-Regular" w:hint="eastAsia"/>
          <w:color w:val="353535"/>
          <w:kern w:val="0"/>
        </w:rPr>
        <w:t>的数据库中</w:t>
      </w:r>
      <w:r w:rsidR="00014F76">
        <w:rPr>
          <w:rFonts w:ascii="宋体" w:eastAsia="宋体" w:hAnsi="宋体" w:cs=".PingFangSC-Regular" w:hint="eastAsia"/>
          <w:color w:val="353535"/>
          <w:kern w:val="0"/>
        </w:rPr>
        <w:t>，老师可以查看到所有申请，其中待审核和已审核的申请分别作为两种不同类型的记录存放，并可随时调取。</w:t>
      </w:r>
    </w:p>
    <w:p w:rsidR="00611484" w:rsidRDefault="00C86A8B" w:rsidP="001B1467">
      <w:pPr>
        <w:jc w:val="left"/>
        <w:rPr>
          <w:rFonts w:ascii="宋体" w:eastAsia="宋体" w:hAnsi="宋体"/>
        </w:rPr>
      </w:pPr>
      <w:r w:rsidRPr="00C86A8B">
        <w:rPr>
          <w:noProof/>
        </w:rPr>
        <w:drawing>
          <wp:inline distT="0" distB="0" distL="0" distR="0">
            <wp:extent cx="5735391" cy="295338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66159" cy="2969229"/>
                    </a:xfrm>
                    <a:prstGeom prst="rect">
                      <a:avLst/>
                    </a:prstGeom>
                  </pic:spPr>
                </pic:pic>
              </a:graphicData>
            </a:graphic>
          </wp:inline>
        </w:drawing>
      </w:r>
    </w:p>
    <w:p w:rsidR="00C11C35" w:rsidRPr="00C11C35" w:rsidRDefault="00611484" w:rsidP="00C11C35">
      <w:pPr>
        <w:ind w:firstLine="480"/>
        <w:jc w:val="left"/>
        <w:rPr>
          <w:rFonts w:ascii="宋体" w:eastAsia="宋体" w:hAnsi="宋体" w:cs=".PingFangSC-Regular"/>
          <w:color w:val="353535"/>
          <w:kern w:val="0"/>
        </w:rPr>
      </w:pPr>
      <w:r>
        <w:rPr>
          <w:rFonts w:ascii="宋体" w:eastAsia="宋体" w:hAnsi="宋体" w:cs=".PingFangSC-Regular" w:hint="eastAsia"/>
          <w:color w:val="353535"/>
          <w:kern w:val="0"/>
        </w:rPr>
        <w:t>在待审核申请界面可以看到学生提交的借出申请</w:t>
      </w:r>
      <w:r w:rsidR="00014F76">
        <w:rPr>
          <w:rFonts w:ascii="宋体" w:eastAsia="宋体" w:hAnsi="宋体" w:cs=".PingFangSC-Regular" w:hint="eastAsia"/>
          <w:color w:val="353535"/>
          <w:kern w:val="0"/>
        </w:rPr>
        <w:t>，</w:t>
      </w:r>
      <w:r>
        <w:rPr>
          <w:rFonts w:ascii="宋体" w:eastAsia="宋体" w:hAnsi="宋体" w:cs=".PingFangSC-Regular" w:hint="eastAsia"/>
          <w:color w:val="353535"/>
          <w:kern w:val="0"/>
        </w:rPr>
        <w:t>能根据实际情况选择同意或驳回。</w:t>
      </w:r>
    </w:p>
    <w:p w:rsidR="003E41AF" w:rsidRDefault="00E32F1C" w:rsidP="001B1467">
      <w:pPr>
        <w:ind w:firstLine="480"/>
        <w:jc w:val="center"/>
        <w:rPr>
          <w:rFonts w:ascii="宋体" w:eastAsia="宋体" w:hAnsi="宋体" w:cs=".PingFangSC-Regular" w:hint="eastAsia"/>
          <w:color w:val="353535"/>
          <w:kern w:val="0"/>
        </w:rPr>
      </w:pPr>
      <w:r w:rsidRPr="00E32F1C">
        <w:rPr>
          <w:rFonts w:ascii="宋体" w:eastAsia="宋体" w:hAnsi="宋体" w:cs=".PingFangSC-Regular"/>
          <w:noProof/>
          <w:color w:val="353535"/>
          <w:kern w:val="0"/>
        </w:rPr>
        <w:lastRenderedPageBreak/>
        <w:drawing>
          <wp:inline distT="0" distB="0" distL="0" distR="0">
            <wp:extent cx="5644233" cy="29215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676630" cy="2938289"/>
                    </a:xfrm>
                    <a:prstGeom prst="rect">
                      <a:avLst/>
                    </a:prstGeom>
                  </pic:spPr>
                </pic:pic>
              </a:graphicData>
            </a:graphic>
          </wp:inline>
        </w:drawing>
      </w:r>
    </w:p>
    <w:p w:rsidR="00611484" w:rsidRDefault="00611484" w:rsidP="00611484">
      <w:pPr>
        <w:ind w:firstLine="480"/>
        <w:jc w:val="left"/>
        <w:rPr>
          <w:rFonts w:ascii="宋体" w:eastAsia="宋体" w:hAnsi="宋体" w:cs=".PingFangSC-Regular"/>
          <w:color w:val="353535"/>
          <w:kern w:val="0"/>
        </w:rPr>
      </w:pPr>
      <w:r>
        <w:rPr>
          <w:rFonts w:ascii="宋体" w:eastAsia="宋体" w:hAnsi="宋体" w:cs=".PingFangSC-Regular" w:hint="eastAsia"/>
          <w:color w:val="353535"/>
          <w:kern w:val="0"/>
        </w:rPr>
        <w:t>在已审核申请界面可以查看到已提交的学生申请。</w:t>
      </w:r>
    </w:p>
    <w:p w:rsidR="00C86A8B" w:rsidRDefault="00C86A8B" w:rsidP="003E41AF">
      <w:pPr>
        <w:ind w:firstLine="480"/>
        <w:jc w:val="center"/>
        <w:rPr>
          <w:rFonts w:ascii="宋体" w:eastAsia="宋体" w:hAnsi="宋体" w:cs=".PingFangSC-Regular"/>
          <w:color w:val="353535"/>
          <w:kern w:val="0"/>
        </w:rPr>
      </w:pPr>
      <w:r w:rsidRPr="00C86A8B">
        <w:rPr>
          <w:rFonts w:ascii="宋体" w:eastAsia="宋体" w:hAnsi="宋体" w:cs=".PingFangSC-Regular"/>
          <w:noProof/>
          <w:color w:val="353535"/>
          <w:kern w:val="0"/>
        </w:rPr>
        <w:drawing>
          <wp:inline distT="0" distB="0" distL="0" distR="0">
            <wp:extent cx="5689610" cy="3042197"/>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23585" cy="3060363"/>
                    </a:xfrm>
                    <a:prstGeom prst="rect">
                      <a:avLst/>
                    </a:prstGeom>
                  </pic:spPr>
                </pic:pic>
              </a:graphicData>
            </a:graphic>
          </wp:inline>
        </w:drawing>
      </w:r>
    </w:p>
    <w:p w:rsidR="00FF7C9D" w:rsidRPr="009A2DFA" w:rsidRDefault="00FF7C9D" w:rsidP="009A2DFA"/>
    <w:p w:rsidR="00C255FC" w:rsidRDefault="00761F18" w:rsidP="009A2DFA">
      <w:pPr>
        <w:pStyle w:val="a3"/>
        <w:numPr>
          <w:ilvl w:val="0"/>
          <w:numId w:val="32"/>
        </w:numPr>
        <w:ind w:firstLineChars="0"/>
        <w:rPr>
          <w:rFonts w:ascii="宋体" w:eastAsia="宋体" w:hAnsi="宋体"/>
        </w:rPr>
      </w:pPr>
      <w:r w:rsidRPr="009A2DFA">
        <w:rPr>
          <w:rFonts w:ascii="宋体" w:eastAsia="宋体" w:hAnsi="宋体"/>
        </w:rPr>
        <w:t>库管老师界面</w:t>
      </w:r>
    </w:p>
    <w:p w:rsidR="00014F76" w:rsidRDefault="00C255FC" w:rsidP="00014F76">
      <w:pPr>
        <w:ind w:firstLine="480"/>
        <w:jc w:val="left"/>
        <w:rPr>
          <w:rFonts w:ascii="宋体" w:eastAsia="宋体" w:hAnsi="宋体" w:cs=".PingFangSC-Regular" w:hint="eastAsia"/>
          <w:color w:val="353535"/>
          <w:kern w:val="0"/>
        </w:rPr>
      </w:pPr>
      <w:r w:rsidRPr="00C255FC">
        <w:rPr>
          <w:rFonts w:ascii="宋体" w:eastAsia="宋体" w:hAnsi="宋体" w:cs=".PingFangSC-Regular"/>
          <w:color w:val="353535"/>
          <w:kern w:val="0"/>
        </w:rPr>
        <w:t>库管老师可以查看物品和添加物品</w:t>
      </w:r>
      <w:r w:rsidRPr="00C255FC">
        <w:rPr>
          <w:rFonts w:ascii="宋体" w:eastAsia="宋体" w:hAnsi="宋体" w:cs=".PingFangSC-Regular" w:hint="eastAsia"/>
          <w:color w:val="353535"/>
          <w:kern w:val="0"/>
        </w:rPr>
        <w:t>，</w:t>
      </w:r>
      <w:r w:rsidRPr="00C255FC">
        <w:rPr>
          <w:rFonts w:ascii="宋体" w:eastAsia="宋体" w:hAnsi="宋体" w:cs=".PingFangSC-Regular"/>
          <w:color w:val="353535"/>
          <w:kern w:val="0"/>
        </w:rPr>
        <w:t>并且作为所有物品最终的管理员</w:t>
      </w:r>
      <w:r w:rsidRPr="00C255FC">
        <w:rPr>
          <w:rFonts w:ascii="宋体" w:eastAsia="宋体" w:hAnsi="宋体" w:cs=".PingFangSC-Regular" w:hint="eastAsia"/>
          <w:color w:val="353535"/>
          <w:kern w:val="0"/>
        </w:rPr>
        <w:t>，</w:t>
      </w:r>
      <w:r w:rsidRPr="00C255FC">
        <w:rPr>
          <w:rFonts w:ascii="宋体" w:eastAsia="宋体" w:hAnsi="宋体" w:cs=".PingFangSC-Regular"/>
          <w:color w:val="353535"/>
          <w:kern w:val="0"/>
        </w:rPr>
        <w:t>还可以负责物品的借出与归还的登记工作</w:t>
      </w:r>
      <w:r w:rsidRPr="00C255FC">
        <w:rPr>
          <w:rFonts w:ascii="宋体" w:eastAsia="宋体" w:hAnsi="宋体" w:cs=".PingFangSC-Regular" w:hint="eastAsia"/>
          <w:color w:val="353535"/>
          <w:kern w:val="0"/>
        </w:rPr>
        <w:t>。</w:t>
      </w:r>
      <w:r w:rsidRPr="00C255FC">
        <w:rPr>
          <w:rFonts w:ascii="宋体" w:eastAsia="宋体" w:hAnsi="宋体" w:cs=".PingFangSC-Regular"/>
          <w:color w:val="353535"/>
          <w:kern w:val="0"/>
        </w:rPr>
        <w:t>因此在库管老师的界面的设计中实现了这些</w:t>
      </w:r>
      <w:r w:rsidR="00014F76">
        <w:rPr>
          <w:rFonts w:ascii="宋体" w:eastAsia="宋体" w:hAnsi="宋体" w:cs=".PingFangSC-Regular"/>
          <w:color w:val="353535"/>
          <w:kern w:val="0"/>
        </w:rPr>
        <w:t>功能</w:t>
      </w:r>
      <w:r w:rsidR="00014F76">
        <w:rPr>
          <w:rFonts w:ascii="宋体" w:eastAsia="宋体" w:hAnsi="宋体" w:cs=".PingFangSC-Regular" w:hint="eastAsia"/>
          <w:color w:val="353535"/>
          <w:kern w:val="0"/>
        </w:rPr>
        <w:t>。</w:t>
      </w:r>
      <w:r w:rsidR="00014F76">
        <w:rPr>
          <w:rFonts w:ascii="宋体" w:eastAsia="宋体" w:hAnsi="宋体" w:cs=".PingFangSC-Regular"/>
          <w:color w:val="353535"/>
          <w:kern w:val="0"/>
        </w:rPr>
        <w:t>所有物品的记录统一存放在数据库中</w:t>
      </w:r>
      <w:r w:rsidR="00014F76">
        <w:rPr>
          <w:rFonts w:ascii="宋体" w:eastAsia="宋体" w:hAnsi="宋体" w:cs=".PingFangSC-Regular" w:hint="eastAsia"/>
          <w:color w:val="353535"/>
          <w:kern w:val="0"/>
        </w:rPr>
        <w:t>，</w:t>
      </w:r>
      <w:r w:rsidR="00014F76">
        <w:rPr>
          <w:rFonts w:ascii="宋体" w:eastAsia="宋体" w:hAnsi="宋体" w:cs=".PingFangSC-Regular"/>
          <w:color w:val="353535"/>
          <w:kern w:val="0"/>
        </w:rPr>
        <w:t>且该数据库可以随时更新以遍添加物品信息</w:t>
      </w:r>
      <w:r w:rsidR="00014F76">
        <w:rPr>
          <w:rFonts w:ascii="宋体" w:eastAsia="宋体" w:hAnsi="宋体" w:cs=".PingFangSC-Regular" w:hint="eastAsia"/>
          <w:color w:val="353535"/>
          <w:kern w:val="0"/>
        </w:rPr>
        <w:t>，</w:t>
      </w:r>
      <w:r w:rsidR="00014F76">
        <w:rPr>
          <w:rFonts w:ascii="宋体" w:eastAsia="宋体" w:hAnsi="宋体" w:cs=".PingFangSC-Regular"/>
          <w:color w:val="353535"/>
          <w:kern w:val="0"/>
        </w:rPr>
        <w:t>更新后形成新的记录表单可以随时调取</w:t>
      </w:r>
      <w:r w:rsidR="00014F76">
        <w:rPr>
          <w:rFonts w:ascii="宋体" w:eastAsia="宋体" w:hAnsi="宋体" w:cs=".PingFangSC-Regular" w:hint="eastAsia"/>
          <w:color w:val="353535"/>
          <w:kern w:val="0"/>
        </w:rPr>
        <w:t>。</w:t>
      </w:r>
      <w:r w:rsidR="00014F76">
        <w:rPr>
          <w:rFonts w:ascii="宋体" w:eastAsia="宋体" w:hAnsi="宋体" w:cs=".PingFangSC-Regular"/>
          <w:color w:val="353535"/>
          <w:kern w:val="0"/>
        </w:rPr>
        <w:t>同时库管老师也可以查看申请记录</w:t>
      </w:r>
      <w:r w:rsidR="00014F76">
        <w:rPr>
          <w:rFonts w:ascii="宋体" w:eastAsia="宋体" w:hAnsi="宋体" w:cs=".PingFangSC-Regular" w:hint="eastAsia"/>
          <w:color w:val="353535"/>
          <w:kern w:val="0"/>
        </w:rPr>
        <w:t>。在物品的借出与归还库存的时候结合申请记录随时更新借物的表单，并同时更新库存信息，这样就能实现借出物品或归还物品后，学生可以查看到当前的物品信息并自行处理。</w:t>
      </w:r>
    </w:p>
    <w:p w:rsidR="00761F18" w:rsidRDefault="003F0F04" w:rsidP="00014F76">
      <w:pPr>
        <w:ind w:firstLine="480"/>
        <w:jc w:val="left"/>
        <w:rPr>
          <w:rFonts w:ascii="宋体" w:eastAsia="宋体" w:hAnsi="宋体" w:cs=".PingFangSC-Regular"/>
          <w:color w:val="353535"/>
          <w:kern w:val="0"/>
        </w:rPr>
      </w:pPr>
      <w:r w:rsidRPr="00B832C9">
        <w:rPr>
          <w:rFonts w:ascii="宋体" w:eastAsia="宋体" w:hAnsi="宋体"/>
          <w:noProof/>
        </w:rPr>
        <w:lastRenderedPageBreak/>
        <w:drawing>
          <wp:inline distT="0" distB="0" distL="0" distR="0">
            <wp:extent cx="5882609" cy="2890098"/>
            <wp:effectExtent l="0" t="0" r="1079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889742" cy="2893602"/>
                    </a:xfrm>
                    <a:prstGeom prst="rect">
                      <a:avLst/>
                    </a:prstGeom>
                  </pic:spPr>
                </pic:pic>
              </a:graphicData>
            </a:graphic>
          </wp:inline>
        </w:drawing>
      </w:r>
    </w:p>
    <w:p w:rsidR="00C27444" w:rsidRDefault="00C27444" w:rsidP="00D90EF9">
      <w:pPr>
        <w:ind w:firstLine="480"/>
        <w:rPr>
          <w:rFonts w:ascii="宋体" w:eastAsia="宋体" w:hAnsi="宋体" w:cs=".PingFangSC-Regular"/>
          <w:color w:val="353535"/>
          <w:kern w:val="0"/>
        </w:rPr>
      </w:pPr>
    </w:p>
    <w:p w:rsidR="005C3C00" w:rsidRDefault="003F0F04" w:rsidP="00CC784D">
      <w:pPr>
        <w:jc w:val="center"/>
        <w:rPr>
          <w:rFonts w:ascii="宋体" w:eastAsia="宋体" w:hAnsi="宋体" w:cs=".PingFangSC-Regular"/>
          <w:color w:val="353535"/>
          <w:kern w:val="0"/>
        </w:rPr>
      </w:pPr>
      <w:r w:rsidRPr="00B832C9">
        <w:rPr>
          <w:rFonts w:ascii="宋体" w:eastAsia="宋体" w:hAnsi="宋体"/>
          <w:noProof/>
        </w:rPr>
        <w:drawing>
          <wp:inline distT="0" distB="0" distL="0" distR="0">
            <wp:extent cx="5768309" cy="28482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74219" cy="2851207"/>
                    </a:xfrm>
                    <a:prstGeom prst="rect">
                      <a:avLst/>
                    </a:prstGeom>
                  </pic:spPr>
                </pic:pic>
              </a:graphicData>
            </a:graphic>
          </wp:inline>
        </w:drawing>
      </w:r>
    </w:p>
    <w:p w:rsidR="00CF36F8" w:rsidRDefault="00CF36F8" w:rsidP="00D966E1">
      <w:pPr>
        <w:jc w:val="left"/>
        <w:rPr>
          <w:rFonts w:ascii="宋体" w:eastAsia="宋体" w:hAnsi="宋体" w:cs=".PingFangSC-Regular"/>
          <w:color w:val="353535"/>
          <w:kern w:val="0"/>
        </w:rPr>
      </w:pPr>
    </w:p>
    <w:p w:rsidR="00B832C9" w:rsidRDefault="005C3C00" w:rsidP="00D966E1">
      <w:pPr>
        <w:jc w:val="center"/>
        <w:rPr>
          <w:rFonts w:ascii="宋体" w:eastAsia="宋体" w:hAnsi="宋体"/>
        </w:rPr>
      </w:pPr>
      <w:r w:rsidRPr="00B832C9">
        <w:rPr>
          <w:rFonts w:ascii="宋体" w:eastAsia="宋体" w:hAnsi="宋体"/>
          <w:noProof/>
        </w:rPr>
        <w:lastRenderedPageBreak/>
        <w:drawing>
          <wp:inline distT="0" distB="0" distL="0" distR="0">
            <wp:extent cx="5768309" cy="2894087"/>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83876" cy="2901897"/>
                    </a:xfrm>
                    <a:prstGeom prst="rect">
                      <a:avLst/>
                    </a:prstGeom>
                  </pic:spPr>
                </pic:pic>
              </a:graphicData>
            </a:graphic>
          </wp:inline>
        </w:drawing>
      </w:r>
      <w:r w:rsidR="00B832C9" w:rsidRPr="00B832C9">
        <w:rPr>
          <w:noProof/>
        </w:rPr>
        <w:drawing>
          <wp:inline distT="0" distB="0" distL="0" distR="0">
            <wp:extent cx="5768309" cy="2858221"/>
            <wp:effectExtent l="0" t="0" r="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79367" cy="2863700"/>
                    </a:xfrm>
                    <a:prstGeom prst="rect">
                      <a:avLst/>
                    </a:prstGeom>
                  </pic:spPr>
                </pic:pic>
              </a:graphicData>
            </a:graphic>
          </wp:inline>
        </w:drawing>
      </w:r>
    </w:p>
    <w:p w:rsidR="00B832C9" w:rsidRDefault="00B832C9" w:rsidP="00B832C9">
      <w:pPr>
        <w:rPr>
          <w:rFonts w:ascii="宋体" w:eastAsia="宋体" w:hAnsi="宋体"/>
        </w:rPr>
      </w:pPr>
    </w:p>
    <w:p w:rsidR="009A2DFA" w:rsidRPr="005C3C00" w:rsidRDefault="009A2DFA" w:rsidP="005C3C00">
      <w:pPr>
        <w:rPr>
          <w:rFonts w:ascii="宋体" w:eastAsia="宋体" w:hAnsi="宋体" w:cs=".PingFangSC-Regular"/>
          <w:color w:val="353535"/>
          <w:kern w:val="0"/>
        </w:rPr>
      </w:pPr>
    </w:p>
    <w:p w:rsidR="00761F18" w:rsidRPr="00F91E64" w:rsidRDefault="00761F18" w:rsidP="00F91E64">
      <w:pPr>
        <w:pStyle w:val="a3"/>
        <w:numPr>
          <w:ilvl w:val="0"/>
          <w:numId w:val="32"/>
        </w:numPr>
        <w:ind w:firstLineChars="0"/>
        <w:rPr>
          <w:rFonts w:ascii="宋体" w:eastAsia="宋体" w:hAnsi="宋体"/>
        </w:rPr>
      </w:pPr>
      <w:r w:rsidRPr="00F91E64">
        <w:rPr>
          <w:rFonts w:ascii="宋体" w:eastAsia="宋体" w:hAnsi="宋体" w:hint="eastAsia"/>
        </w:rPr>
        <w:t>学生</w:t>
      </w:r>
      <w:r w:rsidRPr="00F91E64">
        <w:rPr>
          <w:rFonts w:ascii="宋体" w:eastAsia="宋体" w:hAnsi="宋体"/>
        </w:rPr>
        <w:t>界面</w:t>
      </w:r>
    </w:p>
    <w:p w:rsidR="00F91E64" w:rsidRPr="00F91E64" w:rsidRDefault="00F91E64" w:rsidP="00CC784D">
      <w:pPr>
        <w:pStyle w:val="a3"/>
        <w:ind w:left="720" w:firstLineChars="0" w:firstLine="0"/>
        <w:jc w:val="center"/>
        <w:rPr>
          <w:rFonts w:ascii="宋体" w:eastAsia="宋体" w:hAnsi="宋体"/>
        </w:rPr>
      </w:pPr>
      <w:r w:rsidRPr="00F91E64">
        <w:rPr>
          <w:rFonts w:ascii="宋体" w:eastAsia="宋体" w:hAnsi="宋体"/>
          <w:noProof/>
        </w:rPr>
        <w:lastRenderedPageBreak/>
        <w:drawing>
          <wp:inline distT="0" distB="0" distL="0" distR="0">
            <wp:extent cx="5775804" cy="28779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95705" cy="2887873"/>
                    </a:xfrm>
                    <a:prstGeom prst="rect">
                      <a:avLst/>
                    </a:prstGeom>
                  </pic:spPr>
                </pic:pic>
              </a:graphicData>
            </a:graphic>
          </wp:inline>
        </w:drawing>
      </w:r>
    </w:p>
    <w:p w:rsidR="00F91E64" w:rsidRDefault="001A0036" w:rsidP="00F91E64">
      <w:pPr>
        <w:widowControl/>
        <w:autoSpaceDE w:val="0"/>
        <w:autoSpaceDN w:val="0"/>
        <w:adjustRightInd w:val="0"/>
        <w:ind w:firstLine="480"/>
        <w:jc w:val="left"/>
        <w:rPr>
          <w:rFonts w:ascii="宋体" w:eastAsia="宋体" w:hAnsi="宋体" w:cs=".PingFangSC-Regular"/>
          <w:color w:val="353535"/>
          <w:kern w:val="0"/>
        </w:rPr>
      </w:pPr>
      <w:r w:rsidRPr="005236AA">
        <w:rPr>
          <w:rFonts w:ascii="宋体" w:eastAsia="宋体" w:hAnsi="宋体" w:cs=".PingFangSC-Regular" w:hint="eastAsia"/>
          <w:color w:val="353535"/>
          <w:kern w:val="0"/>
        </w:rPr>
        <w:t>学生界面分为可借物品、写申请表、申请状态三个功能栏。在可借物品功能栏下，学生可以看到全部的可借物品，通过选择需要借的物品种类以查看指定物品的数量、所属库管老师、上次归还日期等信息。</w:t>
      </w:r>
    </w:p>
    <w:p w:rsidR="00F91E64" w:rsidRDefault="001A0036" w:rsidP="00F91E64">
      <w:pPr>
        <w:widowControl/>
        <w:autoSpaceDE w:val="0"/>
        <w:autoSpaceDN w:val="0"/>
        <w:adjustRightInd w:val="0"/>
        <w:ind w:firstLine="480"/>
        <w:jc w:val="left"/>
        <w:rPr>
          <w:rFonts w:ascii="宋体" w:eastAsia="宋体" w:hAnsi="宋体" w:cs=".PingFangSC-Regular"/>
          <w:color w:val="353535"/>
          <w:kern w:val="0"/>
        </w:rPr>
      </w:pPr>
      <w:r w:rsidRPr="005236AA">
        <w:rPr>
          <w:rFonts w:ascii="宋体" w:eastAsia="宋体" w:hAnsi="宋体" w:cs=".PingFangSC-Regular" w:hint="eastAsia"/>
          <w:color w:val="353535"/>
          <w:kern w:val="0"/>
        </w:rPr>
        <w:t>在写申请表功能栏中，学生需要填写一份申请表，包括姓名、学号、物品种类、数量、借物原因、接出日期、归还日期，所有信息为必填，信息填写完成并检查无误后可以提交。</w:t>
      </w:r>
    </w:p>
    <w:p w:rsidR="00373015" w:rsidRDefault="00F91E64" w:rsidP="00373015">
      <w:pPr>
        <w:widowControl/>
        <w:autoSpaceDE w:val="0"/>
        <w:autoSpaceDN w:val="0"/>
        <w:adjustRightInd w:val="0"/>
        <w:ind w:firstLine="480"/>
        <w:jc w:val="center"/>
        <w:rPr>
          <w:rFonts w:ascii="宋体" w:eastAsia="宋体" w:hAnsi="宋体" w:cs=".PingFangSC-Regular"/>
          <w:color w:val="353535"/>
          <w:kern w:val="0"/>
        </w:rPr>
      </w:pPr>
      <w:r w:rsidRPr="00F91E64">
        <w:rPr>
          <w:rFonts w:ascii="宋体" w:eastAsia="宋体" w:hAnsi="宋体" w:cs=".PingFangSC-Regular"/>
          <w:noProof/>
          <w:color w:val="353535"/>
          <w:kern w:val="0"/>
        </w:rPr>
        <w:drawing>
          <wp:inline distT="0" distB="0" distL="0" distR="0">
            <wp:extent cx="5697105" cy="3021853"/>
            <wp:effectExtent l="0" t="0" r="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24565" cy="3036419"/>
                    </a:xfrm>
                    <a:prstGeom prst="rect">
                      <a:avLst/>
                    </a:prstGeom>
                  </pic:spPr>
                </pic:pic>
              </a:graphicData>
            </a:graphic>
          </wp:inline>
        </w:drawing>
      </w:r>
    </w:p>
    <w:p w:rsidR="001A0036" w:rsidRDefault="00CF046D" w:rsidP="007770CE">
      <w:pPr>
        <w:widowControl/>
        <w:autoSpaceDE w:val="0"/>
        <w:autoSpaceDN w:val="0"/>
        <w:adjustRightInd w:val="0"/>
        <w:ind w:firstLine="480"/>
        <w:jc w:val="left"/>
        <w:rPr>
          <w:rFonts w:ascii="宋体" w:eastAsia="宋体" w:hAnsi="宋体" w:cs=".PingFangSC-Regular"/>
          <w:color w:val="353535"/>
          <w:kern w:val="0"/>
        </w:rPr>
      </w:pPr>
      <w:r>
        <w:rPr>
          <w:rFonts w:ascii="宋体" w:eastAsia="宋体" w:hAnsi="宋体" w:cs=".PingFangSC-Regular" w:hint="eastAsia"/>
          <w:color w:val="353535"/>
          <w:kern w:val="0"/>
        </w:rPr>
        <w:t>在申请状态功能栏下，学生可以查看已提交的申请的状态。</w:t>
      </w:r>
      <w:r w:rsidR="001A0036" w:rsidRPr="005236AA">
        <w:rPr>
          <w:rFonts w:ascii="宋体" w:eastAsia="宋体" w:hAnsi="宋体" w:cs=".PingFangSC-Regular" w:hint="eastAsia"/>
          <w:color w:val="353535"/>
          <w:kern w:val="0"/>
        </w:rPr>
        <w:t>“提交申请”代表申请已经提交而老师还没有审核，用蓝色表示；“申请成功”代表老师同意申请，可以到实验楼从库管老师那里拿</w:t>
      </w:r>
      <w:r>
        <w:rPr>
          <w:rFonts w:ascii="宋体" w:eastAsia="宋体" w:hAnsi="宋体" w:cs=".PingFangSC-Regular" w:hint="eastAsia"/>
          <w:color w:val="353535"/>
          <w:kern w:val="0"/>
        </w:rPr>
        <w:t>所借物品，用绿色表示；“已</w:t>
      </w:r>
      <w:r>
        <w:rPr>
          <w:rFonts w:ascii="宋体" w:eastAsia="宋体" w:hAnsi="宋体" w:cs=".PingFangSC-Regular"/>
          <w:color w:val="353535"/>
          <w:kern w:val="0"/>
        </w:rPr>
        <w:t>失效</w:t>
      </w:r>
      <w:r>
        <w:rPr>
          <w:rFonts w:ascii="宋体" w:eastAsia="宋体" w:hAnsi="宋体" w:cs=".PingFangSC-Regular" w:hint="eastAsia"/>
          <w:color w:val="353535"/>
          <w:kern w:val="0"/>
        </w:rPr>
        <w:t>”代表老师拒绝了申请，需要重新提交申请或者放弃申请，用灰色</w:t>
      </w:r>
      <w:r w:rsidR="001A0036" w:rsidRPr="005236AA">
        <w:rPr>
          <w:rFonts w:ascii="宋体" w:eastAsia="宋体" w:hAnsi="宋体" w:cs=".PingFangSC-Regular" w:hint="eastAsia"/>
          <w:color w:val="353535"/>
          <w:kern w:val="0"/>
        </w:rPr>
        <w:t>表示。</w:t>
      </w:r>
    </w:p>
    <w:p w:rsidR="00F91E64" w:rsidRPr="005236AA" w:rsidRDefault="00F91E64" w:rsidP="00373015">
      <w:pPr>
        <w:widowControl/>
        <w:autoSpaceDE w:val="0"/>
        <w:autoSpaceDN w:val="0"/>
        <w:adjustRightInd w:val="0"/>
        <w:ind w:firstLine="480"/>
        <w:jc w:val="center"/>
        <w:rPr>
          <w:rFonts w:ascii="宋体" w:eastAsia="宋体" w:hAnsi="宋体" w:cs=".PingFangSC-Regular"/>
          <w:color w:val="353535"/>
          <w:kern w:val="0"/>
        </w:rPr>
      </w:pPr>
      <w:r w:rsidRPr="00F91E64">
        <w:rPr>
          <w:rFonts w:ascii="宋体" w:eastAsia="宋体" w:hAnsi="宋体" w:cs=".PingFangSC-Regular"/>
          <w:noProof/>
          <w:color w:val="353535"/>
          <w:kern w:val="0"/>
        </w:rPr>
        <w:lastRenderedPageBreak/>
        <w:drawing>
          <wp:inline distT="0" distB="0" distL="0" distR="0">
            <wp:extent cx="5811405" cy="2964629"/>
            <wp:effectExtent l="0" t="0" r="5715"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837555" cy="2977969"/>
                    </a:xfrm>
                    <a:prstGeom prst="rect">
                      <a:avLst/>
                    </a:prstGeom>
                  </pic:spPr>
                </pic:pic>
              </a:graphicData>
            </a:graphic>
          </wp:inline>
        </w:drawing>
      </w:r>
    </w:p>
    <w:p w:rsidR="00BD578E" w:rsidRPr="00DF04F2" w:rsidRDefault="00BD578E" w:rsidP="00DF04F2">
      <w:pPr>
        <w:widowControl/>
        <w:autoSpaceDE w:val="0"/>
        <w:autoSpaceDN w:val="0"/>
        <w:adjustRightInd w:val="0"/>
        <w:jc w:val="left"/>
        <w:rPr>
          <w:rFonts w:ascii="AppleSystemUIFont" w:eastAsia=".PingFangSC-Regular" w:hAnsi="AppleSystemUIFont" w:cs="AppleSystemUIFont"/>
          <w:color w:val="353535"/>
          <w:kern w:val="0"/>
        </w:rPr>
      </w:pPr>
    </w:p>
    <w:p w:rsidR="00BD578E" w:rsidRPr="00D55DAB" w:rsidRDefault="00BD578E" w:rsidP="001C32FF">
      <w:pPr>
        <w:pStyle w:val="1"/>
        <w:widowControl/>
        <w:numPr>
          <w:ilvl w:val="0"/>
          <w:numId w:val="27"/>
        </w:numPr>
        <w:tabs>
          <w:tab w:val="left" w:pos="216"/>
        </w:tabs>
        <w:spacing w:before="160" w:after="80" w:line="240" w:lineRule="auto"/>
        <w:rPr>
          <w:rFonts w:ascii="黑体" w:eastAsia="黑体" w:hAnsi="黑体"/>
          <w:sz w:val="28"/>
          <w:szCs w:val="28"/>
        </w:rPr>
      </w:pPr>
      <w:r w:rsidRPr="00D55DAB">
        <w:rPr>
          <w:rFonts w:ascii="黑体" w:eastAsia="黑体" w:hAnsi="黑体" w:hint="eastAsia"/>
          <w:sz w:val="28"/>
          <w:szCs w:val="28"/>
        </w:rPr>
        <w:t>总结</w:t>
      </w:r>
    </w:p>
    <w:p w:rsidR="00BD578E" w:rsidRPr="00D704F4" w:rsidRDefault="00DF04F2" w:rsidP="00D704F4">
      <w:pPr>
        <w:widowControl/>
        <w:autoSpaceDE w:val="0"/>
        <w:autoSpaceDN w:val="0"/>
        <w:adjustRightInd w:val="0"/>
        <w:jc w:val="left"/>
        <w:rPr>
          <w:rFonts w:ascii="宋体" w:eastAsia="宋体" w:hAnsi="宋体" w:cs=".PingFangSC-Regular"/>
          <w:color w:val="353535"/>
          <w:kern w:val="0"/>
        </w:rPr>
      </w:pPr>
      <w:r w:rsidRPr="005236AA">
        <w:rPr>
          <w:rFonts w:ascii="宋体" w:eastAsia="宋体" w:hAnsi="宋体" w:cs=".PingFangSC-Regular" w:hint="eastAsia"/>
          <w:color w:val="353535"/>
          <w:kern w:val="0"/>
        </w:rPr>
        <w:t>我们将学生借还物品的需求和老师批准审核的工作任务结合起来，利用了微信软件的普及性，以微信公众号平台为基础，开发了基于微信的物品申领平台。开发之初我们进行了细致的需求分析，并对分析结果进行了详细的规划整理。这被证明是正确且值得的。开发的过程远非一帆风顺，尤其是在后期整体耦合和测试运行的阶段，我们经验不足低估了这一部分的工作量，殊不知真正的工作刚刚开始。我们在多种型号的手机、电脑上用多种浏览器测试界面，并且改进影响用户体验的地方，尽力使界面、代码干净，用户体验流畅。这是一个重复迭代的过程，所幸我们坚持下来了，最终得以奉献给老师和同学们一个易用好用的平台。</w:t>
      </w:r>
    </w:p>
    <w:p w:rsidR="008F3D67" w:rsidRDefault="008F3D67" w:rsidP="001A0036">
      <w:pPr>
        <w:rPr>
          <w:rFonts w:ascii=".PingFangSC-Regular" w:eastAsia=".PingFangSC-Regular" w:hAnsi="AppleSystemUIFont" w:cs=".PingFangSC-Regular"/>
          <w:color w:val="353535"/>
          <w:kern w:val="0"/>
        </w:rPr>
      </w:pPr>
    </w:p>
    <w:p w:rsidR="008F3D67" w:rsidRPr="00691BC1" w:rsidRDefault="008F3D67" w:rsidP="008F3D67">
      <w:pPr>
        <w:pStyle w:val="a4"/>
        <w:rPr>
          <w:lang w:eastAsia="zh-CN"/>
        </w:rPr>
      </w:pPr>
    </w:p>
    <w:p w:rsidR="008F3D67" w:rsidRPr="00C458F0" w:rsidRDefault="008F3D67" w:rsidP="00C458F0">
      <w:pPr>
        <w:jc w:val="center"/>
        <w:rPr>
          <w:rFonts w:ascii="黑体" w:eastAsia="黑体" w:hAnsi="黑体"/>
          <w:b/>
          <w:sz w:val="36"/>
          <w:szCs w:val="36"/>
        </w:rPr>
      </w:pPr>
      <w:r w:rsidRPr="00C458F0">
        <w:rPr>
          <w:rFonts w:ascii="黑体" w:eastAsia="黑体" w:hAnsi="黑体" w:hint="eastAsia"/>
          <w:b/>
          <w:sz w:val="36"/>
          <w:szCs w:val="36"/>
        </w:rPr>
        <w:t>参考文献</w:t>
      </w:r>
    </w:p>
    <w:p w:rsidR="00C458F0" w:rsidRPr="00C458F0" w:rsidRDefault="00C458F0" w:rsidP="00C458F0">
      <w:pPr>
        <w:jc w:val="center"/>
        <w:rPr>
          <w:rFonts w:ascii="宋体" w:eastAsia="宋体" w:hAnsi="宋体"/>
          <w:b/>
          <w:sz w:val="21"/>
          <w:szCs w:val="21"/>
        </w:rPr>
      </w:pPr>
    </w:p>
    <w:p w:rsidR="008F3D67" w:rsidRPr="00C458F0" w:rsidRDefault="008F3D67" w:rsidP="00C458F0">
      <w:pPr>
        <w:pStyle w:val="references"/>
        <w:spacing w:line="400" w:lineRule="exact"/>
        <w:ind w:left="357"/>
        <w:rPr>
          <w:rFonts w:ascii="宋体" w:eastAsia="宋体" w:hAnsi="宋体"/>
          <w:sz w:val="21"/>
          <w:szCs w:val="21"/>
          <w:lang w:eastAsia="zh-CN"/>
        </w:rPr>
      </w:pPr>
      <w:r w:rsidRPr="00C458F0">
        <w:rPr>
          <w:rFonts w:ascii="宋体" w:eastAsia="宋体" w:hAnsi="宋体" w:cs="宋体" w:hint="eastAsia"/>
          <w:sz w:val="21"/>
          <w:szCs w:val="21"/>
          <w:lang w:eastAsia="zh-CN"/>
        </w:rPr>
        <w:t>张伟</w:t>
      </w:r>
      <w:r w:rsidRPr="00C458F0">
        <w:rPr>
          <w:rFonts w:ascii="宋体" w:eastAsia="宋体" w:hAnsi="宋体" w:hint="eastAsia"/>
          <w:sz w:val="21"/>
          <w:szCs w:val="21"/>
          <w:lang w:eastAsia="zh-CN"/>
        </w:rPr>
        <w:t xml:space="preserve">, </w:t>
      </w:r>
      <w:r w:rsidRPr="00C458F0">
        <w:rPr>
          <w:rFonts w:ascii="宋体" w:eastAsia="宋体" w:hAnsi="宋体" w:cs="宋体" w:hint="eastAsia"/>
          <w:sz w:val="21"/>
          <w:szCs w:val="21"/>
          <w:lang w:eastAsia="zh-CN"/>
        </w:rPr>
        <w:t>许</w:t>
      </w:r>
      <w:r w:rsidRPr="00C458F0">
        <w:rPr>
          <w:rFonts w:ascii="宋体" w:eastAsia="宋体" w:hAnsi="宋体" w:cs="MS Mincho" w:hint="eastAsia"/>
          <w:sz w:val="21"/>
          <w:szCs w:val="21"/>
          <w:lang w:eastAsia="zh-CN"/>
        </w:rPr>
        <w:t>青林</w:t>
      </w:r>
      <w:r w:rsidRPr="00C458F0">
        <w:rPr>
          <w:rFonts w:ascii="宋体" w:eastAsia="宋体" w:hAnsi="宋体" w:hint="eastAsia"/>
          <w:sz w:val="21"/>
          <w:szCs w:val="21"/>
          <w:lang w:eastAsia="zh-CN"/>
        </w:rPr>
        <w:t>, 康世英. 基于Spring MVC的分布式Web研究[J]. 科技广</w:t>
      </w:r>
      <w:r w:rsidRPr="00C458F0">
        <w:rPr>
          <w:rFonts w:ascii="宋体" w:eastAsia="宋体" w:hAnsi="宋体" w:cs="宋体" w:hint="eastAsia"/>
          <w:sz w:val="21"/>
          <w:szCs w:val="21"/>
          <w:lang w:eastAsia="zh-CN"/>
        </w:rPr>
        <w:t>场</w:t>
      </w:r>
      <w:r w:rsidRPr="00C458F0">
        <w:rPr>
          <w:rFonts w:ascii="宋体" w:eastAsia="宋体" w:hAnsi="宋体" w:hint="eastAsia"/>
          <w:sz w:val="21"/>
          <w:szCs w:val="21"/>
          <w:lang w:eastAsia="zh-CN"/>
        </w:rPr>
        <w:t xml:space="preserve"> , 2007,(09) </w:t>
      </w:r>
    </w:p>
    <w:p w:rsidR="008F3D67" w:rsidRPr="00C458F0" w:rsidRDefault="008F3D67" w:rsidP="00C458F0">
      <w:pPr>
        <w:pStyle w:val="references"/>
        <w:spacing w:line="400" w:lineRule="exact"/>
        <w:ind w:left="357"/>
        <w:rPr>
          <w:rFonts w:ascii="宋体" w:eastAsia="宋体" w:hAnsi="宋体"/>
          <w:sz w:val="21"/>
          <w:szCs w:val="21"/>
          <w:lang w:eastAsia="zh-CN"/>
        </w:rPr>
      </w:pPr>
      <w:r w:rsidRPr="00C458F0">
        <w:rPr>
          <w:rFonts w:ascii="宋体" w:eastAsia="宋体" w:hAnsi="宋体" w:hint="eastAsia"/>
          <w:sz w:val="21"/>
          <w:szCs w:val="21"/>
          <w:lang w:eastAsia="zh-CN"/>
        </w:rPr>
        <w:t>吴　刚，郝克刚，葛玮， 控制反转模式及其应用, 计算机科学技术与发展, 2006</w:t>
      </w:r>
    </w:p>
    <w:p w:rsidR="008F3D67" w:rsidRPr="00C458F0" w:rsidRDefault="008F3D67" w:rsidP="00C458F0">
      <w:pPr>
        <w:pStyle w:val="references"/>
        <w:spacing w:line="400" w:lineRule="exact"/>
        <w:ind w:left="357"/>
        <w:rPr>
          <w:rFonts w:ascii="宋体" w:eastAsia="宋体" w:hAnsi="宋体"/>
          <w:sz w:val="21"/>
          <w:szCs w:val="21"/>
        </w:rPr>
      </w:pPr>
      <w:r w:rsidRPr="00C458F0">
        <w:rPr>
          <w:rFonts w:ascii="宋体" w:eastAsia="宋体" w:hAnsi="宋体" w:hint="eastAsia"/>
          <w:sz w:val="21"/>
          <w:szCs w:val="21"/>
        </w:rPr>
        <w:t>M Fowler，Actualizado el, 2004，Inversion of control containers and the dependency injection pattern[OL], deprojects.googlecode.com</w:t>
      </w:r>
    </w:p>
    <w:p w:rsidR="008F3D67" w:rsidRPr="00C458F0" w:rsidRDefault="008F3D67" w:rsidP="00C458F0">
      <w:pPr>
        <w:pStyle w:val="references"/>
        <w:spacing w:line="400" w:lineRule="exact"/>
        <w:ind w:left="357"/>
        <w:rPr>
          <w:rFonts w:ascii="宋体" w:eastAsia="宋体" w:hAnsi="宋体"/>
          <w:sz w:val="21"/>
          <w:szCs w:val="21"/>
          <w:lang w:eastAsia="zh-CN"/>
        </w:rPr>
      </w:pPr>
      <w:r w:rsidRPr="00C458F0">
        <w:rPr>
          <w:rFonts w:ascii="宋体" w:eastAsia="宋体" w:hAnsi="宋体" w:hint="eastAsia"/>
          <w:sz w:val="21"/>
          <w:szCs w:val="21"/>
          <w:lang w:eastAsia="zh-CN"/>
        </w:rPr>
        <w:t>王</w:t>
      </w:r>
      <w:r w:rsidRPr="00C458F0">
        <w:rPr>
          <w:rFonts w:ascii="宋体" w:eastAsia="宋体" w:hAnsi="宋体" w:cs="宋体" w:hint="eastAsia"/>
          <w:sz w:val="21"/>
          <w:szCs w:val="21"/>
          <w:lang w:eastAsia="zh-CN"/>
        </w:rPr>
        <w:t>卫华</w:t>
      </w:r>
      <w:r w:rsidRPr="00C458F0">
        <w:rPr>
          <w:rFonts w:ascii="宋体" w:eastAsia="宋体" w:hAnsi="宋体" w:hint="eastAsia"/>
          <w:sz w:val="21"/>
          <w:szCs w:val="21"/>
          <w:lang w:eastAsia="zh-CN"/>
        </w:rPr>
        <w:t xml:space="preserve">. </w:t>
      </w:r>
      <w:r w:rsidRPr="00C458F0">
        <w:rPr>
          <w:rFonts w:ascii="宋体" w:eastAsia="宋体" w:hAnsi="宋体" w:cs="宋体" w:hint="eastAsia"/>
          <w:sz w:val="21"/>
          <w:szCs w:val="21"/>
          <w:lang w:eastAsia="zh-CN"/>
        </w:rPr>
        <w:t>软</w:t>
      </w:r>
      <w:r w:rsidRPr="00C458F0">
        <w:rPr>
          <w:rFonts w:ascii="宋体" w:eastAsia="宋体" w:hAnsi="宋体" w:cs="MS Mincho" w:hint="eastAsia"/>
          <w:sz w:val="21"/>
          <w:szCs w:val="21"/>
          <w:lang w:eastAsia="zh-CN"/>
        </w:rPr>
        <w:t>件复用</w:t>
      </w:r>
      <w:r w:rsidRPr="00C458F0">
        <w:rPr>
          <w:rFonts w:ascii="宋体" w:eastAsia="宋体" w:hAnsi="宋体" w:hint="eastAsia"/>
          <w:sz w:val="21"/>
          <w:szCs w:val="21"/>
          <w:lang w:eastAsia="zh-CN"/>
        </w:rPr>
        <w:t>:提高</w:t>
      </w:r>
      <w:r w:rsidRPr="00C458F0">
        <w:rPr>
          <w:rFonts w:ascii="宋体" w:eastAsia="宋体" w:hAnsi="宋体" w:cs="宋体" w:hint="eastAsia"/>
          <w:sz w:val="21"/>
          <w:szCs w:val="21"/>
          <w:lang w:eastAsia="zh-CN"/>
        </w:rPr>
        <w:t>软</w:t>
      </w:r>
      <w:r w:rsidRPr="00C458F0">
        <w:rPr>
          <w:rFonts w:ascii="宋体" w:eastAsia="宋体" w:hAnsi="宋体" w:cs="MS Mincho" w:hint="eastAsia"/>
          <w:sz w:val="21"/>
          <w:szCs w:val="21"/>
          <w:lang w:eastAsia="zh-CN"/>
        </w:rPr>
        <w:t>件</w:t>
      </w:r>
      <w:r w:rsidRPr="00C458F0">
        <w:rPr>
          <w:rFonts w:ascii="宋体" w:eastAsia="宋体" w:hAnsi="宋体" w:cs="宋体" w:hint="eastAsia"/>
          <w:sz w:val="21"/>
          <w:szCs w:val="21"/>
          <w:lang w:eastAsia="zh-CN"/>
        </w:rPr>
        <w:t>质</w:t>
      </w:r>
      <w:r w:rsidRPr="00C458F0">
        <w:rPr>
          <w:rFonts w:ascii="宋体" w:eastAsia="宋体" w:hAnsi="宋体" w:cs="MS Mincho" w:hint="eastAsia"/>
          <w:sz w:val="21"/>
          <w:szCs w:val="21"/>
          <w:lang w:eastAsia="zh-CN"/>
        </w:rPr>
        <w:t>量与效率的途径</w:t>
      </w:r>
      <w:r w:rsidRPr="00C458F0">
        <w:rPr>
          <w:rFonts w:ascii="宋体" w:eastAsia="宋体" w:hAnsi="宋体" w:hint="eastAsia"/>
          <w:sz w:val="21"/>
          <w:szCs w:val="21"/>
          <w:lang w:eastAsia="zh-CN"/>
        </w:rPr>
        <w:t>[J]. 湖北大学成人教育学院学</w:t>
      </w:r>
      <w:r w:rsidRPr="00C458F0">
        <w:rPr>
          <w:rFonts w:ascii="宋体" w:eastAsia="宋体" w:hAnsi="宋体" w:cs="宋体" w:hint="eastAsia"/>
          <w:sz w:val="21"/>
          <w:szCs w:val="21"/>
          <w:lang w:eastAsia="zh-CN"/>
        </w:rPr>
        <w:t>报</w:t>
      </w:r>
      <w:r w:rsidRPr="00C458F0">
        <w:rPr>
          <w:rFonts w:ascii="宋体" w:eastAsia="宋体" w:hAnsi="宋体" w:hint="eastAsia"/>
          <w:sz w:val="21"/>
          <w:szCs w:val="21"/>
          <w:lang w:eastAsia="zh-CN"/>
        </w:rPr>
        <w:t xml:space="preserve"> , 2003,(06) .</w:t>
      </w:r>
    </w:p>
    <w:p w:rsidR="008F3D67" w:rsidRPr="00C458F0" w:rsidRDefault="008F3D67" w:rsidP="00C458F0">
      <w:pPr>
        <w:pStyle w:val="references"/>
        <w:spacing w:line="400" w:lineRule="exact"/>
        <w:ind w:left="357"/>
        <w:rPr>
          <w:rFonts w:ascii="宋体" w:eastAsia="宋体" w:hAnsi="宋体"/>
          <w:sz w:val="21"/>
          <w:szCs w:val="21"/>
          <w:lang w:eastAsia="zh-CN"/>
        </w:rPr>
      </w:pPr>
      <w:r w:rsidRPr="00C458F0">
        <w:rPr>
          <w:rFonts w:ascii="宋体" w:eastAsia="宋体" w:hAnsi="宋体" w:hint="eastAsia"/>
          <w:sz w:val="21"/>
          <w:szCs w:val="21"/>
          <w:lang w:eastAsia="zh-CN"/>
        </w:rPr>
        <w:t>周玲, 文</w:t>
      </w:r>
      <w:r w:rsidRPr="00C458F0">
        <w:rPr>
          <w:rFonts w:ascii="宋体" w:eastAsia="宋体" w:hAnsi="宋体" w:cs="宋体" w:hint="eastAsia"/>
          <w:sz w:val="21"/>
          <w:szCs w:val="21"/>
          <w:lang w:eastAsia="zh-CN"/>
        </w:rPr>
        <w:t>红</w:t>
      </w:r>
      <w:r w:rsidRPr="00C458F0">
        <w:rPr>
          <w:rFonts w:ascii="宋体" w:eastAsia="宋体" w:hAnsi="宋体" w:cs="MS Mincho" w:hint="eastAsia"/>
          <w:sz w:val="21"/>
          <w:szCs w:val="21"/>
          <w:lang w:eastAsia="zh-CN"/>
        </w:rPr>
        <w:t>民</w:t>
      </w:r>
      <w:r w:rsidRPr="00C458F0">
        <w:rPr>
          <w:rFonts w:ascii="宋体" w:eastAsia="宋体" w:hAnsi="宋体" w:hint="eastAsia"/>
          <w:sz w:val="21"/>
          <w:szCs w:val="21"/>
          <w:lang w:eastAsia="zh-CN"/>
        </w:rPr>
        <w:t>. AOP</w:t>
      </w:r>
      <w:r w:rsidRPr="00C458F0">
        <w:rPr>
          <w:rFonts w:ascii="宋体" w:eastAsia="宋体" w:hAnsi="宋体" w:cs="宋体" w:hint="eastAsia"/>
          <w:sz w:val="21"/>
          <w:szCs w:val="21"/>
          <w:lang w:eastAsia="zh-CN"/>
        </w:rPr>
        <w:t>简</w:t>
      </w:r>
      <w:r w:rsidRPr="00C458F0">
        <w:rPr>
          <w:rFonts w:ascii="宋体" w:eastAsia="宋体" w:hAnsi="宋体" w:cs="MS Mincho" w:hint="eastAsia"/>
          <w:sz w:val="21"/>
          <w:szCs w:val="21"/>
          <w:lang w:eastAsia="zh-CN"/>
        </w:rPr>
        <w:t>介及其在</w:t>
      </w:r>
      <w:r w:rsidRPr="00C458F0">
        <w:rPr>
          <w:rFonts w:ascii="宋体" w:eastAsia="宋体" w:hAnsi="宋体" w:hint="eastAsia"/>
          <w:sz w:val="21"/>
          <w:szCs w:val="21"/>
          <w:lang w:eastAsia="zh-CN"/>
        </w:rPr>
        <w:t>Spring中的</w:t>
      </w:r>
      <w:r w:rsidRPr="00C458F0">
        <w:rPr>
          <w:rFonts w:ascii="宋体" w:eastAsia="宋体" w:hAnsi="宋体" w:cs="宋体" w:hint="eastAsia"/>
          <w:sz w:val="21"/>
          <w:szCs w:val="21"/>
          <w:lang w:eastAsia="zh-CN"/>
        </w:rPr>
        <w:t>实现</w:t>
      </w:r>
      <w:r w:rsidRPr="00C458F0">
        <w:rPr>
          <w:rFonts w:ascii="宋体" w:eastAsia="宋体" w:hAnsi="宋体" w:hint="eastAsia"/>
          <w:sz w:val="21"/>
          <w:szCs w:val="21"/>
          <w:lang w:eastAsia="zh-CN"/>
        </w:rPr>
        <w:t>[J]. 科技广</w:t>
      </w:r>
      <w:r w:rsidRPr="00C458F0">
        <w:rPr>
          <w:rFonts w:ascii="宋体" w:eastAsia="宋体" w:hAnsi="宋体" w:cs="宋体" w:hint="eastAsia"/>
          <w:sz w:val="21"/>
          <w:szCs w:val="21"/>
          <w:lang w:eastAsia="zh-CN"/>
        </w:rPr>
        <w:t>场</w:t>
      </w:r>
      <w:r w:rsidRPr="00C458F0">
        <w:rPr>
          <w:rFonts w:ascii="宋体" w:eastAsia="宋体" w:hAnsi="宋体" w:hint="eastAsia"/>
          <w:sz w:val="21"/>
          <w:szCs w:val="21"/>
          <w:lang w:eastAsia="zh-CN"/>
        </w:rPr>
        <w:t xml:space="preserve"> , 2005,(12)</w:t>
      </w:r>
    </w:p>
    <w:p w:rsidR="00CF2B5A" w:rsidRPr="00C458F0" w:rsidRDefault="00CF2B5A" w:rsidP="00C458F0">
      <w:pPr>
        <w:pStyle w:val="references"/>
        <w:numPr>
          <w:ilvl w:val="0"/>
          <w:numId w:val="0"/>
        </w:numPr>
        <w:spacing w:line="400" w:lineRule="exact"/>
        <w:ind w:left="357"/>
        <w:rPr>
          <w:rFonts w:ascii="宋体" w:eastAsia="宋体" w:hAnsi="宋体"/>
          <w:sz w:val="21"/>
          <w:szCs w:val="21"/>
          <w:lang w:eastAsia="zh-CN"/>
        </w:rPr>
        <w:sectPr w:rsidR="00CF2B5A" w:rsidRPr="00C458F0" w:rsidSect="008A18F8">
          <w:pgSz w:w="12240" w:h="15840" w:code="1"/>
          <w:pgMar w:top="1080" w:right="893" w:bottom="1440" w:left="893" w:header="720" w:footer="720" w:gutter="0"/>
          <w:cols w:space="360"/>
          <w:rtlGutter/>
          <w:docGrid w:linePitch="360"/>
        </w:sectPr>
      </w:pPr>
    </w:p>
    <w:p w:rsidR="008F3D67" w:rsidRDefault="008F3D67" w:rsidP="001A0036"/>
    <w:sectPr w:rsidR="008F3D67" w:rsidSect="00F0747A">
      <w:pgSz w:w="11900" w:h="16840"/>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novo" w:date="2017-10-25T09:29:00Z" w:initials="L">
    <w:p w:rsidR="00FA751A" w:rsidRDefault="00FA751A" w:rsidP="00FA751A">
      <w:pPr>
        <w:pStyle w:val="a9"/>
        <w:numPr>
          <w:ilvl w:val="0"/>
          <w:numId w:val="35"/>
        </w:numPr>
      </w:pPr>
      <w:r>
        <w:rPr>
          <w:rStyle w:val="a8"/>
        </w:rPr>
        <w:annotationRef/>
      </w:r>
      <w:r>
        <w:rPr>
          <w:rFonts w:hint="eastAsia"/>
        </w:rPr>
        <w:t>多写技术要点和难点，如何去解决</w:t>
      </w:r>
    </w:p>
    <w:p w:rsidR="00FA751A" w:rsidRDefault="00FA751A" w:rsidP="00FA751A">
      <w:pPr>
        <w:pStyle w:val="a9"/>
        <w:numPr>
          <w:ilvl w:val="0"/>
          <w:numId w:val="35"/>
        </w:numPr>
      </w:pPr>
      <w:r>
        <w:rPr>
          <w:rFonts w:hint="eastAsia"/>
        </w:rPr>
        <w:t>不要写成系统使用说明书。</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B3EB6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F02" w:rsidRDefault="00C20F02" w:rsidP="00FA751A">
      <w:r>
        <w:separator/>
      </w:r>
    </w:p>
  </w:endnote>
  <w:endnote w:type="continuationSeparator" w:id="1">
    <w:p w:rsidR="00C20F02" w:rsidRDefault="00C20F02" w:rsidP="00FA75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DengXian">
    <w:altName w:val="Arial Unicode MS"/>
    <w:charset w:val="86"/>
    <w:family w:val="auto"/>
    <w:pitch w:val="variable"/>
    <w:sig w:usb0="00000000"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ingFangSC-Regular">
    <w:altName w:val="方正舒体"/>
    <w:panose1 w:val="00000000000000000000"/>
    <w:charset w:val="86"/>
    <w:family w:val="auto"/>
    <w:notTrueType/>
    <w:pitch w:val="default"/>
    <w:sig w:usb0="00000001" w:usb1="080E0000" w:usb2="00000010" w:usb3="00000000" w:csb0="00040000" w:csb1="00000000"/>
  </w:font>
  <w:font w:name="Menlo">
    <w:charset w:val="00"/>
    <w:family w:val="auto"/>
    <w:pitch w:val="variable"/>
    <w:sig w:usb0="E60022FF" w:usb1="D200F9FB" w:usb2="02000028" w:usb3="00000000" w:csb0="000001DF" w:csb1="00000000"/>
  </w:font>
  <w:font w:name="AppleSystemUIFon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F02" w:rsidRDefault="00C20F02" w:rsidP="00FA751A">
      <w:r>
        <w:separator/>
      </w:r>
    </w:p>
  </w:footnote>
  <w:footnote w:type="continuationSeparator" w:id="1">
    <w:p w:rsidR="00C20F02" w:rsidRDefault="00C20F02" w:rsidP="00FA75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CBB0B8D"/>
    <w:multiLevelType w:val="hybridMultilevel"/>
    <w:tmpl w:val="A776D424"/>
    <w:lvl w:ilvl="0" w:tplc="DFE87A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6F5263"/>
    <w:multiLevelType w:val="hybridMultilevel"/>
    <w:tmpl w:val="A8B81996"/>
    <w:lvl w:ilvl="0" w:tplc="2D1C164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7572A64"/>
    <w:multiLevelType w:val="hybridMultilevel"/>
    <w:tmpl w:val="8A9E7B84"/>
    <w:lvl w:ilvl="0" w:tplc="CAD01F92">
      <w:start w:val="1"/>
      <w:numFmt w:val="japaneseCounting"/>
      <w:lvlText w:val="%1、"/>
      <w:lvlJc w:val="left"/>
      <w:pPr>
        <w:ind w:left="1096" w:hanging="880"/>
      </w:pPr>
      <w:rPr>
        <w:rFonts w:hint="default"/>
      </w:rPr>
    </w:lvl>
    <w:lvl w:ilvl="1" w:tplc="04090019" w:tentative="1">
      <w:start w:val="1"/>
      <w:numFmt w:val="lowerLetter"/>
      <w:lvlText w:val="%2)"/>
      <w:lvlJc w:val="left"/>
      <w:pPr>
        <w:ind w:left="1176" w:hanging="480"/>
      </w:pPr>
    </w:lvl>
    <w:lvl w:ilvl="2" w:tplc="0409001B" w:tentative="1">
      <w:start w:val="1"/>
      <w:numFmt w:val="lowerRoman"/>
      <w:lvlText w:val="%3."/>
      <w:lvlJc w:val="right"/>
      <w:pPr>
        <w:ind w:left="1656" w:hanging="480"/>
      </w:pPr>
    </w:lvl>
    <w:lvl w:ilvl="3" w:tplc="0409000F" w:tentative="1">
      <w:start w:val="1"/>
      <w:numFmt w:val="decimal"/>
      <w:lvlText w:val="%4."/>
      <w:lvlJc w:val="left"/>
      <w:pPr>
        <w:ind w:left="2136" w:hanging="480"/>
      </w:pPr>
    </w:lvl>
    <w:lvl w:ilvl="4" w:tplc="04090019" w:tentative="1">
      <w:start w:val="1"/>
      <w:numFmt w:val="lowerLetter"/>
      <w:lvlText w:val="%5)"/>
      <w:lvlJc w:val="left"/>
      <w:pPr>
        <w:ind w:left="2616" w:hanging="480"/>
      </w:pPr>
    </w:lvl>
    <w:lvl w:ilvl="5" w:tplc="0409001B" w:tentative="1">
      <w:start w:val="1"/>
      <w:numFmt w:val="lowerRoman"/>
      <w:lvlText w:val="%6."/>
      <w:lvlJc w:val="right"/>
      <w:pPr>
        <w:ind w:left="3096" w:hanging="480"/>
      </w:pPr>
    </w:lvl>
    <w:lvl w:ilvl="6" w:tplc="0409000F" w:tentative="1">
      <w:start w:val="1"/>
      <w:numFmt w:val="decimal"/>
      <w:lvlText w:val="%7."/>
      <w:lvlJc w:val="left"/>
      <w:pPr>
        <w:ind w:left="3576" w:hanging="480"/>
      </w:pPr>
    </w:lvl>
    <w:lvl w:ilvl="7" w:tplc="04090019" w:tentative="1">
      <w:start w:val="1"/>
      <w:numFmt w:val="lowerLetter"/>
      <w:lvlText w:val="%8)"/>
      <w:lvlJc w:val="left"/>
      <w:pPr>
        <w:ind w:left="4056" w:hanging="480"/>
      </w:pPr>
    </w:lvl>
    <w:lvl w:ilvl="8" w:tplc="0409001B" w:tentative="1">
      <w:start w:val="1"/>
      <w:numFmt w:val="lowerRoman"/>
      <w:lvlText w:val="%9."/>
      <w:lvlJc w:val="right"/>
      <w:pPr>
        <w:ind w:left="4536" w:hanging="480"/>
      </w:pPr>
    </w:lvl>
  </w:abstractNum>
  <w:abstractNum w:abstractNumId="6">
    <w:nsid w:val="28D105ED"/>
    <w:multiLevelType w:val="hybridMultilevel"/>
    <w:tmpl w:val="06624024"/>
    <w:lvl w:ilvl="0" w:tplc="2DA69F76">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3934A1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3F0C61D5"/>
    <w:multiLevelType w:val="hybridMultilevel"/>
    <w:tmpl w:val="E208C6D8"/>
    <w:lvl w:ilvl="0" w:tplc="F32EE5E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08614D2"/>
    <w:multiLevelType w:val="hybridMultilevel"/>
    <w:tmpl w:val="7856F886"/>
    <w:lvl w:ilvl="0" w:tplc="9808DAE8">
      <w:start w:val="1"/>
      <w:numFmt w:val="japaneseCounting"/>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0">
    <w:nsid w:val="4189603E"/>
    <w:multiLevelType w:val="multilevel"/>
    <w:tmpl w:val="BBFC590E"/>
    <w:lvl w:ilvl="0">
      <w:start w:val="1"/>
      <w:numFmt w:val="upperRoman"/>
      <w:lvlText w:val="%1."/>
      <w:lvlJc w:val="center"/>
      <w:pPr>
        <w:tabs>
          <w:tab w:val="num" w:pos="4896"/>
        </w:tabs>
        <w:ind w:firstLine="216"/>
      </w:pPr>
      <w:rPr>
        <w:rFonts w:ascii="Times New Roman" w:hAnsi="Times New Roman" w:cs="Times New Roman" w:hint="default"/>
        <w:caps w:val="0"/>
        <w:strike w:val="0"/>
        <w:dstrike w:val="0"/>
        <w:vanish w:val="0"/>
        <w:color w:val="auto"/>
        <w:sz w:val="44"/>
        <w:szCs w:val="44"/>
        <w:vertAlign w:val="baseline"/>
      </w:rPr>
    </w:lvl>
    <w:lvl w:ilvl="1">
      <w:start w:val="1"/>
      <w:numFmt w:val="upperLetter"/>
      <w:lvlText w:val="%2."/>
      <w:lvlJc w:val="left"/>
      <w:pPr>
        <w:tabs>
          <w:tab w:val="num" w:pos="4680"/>
        </w:tabs>
        <w:ind w:left="460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486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495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7560"/>
        </w:tabs>
        <w:ind w:left="7200"/>
      </w:pPr>
      <w:rPr>
        <w:rFonts w:cs="Times New Roman" w:hint="default"/>
      </w:rPr>
    </w:lvl>
    <w:lvl w:ilvl="5">
      <w:start w:val="1"/>
      <w:numFmt w:val="lowerLetter"/>
      <w:lvlText w:val="(%6)"/>
      <w:lvlJc w:val="left"/>
      <w:pPr>
        <w:tabs>
          <w:tab w:val="num" w:pos="8280"/>
        </w:tabs>
        <w:ind w:left="7920"/>
      </w:pPr>
      <w:rPr>
        <w:rFonts w:cs="Times New Roman" w:hint="default"/>
      </w:rPr>
    </w:lvl>
    <w:lvl w:ilvl="6">
      <w:start w:val="1"/>
      <w:numFmt w:val="lowerRoman"/>
      <w:lvlText w:val="(%7)"/>
      <w:lvlJc w:val="left"/>
      <w:pPr>
        <w:tabs>
          <w:tab w:val="num" w:pos="9000"/>
        </w:tabs>
        <w:ind w:left="8640"/>
      </w:pPr>
      <w:rPr>
        <w:rFonts w:cs="Times New Roman" w:hint="default"/>
      </w:rPr>
    </w:lvl>
    <w:lvl w:ilvl="7">
      <w:start w:val="1"/>
      <w:numFmt w:val="lowerLetter"/>
      <w:lvlText w:val="(%8)"/>
      <w:lvlJc w:val="left"/>
      <w:pPr>
        <w:tabs>
          <w:tab w:val="num" w:pos="9720"/>
        </w:tabs>
        <w:ind w:left="9360"/>
      </w:pPr>
      <w:rPr>
        <w:rFonts w:cs="Times New Roman" w:hint="default"/>
      </w:rPr>
    </w:lvl>
    <w:lvl w:ilvl="8">
      <w:start w:val="1"/>
      <w:numFmt w:val="lowerRoman"/>
      <w:lvlText w:val="(%9)"/>
      <w:lvlJc w:val="left"/>
      <w:pPr>
        <w:tabs>
          <w:tab w:val="num" w:pos="10440"/>
        </w:tabs>
        <w:ind w:left="10080"/>
      </w:pPr>
      <w:rPr>
        <w:rFonts w:cs="Times New Roman" w:hint="default"/>
      </w:rPr>
    </w:lvl>
  </w:abstractNum>
  <w:abstractNum w:abstractNumId="11">
    <w:nsid w:val="48616ED6"/>
    <w:multiLevelType w:val="hybridMultilevel"/>
    <w:tmpl w:val="3F7E4418"/>
    <w:lvl w:ilvl="0" w:tplc="B27EFF7E">
      <w:start w:val="1"/>
      <w:numFmt w:val="japaneseCounting"/>
      <w:lvlText w:val="（%1）"/>
      <w:lvlJc w:val="left"/>
      <w:pPr>
        <w:ind w:left="1428" w:hanging="720"/>
      </w:pPr>
      <w:rPr>
        <w:rFonts w:hint="default"/>
      </w:rPr>
    </w:lvl>
    <w:lvl w:ilvl="1" w:tplc="04090019" w:tentative="1">
      <w:start w:val="1"/>
      <w:numFmt w:val="lowerLetter"/>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lowerLetter"/>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lowerLetter"/>
      <w:lvlText w:val="%8)"/>
      <w:lvlJc w:val="left"/>
      <w:pPr>
        <w:ind w:left="4548" w:hanging="480"/>
      </w:pPr>
    </w:lvl>
    <w:lvl w:ilvl="8" w:tplc="0409001B" w:tentative="1">
      <w:start w:val="1"/>
      <w:numFmt w:val="lowerRoman"/>
      <w:lvlText w:val="%9."/>
      <w:lvlJc w:val="right"/>
      <w:pPr>
        <w:ind w:left="5028" w:hanging="480"/>
      </w:pPr>
    </w:lvl>
  </w:abstractNum>
  <w:abstractNum w:abstractNumId="12">
    <w:nsid w:val="523D2452"/>
    <w:multiLevelType w:val="hybridMultilevel"/>
    <w:tmpl w:val="3EF23042"/>
    <w:lvl w:ilvl="0" w:tplc="E0B059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CA544A"/>
    <w:multiLevelType w:val="singleLevel"/>
    <w:tmpl w:val="AED6D67E"/>
    <w:lvl w:ilvl="0">
      <w:start w:val="1"/>
      <w:numFmt w:val="decimal"/>
      <w:pStyle w:val="references"/>
      <w:lvlText w:val="[%1]"/>
      <w:lvlJc w:val="left"/>
      <w:pPr>
        <w:tabs>
          <w:tab w:val="num" w:pos="502"/>
        </w:tabs>
        <w:ind w:left="502" w:hanging="360"/>
      </w:pPr>
      <w:rPr>
        <w:rFonts w:ascii="Times New Roman" w:hAnsi="Times New Roman" w:cs="Times New Roman" w:hint="default"/>
        <w:b w:val="0"/>
        <w:bCs w:val="0"/>
        <w:i w:val="0"/>
        <w:iCs w:val="0"/>
        <w:sz w:val="16"/>
        <w:szCs w:val="16"/>
      </w:rPr>
    </w:lvl>
  </w:abstractNum>
  <w:abstractNum w:abstractNumId="14">
    <w:nsid w:val="57954537"/>
    <w:multiLevelType w:val="hybridMultilevel"/>
    <w:tmpl w:val="A13E332E"/>
    <w:lvl w:ilvl="0" w:tplc="80F6CB80">
      <w:start w:val="1"/>
      <w:numFmt w:val="japaneseCounting"/>
      <w:lvlText w:val="（%1）"/>
      <w:lvlJc w:val="left"/>
      <w:pPr>
        <w:ind w:left="1656" w:hanging="1080"/>
      </w:pPr>
      <w:rPr>
        <w:rFonts w:hint="eastAsia"/>
      </w:rPr>
    </w:lvl>
    <w:lvl w:ilvl="1" w:tplc="04090019" w:tentative="1">
      <w:start w:val="1"/>
      <w:numFmt w:val="lowerLetter"/>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lowerLetter"/>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lowerLetter"/>
      <w:lvlText w:val="%8)"/>
      <w:lvlJc w:val="left"/>
      <w:pPr>
        <w:ind w:left="4416" w:hanging="480"/>
      </w:pPr>
    </w:lvl>
    <w:lvl w:ilvl="8" w:tplc="0409001B" w:tentative="1">
      <w:start w:val="1"/>
      <w:numFmt w:val="lowerRoman"/>
      <w:lvlText w:val="%9."/>
      <w:lvlJc w:val="right"/>
      <w:pPr>
        <w:ind w:left="4896" w:hanging="480"/>
      </w:pPr>
    </w:lvl>
  </w:abstractNum>
  <w:abstractNum w:abstractNumId="15">
    <w:nsid w:val="6E894A1C"/>
    <w:multiLevelType w:val="hybridMultilevel"/>
    <w:tmpl w:val="D0EC972C"/>
    <w:lvl w:ilvl="0" w:tplc="B11059EA">
      <w:start w:val="1"/>
      <w:numFmt w:val="decimal"/>
      <w:lvlText w:val="(%1)"/>
      <w:lvlJc w:val="left"/>
      <w:pPr>
        <w:ind w:left="1200" w:hanging="360"/>
      </w:pPr>
      <w:rPr>
        <w:rFonts w:hint="eastAsia"/>
      </w:rPr>
    </w:lvl>
    <w:lvl w:ilvl="1" w:tplc="04090019">
      <w:start w:val="1"/>
      <w:numFmt w:val="lowerLetter"/>
      <w:lvlText w:val="%2)"/>
      <w:lvlJc w:val="left"/>
      <w:pPr>
        <w:ind w:left="1800" w:hanging="480"/>
      </w:pPr>
    </w:lvl>
    <w:lvl w:ilvl="2" w:tplc="0409001B">
      <w:start w:val="1"/>
      <w:numFmt w:val="lowerRoman"/>
      <w:lvlText w:val="%3."/>
      <w:lvlJc w:val="right"/>
      <w:pPr>
        <w:ind w:left="2280" w:hanging="480"/>
      </w:pPr>
    </w:lvl>
    <w:lvl w:ilvl="3" w:tplc="0409000F">
      <w:start w:val="1"/>
      <w:numFmt w:val="decimal"/>
      <w:lvlText w:val="%4."/>
      <w:lvlJc w:val="left"/>
      <w:pPr>
        <w:ind w:left="2760" w:hanging="480"/>
      </w:pPr>
    </w:lvl>
    <w:lvl w:ilvl="4" w:tplc="04090019">
      <w:start w:val="1"/>
      <w:numFmt w:val="lowerLetter"/>
      <w:lvlText w:val="%5)"/>
      <w:lvlJc w:val="left"/>
      <w:pPr>
        <w:ind w:left="3240" w:hanging="480"/>
      </w:pPr>
    </w:lvl>
    <w:lvl w:ilvl="5" w:tplc="0409001B">
      <w:start w:val="1"/>
      <w:numFmt w:val="lowerRoman"/>
      <w:lvlText w:val="%6."/>
      <w:lvlJc w:val="right"/>
      <w:pPr>
        <w:ind w:left="3720" w:hanging="480"/>
      </w:pPr>
    </w:lvl>
    <w:lvl w:ilvl="6" w:tplc="0409000F">
      <w:start w:val="1"/>
      <w:numFmt w:val="decimal"/>
      <w:lvlText w:val="%7."/>
      <w:lvlJc w:val="left"/>
      <w:pPr>
        <w:ind w:left="4200" w:hanging="480"/>
      </w:pPr>
    </w:lvl>
    <w:lvl w:ilvl="7" w:tplc="04090019">
      <w:start w:val="1"/>
      <w:numFmt w:val="lowerLetter"/>
      <w:lvlText w:val="%8)"/>
      <w:lvlJc w:val="left"/>
      <w:pPr>
        <w:ind w:left="4680" w:hanging="480"/>
      </w:pPr>
    </w:lvl>
    <w:lvl w:ilvl="8" w:tplc="0409001B">
      <w:start w:val="1"/>
      <w:numFmt w:val="lowerRoman"/>
      <w:lvlText w:val="%9."/>
      <w:lvlJc w:val="right"/>
      <w:pPr>
        <w:ind w:left="5160" w:hanging="480"/>
      </w:pPr>
    </w:lvl>
  </w:abstractNum>
  <w:abstractNum w:abstractNumId="16">
    <w:nsid w:val="72626E8A"/>
    <w:multiLevelType w:val="hybridMultilevel"/>
    <w:tmpl w:val="4D6A40B8"/>
    <w:lvl w:ilvl="0" w:tplc="B0B8250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6073BB5"/>
    <w:multiLevelType w:val="hybridMultilevel"/>
    <w:tmpl w:val="60C8707C"/>
    <w:lvl w:ilvl="0" w:tplc="0E52AB2C">
      <w:start w:val="5"/>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C27437E"/>
    <w:multiLevelType w:val="hybridMultilevel"/>
    <w:tmpl w:val="A8B81996"/>
    <w:lvl w:ilvl="0" w:tplc="2D1C164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16"/>
  </w:num>
  <w:num w:numId="5">
    <w:abstractNumId w:val="7"/>
  </w:num>
  <w:num w:numId="6">
    <w:abstractNumId w:val="15"/>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7"/>
  </w:num>
  <w:num w:numId="14">
    <w:abstractNumId w:val="5"/>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14"/>
  </w:num>
  <w:num w:numId="23">
    <w:abstractNumId w:val="7"/>
  </w:num>
  <w:num w:numId="24">
    <w:abstractNumId w:val="7"/>
  </w:num>
  <w:num w:numId="25">
    <w:abstractNumId w:val="7"/>
  </w:num>
  <w:num w:numId="26">
    <w:abstractNumId w:val="7"/>
  </w:num>
  <w:num w:numId="27">
    <w:abstractNumId w:val="17"/>
  </w:num>
  <w:num w:numId="28">
    <w:abstractNumId w:val="6"/>
  </w:num>
  <w:num w:numId="29">
    <w:abstractNumId w:val="9"/>
  </w:num>
  <w:num w:numId="30">
    <w:abstractNumId w:val="11"/>
  </w:num>
  <w:num w:numId="31">
    <w:abstractNumId w:val="8"/>
  </w:num>
  <w:num w:numId="32">
    <w:abstractNumId w:val="18"/>
  </w:num>
  <w:num w:numId="33">
    <w:abstractNumId w:val="4"/>
  </w:num>
  <w:num w:numId="34">
    <w:abstractNumId w:val="3"/>
  </w:num>
  <w:num w:numId="3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ovo">
    <w15:presenceInfo w15:providerId="None" w15:userId="Lenovo"/>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0036"/>
    <w:rsid w:val="00014F76"/>
    <w:rsid w:val="00046AE6"/>
    <w:rsid w:val="00113A8D"/>
    <w:rsid w:val="00186168"/>
    <w:rsid w:val="001A0036"/>
    <w:rsid w:val="001B1467"/>
    <w:rsid w:val="001C32FF"/>
    <w:rsid w:val="001D5EA7"/>
    <w:rsid w:val="00255068"/>
    <w:rsid w:val="002D5192"/>
    <w:rsid w:val="00373015"/>
    <w:rsid w:val="003918F8"/>
    <w:rsid w:val="003C4276"/>
    <w:rsid w:val="003E41AF"/>
    <w:rsid w:val="003F0F04"/>
    <w:rsid w:val="003F3FC4"/>
    <w:rsid w:val="005236AA"/>
    <w:rsid w:val="0057099A"/>
    <w:rsid w:val="00596111"/>
    <w:rsid w:val="005B4B38"/>
    <w:rsid w:val="005C3C00"/>
    <w:rsid w:val="0060434B"/>
    <w:rsid w:val="00611484"/>
    <w:rsid w:val="00661B00"/>
    <w:rsid w:val="007311CB"/>
    <w:rsid w:val="007360CC"/>
    <w:rsid w:val="00761F18"/>
    <w:rsid w:val="00771391"/>
    <w:rsid w:val="007770CE"/>
    <w:rsid w:val="007F37B4"/>
    <w:rsid w:val="00893850"/>
    <w:rsid w:val="00895D19"/>
    <w:rsid w:val="008A18F8"/>
    <w:rsid w:val="008F3D67"/>
    <w:rsid w:val="00966C82"/>
    <w:rsid w:val="009830B4"/>
    <w:rsid w:val="009A2DFA"/>
    <w:rsid w:val="009B1BF8"/>
    <w:rsid w:val="009E4420"/>
    <w:rsid w:val="00A617A6"/>
    <w:rsid w:val="00A66B40"/>
    <w:rsid w:val="00B51452"/>
    <w:rsid w:val="00B832C9"/>
    <w:rsid w:val="00BD578E"/>
    <w:rsid w:val="00C11C35"/>
    <w:rsid w:val="00C20F02"/>
    <w:rsid w:val="00C255FC"/>
    <w:rsid w:val="00C27444"/>
    <w:rsid w:val="00C458F0"/>
    <w:rsid w:val="00C71DFC"/>
    <w:rsid w:val="00C86A8B"/>
    <w:rsid w:val="00CA559C"/>
    <w:rsid w:val="00CC784D"/>
    <w:rsid w:val="00CF046D"/>
    <w:rsid w:val="00CF2B5A"/>
    <w:rsid w:val="00CF36F8"/>
    <w:rsid w:val="00D55DAB"/>
    <w:rsid w:val="00D704F4"/>
    <w:rsid w:val="00D7399E"/>
    <w:rsid w:val="00D90EF9"/>
    <w:rsid w:val="00D966E1"/>
    <w:rsid w:val="00DE2D0E"/>
    <w:rsid w:val="00DF04F2"/>
    <w:rsid w:val="00E035D8"/>
    <w:rsid w:val="00E30CB1"/>
    <w:rsid w:val="00E32F1C"/>
    <w:rsid w:val="00E35F10"/>
    <w:rsid w:val="00E43F0F"/>
    <w:rsid w:val="00EC55C7"/>
    <w:rsid w:val="00EF1765"/>
    <w:rsid w:val="00F0747A"/>
    <w:rsid w:val="00F25AC8"/>
    <w:rsid w:val="00F5353C"/>
    <w:rsid w:val="00F91E64"/>
    <w:rsid w:val="00FA751A"/>
    <w:rsid w:val="00FF7C9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4276"/>
    <w:pPr>
      <w:widowControl w:val="0"/>
      <w:jc w:val="both"/>
    </w:pPr>
  </w:style>
  <w:style w:type="paragraph" w:styleId="1">
    <w:name w:val="heading 1"/>
    <w:basedOn w:val="a"/>
    <w:next w:val="a"/>
    <w:link w:val="1Char"/>
    <w:qFormat/>
    <w:rsid w:val="001A0036"/>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Char"/>
    <w:unhideWhenUsed/>
    <w:qFormat/>
    <w:rsid w:val="001A0036"/>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1A0036"/>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Char"/>
    <w:unhideWhenUsed/>
    <w:qFormat/>
    <w:rsid w:val="001A0036"/>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A0036"/>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A0036"/>
    <w:pPr>
      <w:keepNext/>
      <w:keepLines/>
      <w:numPr>
        <w:ilvl w:val="5"/>
        <w:numId w:val="5"/>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1A0036"/>
    <w:pPr>
      <w:keepNext/>
      <w:keepLines/>
      <w:numPr>
        <w:ilvl w:val="6"/>
        <w:numId w:val="5"/>
      </w:numPr>
      <w:spacing w:before="240" w:after="64" w:line="320" w:lineRule="auto"/>
      <w:outlineLvl w:val="6"/>
    </w:pPr>
    <w:rPr>
      <w:b/>
      <w:bCs/>
    </w:rPr>
  </w:style>
  <w:style w:type="paragraph" w:styleId="8">
    <w:name w:val="heading 8"/>
    <w:basedOn w:val="a"/>
    <w:next w:val="a"/>
    <w:link w:val="8Char"/>
    <w:uiPriority w:val="9"/>
    <w:semiHidden/>
    <w:unhideWhenUsed/>
    <w:qFormat/>
    <w:rsid w:val="001A0036"/>
    <w:pPr>
      <w:keepNext/>
      <w:keepLines/>
      <w:numPr>
        <w:ilvl w:val="7"/>
        <w:numId w:val="5"/>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1A0036"/>
    <w:pPr>
      <w:keepNext/>
      <w:keepLines/>
      <w:numPr>
        <w:ilvl w:val="8"/>
        <w:numId w:val="5"/>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0036"/>
    <w:rPr>
      <w:b/>
      <w:bCs/>
      <w:kern w:val="44"/>
      <w:sz w:val="44"/>
      <w:szCs w:val="44"/>
    </w:rPr>
  </w:style>
  <w:style w:type="character" w:customStyle="1" w:styleId="2Char">
    <w:name w:val="标题 2 Char"/>
    <w:basedOn w:val="a0"/>
    <w:link w:val="2"/>
    <w:uiPriority w:val="9"/>
    <w:rsid w:val="001A003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A0036"/>
    <w:rPr>
      <w:b/>
      <w:bCs/>
      <w:sz w:val="32"/>
      <w:szCs w:val="32"/>
    </w:rPr>
  </w:style>
  <w:style w:type="character" w:customStyle="1" w:styleId="4Char">
    <w:name w:val="标题 4 Char"/>
    <w:basedOn w:val="a0"/>
    <w:link w:val="4"/>
    <w:uiPriority w:val="9"/>
    <w:semiHidden/>
    <w:rsid w:val="001A003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A0036"/>
    <w:rPr>
      <w:b/>
      <w:bCs/>
      <w:sz w:val="28"/>
      <w:szCs w:val="28"/>
    </w:rPr>
  </w:style>
  <w:style w:type="character" w:customStyle="1" w:styleId="6Char">
    <w:name w:val="标题 6 Char"/>
    <w:basedOn w:val="a0"/>
    <w:link w:val="6"/>
    <w:uiPriority w:val="9"/>
    <w:semiHidden/>
    <w:rsid w:val="001A0036"/>
    <w:rPr>
      <w:rFonts w:asciiTheme="majorHAnsi" w:eastAsiaTheme="majorEastAsia" w:hAnsiTheme="majorHAnsi" w:cstheme="majorBidi"/>
      <w:b/>
      <w:bCs/>
    </w:rPr>
  </w:style>
  <w:style w:type="character" w:customStyle="1" w:styleId="7Char">
    <w:name w:val="标题 7 Char"/>
    <w:basedOn w:val="a0"/>
    <w:link w:val="7"/>
    <w:uiPriority w:val="9"/>
    <w:semiHidden/>
    <w:rsid w:val="001A0036"/>
    <w:rPr>
      <w:b/>
      <w:bCs/>
    </w:rPr>
  </w:style>
  <w:style w:type="character" w:customStyle="1" w:styleId="8Char">
    <w:name w:val="标题 8 Char"/>
    <w:basedOn w:val="a0"/>
    <w:link w:val="8"/>
    <w:uiPriority w:val="9"/>
    <w:semiHidden/>
    <w:rsid w:val="001A0036"/>
    <w:rPr>
      <w:rFonts w:asciiTheme="majorHAnsi" w:eastAsiaTheme="majorEastAsia" w:hAnsiTheme="majorHAnsi" w:cstheme="majorBidi"/>
    </w:rPr>
  </w:style>
  <w:style w:type="character" w:customStyle="1" w:styleId="9Char">
    <w:name w:val="标题 9 Char"/>
    <w:basedOn w:val="a0"/>
    <w:link w:val="9"/>
    <w:uiPriority w:val="9"/>
    <w:semiHidden/>
    <w:rsid w:val="001A0036"/>
    <w:rPr>
      <w:rFonts w:asciiTheme="majorHAnsi" w:eastAsiaTheme="majorEastAsia" w:hAnsiTheme="majorHAnsi" w:cstheme="majorBidi"/>
      <w:sz w:val="21"/>
      <w:szCs w:val="21"/>
    </w:rPr>
  </w:style>
  <w:style w:type="paragraph" w:styleId="a3">
    <w:name w:val="List Paragraph"/>
    <w:basedOn w:val="a"/>
    <w:uiPriority w:val="34"/>
    <w:qFormat/>
    <w:rsid w:val="001A0036"/>
    <w:pPr>
      <w:ind w:firstLineChars="200" w:firstLine="420"/>
    </w:pPr>
  </w:style>
  <w:style w:type="paragraph" w:customStyle="1" w:styleId="papertitle">
    <w:name w:val="paper title"/>
    <w:rsid w:val="008F3D67"/>
    <w:pPr>
      <w:spacing w:after="120"/>
      <w:jc w:val="center"/>
    </w:pPr>
    <w:rPr>
      <w:rFonts w:ascii="Times New Roman" w:eastAsia="MS Mincho" w:hAnsi="Times New Roman" w:cs="Times New Roman"/>
      <w:noProof/>
      <w:kern w:val="0"/>
      <w:sz w:val="48"/>
      <w:szCs w:val="48"/>
      <w:lang w:eastAsia="en-US"/>
    </w:rPr>
  </w:style>
  <w:style w:type="paragraph" w:customStyle="1" w:styleId="Affiliation">
    <w:name w:val="Affiliation"/>
    <w:rsid w:val="008F3D67"/>
    <w:pPr>
      <w:jc w:val="center"/>
    </w:pPr>
    <w:rPr>
      <w:rFonts w:ascii="Times New Roman" w:eastAsia="宋体" w:hAnsi="Times New Roman" w:cs="Times New Roman"/>
      <w:kern w:val="0"/>
      <w:sz w:val="20"/>
      <w:szCs w:val="20"/>
      <w:lang w:eastAsia="en-US"/>
    </w:rPr>
  </w:style>
  <w:style w:type="paragraph" w:customStyle="1" w:styleId="Author">
    <w:name w:val="Author"/>
    <w:rsid w:val="008F3D67"/>
    <w:pPr>
      <w:spacing w:before="360" w:after="40"/>
      <w:jc w:val="center"/>
    </w:pPr>
    <w:rPr>
      <w:rFonts w:ascii="Times New Roman" w:eastAsia="宋体" w:hAnsi="Times New Roman" w:cs="Times New Roman"/>
      <w:noProof/>
      <w:kern w:val="0"/>
      <w:sz w:val="22"/>
      <w:szCs w:val="22"/>
      <w:lang w:eastAsia="en-US"/>
    </w:rPr>
  </w:style>
  <w:style w:type="paragraph" w:customStyle="1" w:styleId="Abstract">
    <w:name w:val="Abstract"/>
    <w:rsid w:val="008F3D67"/>
    <w:pPr>
      <w:spacing w:after="200"/>
      <w:jc w:val="both"/>
    </w:pPr>
    <w:rPr>
      <w:rFonts w:ascii="Times New Roman" w:eastAsia="宋体" w:hAnsi="Times New Roman" w:cs="Times New Roman"/>
      <w:b/>
      <w:bCs/>
      <w:kern w:val="0"/>
      <w:sz w:val="18"/>
      <w:szCs w:val="18"/>
      <w:lang w:eastAsia="en-US"/>
    </w:rPr>
  </w:style>
  <w:style w:type="paragraph" w:styleId="a4">
    <w:name w:val="Body Text"/>
    <w:basedOn w:val="a"/>
    <w:link w:val="Char"/>
    <w:rsid w:val="008F3D67"/>
    <w:pPr>
      <w:widowControl/>
      <w:spacing w:after="120" w:line="228" w:lineRule="auto"/>
      <w:ind w:firstLine="288"/>
    </w:pPr>
    <w:rPr>
      <w:rFonts w:ascii="Times New Roman" w:eastAsia="宋体" w:hAnsi="Times New Roman" w:cs="Times New Roman"/>
      <w:spacing w:val="-1"/>
      <w:kern w:val="0"/>
      <w:sz w:val="20"/>
      <w:szCs w:val="20"/>
      <w:lang w:eastAsia="en-US"/>
    </w:rPr>
  </w:style>
  <w:style w:type="character" w:customStyle="1" w:styleId="Char">
    <w:name w:val="正文文本 Char"/>
    <w:basedOn w:val="a0"/>
    <w:link w:val="a4"/>
    <w:rsid w:val="008F3D67"/>
    <w:rPr>
      <w:rFonts w:ascii="Times New Roman" w:eastAsia="宋体" w:hAnsi="Times New Roman" w:cs="Times New Roman"/>
      <w:spacing w:val="-1"/>
      <w:kern w:val="0"/>
      <w:sz w:val="20"/>
      <w:szCs w:val="20"/>
      <w:lang w:eastAsia="en-US"/>
    </w:rPr>
  </w:style>
  <w:style w:type="paragraph" w:customStyle="1" w:styleId="references">
    <w:name w:val="references"/>
    <w:rsid w:val="008F3D67"/>
    <w:pPr>
      <w:numPr>
        <w:numId w:val="9"/>
      </w:numPr>
      <w:tabs>
        <w:tab w:val="clear" w:pos="502"/>
        <w:tab w:val="num" w:pos="360"/>
      </w:tabs>
      <w:spacing w:after="50" w:line="180" w:lineRule="exact"/>
      <w:ind w:left="360"/>
      <w:jc w:val="both"/>
    </w:pPr>
    <w:rPr>
      <w:rFonts w:ascii="Times New Roman" w:eastAsia="MS Mincho" w:hAnsi="Times New Roman" w:cs="Times New Roman"/>
      <w:noProof/>
      <w:kern w:val="0"/>
      <w:sz w:val="16"/>
      <w:szCs w:val="16"/>
      <w:lang w:eastAsia="en-US"/>
    </w:rPr>
  </w:style>
  <w:style w:type="paragraph" w:styleId="a5">
    <w:name w:val="No Spacing"/>
    <w:aliases w:val="图表及标题"/>
    <w:uiPriority w:val="1"/>
    <w:qFormat/>
    <w:rsid w:val="00BD578E"/>
    <w:pPr>
      <w:widowControl w:val="0"/>
      <w:ind w:firstLineChars="200" w:firstLine="200"/>
      <w:jc w:val="center"/>
    </w:pPr>
    <w:rPr>
      <w:rFonts w:ascii="Times New Roman" w:eastAsia="黑体" w:hAnsi="Times New Roman" w:cs="Times New Roman"/>
      <w:sz w:val="21"/>
    </w:rPr>
  </w:style>
  <w:style w:type="table" w:styleId="-4">
    <w:name w:val="Light Shading Accent 4"/>
    <w:basedOn w:val="a1"/>
    <w:uiPriority w:val="60"/>
    <w:rsid w:val="00FF7C9D"/>
    <w:rPr>
      <w:color w:val="BF8F00" w:themeColor="accent4" w:themeShade="BF"/>
      <w:sz w:val="21"/>
      <w:szCs w:val="22"/>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a6">
    <w:name w:val="header"/>
    <w:basedOn w:val="a"/>
    <w:link w:val="Char0"/>
    <w:uiPriority w:val="99"/>
    <w:unhideWhenUsed/>
    <w:rsid w:val="00FA751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A751A"/>
    <w:rPr>
      <w:sz w:val="18"/>
      <w:szCs w:val="18"/>
    </w:rPr>
  </w:style>
  <w:style w:type="paragraph" w:styleId="a7">
    <w:name w:val="footer"/>
    <w:basedOn w:val="a"/>
    <w:link w:val="Char1"/>
    <w:uiPriority w:val="99"/>
    <w:unhideWhenUsed/>
    <w:rsid w:val="00FA751A"/>
    <w:pPr>
      <w:tabs>
        <w:tab w:val="center" w:pos="4153"/>
        <w:tab w:val="right" w:pos="8306"/>
      </w:tabs>
      <w:snapToGrid w:val="0"/>
      <w:jc w:val="left"/>
    </w:pPr>
    <w:rPr>
      <w:sz w:val="18"/>
      <w:szCs w:val="18"/>
    </w:rPr>
  </w:style>
  <w:style w:type="character" w:customStyle="1" w:styleId="Char1">
    <w:name w:val="页脚 Char"/>
    <w:basedOn w:val="a0"/>
    <w:link w:val="a7"/>
    <w:uiPriority w:val="99"/>
    <w:rsid w:val="00FA751A"/>
    <w:rPr>
      <w:sz w:val="18"/>
      <w:szCs w:val="18"/>
    </w:rPr>
  </w:style>
  <w:style w:type="character" w:styleId="a8">
    <w:name w:val="annotation reference"/>
    <w:basedOn w:val="a0"/>
    <w:uiPriority w:val="99"/>
    <w:semiHidden/>
    <w:unhideWhenUsed/>
    <w:rsid w:val="00FA751A"/>
    <w:rPr>
      <w:sz w:val="21"/>
      <w:szCs w:val="21"/>
    </w:rPr>
  </w:style>
  <w:style w:type="paragraph" w:styleId="a9">
    <w:name w:val="annotation text"/>
    <w:basedOn w:val="a"/>
    <w:link w:val="Char2"/>
    <w:uiPriority w:val="99"/>
    <w:semiHidden/>
    <w:unhideWhenUsed/>
    <w:rsid w:val="00FA751A"/>
    <w:pPr>
      <w:jc w:val="left"/>
    </w:pPr>
  </w:style>
  <w:style w:type="character" w:customStyle="1" w:styleId="Char2">
    <w:name w:val="批注文字 Char"/>
    <w:basedOn w:val="a0"/>
    <w:link w:val="a9"/>
    <w:uiPriority w:val="99"/>
    <w:semiHidden/>
    <w:rsid w:val="00FA751A"/>
  </w:style>
  <w:style w:type="paragraph" w:styleId="aa">
    <w:name w:val="annotation subject"/>
    <w:basedOn w:val="a9"/>
    <w:next w:val="a9"/>
    <w:link w:val="Char3"/>
    <w:uiPriority w:val="99"/>
    <w:semiHidden/>
    <w:unhideWhenUsed/>
    <w:rsid w:val="00FA751A"/>
    <w:rPr>
      <w:b/>
      <w:bCs/>
    </w:rPr>
  </w:style>
  <w:style w:type="character" w:customStyle="1" w:styleId="Char3">
    <w:name w:val="批注主题 Char"/>
    <w:basedOn w:val="Char2"/>
    <w:link w:val="aa"/>
    <w:uiPriority w:val="99"/>
    <w:semiHidden/>
    <w:rsid w:val="00FA751A"/>
    <w:rPr>
      <w:b/>
      <w:bCs/>
    </w:rPr>
  </w:style>
  <w:style w:type="paragraph" w:styleId="ab">
    <w:name w:val="Balloon Text"/>
    <w:basedOn w:val="a"/>
    <w:link w:val="Char4"/>
    <w:uiPriority w:val="99"/>
    <w:semiHidden/>
    <w:unhideWhenUsed/>
    <w:rsid w:val="00FA751A"/>
    <w:rPr>
      <w:sz w:val="18"/>
      <w:szCs w:val="18"/>
    </w:rPr>
  </w:style>
  <w:style w:type="character" w:customStyle="1" w:styleId="Char4">
    <w:name w:val="批注框文本 Char"/>
    <w:basedOn w:val="a0"/>
    <w:link w:val="ab"/>
    <w:uiPriority w:val="99"/>
    <w:semiHidden/>
    <w:rsid w:val="00FA751A"/>
    <w:rPr>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9</Pages>
  <Words>525</Words>
  <Characters>2995</Characters>
  <Application>Microsoft Office Word</Application>
  <DocSecurity>0</DocSecurity>
  <Lines>24</Lines>
  <Paragraphs>7</Paragraphs>
  <ScaleCrop>false</ScaleCrop>
  <HeadingPairs>
    <vt:vector size="2" baseType="variant">
      <vt:variant>
        <vt:lpstr>Headings</vt:lpstr>
      </vt:variant>
      <vt:variant>
        <vt:i4>5</vt:i4>
      </vt:variant>
    </vt:vector>
  </HeadingPairs>
  <TitlesOfParts>
    <vt:vector size="5" baseType="lpstr">
      <vt:lpstr>引言  </vt:lpstr>
      <vt:lpstr>系统需求分析     </vt:lpstr>
      <vt:lpstr>基于工作流的流程设计</vt:lpstr>
      <vt:lpstr>基于微信的界面设计</vt:lpstr>
      <vt:lpstr>总结</vt:lpstr>
    </vt:vector>
  </TitlesOfParts>
  <Company/>
  <LinksUpToDate>false</LinksUpToDate>
  <CharactersWithSpaces>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w</dc:creator>
  <cp:keywords/>
  <dc:description/>
  <cp:lastModifiedBy>admin</cp:lastModifiedBy>
  <cp:revision>66</cp:revision>
  <dcterms:created xsi:type="dcterms:W3CDTF">2017-10-14T13:26:00Z</dcterms:created>
  <dcterms:modified xsi:type="dcterms:W3CDTF">2017-10-26T11:55:00Z</dcterms:modified>
</cp:coreProperties>
</file>