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F52" w:rsidRDefault="00496F52">
      <w:pPr>
        <w:jc w:val="center"/>
        <w:rPr>
          <w:rFonts w:ascii="宋体" w:hAnsi="宋体"/>
          <w:sz w:val="10"/>
          <w:szCs w:val="10"/>
        </w:rPr>
      </w:pPr>
    </w:p>
    <w:p w:rsidR="00496F52" w:rsidRDefault="00BE7869">
      <w:pPr>
        <w:jc w:val="center"/>
        <w:rPr>
          <w:rFonts w:ascii="宋体" w:hAnsi="宋体"/>
          <w:sz w:val="10"/>
          <w:szCs w:val="10"/>
        </w:rPr>
      </w:pPr>
      <w:r>
        <w:rPr>
          <w:rFonts w:ascii="宋体" w:hAnsi="宋体"/>
          <w:noProof/>
          <w:sz w:val="10"/>
          <w:szCs w:val="10"/>
        </w:rPr>
        <w:pict>
          <v:group id="Group 8" o:spid="_x0000_s1026" style="position:absolute;left:0;text-align:left;margin-left:-47.25pt;margin-top:-85.8pt;width:0;height:842.4pt;z-index:251657216" coordorigin="359,-100" coordsize="0,16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">
            <v:line id="Line 9" o:spid="_x0000_s1027" style="position:absolute;visibility:visible" from="359,11756" to="359,12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+BWcIAAADaAAAADwAAAAAAAAAAAAAA&#10;AAChAgAAZHJzL2Rvd25yZXYueG1sUEsFBgAAAAAEAAQA+QAAAJADAAAAAA==&#10;" strokeweight="3pt"/>
            <v:line id="Line 10" o:spid="_x0000_s1028" style="position:absolute;visibility:visible" from="359,-100" to="359,16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xFcEAAADaAAAADwAAAGRycy9kb3ducmV2LnhtbESPzYrCMBSF98K8Q7gDs9NUF6Ido4gg&#10;uHBGtDLrS3Ntq81NTWLtvL0RBJeH8/NxZovO1KIl5yvLCoaDBARxbnXFhYJjtu5PQPiArLG2TAr+&#10;ycNi/tGbYartnffUHkIh4gj7FBWUITSplD4vyaAf2IY4eifrDIYoXSG1w3scN7UcJclYGqw4Ekps&#10;aFVSfjncTOTmxdZd/86XbnP62a6v3E5/s51SX5/d8htEoC68w6/2RisYw/NKvAF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4DEVwQAAANoAAAAPAAAAAAAAAAAAAAAA&#10;AKECAABkcnMvZG93bnJldi54bWxQSwUGAAAAAAQABAD5AAAAjwMAAAAA&#10;">
              <v:stroke dashstyle="dash"/>
            </v:line>
            <v:line id="Line 11" o:spid="_x0000_s1029" style="position:absolute;visibility:visible" from="359,3488" to="359,4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G6tcIAAADaAAAADwAAAGRycy9kb3ducmV2LnhtbESPwWrDMBBE74X+g9hCb42cFtrgRDFJ&#10;IOBDL3FDyHGRNraJtTKSarv9+qoQyHGYmTfMqphsJwbyoXWsYD7LQBBrZ1quFRy/9i8LECEiG+wc&#10;k4IfClCsHx9WmBs38oGGKtYiQTjkqKCJsc+lDLohi2HmeuLkXZy3GJP0tTQexwS3nXzNsndpseW0&#10;0GBPu4b0tfq2CqpSX9zvm7+ezttPrffoD9h6pZ6fps0SRKQp3sO3dmkUfMD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G6tcIAAADaAAAADwAAAAAAAAAAAAAA&#10;AAChAgAAZHJzL2Rvd25yZXYueG1sUEsFBgAAAAAEAAQA+QAAAJADAAAAAA==&#10;" strokeweight="3pt"/>
          </v:group>
        </w:pict>
      </w:r>
    </w:p>
    <w:p w:rsidR="006F7F87" w:rsidRDefault="00673A0E">
      <w:pPr>
        <w:jc w:val="center"/>
        <w:rPr>
          <w:rFonts w:ascii="宋体" w:hAnsi="宋体"/>
          <w:sz w:val="10"/>
          <w:szCs w:val="10"/>
        </w:rPr>
      </w:pPr>
      <w:r>
        <w:rPr>
          <w:rFonts w:ascii="宋体" w:hAnsi="宋体" w:hint="eastAsia"/>
          <w:noProof/>
          <w:sz w:val="28"/>
        </w:rPr>
        <w:drawing>
          <wp:inline distT="0" distB="0" distL="0" distR="0">
            <wp:extent cx="1895475" cy="333375"/>
            <wp:effectExtent l="0" t="0" r="9525" b="9525"/>
            <wp:docPr id="1" name="图片 1" descr="biaozhun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aozhunz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F87" w:rsidRDefault="006F7F87">
      <w:pPr>
        <w:jc w:val="center"/>
        <w:rPr>
          <w:rFonts w:ascii="宋体" w:hAnsi="宋体"/>
          <w:sz w:val="10"/>
          <w:szCs w:val="10"/>
        </w:rPr>
      </w:pPr>
    </w:p>
    <w:p w:rsidR="006F7F87" w:rsidRDefault="006F7F87">
      <w:pPr>
        <w:jc w:val="center"/>
        <w:rPr>
          <w:rFonts w:ascii="宋体" w:hAnsi="宋体"/>
          <w:sz w:val="10"/>
          <w:szCs w:val="10"/>
        </w:rPr>
      </w:pPr>
    </w:p>
    <w:p w:rsidR="006F7F87" w:rsidRDefault="006F7F87">
      <w:pPr>
        <w:jc w:val="center"/>
        <w:rPr>
          <w:rFonts w:ascii="宋体" w:hAnsi="宋体"/>
          <w:sz w:val="10"/>
          <w:szCs w:val="10"/>
        </w:rPr>
      </w:pPr>
    </w:p>
    <w:p w:rsidR="00496F52" w:rsidRDefault="004674E7">
      <w:pPr>
        <w:jc w:val="center"/>
        <w:rPr>
          <w:rFonts w:ascii="华文行楷" w:eastAsia="华文行楷" w:hAnsi="宋体"/>
          <w:b/>
          <w:sz w:val="84"/>
          <w:szCs w:val="84"/>
        </w:rPr>
      </w:pPr>
      <w:r>
        <w:rPr>
          <w:rFonts w:ascii="华文行楷" w:eastAsia="华文行楷" w:hAnsi="宋体" w:hint="eastAsia"/>
          <w:b/>
          <w:sz w:val="84"/>
          <w:szCs w:val="84"/>
        </w:rPr>
        <w:t>学</w:t>
      </w:r>
      <w:r w:rsidR="006F7F87">
        <w:rPr>
          <w:rFonts w:ascii="华文行楷" w:eastAsia="华文行楷" w:hAnsi="宋体" w:hint="eastAsia"/>
          <w:b/>
          <w:sz w:val="84"/>
          <w:szCs w:val="84"/>
        </w:rPr>
        <w:t xml:space="preserve"> </w:t>
      </w:r>
      <w:r>
        <w:rPr>
          <w:rFonts w:ascii="华文行楷" w:eastAsia="华文行楷" w:hAnsi="宋体" w:hint="eastAsia"/>
          <w:b/>
          <w:sz w:val="84"/>
          <w:szCs w:val="84"/>
        </w:rPr>
        <w:t>生</w:t>
      </w:r>
      <w:r w:rsidR="006F7F87">
        <w:rPr>
          <w:rFonts w:ascii="华文行楷" w:eastAsia="华文行楷" w:hAnsi="宋体" w:hint="eastAsia"/>
          <w:b/>
          <w:sz w:val="84"/>
          <w:szCs w:val="84"/>
        </w:rPr>
        <w:t xml:space="preserve"> </w:t>
      </w:r>
      <w:r w:rsidR="00496F52">
        <w:rPr>
          <w:rFonts w:ascii="华文行楷" w:eastAsia="华文行楷" w:hAnsi="宋体" w:hint="eastAsia"/>
          <w:b/>
          <w:sz w:val="84"/>
          <w:szCs w:val="84"/>
        </w:rPr>
        <w:t>实</w:t>
      </w:r>
      <w:r w:rsidR="006F7F87">
        <w:rPr>
          <w:rFonts w:ascii="华文行楷" w:eastAsia="华文行楷" w:hAnsi="宋体" w:hint="eastAsia"/>
          <w:b/>
          <w:sz w:val="84"/>
          <w:szCs w:val="84"/>
        </w:rPr>
        <w:t xml:space="preserve"> </w:t>
      </w:r>
      <w:r w:rsidR="00496F52">
        <w:rPr>
          <w:rFonts w:ascii="华文行楷" w:eastAsia="华文行楷" w:hAnsi="宋体" w:hint="eastAsia"/>
          <w:b/>
          <w:sz w:val="84"/>
          <w:szCs w:val="84"/>
        </w:rPr>
        <w:t>验</w:t>
      </w:r>
      <w:r w:rsidR="006F7F87">
        <w:rPr>
          <w:rFonts w:ascii="华文行楷" w:eastAsia="华文行楷" w:hAnsi="宋体" w:hint="eastAsia"/>
          <w:b/>
          <w:sz w:val="84"/>
          <w:szCs w:val="84"/>
        </w:rPr>
        <w:t xml:space="preserve"> </w:t>
      </w:r>
      <w:r>
        <w:rPr>
          <w:rFonts w:ascii="华文行楷" w:eastAsia="华文行楷" w:hAnsi="宋体" w:hint="eastAsia"/>
          <w:b/>
          <w:sz w:val="84"/>
          <w:szCs w:val="84"/>
        </w:rPr>
        <w:t>报</w:t>
      </w:r>
      <w:r w:rsidR="006F7F87">
        <w:rPr>
          <w:rFonts w:ascii="华文行楷" w:eastAsia="华文行楷" w:hAnsi="宋体" w:hint="eastAsia"/>
          <w:b/>
          <w:sz w:val="84"/>
          <w:szCs w:val="84"/>
        </w:rPr>
        <w:t xml:space="preserve"> </w:t>
      </w:r>
      <w:r>
        <w:rPr>
          <w:rFonts w:ascii="华文行楷" w:eastAsia="华文行楷" w:hAnsi="宋体" w:hint="eastAsia"/>
          <w:b/>
          <w:sz w:val="84"/>
          <w:szCs w:val="84"/>
        </w:rPr>
        <w:t>告</w:t>
      </w:r>
    </w:p>
    <w:p w:rsidR="00187404" w:rsidRPr="008127C3" w:rsidRDefault="00187404">
      <w:pPr>
        <w:jc w:val="center"/>
        <w:rPr>
          <w:rFonts w:ascii="华文行楷" w:eastAsia="华文行楷" w:hAnsi="宋体"/>
          <w:b/>
          <w:sz w:val="32"/>
          <w:szCs w:val="32"/>
        </w:rPr>
      </w:pPr>
      <w:r w:rsidRPr="008127C3">
        <w:rPr>
          <w:rFonts w:ascii="华文行楷" w:eastAsia="华文行楷" w:hAnsi="宋体" w:hint="eastAsia"/>
          <w:b/>
          <w:sz w:val="32"/>
          <w:szCs w:val="32"/>
        </w:rPr>
        <w:t>（理工类）</w:t>
      </w:r>
    </w:p>
    <w:p w:rsidR="00397DF0" w:rsidRDefault="00673A0E" w:rsidP="00397DF0">
      <w:pPr>
        <w:jc w:val="center"/>
        <w:rPr>
          <w:rFonts w:ascii="黑体" w:eastAsia="黑体"/>
          <w:sz w:val="10"/>
          <w:szCs w:val="10"/>
        </w:rPr>
      </w:pPr>
      <w:r>
        <w:rPr>
          <w:rFonts w:ascii="黑体" w:eastAsia="黑体"/>
          <w:noProof/>
          <w:sz w:val="36"/>
        </w:rPr>
        <w:drawing>
          <wp:inline distT="0" distB="0" distL="0" distR="0">
            <wp:extent cx="904875" cy="904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F87" w:rsidRDefault="006F7F87" w:rsidP="00397DF0">
      <w:pPr>
        <w:jc w:val="center"/>
        <w:rPr>
          <w:rFonts w:ascii="黑体" w:eastAsia="黑体"/>
          <w:szCs w:val="21"/>
        </w:rPr>
      </w:pPr>
    </w:p>
    <w:p w:rsidR="006F7F87" w:rsidRDefault="006F7F87" w:rsidP="00397DF0">
      <w:pPr>
        <w:jc w:val="center"/>
        <w:rPr>
          <w:rFonts w:ascii="黑体" w:eastAsia="黑体"/>
          <w:szCs w:val="21"/>
        </w:rPr>
      </w:pPr>
    </w:p>
    <w:p w:rsidR="006F7F87" w:rsidRDefault="006F7F87" w:rsidP="00397DF0">
      <w:pPr>
        <w:jc w:val="center"/>
        <w:rPr>
          <w:rFonts w:ascii="黑体" w:eastAsia="黑体"/>
          <w:szCs w:val="21"/>
        </w:rPr>
      </w:pPr>
    </w:p>
    <w:p w:rsidR="006F7F87" w:rsidRDefault="006F7F87" w:rsidP="00397DF0">
      <w:pPr>
        <w:jc w:val="center"/>
        <w:rPr>
          <w:rFonts w:ascii="黑体" w:eastAsia="黑体"/>
          <w:szCs w:val="21"/>
        </w:rPr>
      </w:pPr>
    </w:p>
    <w:p w:rsidR="006F7F87" w:rsidRDefault="006F7F87" w:rsidP="00DA1037">
      <w:pPr>
        <w:rPr>
          <w:rFonts w:ascii="黑体" w:eastAsia="黑体"/>
          <w:szCs w:val="21"/>
        </w:rPr>
      </w:pPr>
    </w:p>
    <w:p w:rsidR="00397DF0" w:rsidRDefault="00A86219" w:rsidP="00397DF0">
      <w:pPr>
        <w:jc w:val="center"/>
        <w:rPr>
          <w:rFonts w:ascii="黑体" w:eastAsia="黑体" w:hAnsi="宋体"/>
          <w:sz w:val="10"/>
          <w:szCs w:val="10"/>
        </w:rPr>
      </w:pPr>
      <w:r w:rsidRPr="00397DF0">
        <w:rPr>
          <w:rFonts w:ascii="黑体" w:eastAsia="黑体" w:hint="eastAsia"/>
          <w:szCs w:val="21"/>
        </w:rPr>
        <w:br/>
      </w:r>
    </w:p>
    <w:p w:rsidR="00496F52" w:rsidRDefault="00496F52">
      <w:pPr>
        <w:jc w:val="center"/>
        <w:rPr>
          <w:rFonts w:ascii="黑体" w:eastAsia="黑体"/>
          <w:sz w:val="10"/>
          <w:szCs w:val="10"/>
        </w:rPr>
      </w:pPr>
    </w:p>
    <w:p w:rsidR="00496F52" w:rsidRDefault="008127C3" w:rsidP="008C31C3">
      <w:pPr>
        <w:rPr>
          <w:rFonts w:ascii="黑体" w:eastAsia="黑体" w:hAnsi="宋体"/>
          <w:sz w:val="30"/>
          <w:szCs w:val="30"/>
          <w:u w:val="single"/>
        </w:rPr>
      </w:pPr>
      <w:r w:rsidRPr="000D754C">
        <w:rPr>
          <w:rFonts w:ascii="黑体" w:eastAsia="黑体" w:hAnsi="宋体" w:hint="eastAsia"/>
          <w:sz w:val="30"/>
          <w:szCs w:val="30"/>
        </w:rPr>
        <w:t>课程</w:t>
      </w:r>
      <w:r w:rsidR="00496F52" w:rsidRPr="000D754C">
        <w:rPr>
          <w:rFonts w:ascii="黑体" w:eastAsia="黑体" w:hAnsi="宋体" w:hint="eastAsia"/>
          <w:sz w:val="30"/>
          <w:szCs w:val="30"/>
        </w:rPr>
        <w:t>名称：</w:t>
      </w:r>
      <w:r w:rsidR="00EE7870">
        <w:rPr>
          <w:rFonts w:ascii="黑体" w:eastAsia="黑体" w:hAnsi="宋体" w:hint="eastAsia"/>
          <w:sz w:val="30"/>
          <w:szCs w:val="30"/>
          <w:u w:val="single"/>
        </w:rPr>
        <w:t xml:space="preserve"> 人机交互技术</w:t>
      </w:r>
      <w:r w:rsidR="00496F52" w:rsidRPr="000D754C"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="00EE7870"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="00325AD3" w:rsidRPr="000D754C">
        <w:rPr>
          <w:rFonts w:ascii="黑体" w:eastAsia="黑体" w:hAnsi="宋体" w:hint="eastAsia"/>
          <w:sz w:val="30"/>
          <w:szCs w:val="30"/>
        </w:rPr>
        <w:t>专业班级</w:t>
      </w:r>
      <w:r w:rsidR="00496F52" w:rsidRPr="000D754C">
        <w:rPr>
          <w:rFonts w:ascii="黑体" w:eastAsia="黑体" w:hAnsi="宋体" w:hint="eastAsia"/>
          <w:sz w:val="30"/>
          <w:szCs w:val="30"/>
        </w:rPr>
        <w:t>：</w:t>
      </w:r>
      <w:r w:rsidR="00496F52" w:rsidRPr="000D754C"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="00EE7870">
        <w:rPr>
          <w:rFonts w:ascii="黑体" w:eastAsia="黑体" w:hAnsi="宋体" w:hint="eastAsia"/>
          <w:sz w:val="30"/>
          <w:szCs w:val="30"/>
          <w:u w:val="single"/>
        </w:rPr>
        <w:t>15软件工程（z）</w:t>
      </w:r>
    </w:p>
    <w:p w:rsidR="00DA1037" w:rsidRPr="00DA1037" w:rsidRDefault="00DA1037" w:rsidP="00DA1037">
      <w:pPr>
        <w:rPr>
          <w:rFonts w:ascii="黑体" w:eastAsia="黑体" w:hAnsi="宋体"/>
          <w:szCs w:val="21"/>
          <w:u w:val="single"/>
        </w:rPr>
      </w:pPr>
    </w:p>
    <w:p w:rsidR="007026E7" w:rsidRDefault="00577AAC" w:rsidP="008C31C3">
      <w:pPr>
        <w:rPr>
          <w:rFonts w:ascii="黑体" w:eastAsia="黑体" w:hAnsi="宋体"/>
          <w:sz w:val="30"/>
          <w:szCs w:val="30"/>
          <w:u w:val="single"/>
        </w:rPr>
      </w:pPr>
      <w:r w:rsidRPr="000D754C">
        <w:rPr>
          <w:rFonts w:ascii="黑体" w:eastAsia="黑体" w:hAnsi="宋体" w:hint="eastAsia"/>
          <w:sz w:val="30"/>
          <w:szCs w:val="30"/>
        </w:rPr>
        <w:t>学生学号</w:t>
      </w:r>
      <w:r w:rsidR="007026E7" w:rsidRPr="000D754C">
        <w:rPr>
          <w:rFonts w:ascii="黑体" w:eastAsia="黑体" w:hAnsi="宋体" w:hint="eastAsia"/>
          <w:sz w:val="30"/>
          <w:szCs w:val="30"/>
        </w:rPr>
        <w:t>：</w:t>
      </w:r>
      <w:r w:rsidR="00EE7870">
        <w:rPr>
          <w:rFonts w:ascii="黑体" w:eastAsia="黑体" w:hAnsi="宋体" w:hint="eastAsia"/>
          <w:sz w:val="30"/>
          <w:szCs w:val="30"/>
          <w:u w:val="single"/>
        </w:rPr>
        <w:t xml:space="preserve"> 1512001088   </w:t>
      </w:r>
      <w:r w:rsidR="007026E7" w:rsidRPr="000D754C"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Pr="000D754C">
        <w:rPr>
          <w:rFonts w:ascii="黑体" w:eastAsia="黑体" w:hAnsi="宋体" w:hint="eastAsia"/>
          <w:sz w:val="30"/>
          <w:szCs w:val="30"/>
        </w:rPr>
        <w:t>学生姓名</w:t>
      </w:r>
      <w:r w:rsidR="007026E7" w:rsidRPr="000D754C">
        <w:rPr>
          <w:rFonts w:ascii="黑体" w:eastAsia="黑体" w:hAnsi="宋体" w:hint="eastAsia"/>
          <w:sz w:val="30"/>
          <w:szCs w:val="30"/>
        </w:rPr>
        <w:t>：</w:t>
      </w:r>
      <w:r w:rsidR="00EE7870">
        <w:rPr>
          <w:rFonts w:ascii="黑体" w:eastAsia="黑体" w:hAnsi="宋体" w:hint="eastAsia"/>
          <w:sz w:val="30"/>
          <w:szCs w:val="30"/>
          <w:u w:val="single"/>
        </w:rPr>
        <w:t xml:space="preserve">  张海权     </w:t>
      </w:r>
      <w:r w:rsidR="007026E7" w:rsidRPr="000D754C"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="00EE7870"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="007026E7" w:rsidRPr="000D754C"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</w:p>
    <w:p w:rsidR="00DA1037" w:rsidRPr="00DA1037" w:rsidRDefault="00DA1037" w:rsidP="00DA1037">
      <w:pPr>
        <w:rPr>
          <w:rFonts w:ascii="黑体" w:eastAsia="黑体" w:hAnsi="宋体"/>
          <w:szCs w:val="21"/>
          <w:u w:val="single"/>
        </w:rPr>
      </w:pPr>
    </w:p>
    <w:p w:rsidR="00A86219" w:rsidRDefault="00A86219" w:rsidP="008C31C3">
      <w:pPr>
        <w:rPr>
          <w:rFonts w:ascii="黑体" w:eastAsia="黑体" w:hAnsi="宋体"/>
          <w:sz w:val="30"/>
          <w:szCs w:val="30"/>
          <w:u w:val="single"/>
        </w:rPr>
      </w:pPr>
      <w:r w:rsidRPr="000D754C">
        <w:rPr>
          <w:rFonts w:ascii="黑体" w:eastAsia="黑体" w:hAnsi="宋体" w:hint="eastAsia"/>
          <w:sz w:val="30"/>
          <w:szCs w:val="30"/>
        </w:rPr>
        <w:t>所属院部：</w:t>
      </w:r>
      <w:r w:rsidR="00EE7870">
        <w:rPr>
          <w:rFonts w:ascii="黑体" w:eastAsia="黑体" w:hAnsi="宋体" w:hint="eastAsia"/>
          <w:sz w:val="30"/>
          <w:szCs w:val="30"/>
          <w:u w:val="single"/>
        </w:rPr>
        <w:t xml:space="preserve"> 软件工程学院 </w:t>
      </w:r>
      <w:r w:rsidRPr="000D754C"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 w:rsidR="000D754C" w:rsidRPr="000D754C">
        <w:rPr>
          <w:rFonts w:ascii="黑体" w:eastAsia="黑体" w:hAnsi="宋体" w:hint="eastAsia"/>
          <w:sz w:val="30"/>
          <w:szCs w:val="30"/>
        </w:rPr>
        <w:t>指导教师</w:t>
      </w:r>
      <w:r w:rsidRPr="000D754C">
        <w:rPr>
          <w:rFonts w:ascii="黑体" w:eastAsia="黑体" w:hAnsi="宋体" w:hint="eastAsia"/>
          <w:sz w:val="30"/>
          <w:szCs w:val="30"/>
        </w:rPr>
        <w:t>：</w:t>
      </w:r>
      <w:r w:rsidR="00EE7870">
        <w:rPr>
          <w:rFonts w:ascii="黑体" w:eastAsia="黑体" w:hAnsi="宋体" w:hint="eastAsia"/>
          <w:sz w:val="30"/>
          <w:szCs w:val="30"/>
          <w:u w:val="single"/>
        </w:rPr>
        <w:t xml:space="preserve">   胡勇     </w:t>
      </w:r>
      <w:r w:rsidRPr="000D754C">
        <w:rPr>
          <w:rFonts w:ascii="黑体" w:eastAsia="黑体" w:hAnsi="宋体" w:hint="eastAsia"/>
          <w:sz w:val="30"/>
          <w:szCs w:val="30"/>
          <w:u w:val="single"/>
        </w:rPr>
        <w:t xml:space="preserve">    </w:t>
      </w:r>
    </w:p>
    <w:p w:rsidR="00DA1037" w:rsidRDefault="00DA1037" w:rsidP="00DA1037">
      <w:pPr>
        <w:jc w:val="center"/>
        <w:rPr>
          <w:rFonts w:ascii="黑体" w:eastAsia="黑体" w:hAnsi="宋体"/>
          <w:sz w:val="28"/>
          <w:szCs w:val="28"/>
        </w:rPr>
      </w:pPr>
    </w:p>
    <w:p w:rsidR="00DA1037" w:rsidRPr="00DA1037" w:rsidRDefault="00DA1037" w:rsidP="008C31C3">
      <w:pPr>
        <w:ind w:firstLineChars="541" w:firstLine="1521"/>
        <w:rPr>
          <w:rFonts w:ascii="黑体" w:eastAsia="黑体" w:hAnsi="宋体"/>
          <w:b/>
          <w:sz w:val="10"/>
          <w:szCs w:val="10"/>
        </w:rPr>
      </w:pPr>
      <w:r w:rsidRPr="00DA1037">
        <w:rPr>
          <w:rFonts w:ascii="黑体" w:eastAsia="黑体" w:hAnsi="宋体" w:hint="eastAsia"/>
          <w:b/>
          <w:sz w:val="28"/>
          <w:szCs w:val="28"/>
        </w:rPr>
        <w:t>20</w:t>
      </w:r>
      <w:r w:rsidR="00EE7870">
        <w:rPr>
          <w:rFonts w:ascii="黑体" w:eastAsia="黑体" w:hAnsi="宋体" w:hint="eastAsia"/>
          <w:b/>
          <w:sz w:val="28"/>
          <w:szCs w:val="28"/>
          <w:u w:val="single"/>
        </w:rPr>
        <w:t xml:space="preserve"> 17</w:t>
      </w:r>
      <w:r w:rsidRPr="00DA1037">
        <w:rPr>
          <w:rFonts w:ascii="黑体" w:eastAsia="黑体" w:hAnsi="宋体" w:hint="eastAsia"/>
          <w:b/>
          <w:sz w:val="28"/>
          <w:szCs w:val="28"/>
          <w:u w:val="single"/>
        </w:rPr>
        <w:t xml:space="preserve">  </w:t>
      </w:r>
      <w:r w:rsidRPr="00DA1037">
        <w:rPr>
          <w:rFonts w:ascii="黑体" w:eastAsia="黑体" w:hAnsi="宋体" w:hint="eastAsia"/>
          <w:b/>
          <w:sz w:val="28"/>
          <w:szCs w:val="28"/>
        </w:rPr>
        <w:t>——20</w:t>
      </w:r>
      <w:r w:rsidR="00EE7870">
        <w:rPr>
          <w:rFonts w:ascii="黑体" w:eastAsia="黑体" w:hAnsi="宋体" w:hint="eastAsia"/>
          <w:b/>
          <w:sz w:val="28"/>
          <w:szCs w:val="28"/>
          <w:u w:val="single"/>
        </w:rPr>
        <w:t xml:space="preserve"> 18</w:t>
      </w:r>
      <w:r w:rsidRPr="00DA1037">
        <w:rPr>
          <w:rFonts w:ascii="黑体" w:eastAsia="黑体" w:hAnsi="宋体" w:hint="eastAsia"/>
          <w:b/>
          <w:sz w:val="28"/>
          <w:szCs w:val="28"/>
          <w:u w:val="single"/>
        </w:rPr>
        <w:t xml:space="preserve">  </w:t>
      </w:r>
      <w:r w:rsidRPr="00DA1037">
        <w:rPr>
          <w:rFonts w:ascii="黑体" w:eastAsia="黑体" w:hAnsi="宋体" w:hint="eastAsia"/>
          <w:b/>
          <w:sz w:val="28"/>
          <w:szCs w:val="28"/>
        </w:rPr>
        <w:t>学年          第</w:t>
      </w:r>
      <w:r w:rsidR="00EE7870">
        <w:rPr>
          <w:rFonts w:ascii="黑体" w:eastAsia="黑体" w:hAnsi="宋体" w:hint="eastAsia"/>
          <w:b/>
          <w:sz w:val="28"/>
          <w:szCs w:val="28"/>
          <w:u w:val="single"/>
        </w:rPr>
        <w:t xml:space="preserve">  一</w:t>
      </w:r>
      <w:r w:rsidRPr="00DA1037">
        <w:rPr>
          <w:rFonts w:ascii="黑体" w:eastAsia="黑体" w:hAnsi="宋体" w:hint="eastAsia"/>
          <w:b/>
          <w:sz w:val="28"/>
          <w:szCs w:val="28"/>
          <w:u w:val="single"/>
        </w:rPr>
        <w:t xml:space="preserve"> </w:t>
      </w:r>
      <w:r w:rsidRPr="00DA1037">
        <w:rPr>
          <w:rFonts w:ascii="黑体" w:eastAsia="黑体" w:hAnsi="宋体" w:hint="eastAsia"/>
          <w:b/>
          <w:sz w:val="28"/>
          <w:szCs w:val="28"/>
        </w:rPr>
        <w:t>学期</w:t>
      </w:r>
    </w:p>
    <w:p w:rsidR="00DA1037" w:rsidRPr="00DA1037" w:rsidRDefault="00DA1037" w:rsidP="00DA1037">
      <w:pPr>
        <w:rPr>
          <w:rFonts w:ascii="黑体" w:eastAsia="黑体" w:hAnsi="宋体"/>
          <w:sz w:val="30"/>
          <w:szCs w:val="30"/>
          <w:u w:val="single"/>
        </w:rPr>
      </w:pPr>
    </w:p>
    <w:p w:rsidR="00CB0394" w:rsidRDefault="00CB0394" w:rsidP="00CB0394">
      <w:pPr>
        <w:jc w:val="center"/>
        <w:rPr>
          <w:rFonts w:ascii="黑体" w:eastAsia="黑体" w:hAnsi="宋体"/>
          <w:sz w:val="10"/>
          <w:szCs w:val="10"/>
        </w:rPr>
      </w:pPr>
    </w:p>
    <w:p w:rsidR="00496F52" w:rsidRDefault="00FB3859">
      <w:pPr>
        <w:jc w:val="center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 </w:t>
      </w:r>
      <w:r w:rsidR="00496F52">
        <w:rPr>
          <w:rFonts w:ascii="黑体" w:eastAsia="黑体" w:hAnsi="宋体" w:hint="eastAsia"/>
          <w:sz w:val="28"/>
          <w:szCs w:val="28"/>
        </w:rPr>
        <w:t>金陵科技学院教务处制</w:t>
      </w:r>
    </w:p>
    <w:p w:rsidR="00DA1037" w:rsidRDefault="00DA1037">
      <w:pPr>
        <w:rPr>
          <w:rFonts w:ascii="黑体" w:eastAsia="黑体"/>
          <w:sz w:val="32"/>
          <w:szCs w:val="32"/>
        </w:rPr>
      </w:pPr>
    </w:p>
    <w:p w:rsidR="00F70572" w:rsidRPr="008C31C3" w:rsidRDefault="00F70572" w:rsidP="00A656C1">
      <w:pPr>
        <w:rPr>
          <w:rFonts w:eastAsia="楷体_GB2312"/>
          <w:b/>
          <w:sz w:val="32"/>
        </w:rPr>
      </w:pPr>
      <w:r w:rsidRPr="008C31C3">
        <w:rPr>
          <w:rFonts w:eastAsia="楷体_GB2312" w:hint="eastAsia"/>
          <w:b/>
          <w:sz w:val="32"/>
        </w:rPr>
        <w:lastRenderedPageBreak/>
        <w:t>实验报告</w:t>
      </w:r>
      <w:r w:rsidR="00A656C1" w:rsidRPr="008C31C3">
        <w:rPr>
          <w:rFonts w:eastAsia="楷体_GB2312" w:hint="eastAsia"/>
          <w:b/>
          <w:sz w:val="32"/>
        </w:rPr>
        <w:t>书写要求</w:t>
      </w:r>
    </w:p>
    <w:p w:rsidR="00A656C1" w:rsidRPr="00BF46F7" w:rsidRDefault="00EC1428" w:rsidP="00BF46F7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8C31C3">
        <w:rPr>
          <w:rFonts w:ascii="楷体_GB2312" w:eastAsia="楷体_GB2312" w:hint="eastAsia"/>
          <w:sz w:val="28"/>
          <w:szCs w:val="28"/>
        </w:rPr>
        <w:t>实验报告</w:t>
      </w:r>
      <w:r w:rsidR="00A656C1" w:rsidRPr="008C31C3">
        <w:rPr>
          <w:rFonts w:ascii="楷体_GB2312" w:eastAsia="楷体_GB2312" w:hint="eastAsia"/>
          <w:sz w:val="28"/>
          <w:szCs w:val="28"/>
        </w:rPr>
        <w:t>原则上</w:t>
      </w:r>
      <w:r w:rsidR="001D00B7">
        <w:rPr>
          <w:rFonts w:ascii="楷体_GB2312" w:eastAsia="楷体_GB2312" w:hint="eastAsia"/>
          <w:sz w:val="28"/>
          <w:szCs w:val="28"/>
        </w:rPr>
        <w:t>要求学生手写，要求书写工整。若因课程特点</w:t>
      </w:r>
      <w:r w:rsidR="00A656C1" w:rsidRPr="008C31C3">
        <w:rPr>
          <w:rFonts w:ascii="楷体_GB2312" w:eastAsia="楷体_GB2312" w:hint="eastAsia"/>
          <w:sz w:val="28"/>
          <w:szCs w:val="28"/>
        </w:rPr>
        <w:t>需打印的，要遵照以下字体、字号、间距等的具体要求。</w:t>
      </w:r>
      <w:r w:rsidR="00BF46F7">
        <w:rPr>
          <w:rFonts w:ascii="楷体_GB2312" w:eastAsia="楷体_GB2312" w:hint="eastAsia"/>
          <w:sz w:val="28"/>
          <w:szCs w:val="28"/>
        </w:rPr>
        <w:t>纸张一律采用A4的纸张。</w:t>
      </w:r>
    </w:p>
    <w:p w:rsidR="00FB3859" w:rsidRPr="008C31C3" w:rsidRDefault="00A50468" w:rsidP="00A656C1">
      <w:pPr>
        <w:rPr>
          <w:rFonts w:eastAsia="楷体_GB2312"/>
          <w:b/>
          <w:sz w:val="32"/>
        </w:rPr>
      </w:pPr>
      <w:r w:rsidRPr="008C31C3">
        <w:rPr>
          <w:rFonts w:eastAsia="楷体_GB2312" w:hint="eastAsia"/>
          <w:b/>
          <w:sz w:val="32"/>
        </w:rPr>
        <w:t>实验报告</w:t>
      </w:r>
      <w:r w:rsidR="008C31C3" w:rsidRPr="008C31C3">
        <w:rPr>
          <w:rFonts w:eastAsia="楷体_GB2312" w:hint="eastAsia"/>
          <w:b/>
          <w:sz w:val="32"/>
        </w:rPr>
        <w:t>书写</w:t>
      </w:r>
      <w:r w:rsidR="00AB2EF4" w:rsidRPr="008C31C3">
        <w:rPr>
          <w:rFonts w:eastAsia="楷体_GB2312" w:hint="eastAsia"/>
          <w:b/>
          <w:sz w:val="32"/>
        </w:rPr>
        <w:t>说明</w:t>
      </w:r>
    </w:p>
    <w:p w:rsidR="00FB3859" w:rsidRPr="008C31C3" w:rsidRDefault="00AB2EF4" w:rsidP="008C31C3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8C31C3">
        <w:rPr>
          <w:rFonts w:ascii="楷体_GB2312" w:eastAsia="楷体_GB2312" w:hint="eastAsia"/>
          <w:sz w:val="28"/>
          <w:szCs w:val="28"/>
        </w:rPr>
        <w:t>实验报告中一至四项内容为必填项，包括</w:t>
      </w:r>
      <w:r w:rsidR="002331A7" w:rsidRPr="008C31C3">
        <w:rPr>
          <w:rFonts w:ascii="楷体_GB2312" w:eastAsia="楷体_GB2312" w:hint="eastAsia"/>
          <w:sz w:val="28"/>
          <w:szCs w:val="28"/>
        </w:rPr>
        <w:t>实验目的和要求</w:t>
      </w:r>
      <w:r w:rsidR="0086711B" w:rsidRPr="008C31C3">
        <w:rPr>
          <w:rFonts w:ascii="楷体_GB2312" w:eastAsia="楷体_GB2312" w:hint="eastAsia"/>
          <w:sz w:val="28"/>
          <w:szCs w:val="28"/>
        </w:rPr>
        <w:t>；</w:t>
      </w:r>
      <w:r w:rsidR="002331A7" w:rsidRPr="008C31C3">
        <w:rPr>
          <w:rFonts w:ascii="楷体_GB2312" w:eastAsia="楷体_GB2312" w:hint="eastAsia"/>
          <w:sz w:val="28"/>
          <w:szCs w:val="28"/>
        </w:rPr>
        <w:t>实验仪器和设备</w:t>
      </w:r>
      <w:r w:rsidR="0086711B" w:rsidRPr="008C31C3">
        <w:rPr>
          <w:rFonts w:ascii="楷体_GB2312" w:eastAsia="楷体_GB2312" w:hint="eastAsia"/>
          <w:sz w:val="28"/>
          <w:szCs w:val="28"/>
        </w:rPr>
        <w:t>；</w:t>
      </w:r>
      <w:r w:rsidR="002331A7" w:rsidRPr="008C31C3">
        <w:rPr>
          <w:rFonts w:ascii="楷体_GB2312" w:eastAsia="楷体_GB2312" w:hint="eastAsia"/>
          <w:sz w:val="28"/>
          <w:szCs w:val="28"/>
        </w:rPr>
        <w:t>实验</w:t>
      </w:r>
      <w:r w:rsidRPr="008C31C3">
        <w:rPr>
          <w:rFonts w:ascii="楷体_GB2312" w:eastAsia="楷体_GB2312" w:hint="eastAsia"/>
          <w:sz w:val="28"/>
          <w:szCs w:val="28"/>
        </w:rPr>
        <w:t>内容与</w:t>
      </w:r>
      <w:r w:rsidR="002331A7" w:rsidRPr="008C31C3">
        <w:rPr>
          <w:rFonts w:ascii="楷体_GB2312" w:eastAsia="楷体_GB2312" w:hint="eastAsia"/>
          <w:sz w:val="28"/>
          <w:szCs w:val="28"/>
        </w:rPr>
        <w:t>过程</w:t>
      </w:r>
      <w:r w:rsidR="0086711B" w:rsidRPr="008C31C3">
        <w:rPr>
          <w:rFonts w:ascii="楷体_GB2312" w:eastAsia="楷体_GB2312" w:hint="eastAsia"/>
          <w:sz w:val="28"/>
          <w:szCs w:val="28"/>
        </w:rPr>
        <w:t>；</w:t>
      </w:r>
      <w:r w:rsidR="002331A7" w:rsidRPr="008C31C3">
        <w:rPr>
          <w:rFonts w:ascii="楷体_GB2312" w:eastAsia="楷体_GB2312" w:hint="eastAsia"/>
          <w:sz w:val="28"/>
          <w:szCs w:val="28"/>
        </w:rPr>
        <w:t>实验结果与分析</w:t>
      </w:r>
      <w:r w:rsidR="0086711B" w:rsidRPr="008C31C3">
        <w:rPr>
          <w:rFonts w:ascii="楷体_GB2312" w:eastAsia="楷体_GB2312" w:hint="eastAsia"/>
          <w:sz w:val="28"/>
          <w:szCs w:val="28"/>
        </w:rPr>
        <w:t>。</w:t>
      </w:r>
      <w:r w:rsidR="002331A7" w:rsidRPr="008C31C3">
        <w:rPr>
          <w:rFonts w:ascii="楷体_GB2312" w:eastAsia="楷体_GB2312" w:hint="eastAsia"/>
          <w:sz w:val="28"/>
          <w:szCs w:val="28"/>
        </w:rPr>
        <w:t>各院部</w:t>
      </w:r>
      <w:r w:rsidR="00056337" w:rsidRPr="008C31C3">
        <w:rPr>
          <w:rFonts w:ascii="楷体_GB2312" w:eastAsia="楷体_GB2312" w:hint="eastAsia"/>
          <w:sz w:val="28"/>
          <w:szCs w:val="28"/>
        </w:rPr>
        <w:t>可</w:t>
      </w:r>
      <w:r w:rsidR="002331A7" w:rsidRPr="008C31C3">
        <w:rPr>
          <w:rFonts w:ascii="楷体_GB2312" w:eastAsia="楷体_GB2312" w:hint="eastAsia"/>
          <w:sz w:val="28"/>
          <w:szCs w:val="28"/>
        </w:rPr>
        <w:t>根据学科特点和实验具体要求</w:t>
      </w:r>
      <w:r w:rsidR="00BF46F7">
        <w:rPr>
          <w:rFonts w:ascii="楷体_GB2312" w:eastAsia="楷体_GB2312" w:hint="eastAsia"/>
          <w:sz w:val="28"/>
          <w:szCs w:val="28"/>
        </w:rPr>
        <w:t>增加</w:t>
      </w:r>
      <w:r w:rsidR="00056337" w:rsidRPr="008C31C3">
        <w:rPr>
          <w:rFonts w:ascii="楷体_GB2312" w:eastAsia="楷体_GB2312" w:hint="eastAsia"/>
          <w:sz w:val="28"/>
          <w:szCs w:val="28"/>
        </w:rPr>
        <w:t>项目</w:t>
      </w:r>
      <w:r w:rsidRPr="008C31C3">
        <w:rPr>
          <w:rFonts w:ascii="楷体_GB2312" w:eastAsia="楷体_GB2312" w:hint="eastAsia"/>
          <w:sz w:val="28"/>
          <w:szCs w:val="28"/>
        </w:rPr>
        <w:t>。</w:t>
      </w:r>
    </w:p>
    <w:p w:rsidR="005A54EF" w:rsidRPr="008C31C3" w:rsidRDefault="00F70572" w:rsidP="00A656C1">
      <w:pPr>
        <w:rPr>
          <w:rFonts w:eastAsia="楷体_GB2312"/>
          <w:b/>
          <w:sz w:val="32"/>
        </w:rPr>
      </w:pPr>
      <w:r w:rsidRPr="008C31C3">
        <w:rPr>
          <w:rFonts w:eastAsia="楷体_GB2312" w:hint="eastAsia"/>
          <w:b/>
          <w:sz w:val="32"/>
        </w:rPr>
        <w:t>填写</w:t>
      </w:r>
      <w:r w:rsidR="005A54EF" w:rsidRPr="008C31C3">
        <w:rPr>
          <w:rFonts w:eastAsia="楷体_GB2312" w:hint="eastAsia"/>
          <w:b/>
          <w:sz w:val="32"/>
        </w:rPr>
        <w:t>注意事项</w:t>
      </w:r>
    </w:p>
    <w:p w:rsidR="005A54EF" w:rsidRPr="008C31C3" w:rsidRDefault="005A54EF" w:rsidP="006E5850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8C31C3">
        <w:rPr>
          <w:rFonts w:ascii="楷体_GB2312" w:eastAsia="楷体_GB2312" w:hint="eastAsia"/>
          <w:sz w:val="28"/>
          <w:szCs w:val="28"/>
        </w:rPr>
        <w:t>（1）细致观察，及时、准确、如实记录。</w:t>
      </w:r>
    </w:p>
    <w:p w:rsidR="005A54EF" w:rsidRPr="008C31C3" w:rsidRDefault="005A54EF" w:rsidP="006E5850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8C31C3">
        <w:rPr>
          <w:rFonts w:ascii="楷体_GB2312" w:eastAsia="楷体_GB2312" w:hint="eastAsia"/>
          <w:sz w:val="28"/>
          <w:szCs w:val="28"/>
        </w:rPr>
        <w:t>（2）准确说明，层次清晰。</w:t>
      </w:r>
    </w:p>
    <w:p w:rsidR="005A54EF" w:rsidRPr="008C31C3" w:rsidRDefault="005A54EF" w:rsidP="006E5850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8C31C3">
        <w:rPr>
          <w:rFonts w:ascii="楷体_GB2312" w:eastAsia="楷体_GB2312" w:hint="eastAsia"/>
          <w:sz w:val="28"/>
          <w:szCs w:val="28"/>
        </w:rPr>
        <w:t xml:space="preserve">（3）尽量采用专用术语来说明事物。　</w:t>
      </w:r>
    </w:p>
    <w:p w:rsidR="005A54EF" w:rsidRPr="008C31C3" w:rsidRDefault="005A54EF" w:rsidP="006E5850">
      <w:pPr>
        <w:spacing w:line="44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8C31C3">
        <w:rPr>
          <w:rFonts w:ascii="楷体_GB2312" w:eastAsia="楷体_GB2312" w:hint="eastAsia"/>
          <w:sz w:val="28"/>
          <w:szCs w:val="28"/>
        </w:rPr>
        <w:t>（4）外文、符号、公式要准确，应使用统一规定的名词和符号。</w:t>
      </w:r>
    </w:p>
    <w:p w:rsidR="00F70572" w:rsidRPr="00A656C1" w:rsidRDefault="005A54EF" w:rsidP="006E5850">
      <w:pPr>
        <w:spacing w:line="440" w:lineRule="exact"/>
        <w:ind w:firstLineChars="200" w:firstLine="560"/>
      </w:pPr>
      <w:r w:rsidRPr="008C31C3">
        <w:rPr>
          <w:rFonts w:ascii="楷体_GB2312" w:eastAsia="楷体_GB2312" w:hint="eastAsia"/>
          <w:sz w:val="28"/>
          <w:szCs w:val="28"/>
        </w:rPr>
        <w:t>（5）应独立完成实验</w:t>
      </w:r>
      <w:r w:rsidR="00B7514F" w:rsidRPr="008C31C3">
        <w:rPr>
          <w:rFonts w:ascii="楷体_GB2312" w:eastAsia="楷体_GB2312" w:hint="eastAsia"/>
          <w:sz w:val="28"/>
          <w:szCs w:val="28"/>
        </w:rPr>
        <w:t>报告的书写，严禁抄袭、复印，一经发现，以零分论处</w:t>
      </w:r>
      <w:r w:rsidRPr="00A656C1">
        <w:rPr>
          <w:rFonts w:hint="eastAsia"/>
        </w:rPr>
        <w:t>。</w:t>
      </w:r>
    </w:p>
    <w:p w:rsidR="00F70572" w:rsidRPr="008C31C3" w:rsidRDefault="00F70572" w:rsidP="00A656C1">
      <w:pPr>
        <w:rPr>
          <w:rFonts w:eastAsia="楷体_GB2312"/>
          <w:b/>
          <w:sz w:val="32"/>
        </w:rPr>
      </w:pPr>
      <w:r w:rsidRPr="008C31C3">
        <w:rPr>
          <w:rFonts w:eastAsia="楷体_GB2312" w:hint="eastAsia"/>
          <w:b/>
          <w:sz w:val="32"/>
        </w:rPr>
        <w:t>实验报告</w:t>
      </w:r>
      <w:r w:rsidR="001121F0">
        <w:rPr>
          <w:rFonts w:eastAsia="楷体_GB2312" w:hint="eastAsia"/>
          <w:b/>
          <w:sz w:val="32"/>
        </w:rPr>
        <w:t>批改</w:t>
      </w:r>
      <w:r w:rsidRPr="008C31C3">
        <w:rPr>
          <w:rFonts w:eastAsia="楷体_GB2312" w:hint="eastAsia"/>
          <w:b/>
          <w:sz w:val="32"/>
        </w:rPr>
        <w:t>说明</w:t>
      </w:r>
    </w:p>
    <w:p w:rsidR="00F70572" w:rsidRPr="006E5850" w:rsidRDefault="00BF46F7" w:rsidP="00BF46F7">
      <w:pPr>
        <w:wordWrap w:val="0"/>
        <w:spacing w:line="440" w:lineRule="exact"/>
        <w:ind w:firstLineChars="200" w:firstLine="560"/>
        <w:rPr>
          <w:rFonts w:ascii="宋体" w:hAnsi="宋体" w:cs="宋体"/>
          <w:kern w:val="0"/>
          <w:sz w:val="24"/>
        </w:rPr>
      </w:pPr>
      <w:r>
        <w:rPr>
          <w:rFonts w:ascii="楷体_GB2312" w:eastAsia="楷体_GB2312" w:hint="eastAsia"/>
          <w:sz w:val="28"/>
          <w:szCs w:val="28"/>
        </w:rPr>
        <w:t>实验</w:t>
      </w:r>
      <w:r w:rsidRPr="008C31C3">
        <w:rPr>
          <w:rFonts w:ascii="楷体_GB2312" w:eastAsia="楷体_GB2312" w:hint="eastAsia"/>
          <w:sz w:val="28"/>
          <w:szCs w:val="28"/>
        </w:rPr>
        <w:t>报告的批改要及时、认真、仔细，一律用红色笔批改。</w:t>
      </w:r>
      <w:r>
        <w:rPr>
          <w:rFonts w:ascii="楷体_GB2312" w:eastAsia="楷体_GB2312" w:hint="eastAsia"/>
          <w:sz w:val="28"/>
          <w:szCs w:val="28"/>
        </w:rPr>
        <w:t>实验</w:t>
      </w:r>
      <w:r w:rsidRPr="00191E8E">
        <w:rPr>
          <w:rFonts w:ascii="楷体_GB2312" w:eastAsia="楷体_GB2312" w:hint="eastAsia"/>
          <w:sz w:val="28"/>
          <w:szCs w:val="28"/>
        </w:rPr>
        <w:t>报告的批改成绩采用百分制，具体评分标准由各院部自行制定。</w:t>
      </w:r>
    </w:p>
    <w:p w:rsidR="00A656C1" w:rsidRPr="008C31C3" w:rsidRDefault="00A656C1" w:rsidP="00A656C1">
      <w:pPr>
        <w:rPr>
          <w:rFonts w:eastAsia="楷体_GB2312"/>
          <w:b/>
          <w:sz w:val="32"/>
        </w:rPr>
      </w:pPr>
      <w:r w:rsidRPr="008C31C3">
        <w:rPr>
          <w:rFonts w:eastAsia="楷体_GB2312" w:hint="eastAsia"/>
          <w:b/>
          <w:sz w:val="32"/>
        </w:rPr>
        <w:t>实验报告装订要求</w:t>
      </w:r>
    </w:p>
    <w:p w:rsidR="00BF46F7" w:rsidRPr="00F22401" w:rsidRDefault="00BF46F7" w:rsidP="00BF46F7">
      <w:pPr>
        <w:widowControl/>
        <w:wordWrap w:val="0"/>
        <w:spacing w:line="440" w:lineRule="exact"/>
        <w:ind w:firstLineChars="200" w:firstLine="560"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实验</w:t>
      </w:r>
      <w:r w:rsidRPr="00F22401">
        <w:rPr>
          <w:rFonts w:ascii="楷体_GB2312" w:eastAsia="楷体_GB2312" w:hint="eastAsia"/>
          <w:sz w:val="28"/>
          <w:szCs w:val="28"/>
        </w:rPr>
        <w:t>批改完毕后，</w:t>
      </w:r>
      <w:smartTag w:uri="urn:schemas-microsoft-com:office:smarttags" w:element="PersonName">
        <w:smartTagPr>
          <w:attr w:name="ProductID" w:val="任课"/>
        </w:smartTagPr>
        <w:r w:rsidRPr="00F22401">
          <w:rPr>
            <w:rFonts w:ascii="楷体_GB2312" w:eastAsia="楷体_GB2312" w:hint="eastAsia"/>
            <w:sz w:val="28"/>
            <w:szCs w:val="28"/>
          </w:rPr>
          <w:t>任课</w:t>
        </w:r>
      </w:smartTag>
      <w:r w:rsidRPr="00F22401">
        <w:rPr>
          <w:rFonts w:ascii="楷体_GB2312" w:eastAsia="楷体_GB2312" w:hint="eastAsia"/>
          <w:sz w:val="28"/>
          <w:szCs w:val="28"/>
        </w:rPr>
        <w:t>老师将</w:t>
      </w:r>
      <w:r>
        <w:rPr>
          <w:rFonts w:ascii="楷体_GB2312" w:eastAsia="楷体_GB2312" w:hint="eastAsia"/>
          <w:sz w:val="28"/>
          <w:szCs w:val="28"/>
        </w:rPr>
        <w:t>每门课程的</w:t>
      </w:r>
      <w:r w:rsidRPr="00F22401">
        <w:rPr>
          <w:rFonts w:ascii="楷体_GB2312" w:eastAsia="楷体_GB2312" w:hint="eastAsia"/>
          <w:sz w:val="28"/>
          <w:szCs w:val="28"/>
        </w:rPr>
        <w:t>每个</w:t>
      </w:r>
      <w:r>
        <w:rPr>
          <w:rFonts w:ascii="楷体_GB2312" w:eastAsia="楷体_GB2312" w:hint="eastAsia"/>
          <w:sz w:val="28"/>
          <w:szCs w:val="28"/>
        </w:rPr>
        <w:t>实验</w:t>
      </w:r>
      <w:r w:rsidRPr="00F22401">
        <w:rPr>
          <w:rFonts w:ascii="楷体_GB2312" w:eastAsia="楷体_GB2312" w:hint="eastAsia"/>
          <w:sz w:val="28"/>
          <w:szCs w:val="28"/>
        </w:rPr>
        <w:t>项目的</w:t>
      </w:r>
      <w:r>
        <w:rPr>
          <w:rFonts w:ascii="楷体_GB2312" w:eastAsia="楷体_GB2312" w:hint="eastAsia"/>
          <w:sz w:val="28"/>
          <w:szCs w:val="28"/>
        </w:rPr>
        <w:t>实验</w:t>
      </w:r>
      <w:r w:rsidRPr="00F22401">
        <w:rPr>
          <w:rFonts w:ascii="楷体_GB2312" w:eastAsia="楷体_GB2312" w:hint="eastAsia"/>
          <w:sz w:val="28"/>
          <w:szCs w:val="28"/>
        </w:rPr>
        <w:t>报告以自然班为单位、按学号升序排列，装订成册，并附上</w:t>
      </w:r>
      <w:r>
        <w:rPr>
          <w:rFonts w:ascii="楷体_GB2312" w:eastAsia="楷体_GB2312" w:hint="eastAsia"/>
          <w:sz w:val="28"/>
          <w:szCs w:val="28"/>
        </w:rPr>
        <w:t>一份该</w:t>
      </w:r>
      <w:r w:rsidRPr="00F22401">
        <w:rPr>
          <w:rFonts w:ascii="楷体_GB2312" w:eastAsia="楷体_GB2312" w:hint="eastAsia"/>
          <w:sz w:val="28"/>
          <w:szCs w:val="28"/>
        </w:rPr>
        <w:t>门课程的</w:t>
      </w:r>
      <w:r>
        <w:rPr>
          <w:rFonts w:ascii="楷体_GB2312" w:eastAsia="楷体_GB2312" w:hint="eastAsia"/>
          <w:sz w:val="28"/>
          <w:szCs w:val="28"/>
        </w:rPr>
        <w:t>实验</w:t>
      </w:r>
      <w:r w:rsidRPr="00F22401">
        <w:rPr>
          <w:rFonts w:ascii="楷体_GB2312" w:eastAsia="楷体_GB2312" w:hint="eastAsia"/>
          <w:sz w:val="28"/>
          <w:szCs w:val="28"/>
        </w:rPr>
        <w:t>大纲。</w:t>
      </w:r>
    </w:p>
    <w:p w:rsidR="006E5850" w:rsidRPr="00BF46F7" w:rsidRDefault="006E5850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6E5850" w:rsidRPr="00BF46F7" w:rsidRDefault="006E5850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1D00B7" w:rsidRDefault="001D00B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6D2F5F" w:rsidRDefault="001D00B7" w:rsidP="008C31C3"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/>
          <w:sz w:val="28"/>
          <w:szCs w:val="28"/>
        </w:rPr>
        <w:br w:type="column"/>
      </w:r>
      <w:r w:rsidR="006D2F5F">
        <w:rPr>
          <w:rFonts w:ascii="黑体" w:eastAsia="黑体" w:hint="eastAsia"/>
          <w:sz w:val="28"/>
          <w:szCs w:val="28"/>
        </w:rPr>
        <w:lastRenderedPageBreak/>
        <w:t>实验项目名称：</w:t>
      </w:r>
      <w:r w:rsidR="00B83A0D">
        <w:rPr>
          <w:rFonts w:ascii="黑体" w:eastAsia="黑体" w:hint="eastAsia"/>
          <w:sz w:val="28"/>
          <w:szCs w:val="28"/>
          <w:u w:val="single"/>
        </w:rPr>
        <w:t xml:space="preserve"> 停车场管理系统</w:t>
      </w:r>
      <w:r w:rsidR="00A23489">
        <w:rPr>
          <w:rFonts w:ascii="黑体" w:eastAsia="黑体" w:hint="eastAsia"/>
          <w:sz w:val="28"/>
          <w:szCs w:val="28"/>
          <w:u w:val="single"/>
        </w:rPr>
        <w:t xml:space="preserve">  </w:t>
      </w:r>
      <w:r w:rsidR="00B14090">
        <w:rPr>
          <w:rFonts w:ascii="黑体" w:eastAsia="黑体" w:hint="eastAsia"/>
          <w:sz w:val="28"/>
          <w:szCs w:val="28"/>
          <w:u w:val="single"/>
        </w:rPr>
        <w:t xml:space="preserve">    </w:t>
      </w:r>
      <w:r w:rsidR="006D2F5F">
        <w:rPr>
          <w:rFonts w:ascii="黑体" w:eastAsia="黑体" w:hint="eastAsia"/>
          <w:sz w:val="28"/>
          <w:szCs w:val="28"/>
          <w:u w:val="single"/>
        </w:rPr>
        <w:t xml:space="preserve">   </w:t>
      </w:r>
      <w:r w:rsidR="00A23489">
        <w:rPr>
          <w:rFonts w:ascii="黑体" w:eastAsia="黑体" w:hint="eastAsia"/>
          <w:sz w:val="28"/>
          <w:szCs w:val="28"/>
        </w:rPr>
        <w:t>实验学时</w:t>
      </w:r>
      <w:r w:rsidR="00C40E6E" w:rsidRPr="003A37D3">
        <w:rPr>
          <w:rFonts w:ascii="黑体" w:eastAsia="黑体" w:hint="eastAsia"/>
          <w:sz w:val="28"/>
          <w:szCs w:val="28"/>
        </w:rPr>
        <w:t>：</w:t>
      </w:r>
      <w:r w:rsidR="00A23489">
        <w:rPr>
          <w:rFonts w:ascii="黑体" w:eastAsia="黑体" w:hint="eastAsia"/>
          <w:sz w:val="28"/>
          <w:szCs w:val="28"/>
          <w:u w:val="single"/>
        </w:rPr>
        <w:t xml:space="preserve">           </w:t>
      </w:r>
    </w:p>
    <w:p w:rsidR="003A37D3" w:rsidRDefault="00A23489" w:rsidP="008C31C3"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同组学生姓名：</w:t>
      </w:r>
      <w:r>
        <w:rPr>
          <w:rFonts w:ascii="黑体" w:eastAsia="黑体" w:hint="eastAsia"/>
          <w:sz w:val="28"/>
          <w:szCs w:val="28"/>
          <w:u w:val="single"/>
        </w:rPr>
        <w:t xml:space="preserve">       </w:t>
      </w:r>
      <w:r w:rsidR="00B14090">
        <w:rPr>
          <w:rFonts w:ascii="黑体" w:eastAsia="黑体" w:hint="eastAsia"/>
          <w:sz w:val="28"/>
          <w:szCs w:val="28"/>
          <w:u w:val="single"/>
        </w:rPr>
        <w:t xml:space="preserve">  </w:t>
      </w:r>
      <w:r w:rsidR="001D582B">
        <w:rPr>
          <w:rFonts w:ascii="黑体" w:eastAsia="黑体" w:hint="eastAsia"/>
          <w:sz w:val="28"/>
          <w:szCs w:val="28"/>
          <w:u w:val="single"/>
        </w:rPr>
        <w:t>/</w:t>
      </w:r>
      <w:r w:rsidR="00B14090">
        <w:rPr>
          <w:rFonts w:ascii="黑体" w:eastAsia="黑体" w:hint="eastAsia"/>
          <w:sz w:val="28"/>
          <w:szCs w:val="28"/>
          <w:u w:val="single"/>
        </w:rPr>
        <w:t xml:space="preserve">          </w:t>
      </w:r>
      <w:r w:rsidR="001D582B"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  <w:u w:val="single"/>
        </w:rPr>
        <w:t xml:space="preserve">   </w:t>
      </w:r>
      <w:r w:rsidRPr="00A23489">
        <w:rPr>
          <w:rFonts w:ascii="黑体" w:eastAsia="黑体" w:hint="eastAsia"/>
          <w:sz w:val="28"/>
          <w:szCs w:val="28"/>
        </w:rPr>
        <w:t>实验地点</w:t>
      </w:r>
      <w:r w:rsidR="00C40E6E" w:rsidRPr="003A37D3">
        <w:rPr>
          <w:rFonts w:ascii="黑体" w:eastAsia="黑体" w:hint="eastAsia"/>
          <w:sz w:val="28"/>
          <w:szCs w:val="28"/>
        </w:rPr>
        <w:t>：</w:t>
      </w:r>
      <w:r>
        <w:rPr>
          <w:rFonts w:ascii="黑体" w:eastAsia="黑体" w:hint="eastAsia"/>
          <w:sz w:val="28"/>
          <w:szCs w:val="28"/>
          <w:u w:val="single"/>
        </w:rPr>
        <w:t xml:space="preserve">    </w:t>
      </w:r>
      <w:r w:rsidR="001D582B">
        <w:rPr>
          <w:rFonts w:ascii="黑体" w:eastAsia="黑体" w:hint="eastAsia"/>
          <w:sz w:val="28"/>
          <w:szCs w:val="28"/>
          <w:u w:val="single"/>
        </w:rPr>
        <w:t>409-1</w:t>
      </w:r>
      <w:r>
        <w:rPr>
          <w:rFonts w:ascii="黑体" w:eastAsia="黑体" w:hint="eastAsia"/>
          <w:sz w:val="28"/>
          <w:szCs w:val="28"/>
          <w:u w:val="single"/>
        </w:rPr>
        <w:t xml:space="preserve">       </w:t>
      </w:r>
    </w:p>
    <w:p w:rsidR="00A23489" w:rsidRDefault="00C40E6E" w:rsidP="008C31C3">
      <w:pPr>
        <w:spacing w:line="360" w:lineRule="auto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实验日期：</w:t>
      </w:r>
      <w:r w:rsidR="003A37D3">
        <w:rPr>
          <w:rFonts w:ascii="黑体" w:eastAsia="黑体" w:hint="eastAsia"/>
          <w:sz w:val="28"/>
          <w:szCs w:val="28"/>
          <w:u w:val="single"/>
        </w:rPr>
        <w:t xml:space="preserve">  </w:t>
      </w:r>
      <w:r w:rsidR="00CC02BF">
        <w:rPr>
          <w:rFonts w:ascii="黑体" w:eastAsia="黑体" w:hint="eastAsia"/>
          <w:sz w:val="28"/>
          <w:szCs w:val="28"/>
          <w:u w:val="single"/>
        </w:rPr>
        <w:t xml:space="preserve">2017.10.30-2017.11.20   </w:t>
      </w:r>
      <w:r w:rsidR="003A37D3">
        <w:rPr>
          <w:rFonts w:ascii="黑体" w:eastAsia="黑体" w:hint="eastAsia"/>
          <w:sz w:val="28"/>
          <w:szCs w:val="28"/>
          <w:u w:val="single"/>
        </w:rPr>
        <w:t xml:space="preserve">  </w:t>
      </w:r>
      <w:r>
        <w:rPr>
          <w:rFonts w:ascii="黑体" w:eastAsia="黑体" w:hint="eastAsia"/>
          <w:sz w:val="28"/>
          <w:szCs w:val="28"/>
        </w:rPr>
        <w:t>实验</w:t>
      </w:r>
      <w:r w:rsidRPr="003A37D3">
        <w:rPr>
          <w:rFonts w:ascii="黑体" w:eastAsia="黑体" w:hint="eastAsia"/>
          <w:sz w:val="28"/>
          <w:szCs w:val="28"/>
        </w:rPr>
        <w:t>成绩：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</w:t>
      </w:r>
    </w:p>
    <w:p w:rsidR="00F70572" w:rsidRDefault="00F70572" w:rsidP="008C31C3">
      <w:pPr>
        <w:spacing w:line="360" w:lineRule="auto"/>
        <w:rPr>
          <w:rFonts w:ascii="黑体" w:eastAsia="黑体"/>
          <w:sz w:val="28"/>
          <w:szCs w:val="28"/>
          <w:u w:val="single"/>
        </w:rPr>
      </w:pPr>
      <w:r w:rsidRPr="00F70572">
        <w:rPr>
          <w:rFonts w:ascii="黑体" w:eastAsia="黑体" w:hint="eastAsia"/>
          <w:sz w:val="28"/>
          <w:szCs w:val="28"/>
        </w:rPr>
        <w:t>批改教师：</w:t>
      </w:r>
      <w:r w:rsidR="001D582B">
        <w:rPr>
          <w:rFonts w:ascii="黑体" w:eastAsia="黑体" w:hint="eastAsia"/>
          <w:sz w:val="28"/>
          <w:szCs w:val="28"/>
          <w:u w:val="single"/>
        </w:rPr>
        <w:t xml:space="preserve">   胡勇</w:t>
      </w:r>
      <w:r>
        <w:rPr>
          <w:rFonts w:ascii="黑体" w:eastAsia="黑体" w:hint="eastAsia"/>
          <w:sz w:val="28"/>
          <w:szCs w:val="28"/>
          <w:u w:val="single"/>
        </w:rPr>
        <w:t xml:space="preserve">       </w:t>
      </w:r>
      <w:r w:rsidR="001D582B">
        <w:rPr>
          <w:rFonts w:ascii="黑体" w:eastAsia="黑体" w:hint="eastAsia"/>
          <w:sz w:val="28"/>
          <w:szCs w:val="28"/>
          <w:u w:val="single"/>
        </w:rPr>
        <w:t xml:space="preserve">      </w:t>
      </w:r>
      <w:r w:rsidR="00B14090">
        <w:rPr>
          <w:rFonts w:ascii="黑体" w:eastAsia="黑体" w:hint="eastAsia"/>
          <w:sz w:val="28"/>
          <w:szCs w:val="28"/>
          <w:u w:val="single"/>
        </w:rPr>
        <w:t xml:space="preserve">    </w:t>
      </w:r>
      <w:bookmarkStart w:id="0" w:name="_GoBack"/>
      <w:bookmarkEnd w:id="0"/>
      <w:r>
        <w:rPr>
          <w:rFonts w:ascii="黑体" w:eastAsia="黑体" w:hint="eastAsia"/>
          <w:sz w:val="28"/>
          <w:szCs w:val="28"/>
          <w:u w:val="single"/>
        </w:rPr>
        <w:t xml:space="preserve">    </w:t>
      </w:r>
      <w:r w:rsidRPr="00F70572">
        <w:rPr>
          <w:rFonts w:ascii="黑体" w:eastAsia="黑体" w:hint="eastAsia"/>
          <w:sz w:val="28"/>
          <w:szCs w:val="28"/>
        </w:rPr>
        <w:t>批改时间：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</w:t>
      </w:r>
    </w:p>
    <w:p w:rsidR="006660BC" w:rsidRPr="000B4977" w:rsidRDefault="002E4B6D" w:rsidP="000B4977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黑体" w:eastAsia="黑体"/>
          <w:sz w:val="28"/>
          <w:szCs w:val="28"/>
        </w:rPr>
      </w:pPr>
      <w:r w:rsidRPr="000B4977">
        <w:rPr>
          <w:rFonts w:ascii="黑体" w:eastAsia="黑体" w:hint="eastAsia"/>
          <w:sz w:val="28"/>
          <w:szCs w:val="28"/>
        </w:rPr>
        <w:t>实验目的和要求</w:t>
      </w:r>
    </w:p>
    <w:p w:rsidR="000B4977" w:rsidRDefault="000B4977" w:rsidP="000B4977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目的：</w:t>
      </w:r>
    </w:p>
    <w:p w:rsidR="000B4977" w:rsidRPr="0042089B" w:rsidRDefault="000B4977" w:rsidP="000B4977">
      <w:pPr>
        <w:numPr>
          <w:ilvl w:val="0"/>
          <w:numId w:val="6"/>
        </w:numPr>
        <w:snapToGrid w:val="0"/>
        <w:spacing w:line="360" w:lineRule="auto"/>
        <w:ind w:left="0" w:firstLineChars="200" w:firstLine="420"/>
        <w:rPr>
          <w:rFonts w:hAnsi="宋体"/>
        </w:rPr>
      </w:pPr>
      <w:r w:rsidRPr="0042089B">
        <w:rPr>
          <w:rFonts w:hAnsi="宋体"/>
        </w:rPr>
        <w:t>熟悉图形用户界面的设计原则</w:t>
      </w:r>
    </w:p>
    <w:p w:rsidR="000B4977" w:rsidRDefault="000B4977" w:rsidP="000B4977">
      <w:pPr>
        <w:numPr>
          <w:ilvl w:val="0"/>
          <w:numId w:val="6"/>
        </w:numPr>
        <w:snapToGrid w:val="0"/>
        <w:spacing w:line="360" w:lineRule="auto"/>
        <w:ind w:left="0" w:firstLineChars="200" w:firstLine="420"/>
        <w:rPr>
          <w:rFonts w:hAnsi="宋体"/>
        </w:rPr>
      </w:pPr>
      <w:r w:rsidRPr="0042089B">
        <w:rPr>
          <w:rFonts w:hAnsi="宋体"/>
        </w:rPr>
        <w:t>利用一种设计工具完成图形化的用户界面设计</w:t>
      </w:r>
    </w:p>
    <w:p w:rsidR="000B4977" w:rsidRPr="0042089B" w:rsidRDefault="000B4977" w:rsidP="000B4977">
      <w:pPr>
        <w:numPr>
          <w:ilvl w:val="0"/>
          <w:numId w:val="6"/>
        </w:numPr>
        <w:snapToGrid w:val="0"/>
        <w:spacing w:line="360" w:lineRule="auto"/>
        <w:ind w:left="0" w:firstLineChars="200" w:firstLine="420"/>
        <w:rPr>
          <w:rFonts w:hAnsi="宋体"/>
        </w:rPr>
      </w:pPr>
      <w:r>
        <w:rPr>
          <w:rFonts w:hAnsi="宋体" w:hint="eastAsia"/>
        </w:rPr>
        <w:t>熟悉可用性评估的基本方法</w:t>
      </w:r>
    </w:p>
    <w:p w:rsidR="000B4977" w:rsidRPr="000B4977" w:rsidRDefault="000B4977" w:rsidP="000B4977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要求：</w:t>
      </w:r>
    </w:p>
    <w:p w:rsidR="000B4977" w:rsidRPr="0042089B" w:rsidRDefault="000B4977" w:rsidP="000B4977">
      <w:pPr>
        <w:numPr>
          <w:ilvl w:val="0"/>
          <w:numId w:val="4"/>
        </w:numPr>
        <w:snapToGrid w:val="0"/>
        <w:spacing w:line="360" w:lineRule="auto"/>
        <w:rPr>
          <w:rFonts w:hAnsi="宋体"/>
        </w:rPr>
      </w:pPr>
      <w:r>
        <w:rPr>
          <w:rFonts w:hAnsi="宋体" w:hint="eastAsia"/>
        </w:rPr>
        <w:t>采用</w:t>
      </w:r>
      <w:r>
        <w:rPr>
          <w:rFonts w:hAnsi="宋体" w:hint="eastAsia"/>
        </w:rPr>
        <w:t>OVID</w:t>
      </w:r>
      <w:r>
        <w:rPr>
          <w:rFonts w:hAnsi="宋体" w:hint="eastAsia"/>
        </w:rPr>
        <w:t>方法进行</w:t>
      </w:r>
      <w:r w:rsidRPr="0042089B">
        <w:rPr>
          <w:rFonts w:hAnsi="宋体"/>
        </w:rPr>
        <w:t>系统分析及层次结构设计</w:t>
      </w:r>
      <w:r>
        <w:rPr>
          <w:rFonts w:hAnsi="宋体" w:hint="eastAsia"/>
        </w:rPr>
        <w:t>，并</w:t>
      </w:r>
      <w:r w:rsidRPr="0042089B">
        <w:rPr>
          <w:rFonts w:hAnsi="宋体"/>
        </w:rPr>
        <w:t>记录</w:t>
      </w:r>
      <w:r>
        <w:rPr>
          <w:rFonts w:hAnsi="宋体" w:hint="eastAsia"/>
        </w:rPr>
        <w:t>全</w:t>
      </w:r>
      <w:r w:rsidRPr="0042089B">
        <w:rPr>
          <w:rFonts w:hAnsi="宋体"/>
        </w:rPr>
        <w:t>过程，；</w:t>
      </w:r>
    </w:p>
    <w:p w:rsidR="000B4977" w:rsidRDefault="000B4977" w:rsidP="000B4977">
      <w:pPr>
        <w:numPr>
          <w:ilvl w:val="0"/>
          <w:numId w:val="4"/>
        </w:numPr>
        <w:snapToGrid w:val="0"/>
        <w:spacing w:line="360" w:lineRule="auto"/>
        <w:rPr>
          <w:rFonts w:hAnsi="宋体"/>
        </w:rPr>
      </w:pPr>
      <w:r>
        <w:rPr>
          <w:rFonts w:hAnsi="宋体" w:hint="eastAsia"/>
        </w:rPr>
        <w:t>完成本实验要求的</w:t>
      </w:r>
      <w:r w:rsidRPr="0042089B">
        <w:rPr>
          <w:rFonts w:hAnsi="宋体"/>
        </w:rPr>
        <w:t>界面设计</w:t>
      </w:r>
      <w:r>
        <w:rPr>
          <w:rFonts w:hAnsi="宋体" w:hint="eastAsia"/>
        </w:rPr>
        <w:t>，体现</w:t>
      </w:r>
      <w:r w:rsidRPr="0042089B">
        <w:rPr>
          <w:rFonts w:hAnsi="宋体"/>
        </w:rPr>
        <w:t>界面设计的一般原则；</w:t>
      </w:r>
    </w:p>
    <w:p w:rsidR="000B4977" w:rsidRPr="0042089B" w:rsidRDefault="000B4977" w:rsidP="000B4977">
      <w:pPr>
        <w:numPr>
          <w:ilvl w:val="0"/>
          <w:numId w:val="4"/>
        </w:numPr>
        <w:snapToGrid w:val="0"/>
        <w:spacing w:line="360" w:lineRule="auto"/>
        <w:rPr>
          <w:rFonts w:hAnsi="宋体"/>
        </w:rPr>
      </w:pPr>
      <w:r>
        <w:rPr>
          <w:rFonts w:hAnsi="宋体" w:hint="eastAsia"/>
        </w:rPr>
        <w:t>进行可用性评估，不断完善；</w:t>
      </w:r>
    </w:p>
    <w:p w:rsidR="00BF46F7" w:rsidRPr="000B4977" w:rsidRDefault="000B4977" w:rsidP="008C31C3">
      <w:pPr>
        <w:numPr>
          <w:ilvl w:val="0"/>
          <w:numId w:val="4"/>
        </w:numPr>
        <w:snapToGrid w:val="0"/>
        <w:spacing w:line="360" w:lineRule="auto"/>
        <w:rPr>
          <w:rFonts w:hAnsi="宋体"/>
        </w:rPr>
      </w:pPr>
      <w:r>
        <w:rPr>
          <w:rFonts w:hAnsi="宋体" w:hint="eastAsia"/>
        </w:rPr>
        <w:t>撰写</w:t>
      </w:r>
      <w:r w:rsidRPr="0042089B">
        <w:rPr>
          <w:rFonts w:hAnsi="宋体"/>
        </w:rPr>
        <w:t>本实验的实验报告。</w:t>
      </w:r>
    </w:p>
    <w:p w:rsidR="00BF46F7" w:rsidRDefault="002E4B6D" w:rsidP="008C31C3">
      <w:pPr>
        <w:spacing w:line="360" w:lineRule="auto"/>
        <w:rPr>
          <w:rFonts w:ascii="黑体" w:eastAsia="黑体"/>
          <w:sz w:val="28"/>
          <w:szCs w:val="28"/>
        </w:rPr>
      </w:pPr>
      <w:r w:rsidRPr="002E4B6D">
        <w:rPr>
          <w:rFonts w:ascii="黑体" w:eastAsia="黑体" w:hint="eastAsia"/>
          <w:sz w:val="28"/>
          <w:szCs w:val="28"/>
        </w:rPr>
        <w:t>二、实</w:t>
      </w:r>
      <w:r w:rsidRPr="005A54EF">
        <w:rPr>
          <w:rFonts w:ascii="黑体" w:eastAsia="黑体" w:hint="eastAsia"/>
          <w:sz w:val="28"/>
          <w:szCs w:val="28"/>
        </w:rPr>
        <w:t>验仪器和设备</w:t>
      </w:r>
    </w:p>
    <w:p w:rsidR="00BF46F7" w:rsidRPr="00116B25" w:rsidRDefault="00116B25" w:rsidP="00116B25">
      <w:pPr>
        <w:spacing w:line="360" w:lineRule="auto"/>
        <w:ind w:firstLineChars="228" w:firstLine="479"/>
      </w:pPr>
      <w:r>
        <w:rPr>
          <w:rFonts w:hAnsi="宋体" w:hint="eastAsia"/>
        </w:rPr>
        <w:t>微型</w:t>
      </w:r>
      <w:r w:rsidRPr="0042089B">
        <w:rPr>
          <w:rFonts w:hAnsi="宋体"/>
        </w:rPr>
        <w:t>计算机</w:t>
      </w:r>
      <w:r>
        <w:rPr>
          <w:rFonts w:hAnsi="宋体" w:hint="eastAsia"/>
        </w:rPr>
        <w:t xml:space="preserve"> + </w:t>
      </w:r>
      <w:r w:rsidRPr="0042089B">
        <w:t>Win</w:t>
      </w:r>
      <w:r>
        <w:rPr>
          <w:rFonts w:hint="eastAsia"/>
        </w:rPr>
        <w:t>7</w:t>
      </w:r>
      <w:r>
        <w:rPr>
          <w:rFonts w:hAnsi="宋体" w:hint="eastAsia"/>
        </w:rPr>
        <w:t xml:space="preserve"> + </w:t>
      </w:r>
      <w:r w:rsidRPr="0042089B">
        <w:t xml:space="preserve">Visual Studio </w:t>
      </w:r>
      <w:r>
        <w:rPr>
          <w:rFonts w:hAnsi="宋体" w:hint="eastAsia"/>
        </w:rPr>
        <w:t xml:space="preserve">+ Visio + </w:t>
      </w:r>
      <w:r w:rsidRPr="0042089B">
        <w:t xml:space="preserve">SQL Server </w:t>
      </w:r>
      <w:r>
        <w:rPr>
          <w:rFonts w:hint="eastAsia"/>
        </w:rPr>
        <w:t xml:space="preserve">+ </w:t>
      </w:r>
      <w:r>
        <w:rPr>
          <w:rFonts w:hint="eastAsia"/>
        </w:rPr>
        <w:t>……</w:t>
      </w:r>
    </w:p>
    <w:p w:rsidR="006660BC" w:rsidRDefault="000A3A3E" w:rsidP="008C31C3">
      <w:pPr>
        <w:spacing w:line="360" w:lineRule="auto"/>
        <w:rPr>
          <w:rFonts w:ascii="黑体" w:eastAsia="黑体"/>
          <w:sz w:val="28"/>
          <w:szCs w:val="28"/>
        </w:rPr>
      </w:pPr>
      <w:r w:rsidRPr="000A3A3E">
        <w:rPr>
          <w:rFonts w:ascii="黑体" w:eastAsia="黑体" w:hint="eastAsia"/>
          <w:sz w:val="28"/>
          <w:szCs w:val="28"/>
        </w:rPr>
        <w:t>三、</w:t>
      </w:r>
      <w:r w:rsidR="00F155E7" w:rsidRPr="005A54EF">
        <w:rPr>
          <w:rFonts w:ascii="黑体" w:eastAsia="黑体" w:hint="eastAsia"/>
          <w:sz w:val="28"/>
          <w:szCs w:val="28"/>
        </w:rPr>
        <w:t>实验过程</w:t>
      </w:r>
    </w:p>
    <w:p w:rsidR="00BF46F7" w:rsidRDefault="00006821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主界面：</w:t>
      </w:r>
    </w:p>
    <w:p w:rsidR="00006821" w:rsidRDefault="00006821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noProof/>
          <w:sz w:val="28"/>
          <w:szCs w:val="28"/>
        </w:rPr>
        <w:lastRenderedPageBreak/>
        <w:drawing>
          <wp:inline distT="0" distB="0" distL="0" distR="0">
            <wp:extent cx="5278120" cy="3747832"/>
            <wp:effectExtent l="19050" t="0" r="0" b="0"/>
            <wp:docPr id="3" name="图片 1" descr="C:\Users\Administrator\Desktop\主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主界面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4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CDA" w:rsidRDefault="00006821" w:rsidP="008C31C3">
      <w:pPr>
        <w:spacing w:line="360" w:lineRule="auto"/>
        <w:rPr>
          <w:rFonts w:ascii="黑体" w:eastAsia="黑体"/>
          <w:sz w:val="28"/>
          <w:szCs w:val="28"/>
        </w:rPr>
      </w:pPr>
      <w:r w:rsidRPr="001B4CDA">
        <w:rPr>
          <w:rFonts w:ascii="黑体" w:eastAsia="黑体" w:hint="eastAsia"/>
          <w:sz w:val="32"/>
          <w:szCs w:val="32"/>
        </w:rPr>
        <w:t>功能：</w:t>
      </w:r>
      <w:r w:rsidR="00B57966">
        <w:rPr>
          <w:rFonts w:ascii="黑体" w:eastAsia="黑体" w:hint="eastAsia"/>
          <w:sz w:val="28"/>
          <w:szCs w:val="28"/>
        </w:rPr>
        <w:t xml:space="preserve">  </w:t>
      </w:r>
    </w:p>
    <w:p w:rsidR="00BF46F7" w:rsidRDefault="00006821" w:rsidP="001B4CDA">
      <w:pPr>
        <w:spacing w:line="360" w:lineRule="auto"/>
        <w:ind w:firstLineChars="400" w:firstLine="112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（1）车辆的检索，查看车辆停车的相关信息</w:t>
      </w:r>
    </w:p>
    <w:p w:rsidR="00006821" w:rsidRDefault="00006821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</w:t>
      </w:r>
      <w:r w:rsidR="00B57966">
        <w:rPr>
          <w:rFonts w:ascii="黑体" w:eastAsia="黑体" w:hint="eastAsia"/>
          <w:sz w:val="28"/>
          <w:szCs w:val="28"/>
        </w:rPr>
        <w:t xml:space="preserve">   </w:t>
      </w:r>
      <w:r>
        <w:rPr>
          <w:rFonts w:ascii="黑体" w:eastAsia="黑体" w:hint="eastAsia"/>
          <w:sz w:val="28"/>
          <w:szCs w:val="28"/>
        </w:rPr>
        <w:t>（2）区位的查看，了解车辆的位置情况</w:t>
      </w:r>
    </w:p>
    <w:p w:rsidR="00B57966" w:rsidRPr="001B4CDA" w:rsidRDefault="00006821" w:rsidP="001B4CDA">
      <w:pPr>
        <w:spacing w:line="360" w:lineRule="auto"/>
        <w:ind w:left="1600" w:hangingChars="500" w:hanging="1600"/>
        <w:rPr>
          <w:rFonts w:ascii="黑体" w:eastAsia="黑体"/>
          <w:sz w:val="32"/>
          <w:szCs w:val="32"/>
        </w:rPr>
      </w:pPr>
      <w:r w:rsidRPr="001B4CDA">
        <w:rPr>
          <w:rFonts w:ascii="黑体" w:eastAsia="黑体" w:hint="eastAsia"/>
          <w:sz w:val="32"/>
          <w:szCs w:val="32"/>
        </w:rPr>
        <w:t>按钮说明</w:t>
      </w:r>
      <w:r w:rsidR="00B57966" w:rsidRPr="001B4CDA">
        <w:rPr>
          <w:rFonts w:ascii="黑体" w:eastAsia="黑体" w:hint="eastAsia"/>
          <w:sz w:val="32"/>
          <w:szCs w:val="32"/>
        </w:rPr>
        <w:t>及操作步骤</w:t>
      </w:r>
      <w:r w:rsidRPr="001B4CDA">
        <w:rPr>
          <w:rFonts w:ascii="黑体" w:eastAsia="黑体" w:hint="eastAsia"/>
          <w:sz w:val="32"/>
          <w:szCs w:val="32"/>
        </w:rPr>
        <w:t>：</w:t>
      </w:r>
    </w:p>
    <w:p w:rsidR="00006821" w:rsidRDefault="00006821" w:rsidP="00B57966">
      <w:pPr>
        <w:spacing w:line="360" w:lineRule="auto"/>
        <w:ind w:leftChars="550" w:left="1295" w:hangingChars="50" w:hanging="14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（1）车辆列表“搜索”：在搜索框中输入车辆号码，如果该车辆信息存在，则列表框中显示车辆信息，若不存在，则无显示。</w:t>
      </w:r>
    </w:p>
    <w:p w:rsidR="00006821" w:rsidRPr="00006821" w:rsidRDefault="00006821" w:rsidP="005267B6">
      <w:pPr>
        <w:spacing w:line="360" w:lineRule="auto"/>
        <w:ind w:left="1400" w:hangingChars="500" w:hanging="140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  （2）车区查看“搜索”：在搜索框中输入车区号，进行搜索。若区位存在，则点击列表中显示的区号。也可通过右边的下拉条进行</w:t>
      </w:r>
      <w:r w:rsidR="005267B6">
        <w:rPr>
          <w:rFonts w:ascii="黑体" w:eastAsia="黑体" w:hint="eastAsia"/>
          <w:sz w:val="28"/>
          <w:szCs w:val="28"/>
        </w:rPr>
        <w:t>检索。</w:t>
      </w:r>
    </w:p>
    <w:p w:rsidR="00BF46F7" w:rsidRDefault="005267B6" w:rsidP="005267B6">
      <w:pPr>
        <w:spacing w:line="360" w:lineRule="auto"/>
        <w:ind w:left="1260" w:hangingChars="450" w:hanging="12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 （3）预约通知：提示预约信息，点击后，显示预约相关信息。</w:t>
      </w:r>
    </w:p>
    <w:p w:rsidR="005267B6" w:rsidRDefault="005267B6" w:rsidP="005267B6">
      <w:pPr>
        <w:spacing w:line="360" w:lineRule="auto"/>
        <w:ind w:left="1260" w:hangingChars="450" w:hanging="12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 （4）车辆入场：点击后，进入车辆入场信息界面。通过外</w:t>
      </w:r>
      <w:r>
        <w:rPr>
          <w:rFonts w:ascii="黑体" w:eastAsia="黑体" w:hint="eastAsia"/>
          <w:sz w:val="28"/>
          <w:szCs w:val="28"/>
        </w:rPr>
        <w:lastRenderedPageBreak/>
        <w:t>围设备，获取用户入场车辆信息。</w:t>
      </w:r>
    </w:p>
    <w:p w:rsidR="005267B6" w:rsidRDefault="005267B6" w:rsidP="005267B6">
      <w:pPr>
        <w:spacing w:line="360" w:lineRule="auto"/>
        <w:ind w:left="1260" w:hangingChars="450" w:hanging="12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 （5）车辆出场：点击后，进入车辆出场信息界面。通过外围设备，获取用户出场车辆信息。</w:t>
      </w:r>
    </w:p>
    <w:p w:rsidR="00B96522" w:rsidRDefault="00B96522" w:rsidP="005267B6">
      <w:pPr>
        <w:spacing w:line="360" w:lineRule="auto"/>
        <w:ind w:left="1260" w:hangingChars="450" w:hanging="12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</w:t>
      </w:r>
      <w:r w:rsidR="00B57966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（6）车区图：点击后，进入区位图界面，可以查看车区分布情况以及车辆位置信息。</w:t>
      </w:r>
    </w:p>
    <w:p w:rsidR="00B96522" w:rsidRDefault="00B96522" w:rsidP="00B57966">
      <w:pPr>
        <w:spacing w:line="360" w:lineRule="auto"/>
        <w:ind w:leftChars="450" w:left="945" w:firstLineChars="50" w:firstLine="14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（7）设置：进行用户个人信息的设置。</w:t>
      </w:r>
    </w:p>
    <w:p w:rsidR="00B96522" w:rsidRDefault="00B96522" w:rsidP="00B96522">
      <w:pPr>
        <w:spacing w:line="360" w:lineRule="auto"/>
        <w:ind w:leftChars="450" w:left="1645" w:hangingChars="250" w:hanging="70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屏幕锁定：若管理员需要外出，点击后，屏幕锁定，需要输入密码进行解锁，这么做是为保证系统用户信息安全。</w:t>
      </w:r>
    </w:p>
    <w:p w:rsidR="00B96522" w:rsidRDefault="00B96522" w:rsidP="00B96522">
      <w:pPr>
        <w:spacing w:line="360" w:lineRule="auto"/>
        <w:ind w:leftChars="450" w:left="1645" w:hangingChars="250" w:hanging="70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退出：</w:t>
      </w:r>
      <w:r w:rsidR="001B4CDA">
        <w:rPr>
          <w:rFonts w:ascii="黑体" w:eastAsia="黑体" w:hint="eastAsia"/>
          <w:sz w:val="28"/>
          <w:szCs w:val="28"/>
        </w:rPr>
        <w:t>点击后，会再次需要用户确认（以对话框的形式），才能使</w:t>
      </w:r>
      <w:r>
        <w:rPr>
          <w:rFonts w:ascii="黑体" w:eastAsia="黑体" w:hint="eastAsia"/>
          <w:sz w:val="28"/>
          <w:szCs w:val="28"/>
        </w:rPr>
        <w:t>该管理员退出该系统。</w:t>
      </w:r>
    </w:p>
    <w:p w:rsidR="00B96522" w:rsidRDefault="00B96522" w:rsidP="00B96522">
      <w:pPr>
        <w:spacing w:line="360" w:lineRule="auto"/>
        <w:ind w:leftChars="450" w:left="1645" w:hangingChars="250" w:hanging="70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帮助：给用户提供功能介绍与帮助。</w:t>
      </w:r>
    </w:p>
    <w:p w:rsidR="00B96522" w:rsidRDefault="00B96522" w:rsidP="00B96522">
      <w:pPr>
        <w:spacing w:line="360" w:lineRule="auto"/>
        <w:ind w:leftChars="450" w:left="1645" w:hangingChars="250" w:hanging="70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意见反馈：用户提供对该软件功能上的意见或反馈。</w:t>
      </w:r>
    </w:p>
    <w:p w:rsidR="001B4CDA" w:rsidRPr="00B96522" w:rsidRDefault="001B4CDA" w:rsidP="00B96522">
      <w:pPr>
        <w:spacing w:line="360" w:lineRule="auto"/>
        <w:ind w:leftChars="450" w:left="1645" w:hangingChars="250" w:hanging="700"/>
        <w:rPr>
          <w:rFonts w:ascii="黑体" w:eastAsia="黑体"/>
          <w:sz w:val="28"/>
          <w:szCs w:val="28"/>
        </w:rPr>
      </w:pPr>
    </w:p>
    <w:p w:rsidR="00F05AE9" w:rsidRPr="001B4CDA" w:rsidRDefault="00F05AE9" w:rsidP="001B4CDA">
      <w:pPr>
        <w:spacing w:line="360" w:lineRule="auto"/>
        <w:ind w:left="1440" w:hangingChars="450" w:hanging="1440"/>
        <w:rPr>
          <w:rFonts w:ascii="黑体" w:eastAsia="黑体"/>
          <w:sz w:val="32"/>
          <w:szCs w:val="32"/>
        </w:rPr>
      </w:pPr>
      <w:r w:rsidRPr="001B4CDA">
        <w:rPr>
          <w:rFonts w:ascii="黑体" w:eastAsia="黑体" w:hint="eastAsia"/>
          <w:sz w:val="32"/>
          <w:szCs w:val="32"/>
        </w:rPr>
        <w:t xml:space="preserve">  遵循的界面设计规则：</w:t>
      </w:r>
    </w:p>
    <w:p w:rsidR="00F05AE9" w:rsidRPr="00F05AE9" w:rsidRDefault="00F05AE9" w:rsidP="00F05AE9">
      <w:pPr>
        <w:spacing w:line="360" w:lineRule="auto"/>
        <w:ind w:left="1540" w:hangingChars="550" w:hanging="1540"/>
        <w:rPr>
          <w:rFonts w:ascii="黑体" w:eastAsia="黑体"/>
          <w:sz w:val="28"/>
          <w:szCs w:val="28"/>
        </w:rPr>
      </w:pPr>
      <w:r w:rsidRPr="00F05AE9">
        <w:rPr>
          <w:rFonts w:ascii="黑体" w:eastAsia="黑体" w:hint="eastAsia"/>
          <w:sz w:val="28"/>
          <w:szCs w:val="28"/>
        </w:rPr>
        <w:t xml:space="preserve">  </w:t>
      </w:r>
      <w:r>
        <w:rPr>
          <w:rFonts w:ascii="黑体" w:eastAsia="黑体" w:hint="eastAsia"/>
          <w:sz w:val="28"/>
          <w:szCs w:val="28"/>
        </w:rPr>
        <w:t xml:space="preserve">      （1）</w:t>
      </w:r>
      <w:r w:rsidRPr="00F05AE9">
        <w:rPr>
          <w:rFonts w:ascii="黑体" w:eastAsia="黑体" w:hint="eastAsia"/>
          <w:sz w:val="28"/>
          <w:szCs w:val="28"/>
        </w:rPr>
        <w:t>界面要具有一致性：在本页面中采用的色调大部分是白色与浅蓝，之所以没有选择比较绚丽色彩以及比较鲜明的图片背景，是因为从用户角度出发，较为鲜明的色彩容易引起视觉疲劳以及不适，而采用浅蓝与白色，可以给用户一种宁静的视觉体验，而且不易引起视觉疲劳。在术语方面也具有一致性。</w:t>
      </w:r>
    </w:p>
    <w:p w:rsidR="00F05AE9" w:rsidRPr="00F05AE9" w:rsidRDefault="00F05AE9" w:rsidP="00F05AE9"/>
    <w:p w:rsidR="00F05AE9" w:rsidRDefault="00F05AE9" w:rsidP="005267B6">
      <w:pPr>
        <w:spacing w:line="360" w:lineRule="auto"/>
        <w:ind w:left="1260" w:hangingChars="450" w:hanging="12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（2）提供信息反馈：在界面中提供了意见反馈，实时了解用</w:t>
      </w:r>
      <w:r>
        <w:rPr>
          <w:rFonts w:ascii="黑体" w:eastAsia="黑体" w:hint="eastAsia"/>
          <w:sz w:val="28"/>
          <w:szCs w:val="28"/>
        </w:rPr>
        <w:lastRenderedPageBreak/>
        <w:t>户的体检与建议。</w:t>
      </w:r>
    </w:p>
    <w:p w:rsidR="00F05AE9" w:rsidRDefault="00F05AE9" w:rsidP="005267B6">
      <w:pPr>
        <w:spacing w:line="360" w:lineRule="auto"/>
        <w:ind w:left="1260" w:hangingChars="450" w:hanging="12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（3）设计良好的联机帮助：在用户不熟悉的情况下，该界面中提供“帮助”按钮，不熟练掌握操作可以从中获取到帮助。</w:t>
      </w:r>
    </w:p>
    <w:p w:rsidR="00F05AE9" w:rsidRDefault="00F05AE9" w:rsidP="00F05AE9">
      <w:pPr>
        <w:spacing w:line="360" w:lineRule="auto"/>
        <w:ind w:left="1260" w:hangingChars="450" w:hanging="12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（4）合理划分并高效使用显示屏幕：正如界面中所显示，设计的模板一符合该原则。</w:t>
      </w:r>
    </w:p>
    <w:p w:rsidR="00F05AE9" w:rsidRDefault="001B4CDA" w:rsidP="00F05AE9">
      <w:pPr>
        <w:spacing w:line="360" w:lineRule="auto"/>
        <w:ind w:left="1260" w:hangingChars="450" w:hanging="12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（5）提供必要的错误处理功能：比如界面中的“退出”按钮，在点击后，还需用户进一步确认，还能退出（以对话框的形式）。</w:t>
      </w:r>
    </w:p>
    <w:p w:rsidR="001B4CDA" w:rsidRDefault="001B4CDA" w:rsidP="001B4CDA">
      <w:pPr>
        <w:spacing w:line="360" w:lineRule="auto"/>
        <w:ind w:left="1260" w:hangingChars="450" w:hanging="1260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（6）允许操作可逆:</w:t>
      </w:r>
      <w:r w:rsidRPr="001B4CDA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在文本框中输入错误的信息，可以通过backspace进行删除错误的信息。</w:t>
      </w:r>
    </w:p>
    <w:p w:rsidR="00E2383D" w:rsidRDefault="00E2383D" w:rsidP="001B4CDA">
      <w:pPr>
        <w:spacing w:line="360" w:lineRule="auto"/>
        <w:ind w:left="1260" w:hangingChars="450" w:hanging="1260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（7）有快捷方式： </w:t>
      </w:r>
    </w:p>
    <w:p w:rsidR="00E2383D" w:rsidRDefault="00E2383D" w:rsidP="00E2383D">
      <w:pPr>
        <w:spacing w:line="360" w:lineRule="auto"/>
        <w:ind w:leftChars="450" w:left="945" w:firstLineChars="100" w:firstLine="280"/>
        <w:jc w:val="left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F1：等价于点击“预约通知”</w:t>
      </w:r>
    </w:p>
    <w:p w:rsidR="00E2383D" w:rsidRDefault="00E2383D" w:rsidP="00E2383D">
      <w:pPr>
        <w:spacing w:line="360" w:lineRule="auto"/>
        <w:ind w:firstLineChars="450" w:firstLine="1260"/>
        <w:jc w:val="left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F2：等价于点击“车辆入场”</w:t>
      </w:r>
    </w:p>
    <w:p w:rsidR="00E2383D" w:rsidRDefault="00E2383D" w:rsidP="00E2383D">
      <w:pPr>
        <w:spacing w:line="360" w:lineRule="auto"/>
        <w:ind w:firstLineChars="450" w:firstLine="1260"/>
        <w:jc w:val="left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F3：等价于点击“车辆出场”</w:t>
      </w:r>
    </w:p>
    <w:p w:rsidR="00E2383D" w:rsidRDefault="00E2383D" w:rsidP="00E2383D">
      <w:pPr>
        <w:spacing w:line="360" w:lineRule="auto"/>
        <w:ind w:firstLineChars="450" w:firstLine="1260"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F4：等价于点击“车区图”</w:t>
      </w:r>
    </w:p>
    <w:p w:rsidR="001B4CDA" w:rsidRPr="001B4CDA" w:rsidRDefault="001B4CDA" w:rsidP="00E2383D">
      <w:pPr>
        <w:spacing w:line="360" w:lineRule="auto"/>
        <w:ind w:left="1260" w:hangingChars="450" w:hanging="1260"/>
        <w:jc w:val="left"/>
        <w:rPr>
          <w:rFonts w:ascii="黑体" w:eastAsia="黑体"/>
          <w:sz w:val="28"/>
          <w:szCs w:val="28"/>
        </w:rPr>
      </w:pPr>
    </w:p>
    <w:p w:rsidR="00B57966" w:rsidRDefault="005267B6" w:rsidP="00E2383D">
      <w:pPr>
        <w:spacing w:line="360" w:lineRule="auto"/>
        <w:ind w:left="1260" w:hangingChars="450" w:hanging="1260"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</w:t>
      </w:r>
    </w:p>
    <w:p w:rsidR="00B57966" w:rsidRDefault="00B57966" w:rsidP="005267B6">
      <w:pPr>
        <w:spacing w:line="360" w:lineRule="auto"/>
        <w:ind w:left="1260" w:hangingChars="450" w:hanging="12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车辆入场</w:t>
      </w:r>
      <w:r w:rsidR="00260061">
        <w:rPr>
          <w:rFonts w:ascii="黑体" w:eastAsia="黑体" w:hint="eastAsia"/>
          <w:sz w:val="28"/>
          <w:szCs w:val="28"/>
        </w:rPr>
        <w:t>信息</w:t>
      </w:r>
      <w:r>
        <w:rPr>
          <w:rFonts w:ascii="黑体" w:eastAsia="黑体" w:hint="eastAsia"/>
          <w:sz w:val="28"/>
          <w:szCs w:val="28"/>
        </w:rPr>
        <w:t>界面：</w:t>
      </w:r>
    </w:p>
    <w:p w:rsidR="005267B6" w:rsidRPr="005267B6" w:rsidRDefault="005267B6" w:rsidP="005267B6">
      <w:pPr>
        <w:spacing w:line="360" w:lineRule="auto"/>
        <w:ind w:left="1260" w:hangingChars="450" w:hanging="12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</w:t>
      </w:r>
      <w:r w:rsidR="00B57966">
        <w:rPr>
          <w:rFonts w:ascii="黑体" w:eastAsia="黑体" w:hint="eastAsia"/>
          <w:sz w:val="28"/>
          <w:szCs w:val="28"/>
        </w:rPr>
        <w:t xml:space="preserve">      </w:t>
      </w:r>
    </w:p>
    <w:p w:rsidR="00437E1C" w:rsidRPr="00437E1C" w:rsidRDefault="00437E1C" w:rsidP="00437E1C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857750" cy="3514725"/>
            <wp:effectExtent l="19050" t="0" r="0" b="0"/>
            <wp:docPr id="13" name="图片 3" descr="C:\Users\Administrator\AppData\Roaming\Tencent\Users\1358489168\QQ\WinTemp\RichOle\8Q[IVB3][}TEIR[9LJ}I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58489168\QQ\WinTemp\RichOle\8Q[IVB3][}TEIR[9LJ}I21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966" w:rsidRPr="00B57966" w:rsidRDefault="00B57966" w:rsidP="00B57966">
      <w:pPr>
        <w:widowControl/>
        <w:jc w:val="center"/>
        <w:rPr>
          <w:rFonts w:ascii="宋体" w:hAnsi="宋体" w:cs="宋体"/>
          <w:kern w:val="0"/>
          <w:sz w:val="24"/>
        </w:rPr>
      </w:pPr>
    </w:p>
    <w:p w:rsidR="00BF46F7" w:rsidRDefault="00BF46F7" w:rsidP="00B57966">
      <w:pPr>
        <w:spacing w:line="360" w:lineRule="auto"/>
        <w:jc w:val="center"/>
        <w:rPr>
          <w:rFonts w:ascii="黑体" w:eastAsia="黑体"/>
          <w:sz w:val="28"/>
          <w:szCs w:val="28"/>
        </w:rPr>
      </w:pPr>
    </w:p>
    <w:p w:rsidR="00BF46F7" w:rsidRDefault="00B57966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功能：查看入场车辆的相关信息。</w:t>
      </w:r>
    </w:p>
    <w:p w:rsidR="00B57966" w:rsidRDefault="00B57966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按钮说明及操作步骤：</w:t>
      </w:r>
    </w:p>
    <w:p w:rsidR="00B57966" w:rsidRPr="00B57966" w:rsidRDefault="00B57966" w:rsidP="00B57966">
      <w:pPr>
        <w:spacing w:line="360" w:lineRule="auto"/>
        <w:rPr>
          <w:rFonts w:ascii="黑体" w:eastAsia="黑体"/>
          <w:sz w:val="28"/>
          <w:szCs w:val="28"/>
        </w:rPr>
      </w:pPr>
      <w:r w:rsidRPr="00B57966">
        <w:rPr>
          <w:rFonts w:ascii="黑体" w:eastAsia="黑体" w:hint="eastAsia"/>
          <w:sz w:val="28"/>
          <w:szCs w:val="28"/>
        </w:rPr>
        <w:t xml:space="preserve">  </w:t>
      </w:r>
      <w:r>
        <w:rPr>
          <w:rFonts w:ascii="黑体" w:eastAsia="黑体" w:hint="eastAsia"/>
          <w:sz w:val="28"/>
          <w:szCs w:val="28"/>
        </w:rPr>
        <w:t xml:space="preserve">         （1）返回</w:t>
      </w:r>
      <w:r w:rsidRPr="00B57966">
        <w:rPr>
          <w:rFonts w:ascii="黑体" w:eastAsia="黑体" w:hint="eastAsia"/>
          <w:sz w:val="28"/>
          <w:szCs w:val="28"/>
        </w:rPr>
        <w:t>：点击后，返回系统主界面。</w:t>
      </w:r>
    </w:p>
    <w:p w:rsidR="00B57966" w:rsidRPr="00B57966" w:rsidRDefault="00B57966" w:rsidP="00B57966">
      <w:pPr>
        <w:rPr>
          <w:rFonts w:ascii="黑体" w:eastAsia="黑体" w:hAnsi="黑体"/>
        </w:rPr>
      </w:pPr>
      <w:r>
        <w:rPr>
          <w:rFonts w:hint="eastAsia"/>
        </w:rPr>
        <w:t xml:space="preserve">                     </w:t>
      </w:r>
      <w:r w:rsidRPr="00B57966">
        <w:rPr>
          <w:rFonts w:ascii="黑体" w:eastAsia="黑体" w:hAnsi="黑体" w:hint="eastAsia"/>
          <w:sz w:val="28"/>
          <w:szCs w:val="28"/>
        </w:rPr>
        <w:t>（屏幕下方的</w:t>
      </w:r>
      <w:r w:rsidR="00585710">
        <w:rPr>
          <w:rFonts w:ascii="黑体" w:eastAsia="黑体" w:hAnsi="黑体" w:hint="eastAsia"/>
          <w:sz w:val="28"/>
          <w:szCs w:val="28"/>
        </w:rPr>
        <w:t>按钮已在主界面板块</w:t>
      </w:r>
      <w:r>
        <w:rPr>
          <w:rFonts w:ascii="黑体" w:eastAsia="黑体" w:hAnsi="黑体" w:hint="eastAsia"/>
          <w:sz w:val="28"/>
          <w:szCs w:val="28"/>
        </w:rPr>
        <w:t>说明</w:t>
      </w:r>
      <w:r w:rsidRPr="00B57966">
        <w:rPr>
          <w:rFonts w:ascii="黑体" w:eastAsia="黑体" w:hAnsi="黑体" w:hint="eastAsia"/>
          <w:sz w:val="28"/>
          <w:szCs w:val="28"/>
        </w:rPr>
        <w:t>）</w:t>
      </w:r>
    </w:p>
    <w:p w:rsidR="001B4CDA" w:rsidRPr="001B4CDA" w:rsidRDefault="001B4CDA" w:rsidP="001B4CDA">
      <w:pPr>
        <w:spacing w:line="360" w:lineRule="auto"/>
        <w:ind w:left="1440" w:hangingChars="450" w:hanging="1440"/>
        <w:rPr>
          <w:rFonts w:ascii="黑体" w:eastAsia="黑体"/>
          <w:sz w:val="32"/>
          <w:szCs w:val="32"/>
        </w:rPr>
      </w:pPr>
      <w:r w:rsidRPr="001B4CDA">
        <w:rPr>
          <w:rFonts w:ascii="黑体" w:eastAsia="黑体" w:hint="eastAsia"/>
          <w:sz w:val="32"/>
          <w:szCs w:val="32"/>
        </w:rPr>
        <w:t>遵循的界面设计规则：</w:t>
      </w:r>
    </w:p>
    <w:p w:rsidR="001B4CDA" w:rsidRPr="00F05AE9" w:rsidRDefault="001B4CDA" w:rsidP="001B4CDA">
      <w:pPr>
        <w:spacing w:line="360" w:lineRule="auto"/>
        <w:ind w:left="1540" w:hangingChars="550" w:hanging="1540"/>
        <w:rPr>
          <w:rFonts w:ascii="黑体" w:eastAsia="黑体"/>
          <w:sz w:val="28"/>
          <w:szCs w:val="28"/>
        </w:rPr>
      </w:pPr>
      <w:r w:rsidRPr="00F05AE9">
        <w:rPr>
          <w:rFonts w:ascii="黑体" w:eastAsia="黑体" w:hint="eastAsia"/>
          <w:sz w:val="28"/>
          <w:szCs w:val="28"/>
        </w:rPr>
        <w:t xml:space="preserve">  </w:t>
      </w:r>
      <w:r>
        <w:rPr>
          <w:rFonts w:ascii="黑体" w:eastAsia="黑体" w:hint="eastAsia"/>
          <w:sz w:val="28"/>
          <w:szCs w:val="28"/>
        </w:rPr>
        <w:t xml:space="preserve">      （1）</w:t>
      </w:r>
      <w:r w:rsidRPr="00F05AE9">
        <w:rPr>
          <w:rFonts w:ascii="黑体" w:eastAsia="黑体" w:hint="eastAsia"/>
          <w:sz w:val="28"/>
          <w:szCs w:val="28"/>
        </w:rPr>
        <w:t>界面要具有一致性：在本页面中采用的色调大部分是白色与浅蓝，之所以没有选择比较绚丽色彩以及比较鲜明的图片背景，是因为从用户角度出发，较为鲜明的色彩容易引起视觉疲劳以及不适，而采用浅蓝与白色，可以给用户一种宁静的视觉体验，而且不易引起视觉疲劳。在术语方面也具有一致性。</w:t>
      </w:r>
    </w:p>
    <w:p w:rsidR="001B4CDA" w:rsidRPr="00F05AE9" w:rsidRDefault="001B4CDA" w:rsidP="001B4CDA"/>
    <w:p w:rsidR="001B4CDA" w:rsidRDefault="001B4CDA" w:rsidP="001B4CDA">
      <w:pPr>
        <w:spacing w:line="360" w:lineRule="auto"/>
        <w:ind w:left="1260" w:hangingChars="450" w:hanging="12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 xml:space="preserve">       （2）提供信息反馈：在界面中提供了意见反馈，实时了解用户的体检与建议。</w:t>
      </w:r>
    </w:p>
    <w:p w:rsidR="001B4CDA" w:rsidRDefault="001B4CDA" w:rsidP="001B4CDA">
      <w:pPr>
        <w:spacing w:line="360" w:lineRule="auto"/>
        <w:ind w:left="1260" w:hangingChars="450" w:hanging="12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（3）设计良好的联机帮助：在用户不熟悉的情况下，该界面中提供“帮助”按钮，不熟练掌握操作可以从中获取到帮助。</w:t>
      </w:r>
    </w:p>
    <w:p w:rsidR="001B4CDA" w:rsidRDefault="001B4CDA" w:rsidP="001B4CDA">
      <w:pPr>
        <w:spacing w:line="360" w:lineRule="auto"/>
        <w:ind w:left="1260" w:hangingChars="450" w:hanging="12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（4）合理划分并高效使用显示屏幕：正如界面中所显示，设计的模板一符合该原则。</w:t>
      </w:r>
    </w:p>
    <w:p w:rsidR="001B4CDA" w:rsidRDefault="001B4CDA" w:rsidP="001B4CDA">
      <w:pPr>
        <w:spacing w:line="360" w:lineRule="auto"/>
        <w:ind w:left="1260" w:hangingChars="450" w:hanging="12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（5）提供必要的错误处理功能：比如界面中的“退出”按钮，在点击后，还需用户进一步确认，还能退出（以对话框的形式）。</w:t>
      </w:r>
    </w:p>
    <w:p w:rsidR="001B4CDA" w:rsidRDefault="001B4CDA" w:rsidP="001B4CDA">
      <w:pPr>
        <w:spacing w:line="360" w:lineRule="auto"/>
        <w:ind w:left="1260" w:hangingChars="450" w:hanging="12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（6）允许操作可逆:</w:t>
      </w:r>
      <w:r w:rsidRPr="001B4CDA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在文本框中输入错误的信息，可以通过backspace进行删除错误的信息。</w:t>
      </w:r>
    </w:p>
    <w:p w:rsidR="00BF46F7" w:rsidRPr="001B4CDA" w:rsidRDefault="00437E1C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（7）有快捷方式：按enter等价于点击“确定”</w:t>
      </w:r>
    </w:p>
    <w:p w:rsidR="00BF46F7" w:rsidRDefault="00260061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车辆出场信息界面：</w:t>
      </w:r>
    </w:p>
    <w:p w:rsidR="00260061" w:rsidRDefault="00260061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</w:t>
      </w:r>
      <w:r w:rsidR="002013F1">
        <w:rPr>
          <w:rFonts w:ascii="黑体" w:eastAsia="黑体"/>
          <w:noProof/>
          <w:sz w:val="28"/>
          <w:szCs w:val="28"/>
        </w:rPr>
        <w:lastRenderedPageBreak/>
        <w:drawing>
          <wp:inline distT="0" distB="0" distL="0" distR="0">
            <wp:extent cx="5067300" cy="3495675"/>
            <wp:effectExtent l="19050" t="0" r="0" b="0"/>
            <wp:docPr id="6" name="图片 5" descr="C:\Users\Administrator\Desktop\车辆出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车辆出场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2013F1" w:rsidRDefault="002013F1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功能：完成用户停车收费功能。</w:t>
      </w:r>
    </w:p>
    <w:p w:rsidR="002013F1" w:rsidRDefault="002013F1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按钮说明及操作步骤：</w:t>
      </w:r>
    </w:p>
    <w:p w:rsidR="002013F1" w:rsidRDefault="002013F1" w:rsidP="00585710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黑体" w:eastAsia="黑体"/>
          <w:sz w:val="28"/>
          <w:szCs w:val="28"/>
        </w:rPr>
      </w:pPr>
      <w:r w:rsidRPr="00585710">
        <w:rPr>
          <w:rFonts w:ascii="黑体" w:eastAsia="黑体" w:hint="eastAsia"/>
          <w:sz w:val="28"/>
          <w:szCs w:val="28"/>
        </w:rPr>
        <w:t>确定：</w:t>
      </w:r>
      <w:r w:rsidR="00585710" w:rsidRPr="00585710">
        <w:rPr>
          <w:rFonts w:ascii="黑体" w:eastAsia="黑体" w:hint="eastAsia"/>
          <w:sz w:val="28"/>
          <w:szCs w:val="28"/>
        </w:rPr>
        <w:t>点击后，</w:t>
      </w:r>
      <w:r w:rsidR="00FE6FBD">
        <w:rPr>
          <w:rFonts w:ascii="黑体" w:eastAsia="黑体" w:hint="eastAsia"/>
          <w:sz w:val="28"/>
          <w:szCs w:val="28"/>
        </w:rPr>
        <w:t>完成用户收费，并</w:t>
      </w:r>
      <w:r w:rsidR="00585710" w:rsidRPr="00585710">
        <w:rPr>
          <w:rFonts w:ascii="黑体" w:eastAsia="黑体" w:hint="eastAsia"/>
          <w:sz w:val="28"/>
          <w:szCs w:val="28"/>
        </w:rPr>
        <w:t>返回主界面。</w:t>
      </w:r>
    </w:p>
    <w:p w:rsidR="00FE6FBD" w:rsidRPr="00585710" w:rsidRDefault="00FE6FBD" w:rsidP="00585710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返回：点击后，返回主界面。</w:t>
      </w:r>
    </w:p>
    <w:p w:rsidR="00585710" w:rsidRDefault="00585710" w:rsidP="00585710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收取金额：根据用户付款的金额，在相应的文本框中输入。</w:t>
      </w:r>
    </w:p>
    <w:p w:rsidR="00585710" w:rsidRDefault="00585710" w:rsidP="00585710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应找金额：根据收取金额，自动显示相应的应找金额。</w:t>
      </w:r>
    </w:p>
    <w:p w:rsidR="00FE6FBD" w:rsidRDefault="00FE6FBD" w:rsidP="00585710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打印发票：点击后，可以在付款后获得纸质发票。</w:t>
      </w:r>
    </w:p>
    <w:p w:rsidR="00585710" w:rsidRPr="00585710" w:rsidRDefault="00585710" w:rsidP="00585710">
      <w:pPr>
        <w:pStyle w:val="aa"/>
        <w:spacing w:line="360" w:lineRule="auto"/>
        <w:ind w:left="1710" w:firstLineChars="0" w:firstLine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（屏幕下方的按钮已在主界面板块说明）</w:t>
      </w:r>
    </w:p>
    <w:p w:rsidR="003F227D" w:rsidRPr="001B4CDA" w:rsidRDefault="003F227D" w:rsidP="003F227D">
      <w:pPr>
        <w:spacing w:line="360" w:lineRule="auto"/>
        <w:ind w:left="1440" w:hangingChars="450" w:hanging="1440"/>
        <w:rPr>
          <w:rFonts w:ascii="黑体" w:eastAsia="黑体"/>
          <w:sz w:val="32"/>
          <w:szCs w:val="32"/>
        </w:rPr>
      </w:pPr>
      <w:r w:rsidRPr="001B4CDA">
        <w:rPr>
          <w:rFonts w:ascii="黑体" w:eastAsia="黑体" w:hint="eastAsia"/>
          <w:sz w:val="32"/>
          <w:szCs w:val="32"/>
        </w:rPr>
        <w:t>遵循的界面设计规则：</w:t>
      </w:r>
    </w:p>
    <w:p w:rsidR="003F227D" w:rsidRPr="003F227D" w:rsidRDefault="003F227D" w:rsidP="003F227D">
      <w:pPr>
        <w:spacing w:line="360" w:lineRule="auto"/>
        <w:ind w:left="1540" w:hangingChars="550" w:hanging="1540"/>
        <w:rPr>
          <w:rFonts w:ascii="黑体" w:eastAsia="黑体"/>
          <w:sz w:val="28"/>
          <w:szCs w:val="28"/>
        </w:rPr>
      </w:pPr>
      <w:r w:rsidRPr="00F05AE9">
        <w:rPr>
          <w:rFonts w:ascii="黑体" w:eastAsia="黑体" w:hint="eastAsia"/>
          <w:sz w:val="28"/>
          <w:szCs w:val="28"/>
        </w:rPr>
        <w:t xml:space="preserve">  </w:t>
      </w:r>
      <w:r>
        <w:rPr>
          <w:rFonts w:ascii="黑体" w:eastAsia="黑体" w:hint="eastAsia"/>
          <w:sz w:val="28"/>
          <w:szCs w:val="28"/>
        </w:rPr>
        <w:t xml:space="preserve">      （1）界面要具有一致性</w:t>
      </w:r>
    </w:p>
    <w:p w:rsidR="003F227D" w:rsidRDefault="003F227D" w:rsidP="003F227D">
      <w:pPr>
        <w:spacing w:line="360" w:lineRule="auto"/>
        <w:ind w:left="1260" w:hangingChars="450" w:hanging="12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 （2）提供信息反馈       </w:t>
      </w:r>
    </w:p>
    <w:p w:rsidR="003F227D" w:rsidRDefault="003F227D" w:rsidP="003F227D">
      <w:pPr>
        <w:spacing w:line="360" w:lineRule="auto"/>
        <w:ind w:leftChars="450" w:left="945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（3）设计良好的联机帮助</w:t>
      </w:r>
    </w:p>
    <w:p w:rsidR="003F227D" w:rsidRDefault="003F227D" w:rsidP="003F227D">
      <w:pPr>
        <w:spacing w:line="360" w:lineRule="auto"/>
        <w:ind w:left="1260" w:hangingChars="450" w:hanging="12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（4）合理划分并高效使用显示屏幕</w:t>
      </w:r>
    </w:p>
    <w:p w:rsidR="003F227D" w:rsidRDefault="003F227D" w:rsidP="003F227D">
      <w:pPr>
        <w:spacing w:line="360" w:lineRule="auto"/>
        <w:ind w:left="1260" w:hangingChars="450" w:hanging="12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 （5）提供必要的错误处理功能</w:t>
      </w:r>
    </w:p>
    <w:p w:rsidR="00BF46F7" w:rsidRPr="003F227D" w:rsidRDefault="003F227D" w:rsidP="003F227D">
      <w:pPr>
        <w:spacing w:line="360" w:lineRule="auto"/>
        <w:ind w:leftChars="50" w:left="1225" w:hangingChars="400" w:hanging="112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   （6）允许操作可逆</w:t>
      </w:r>
    </w:p>
    <w:p w:rsidR="00437E1C" w:rsidRPr="001B4CDA" w:rsidRDefault="00437E1C" w:rsidP="00437E1C">
      <w:pPr>
        <w:spacing w:line="360" w:lineRule="auto"/>
        <w:ind w:firstLineChars="350" w:firstLine="98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（7）有快捷方式：按enter等价于点击“确定”</w:t>
      </w: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6F7386" w:rsidP="008C31C3">
      <w:pPr>
        <w:spacing w:line="360" w:lineRule="auto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未登录状态下的车辆预约界面：</w:t>
      </w:r>
    </w:p>
    <w:p w:rsidR="006F7386" w:rsidRPr="006F7386" w:rsidRDefault="006F7386" w:rsidP="006F738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057525" cy="4067175"/>
            <wp:effectExtent l="19050" t="0" r="9525" b="0"/>
            <wp:docPr id="12" name="图片 1" descr="C:\Users\Administrator\AppData\Roaming\Tencent\Users\1358489168\QQ\WinTemp\RichOle\(06O[(GI[12HRLQ@Y~V3@(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358489168\QQ\WinTemp\RichOle\(06O[(GI[12HRLQ@Y~V3@(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386" w:rsidRDefault="006F7386" w:rsidP="008C31C3">
      <w:pPr>
        <w:spacing w:line="360" w:lineRule="auto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功能：未注册或未登录的用户可以对停车场的车区中空闲车位进行预览，以及了解每个区中的车位分布情况，体验使用界面。</w:t>
      </w:r>
    </w:p>
    <w:p w:rsidR="006F7386" w:rsidRDefault="006F7386" w:rsidP="008C31C3">
      <w:pPr>
        <w:spacing w:line="360" w:lineRule="auto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按钮说明：与用户登录过后的界面的功能一致，不过，比如预约车位（对车位进行选择时）、点击“预约更改”等操作时，需要进行登录，已注册用户需先登录，若是之前未注册，必须先进行注册，才能进行</w:t>
      </w:r>
      <w:r>
        <w:rPr>
          <w:rFonts w:ascii="黑体" w:eastAsia="黑体" w:hint="eastAsia"/>
          <w:sz w:val="28"/>
          <w:szCs w:val="28"/>
        </w:rPr>
        <w:lastRenderedPageBreak/>
        <w:t>以上操作。</w:t>
      </w:r>
    </w:p>
    <w:p w:rsidR="003A4563" w:rsidRPr="003A4563" w:rsidRDefault="003A4563" w:rsidP="003A4563">
      <w:pPr>
        <w:spacing w:line="360" w:lineRule="auto"/>
        <w:rPr>
          <w:rFonts w:ascii="黑体" w:eastAsia="黑体"/>
          <w:sz w:val="28"/>
          <w:szCs w:val="28"/>
        </w:rPr>
      </w:pPr>
    </w:p>
    <w:p w:rsidR="003A4563" w:rsidRPr="003A4563" w:rsidRDefault="003A4563" w:rsidP="003A4563">
      <w:pPr>
        <w:spacing w:line="360" w:lineRule="auto"/>
        <w:rPr>
          <w:rFonts w:ascii="黑体" w:eastAsia="黑体"/>
          <w:sz w:val="28"/>
          <w:szCs w:val="28"/>
        </w:rPr>
      </w:pPr>
      <w:r w:rsidRPr="003A4563">
        <w:rPr>
          <w:rFonts w:ascii="黑体" w:eastAsia="黑体" w:hint="eastAsia"/>
          <w:sz w:val="28"/>
          <w:szCs w:val="28"/>
        </w:rPr>
        <w:t>遵循的界面设计规则：</w:t>
      </w:r>
    </w:p>
    <w:p w:rsidR="003A4563" w:rsidRPr="003A4563" w:rsidRDefault="003A4563" w:rsidP="003A4563">
      <w:pPr>
        <w:spacing w:line="360" w:lineRule="auto"/>
        <w:rPr>
          <w:rFonts w:ascii="黑体" w:eastAsia="黑体"/>
          <w:sz w:val="28"/>
          <w:szCs w:val="28"/>
        </w:rPr>
      </w:pPr>
      <w:r w:rsidRPr="003A4563">
        <w:rPr>
          <w:rFonts w:ascii="黑体" w:eastAsia="黑体" w:hint="eastAsia"/>
          <w:sz w:val="28"/>
          <w:szCs w:val="28"/>
        </w:rPr>
        <w:t>（1）界面要具有一致性（在主界面中已述）</w:t>
      </w:r>
    </w:p>
    <w:p w:rsidR="003A4563" w:rsidRPr="003A4563" w:rsidRDefault="003A4563" w:rsidP="003A4563">
      <w:pPr>
        <w:spacing w:line="360" w:lineRule="auto"/>
        <w:rPr>
          <w:rFonts w:ascii="黑体" w:eastAsia="黑体"/>
          <w:sz w:val="28"/>
          <w:szCs w:val="28"/>
        </w:rPr>
      </w:pPr>
      <w:r w:rsidRPr="003A4563">
        <w:rPr>
          <w:rFonts w:ascii="黑体" w:eastAsia="黑体" w:hint="eastAsia"/>
          <w:sz w:val="28"/>
          <w:szCs w:val="28"/>
        </w:rPr>
        <w:t xml:space="preserve">（2）提供信息反馈 （在主界面中已述）      </w:t>
      </w:r>
    </w:p>
    <w:p w:rsidR="003A4563" w:rsidRPr="003A4563" w:rsidRDefault="003A4563" w:rsidP="003A4563">
      <w:pPr>
        <w:spacing w:line="360" w:lineRule="auto"/>
        <w:rPr>
          <w:rFonts w:ascii="黑体" w:eastAsia="黑体"/>
          <w:sz w:val="28"/>
          <w:szCs w:val="28"/>
        </w:rPr>
      </w:pPr>
      <w:r w:rsidRPr="003A4563">
        <w:rPr>
          <w:rFonts w:ascii="黑体" w:eastAsia="黑体" w:hint="eastAsia"/>
          <w:sz w:val="28"/>
          <w:szCs w:val="28"/>
        </w:rPr>
        <w:t>（3）设计良好的联机帮助（在主界面中已述）</w:t>
      </w:r>
    </w:p>
    <w:p w:rsidR="003A4563" w:rsidRPr="003A4563" w:rsidRDefault="003A4563" w:rsidP="003A4563">
      <w:pPr>
        <w:spacing w:line="360" w:lineRule="auto"/>
        <w:rPr>
          <w:rFonts w:ascii="黑体" w:eastAsia="黑体"/>
          <w:sz w:val="28"/>
          <w:szCs w:val="28"/>
        </w:rPr>
      </w:pPr>
      <w:r w:rsidRPr="003A4563">
        <w:rPr>
          <w:rFonts w:ascii="黑体" w:eastAsia="黑体" w:hint="eastAsia"/>
          <w:sz w:val="28"/>
          <w:szCs w:val="28"/>
        </w:rPr>
        <w:t>（4）合理划分并高效使用显示屏幕（在主界面中已述）</w:t>
      </w:r>
    </w:p>
    <w:p w:rsidR="003A4563" w:rsidRPr="003A4563" w:rsidRDefault="003A4563" w:rsidP="003A4563">
      <w:pPr>
        <w:spacing w:line="360" w:lineRule="auto"/>
        <w:rPr>
          <w:rFonts w:ascii="黑体" w:eastAsia="黑体"/>
          <w:sz w:val="28"/>
          <w:szCs w:val="28"/>
        </w:rPr>
      </w:pPr>
      <w:r w:rsidRPr="003A4563">
        <w:rPr>
          <w:rFonts w:ascii="黑体" w:eastAsia="黑体" w:hint="eastAsia"/>
          <w:sz w:val="28"/>
          <w:szCs w:val="28"/>
        </w:rPr>
        <w:t>（5）提供必要的错误处理功能：如点击“更改预订”与“退出”时，都会进行二次确认。</w:t>
      </w:r>
    </w:p>
    <w:p w:rsidR="003A4563" w:rsidRPr="003A4563" w:rsidRDefault="003A4563" w:rsidP="003A4563">
      <w:pPr>
        <w:spacing w:line="360" w:lineRule="auto"/>
        <w:rPr>
          <w:rFonts w:ascii="黑体" w:eastAsia="黑体"/>
          <w:sz w:val="28"/>
          <w:szCs w:val="28"/>
        </w:rPr>
      </w:pPr>
      <w:r w:rsidRPr="003A4563">
        <w:rPr>
          <w:rFonts w:ascii="黑体" w:eastAsia="黑体" w:hint="eastAsia"/>
          <w:sz w:val="28"/>
          <w:szCs w:val="28"/>
        </w:rPr>
        <w:t>（6）允许操作可逆（在主界面中已述）</w:t>
      </w:r>
    </w:p>
    <w:p w:rsidR="00A1519A" w:rsidRPr="003A4563" w:rsidRDefault="00A1519A" w:rsidP="008C31C3">
      <w:pPr>
        <w:spacing w:line="360" w:lineRule="auto"/>
        <w:rPr>
          <w:rFonts w:ascii="黑体" w:eastAsia="黑体" w:hint="eastAsia"/>
          <w:sz w:val="28"/>
          <w:szCs w:val="28"/>
        </w:rPr>
      </w:pPr>
    </w:p>
    <w:p w:rsidR="006F7386" w:rsidRDefault="006F7386" w:rsidP="008C31C3">
      <w:pPr>
        <w:spacing w:line="360" w:lineRule="auto"/>
        <w:rPr>
          <w:rFonts w:ascii="黑体" w:eastAsia="黑体" w:hint="eastAsia"/>
          <w:sz w:val="28"/>
          <w:szCs w:val="28"/>
        </w:rPr>
      </w:pPr>
    </w:p>
    <w:p w:rsidR="006F7386" w:rsidRDefault="006F7386" w:rsidP="008C31C3">
      <w:pPr>
        <w:spacing w:line="360" w:lineRule="auto"/>
        <w:rPr>
          <w:rFonts w:ascii="黑体" w:eastAsia="黑体" w:hint="eastAsia"/>
          <w:sz w:val="28"/>
          <w:szCs w:val="28"/>
        </w:rPr>
      </w:pPr>
    </w:p>
    <w:p w:rsidR="006F7386" w:rsidRDefault="006F7386" w:rsidP="008C31C3">
      <w:pPr>
        <w:spacing w:line="360" w:lineRule="auto"/>
        <w:rPr>
          <w:rFonts w:ascii="黑体" w:eastAsia="黑体" w:hint="eastAsia"/>
          <w:sz w:val="28"/>
          <w:szCs w:val="28"/>
        </w:rPr>
      </w:pPr>
    </w:p>
    <w:p w:rsidR="006F7386" w:rsidRDefault="006F7386" w:rsidP="008C31C3">
      <w:pPr>
        <w:spacing w:line="360" w:lineRule="auto"/>
        <w:rPr>
          <w:rFonts w:ascii="黑体" w:eastAsia="黑体" w:hint="eastAsia"/>
          <w:sz w:val="28"/>
          <w:szCs w:val="28"/>
        </w:rPr>
      </w:pPr>
    </w:p>
    <w:p w:rsidR="006F7386" w:rsidRPr="006F7386" w:rsidRDefault="006F7386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99793D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车辆预约界面：</w:t>
      </w:r>
    </w:p>
    <w:p w:rsidR="0099793D" w:rsidRDefault="0099793D" w:rsidP="0099793D">
      <w:pPr>
        <w:spacing w:line="360" w:lineRule="auto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/>
          <w:noProof/>
          <w:sz w:val="28"/>
          <w:szCs w:val="28"/>
        </w:rPr>
        <w:lastRenderedPageBreak/>
        <w:drawing>
          <wp:inline distT="0" distB="0" distL="0" distR="0">
            <wp:extent cx="3038475" cy="4029075"/>
            <wp:effectExtent l="19050" t="0" r="9525" b="0"/>
            <wp:docPr id="7" name="图片 6" descr="C:\Users\Administrator\Desktop\预约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预约管理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93D" w:rsidRDefault="0099793D" w:rsidP="0099793D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功能：</w:t>
      </w:r>
      <w:r w:rsidR="002F3D7C">
        <w:rPr>
          <w:rFonts w:ascii="黑体" w:eastAsia="黑体" w:hint="eastAsia"/>
          <w:sz w:val="28"/>
          <w:szCs w:val="28"/>
        </w:rPr>
        <w:t>用户完成预订车位，更改车位信息。</w:t>
      </w:r>
    </w:p>
    <w:p w:rsidR="002F3D7C" w:rsidRDefault="002F3D7C" w:rsidP="0099793D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按钮说明及操作步骤：</w:t>
      </w:r>
    </w:p>
    <w:p w:rsidR="002F3D7C" w:rsidRPr="0038235D" w:rsidRDefault="002F3D7C" w:rsidP="0038235D">
      <w:pPr>
        <w:spacing w:line="360" w:lineRule="auto"/>
        <w:ind w:left="1560"/>
        <w:rPr>
          <w:rFonts w:ascii="黑体" w:eastAsia="黑体"/>
          <w:sz w:val="28"/>
          <w:szCs w:val="28"/>
        </w:rPr>
      </w:pPr>
      <w:r w:rsidRPr="0038235D">
        <w:rPr>
          <w:rFonts w:ascii="黑体" w:eastAsia="黑体" w:hint="eastAsia"/>
          <w:sz w:val="28"/>
          <w:szCs w:val="28"/>
        </w:rPr>
        <w:t>区位列表“查找”：在搜索框中输入区位号，若该区位存在，则点击列表中的显示号，之后，就在界面右方显示车区信息，可进行车位选择。若不存在，则不显示。</w:t>
      </w:r>
    </w:p>
    <w:p w:rsidR="002F3D7C" w:rsidRDefault="002F3D7C" w:rsidP="002F3D7C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预约更改：点击后，如果有预约，再点击显示框中的“确定”，则取消预约。若不存在预约，就显示不存在预约。</w:t>
      </w:r>
      <w:r w:rsidRPr="002F3D7C">
        <w:rPr>
          <w:rFonts w:ascii="黑体" w:eastAsia="黑体"/>
          <w:sz w:val="28"/>
          <w:szCs w:val="28"/>
        </w:rPr>
        <w:t xml:space="preserve"> </w:t>
      </w:r>
    </w:p>
    <w:p w:rsidR="002F3D7C" w:rsidRDefault="0058434F" w:rsidP="002F3D7C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确定：点击区位中的车位，若是空闲车位，则点击“确定”，就完成预订。若选择的车位已满，则显示“已满”，点击“确定”，重新选择。</w:t>
      </w:r>
    </w:p>
    <w:p w:rsidR="0058434F" w:rsidRDefault="0058434F" w:rsidP="002F3D7C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重新选择：在没点击“确定”之前，点击“重新</w:t>
      </w:r>
      <w:r>
        <w:rPr>
          <w:rFonts w:ascii="黑体" w:eastAsia="黑体" w:hint="eastAsia"/>
          <w:sz w:val="28"/>
          <w:szCs w:val="28"/>
        </w:rPr>
        <w:lastRenderedPageBreak/>
        <w:t>选择”，改变当前选择位置，进行重新选择。</w:t>
      </w:r>
    </w:p>
    <w:p w:rsidR="0058434F" w:rsidRDefault="0058434F" w:rsidP="002F3D7C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设置：点击后，对用户的个人信息进行设置。</w:t>
      </w:r>
    </w:p>
    <w:p w:rsidR="00756466" w:rsidRDefault="00756466" w:rsidP="00756466">
      <w:pPr>
        <w:pStyle w:val="aa"/>
        <w:spacing w:line="360" w:lineRule="auto"/>
        <w:ind w:left="2421" w:firstLineChars="0" w:firstLine="0"/>
        <w:rPr>
          <w:rFonts w:ascii="黑体" w:eastAsia="黑体"/>
          <w:sz w:val="28"/>
          <w:szCs w:val="28"/>
        </w:rPr>
      </w:pPr>
    </w:p>
    <w:p w:rsidR="003F227D" w:rsidRPr="0038235D" w:rsidRDefault="003F227D" w:rsidP="00756466">
      <w:pPr>
        <w:spacing w:line="360" w:lineRule="auto"/>
        <w:rPr>
          <w:rFonts w:ascii="黑体" w:eastAsia="黑体"/>
          <w:sz w:val="32"/>
          <w:szCs w:val="32"/>
        </w:rPr>
      </w:pPr>
      <w:r w:rsidRPr="0038235D">
        <w:rPr>
          <w:rFonts w:ascii="黑体" w:eastAsia="黑体" w:hint="eastAsia"/>
          <w:sz w:val="32"/>
          <w:szCs w:val="32"/>
        </w:rPr>
        <w:t>遵循的界面设计规则：</w:t>
      </w:r>
    </w:p>
    <w:p w:rsidR="003F227D" w:rsidRPr="0038235D" w:rsidRDefault="003F227D" w:rsidP="0038235D">
      <w:pPr>
        <w:spacing w:line="360" w:lineRule="auto"/>
        <w:ind w:left="1701"/>
        <w:rPr>
          <w:rFonts w:ascii="黑体" w:eastAsia="黑体"/>
          <w:sz w:val="28"/>
          <w:szCs w:val="28"/>
        </w:rPr>
      </w:pPr>
      <w:r w:rsidRPr="0038235D">
        <w:rPr>
          <w:rFonts w:ascii="黑体" w:eastAsia="黑体" w:hint="eastAsia"/>
          <w:sz w:val="28"/>
          <w:szCs w:val="28"/>
        </w:rPr>
        <w:t>（1）界面要具有一致性</w:t>
      </w:r>
      <w:r w:rsidR="006C57A8">
        <w:rPr>
          <w:rFonts w:ascii="黑体" w:eastAsia="黑体" w:hint="eastAsia"/>
          <w:sz w:val="28"/>
          <w:szCs w:val="28"/>
        </w:rPr>
        <w:t>（在主界面中已述）</w:t>
      </w:r>
    </w:p>
    <w:p w:rsidR="003F227D" w:rsidRPr="0038235D" w:rsidRDefault="003F227D" w:rsidP="0038235D">
      <w:pPr>
        <w:spacing w:line="360" w:lineRule="auto"/>
        <w:ind w:left="1701"/>
        <w:rPr>
          <w:rFonts w:ascii="黑体" w:eastAsia="黑体"/>
          <w:sz w:val="28"/>
          <w:szCs w:val="28"/>
        </w:rPr>
      </w:pPr>
      <w:r w:rsidRPr="0038235D">
        <w:rPr>
          <w:rFonts w:ascii="黑体" w:eastAsia="黑体" w:hint="eastAsia"/>
          <w:sz w:val="28"/>
          <w:szCs w:val="28"/>
        </w:rPr>
        <w:t xml:space="preserve">（2）提供信息反馈 </w:t>
      </w:r>
      <w:r w:rsidR="006C57A8">
        <w:rPr>
          <w:rFonts w:ascii="黑体" w:eastAsia="黑体" w:hint="eastAsia"/>
          <w:sz w:val="28"/>
          <w:szCs w:val="28"/>
        </w:rPr>
        <w:t>（在主界面中已述）</w:t>
      </w:r>
      <w:r w:rsidRPr="0038235D">
        <w:rPr>
          <w:rFonts w:ascii="黑体" w:eastAsia="黑体" w:hint="eastAsia"/>
          <w:sz w:val="28"/>
          <w:szCs w:val="28"/>
        </w:rPr>
        <w:t xml:space="preserve">      </w:t>
      </w:r>
    </w:p>
    <w:p w:rsidR="003F227D" w:rsidRPr="0038235D" w:rsidRDefault="003F227D" w:rsidP="006C57A8">
      <w:pPr>
        <w:spacing w:line="360" w:lineRule="auto"/>
        <w:ind w:firstLineChars="600" w:firstLine="1680"/>
        <w:rPr>
          <w:rFonts w:ascii="黑体" w:eastAsia="黑体"/>
          <w:sz w:val="28"/>
          <w:szCs w:val="28"/>
        </w:rPr>
      </w:pPr>
      <w:r w:rsidRPr="0038235D">
        <w:rPr>
          <w:rFonts w:ascii="黑体" w:eastAsia="黑体" w:hint="eastAsia"/>
          <w:sz w:val="28"/>
          <w:szCs w:val="28"/>
        </w:rPr>
        <w:t>（3）设计良好的联机帮助</w:t>
      </w:r>
      <w:r w:rsidR="006C57A8">
        <w:rPr>
          <w:rFonts w:ascii="黑体" w:eastAsia="黑体" w:hint="eastAsia"/>
          <w:sz w:val="28"/>
          <w:szCs w:val="28"/>
        </w:rPr>
        <w:t>（在主界面中已述）</w:t>
      </w:r>
    </w:p>
    <w:p w:rsidR="003F227D" w:rsidRPr="006C57A8" w:rsidRDefault="003F227D" w:rsidP="006C57A8">
      <w:pPr>
        <w:spacing w:line="360" w:lineRule="auto"/>
        <w:ind w:firstLineChars="600" w:firstLine="1680"/>
        <w:jc w:val="center"/>
        <w:rPr>
          <w:rFonts w:ascii="黑体" w:eastAsia="黑体"/>
          <w:sz w:val="28"/>
          <w:szCs w:val="28"/>
        </w:rPr>
      </w:pPr>
      <w:r w:rsidRPr="006C57A8">
        <w:rPr>
          <w:rFonts w:ascii="黑体" w:eastAsia="黑体" w:hint="eastAsia"/>
          <w:sz w:val="28"/>
          <w:szCs w:val="28"/>
        </w:rPr>
        <w:t>（4）合理划分并高效使用显示屏幕</w:t>
      </w:r>
      <w:r w:rsidR="006C57A8">
        <w:rPr>
          <w:rFonts w:ascii="黑体" w:eastAsia="黑体" w:hint="eastAsia"/>
          <w:sz w:val="28"/>
          <w:szCs w:val="28"/>
        </w:rPr>
        <w:t>（在主界面中已述）</w:t>
      </w:r>
    </w:p>
    <w:p w:rsidR="003F227D" w:rsidRPr="0038235D" w:rsidRDefault="003F227D" w:rsidP="00195804">
      <w:pPr>
        <w:spacing w:line="360" w:lineRule="auto"/>
        <w:ind w:leftChars="800" w:left="1960" w:hangingChars="100" w:hanging="280"/>
        <w:jc w:val="left"/>
        <w:rPr>
          <w:rFonts w:ascii="黑体" w:eastAsia="黑体"/>
          <w:sz w:val="28"/>
          <w:szCs w:val="28"/>
        </w:rPr>
      </w:pPr>
      <w:r w:rsidRPr="0038235D">
        <w:rPr>
          <w:rFonts w:ascii="黑体" w:eastAsia="黑体" w:hint="eastAsia"/>
          <w:sz w:val="28"/>
          <w:szCs w:val="28"/>
        </w:rPr>
        <w:t>（5）提供必要的错误处理功能</w:t>
      </w:r>
      <w:r w:rsidR="00590871">
        <w:rPr>
          <w:rFonts w:ascii="黑体" w:eastAsia="黑体" w:hint="eastAsia"/>
          <w:sz w:val="28"/>
          <w:szCs w:val="28"/>
        </w:rPr>
        <w:t>：如点击“更改预订”与“退出”时，都会进行二次确认。</w:t>
      </w:r>
    </w:p>
    <w:p w:rsidR="003F227D" w:rsidRPr="0038235D" w:rsidRDefault="006C57A8" w:rsidP="006C57A8">
      <w:pPr>
        <w:spacing w:line="360" w:lineRule="auto"/>
        <w:ind w:firstLineChars="500" w:firstLine="140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</w:t>
      </w:r>
      <w:r w:rsidR="003F227D" w:rsidRPr="0038235D">
        <w:rPr>
          <w:rFonts w:ascii="黑体" w:eastAsia="黑体" w:hint="eastAsia"/>
          <w:sz w:val="28"/>
          <w:szCs w:val="28"/>
        </w:rPr>
        <w:t>（6）允许操作可逆</w:t>
      </w:r>
      <w:r w:rsidR="00590871">
        <w:rPr>
          <w:rFonts w:ascii="黑体" w:eastAsia="黑体" w:hint="eastAsia"/>
          <w:sz w:val="28"/>
          <w:szCs w:val="28"/>
        </w:rPr>
        <w:t>（在主界面中已述）</w:t>
      </w:r>
    </w:p>
    <w:p w:rsidR="003F227D" w:rsidRPr="0038235D" w:rsidRDefault="003F227D" w:rsidP="0038235D">
      <w:pPr>
        <w:spacing w:line="360" w:lineRule="auto"/>
        <w:ind w:left="1701"/>
        <w:rPr>
          <w:rFonts w:ascii="黑体" w:eastAsia="黑体"/>
          <w:sz w:val="28"/>
          <w:szCs w:val="28"/>
        </w:rPr>
      </w:pPr>
    </w:p>
    <w:p w:rsidR="00D92BCB" w:rsidRDefault="00D92BCB" w:rsidP="00D92BCB">
      <w:pPr>
        <w:spacing w:line="360" w:lineRule="auto"/>
        <w:ind w:firstLineChars="150" w:firstLine="420"/>
        <w:rPr>
          <w:rFonts w:ascii="黑体" w:eastAsia="黑体"/>
          <w:sz w:val="28"/>
          <w:szCs w:val="28"/>
        </w:rPr>
      </w:pPr>
    </w:p>
    <w:p w:rsidR="00D92BCB" w:rsidRDefault="001B15BE" w:rsidP="00D92BCB">
      <w:pPr>
        <w:spacing w:line="360" w:lineRule="auto"/>
        <w:ind w:firstLineChars="150" w:firstLine="42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车位图界面：</w:t>
      </w:r>
    </w:p>
    <w:p w:rsidR="001B15BE" w:rsidRPr="00D92BCB" w:rsidRDefault="001B15BE" w:rsidP="001B15BE">
      <w:pPr>
        <w:spacing w:line="360" w:lineRule="auto"/>
        <w:ind w:firstLineChars="150" w:firstLine="420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/>
          <w:noProof/>
          <w:sz w:val="28"/>
          <w:szCs w:val="28"/>
        </w:rPr>
        <w:lastRenderedPageBreak/>
        <w:drawing>
          <wp:inline distT="0" distB="0" distL="0" distR="0">
            <wp:extent cx="5278120" cy="3836964"/>
            <wp:effectExtent l="19050" t="0" r="0" b="0"/>
            <wp:docPr id="8" name="图片 7" descr="C:\Users\Administrator\Desktop\车位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车位图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83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5BE" w:rsidRDefault="001B15BE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1B15BE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功能：显示所要查看的区位车辆分布情况（在点击主界面中区位查看后显示）</w:t>
      </w:r>
    </w:p>
    <w:p w:rsidR="001B15BE" w:rsidRDefault="001B15BE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按钮说明及操作步骤：</w:t>
      </w:r>
    </w:p>
    <w:p w:rsidR="001B15BE" w:rsidRPr="001B15BE" w:rsidRDefault="001B15BE" w:rsidP="001B15BE">
      <w:pPr>
        <w:spacing w:line="360" w:lineRule="auto"/>
        <w:ind w:firstLineChars="400" w:firstLine="1120"/>
        <w:rPr>
          <w:rFonts w:ascii="黑体" w:eastAsia="黑体"/>
          <w:sz w:val="28"/>
          <w:szCs w:val="28"/>
        </w:rPr>
      </w:pPr>
      <w:r w:rsidRPr="001B15BE">
        <w:rPr>
          <w:rFonts w:ascii="黑体" w:eastAsia="黑体" w:hint="eastAsia"/>
          <w:sz w:val="28"/>
          <w:szCs w:val="28"/>
        </w:rPr>
        <w:t>（1</w:t>
      </w:r>
      <w:r>
        <w:rPr>
          <w:rFonts w:ascii="黑体" w:eastAsia="黑体" w:hint="eastAsia"/>
          <w:sz w:val="28"/>
          <w:szCs w:val="28"/>
        </w:rPr>
        <w:t>）</w:t>
      </w:r>
      <w:r w:rsidRPr="001B15BE">
        <w:rPr>
          <w:rFonts w:ascii="黑体" w:eastAsia="黑体" w:hint="eastAsia"/>
          <w:sz w:val="28"/>
          <w:szCs w:val="28"/>
        </w:rPr>
        <w:t>点击显示车位图右上方的X，车位图界面消失，显示正常的主界面。</w:t>
      </w:r>
    </w:p>
    <w:p w:rsidR="001B15BE" w:rsidRDefault="001B15BE" w:rsidP="001B15BE"/>
    <w:p w:rsidR="00756466" w:rsidRPr="0038235D" w:rsidRDefault="00756466" w:rsidP="00756466">
      <w:pPr>
        <w:spacing w:line="360" w:lineRule="auto"/>
        <w:rPr>
          <w:rFonts w:ascii="黑体" w:eastAsia="黑体"/>
          <w:sz w:val="32"/>
          <w:szCs w:val="32"/>
        </w:rPr>
      </w:pPr>
      <w:r w:rsidRPr="0038235D">
        <w:rPr>
          <w:rFonts w:ascii="黑体" w:eastAsia="黑体" w:hint="eastAsia"/>
          <w:sz w:val="32"/>
          <w:szCs w:val="32"/>
        </w:rPr>
        <w:t>遵循的界面设计规则：</w:t>
      </w:r>
    </w:p>
    <w:p w:rsidR="00756466" w:rsidRPr="0038235D" w:rsidRDefault="00756466" w:rsidP="00756466">
      <w:pPr>
        <w:spacing w:line="360" w:lineRule="auto"/>
        <w:ind w:left="1701"/>
        <w:rPr>
          <w:rFonts w:ascii="黑体" w:eastAsia="黑体"/>
          <w:sz w:val="28"/>
          <w:szCs w:val="28"/>
        </w:rPr>
      </w:pPr>
      <w:r w:rsidRPr="0038235D">
        <w:rPr>
          <w:rFonts w:ascii="黑体" w:eastAsia="黑体" w:hint="eastAsia"/>
          <w:sz w:val="28"/>
          <w:szCs w:val="28"/>
        </w:rPr>
        <w:t xml:space="preserve">        （1）界面要具有一致性</w:t>
      </w:r>
    </w:p>
    <w:p w:rsidR="00756466" w:rsidRPr="0038235D" w:rsidRDefault="00756466" w:rsidP="00756466">
      <w:pPr>
        <w:spacing w:line="360" w:lineRule="auto"/>
        <w:ind w:left="1701"/>
        <w:rPr>
          <w:rFonts w:ascii="黑体" w:eastAsia="黑体"/>
          <w:sz w:val="28"/>
          <w:szCs w:val="28"/>
        </w:rPr>
      </w:pPr>
      <w:r w:rsidRPr="0038235D">
        <w:rPr>
          <w:rFonts w:ascii="黑体" w:eastAsia="黑体" w:hint="eastAsia"/>
          <w:sz w:val="28"/>
          <w:szCs w:val="28"/>
        </w:rPr>
        <w:t xml:space="preserve">        （2）提供信息反馈       </w:t>
      </w:r>
    </w:p>
    <w:p w:rsidR="00756466" w:rsidRPr="0038235D" w:rsidRDefault="00756466" w:rsidP="00756466">
      <w:pPr>
        <w:spacing w:line="360" w:lineRule="auto"/>
        <w:ind w:left="1701" w:firstLineChars="400" w:firstLine="1120"/>
        <w:rPr>
          <w:rFonts w:ascii="黑体" w:eastAsia="黑体"/>
          <w:sz w:val="28"/>
          <w:szCs w:val="28"/>
        </w:rPr>
      </w:pPr>
      <w:r w:rsidRPr="0038235D">
        <w:rPr>
          <w:rFonts w:ascii="黑体" w:eastAsia="黑体" w:hint="eastAsia"/>
          <w:sz w:val="28"/>
          <w:szCs w:val="28"/>
        </w:rPr>
        <w:t>（3）设计良好的联机帮助</w:t>
      </w:r>
    </w:p>
    <w:p w:rsidR="00756466" w:rsidRPr="003F227D" w:rsidRDefault="00756466" w:rsidP="00756466">
      <w:pPr>
        <w:pStyle w:val="aa"/>
        <w:spacing w:line="360" w:lineRule="auto"/>
        <w:ind w:left="2421" w:firstLineChars="0" w:firstLine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</w:t>
      </w:r>
      <w:r w:rsidRPr="003F227D">
        <w:rPr>
          <w:rFonts w:ascii="黑体" w:eastAsia="黑体" w:hint="eastAsia"/>
          <w:sz w:val="28"/>
          <w:szCs w:val="28"/>
        </w:rPr>
        <w:t>（4）合理划分并高效使用显示屏幕</w:t>
      </w:r>
    </w:p>
    <w:p w:rsidR="00756466" w:rsidRPr="0038235D" w:rsidRDefault="00756466" w:rsidP="00756466">
      <w:pPr>
        <w:spacing w:line="360" w:lineRule="auto"/>
        <w:ind w:left="1701"/>
        <w:rPr>
          <w:rFonts w:ascii="黑体" w:eastAsia="黑体"/>
          <w:sz w:val="28"/>
          <w:szCs w:val="28"/>
        </w:rPr>
      </w:pPr>
      <w:r w:rsidRPr="0038235D">
        <w:rPr>
          <w:rFonts w:ascii="黑体" w:eastAsia="黑体" w:hint="eastAsia"/>
          <w:sz w:val="28"/>
          <w:szCs w:val="28"/>
        </w:rPr>
        <w:t xml:space="preserve">       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38235D">
        <w:rPr>
          <w:rFonts w:ascii="黑体" w:eastAsia="黑体" w:hint="eastAsia"/>
          <w:sz w:val="28"/>
          <w:szCs w:val="28"/>
        </w:rPr>
        <w:t>（5）提供必要的错误处理功能</w:t>
      </w:r>
    </w:p>
    <w:p w:rsidR="00756466" w:rsidRPr="0038235D" w:rsidRDefault="00756466" w:rsidP="00756466">
      <w:pPr>
        <w:spacing w:line="360" w:lineRule="auto"/>
        <w:ind w:left="1701"/>
        <w:rPr>
          <w:rFonts w:ascii="黑体" w:eastAsia="黑体"/>
          <w:sz w:val="28"/>
          <w:szCs w:val="28"/>
        </w:rPr>
      </w:pPr>
      <w:r w:rsidRPr="0038235D">
        <w:rPr>
          <w:rFonts w:ascii="黑体" w:eastAsia="黑体" w:hint="eastAsia"/>
          <w:sz w:val="28"/>
          <w:szCs w:val="28"/>
        </w:rPr>
        <w:lastRenderedPageBreak/>
        <w:t xml:space="preserve">      </w:t>
      </w:r>
      <w:r>
        <w:rPr>
          <w:rFonts w:ascii="黑体" w:eastAsia="黑体" w:hint="eastAsia"/>
          <w:sz w:val="28"/>
          <w:szCs w:val="28"/>
        </w:rPr>
        <w:t xml:space="preserve">  </w:t>
      </w:r>
      <w:r w:rsidRPr="0038235D">
        <w:rPr>
          <w:rFonts w:ascii="黑体" w:eastAsia="黑体" w:hint="eastAsia"/>
          <w:sz w:val="28"/>
          <w:szCs w:val="28"/>
        </w:rPr>
        <w:t>（6）允许操作可逆</w:t>
      </w:r>
    </w:p>
    <w:p w:rsidR="00756466" w:rsidRPr="0038235D" w:rsidRDefault="00756466" w:rsidP="00756466">
      <w:pPr>
        <w:spacing w:line="360" w:lineRule="auto"/>
        <w:ind w:left="1701"/>
        <w:rPr>
          <w:rFonts w:ascii="黑体" w:eastAsia="黑体"/>
          <w:sz w:val="28"/>
          <w:szCs w:val="28"/>
        </w:rPr>
      </w:pPr>
    </w:p>
    <w:p w:rsidR="00756466" w:rsidRPr="00756466" w:rsidRDefault="00756466" w:rsidP="001B15BE"/>
    <w:p w:rsidR="001B15BE" w:rsidRDefault="00D33FDE" w:rsidP="001B15BE">
      <w:pPr>
        <w:rPr>
          <w:rFonts w:ascii="黑体" w:eastAsia="黑体" w:hAnsi="黑体"/>
          <w:sz w:val="28"/>
          <w:szCs w:val="28"/>
        </w:rPr>
      </w:pPr>
      <w:r w:rsidRPr="00D33FDE">
        <w:rPr>
          <w:rFonts w:ascii="黑体" w:eastAsia="黑体" w:hAnsi="黑体" w:hint="eastAsia"/>
          <w:sz w:val="28"/>
          <w:szCs w:val="28"/>
        </w:rPr>
        <w:t>车区</w:t>
      </w:r>
      <w:r>
        <w:rPr>
          <w:rFonts w:ascii="黑体" w:eastAsia="黑体" w:hAnsi="黑体" w:hint="eastAsia"/>
          <w:sz w:val="28"/>
          <w:szCs w:val="28"/>
        </w:rPr>
        <w:t>图</w:t>
      </w:r>
      <w:r w:rsidRPr="00D33FDE">
        <w:rPr>
          <w:rFonts w:ascii="黑体" w:eastAsia="黑体" w:hAnsi="黑体" w:hint="eastAsia"/>
          <w:sz w:val="28"/>
          <w:szCs w:val="28"/>
        </w:rPr>
        <w:t>界面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180660" w:rsidRPr="00180660" w:rsidRDefault="00180660" w:rsidP="0018066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514850" cy="3981450"/>
            <wp:effectExtent l="19050" t="0" r="0" b="0"/>
            <wp:docPr id="10" name="图片 9" descr="C:\Users\Administrator\AppData\Roaming\Tencent\Users\1358489168\QQ\WinTemp\RichOle\TXXEO)2SRG838)J%_1NZV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358489168\QQ\WinTemp\RichOle\TXXEO)2SRG838)J%_1NZVC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9DF" w:rsidRPr="00D33FDE" w:rsidRDefault="00CC59DF" w:rsidP="00CC59DF">
      <w:pPr>
        <w:jc w:val="center"/>
        <w:rPr>
          <w:rFonts w:ascii="黑体" w:eastAsia="黑体" w:hAnsi="黑体"/>
          <w:sz w:val="28"/>
          <w:szCs w:val="28"/>
        </w:rPr>
      </w:pPr>
    </w:p>
    <w:p w:rsidR="00BF46F7" w:rsidRDefault="00CC59DF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功能：显示整个车区分布情况（点击主界面中的“车区图”时显示）</w:t>
      </w:r>
    </w:p>
    <w:p w:rsidR="00180660" w:rsidRDefault="00CC59DF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按钮说明及操作步骤：</w:t>
      </w:r>
    </w:p>
    <w:p w:rsidR="00BF46F7" w:rsidRPr="00CC59DF" w:rsidRDefault="00180660" w:rsidP="00180660">
      <w:pPr>
        <w:spacing w:line="360" w:lineRule="auto"/>
        <w:ind w:firstLineChars="300" w:firstLine="84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点击界面右上方的“X”，返回主界面。</w:t>
      </w: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756466" w:rsidRPr="0038235D" w:rsidRDefault="00756466" w:rsidP="00756466">
      <w:pPr>
        <w:spacing w:line="360" w:lineRule="auto"/>
        <w:rPr>
          <w:rFonts w:ascii="黑体" w:eastAsia="黑体"/>
          <w:sz w:val="32"/>
          <w:szCs w:val="32"/>
        </w:rPr>
      </w:pPr>
      <w:r w:rsidRPr="0038235D">
        <w:rPr>
          <w:rFonts w:ascii="黑体" w:eastAsia="黑体" w:hint="eastAsia"/>
          <w:sz w:val="32"/>
          <w:szCs w:val="32"/>
        </w:rPr>
        <w:t>遵循的界面设计规则：</w:t>
      </w:r>
    </w:p>
    <w:p w:rsidR="00756466" w:rsidRPr="0038235D" w:rsidRDefault="00756466" w:rsidP="00756466">
      <w:pPr>
        <w:spacing w:line="360" w:lineRule="auto"/>
        <w:ind w:left="1701"/>
        <w:rPr>
          <w:rFonts w:ascii="黑体" w:eastAsia="黑体"/>
          <w:sz w:val="28"/>
          <w:szCs w:val="28"/>
        </w:rPr>
      </w:pPr>
      <w:r w:rsidRPr="0038235D">
        <w:rPr>
          <w:rFonts w:ascii="黑体" w:eastAsia="黑体" w:hint="eastAsia"/>
          <w:sz w:val="28"/>
          <w:szCs w:val="28"/>
        </w:rPr>
        <w:t xml:space="preserve">        （1）界面要具有一致性</w:t>
      </w:r>
    </w:p>
    <w:p w:rsidR="00756466" w:rsidRPr="0038235D" w:rsidRDefault="00756466" w:rsidP="00756466">
      <w:pPr>
        <w:spacing w:line="360" w:lineRule="auto"/>
        <w:ind w:left="1701"/>
        <w:rPr>
          <w:rFonts w:ascii="黑体" w:eastAsia="黑体"/>
          <w:sz w:val="28"/>
          <w:szCs w:val="28"/>
        </w:rPr>
      </w:pPr>
      <w:r w:rsidRPr="0038235D">
        <w:rPr>
          <w:rFonts w:ascii="黑体" w:eastAsia="黑体" w:hint="eastAsia"/>
          <w:sz w:val="28"/>
          <w:szCs w:val="28"/>
        </w:rPr>
        <w:t xml:space="preserve">        （2）提供信息反馈       </w:t>
      </w:r>
    </w:p>
    <w:p w:rsidR="00756466" w:rsidRPr="0038235D" w:rsidRDefault="00756466" w:rsidP="00756466">
      <w:pPr>
        <w:spacing w:line="360" w:lineRule="auto"/>
        <w:ind w:left="1701" w:firstLineChars="400" w:firstLine="1120"/>
        <w:rPr>
          <w:rFonts w:ascii="黑体" w:eastAsia="黑体"/>
          <w:sz w:val="28"/>
          <w:szCs w:val="28"/>
        </w:rPr>
      </w:pPr>
      <w:r w:rsidRPr="0038235D">
        <w:rPr>
          <w:rFonts w:ascii="黑体" w:eastAsia="黑体" w:hint="eastAsia"/>
          <w:sz w:val="28"/>
          <w:szCs w:val="28"/>
        </w:rPr>
        <w:lastRenderedPageBreak/>
        <w:t>（3）设计良好的联机帮助</w:t>
      </w:r>
    </w:p>
    <w:p w:rsidR="00756466" w:rsidRPr="003F227D" w:rsidRDefault="00756466" w:rsidP="00756466">
      <w:pPr>
        <w:pStyle w:val="aa"/>
        <w:spacing w:line="360" w:lineRule="auto"/>
        <w:ind w:left="2421" w:firstLineChars="0" w:firstLine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   </w:t>
      </w:r>
      <w:r w:rsidRPr="003F227D">
        <w:rPr>
          <w:rFonts w:ascii="黑体" w:eastAsia="黑体" w:hint="eastAsia"/>
          <w:sz w:val="28"/>
          <w:szCs w:val="28"/>
        </w:rPr>
        <w:t>（4）合理划分并高效使用显示屏幕</w:t>
      </w:r>
    </w:p>
    <w:p w:rsidR="00756466" w:rsidRPr="0038235D" w:rsidRDefault="00756466" w:rsidP="00756466">
      <w:pPr>
        <w:spacing w:line="360" w:lineRule="auto"/>
        <w:ind w:left="1701"/>
        <w:rPr>
          <w:rFonts w:ascii="黑体" w:eastAsia="黑体"/>
          <w:sz w:val="28"/>
          <w:szCs w:val="28"/>
        </w:rPr>
      </w:pPr>
      <w:r w:rsidRPr="0038235D">
        <w:rPr>
          <w:rFonts w:ascii="黑体" w:eastAsia="黑体" w:hint="eastAsia"/>
          <w:sz w:val="28"/>
          <w:szCs w:val="28"/>
        </w:rPr>
        <w:t xml:space="preserve">       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38235D">
        <w:rPr>
          <w:rFonts w:ascii="黑体" w:eastAsia="黑体" w:hint="eastAsia"/>
          <w:sz w:val="28"/>
          <w:szCs w:val="28"/>
        </w:rPr>
        <w:t>（5）提供必要的错误处理功能</w:t>
      </w:r>
    </w:p>
    <w:p w:rsidR="00756466" w:rsidRPr="0038235D" w:rsidRDefault="00756466" w:rsidP="00756466">
      <w:pPr>
        <w:spacing w:line="360" w:lineRule="auto"/>
        <w:ind w:left="1701"/>
        <w:rPr>
          <w:rFonts w:ascii="黑体" w:eastAsia="黑体"/>
          <w:sz w:val="28"/>
          <w:szCs w:val="28"/>
        </w:rPr>
      </w:pPr>
      <w:r w:rsidRPr="0038235D">
        <w:rPr>
          <w:rFonts w:ascii="黑体" w:eastAsia="黑体" w:hint="eastAsia"/>
          <w:sz w:val="28"/>
          <w:szCs w:val="28"/>
        </w:rPr>
        <w:t xml:space="preserve">      </w:t>
      </w:r>
      <w:r>
        <w:rPr>
          <w:rFonts w:ascii="黑体" w:eastAsia="黑体" w:hint="eastAsia"/>
          <w:sz w:val="28"/>
          <w:szCs w:val="28"/>
        </w:rPr>
        <w:t xml:space="preserve">  </w:t>
      </w:r>
      <w:r w:rsidRPr="0038235D">
        <w:rPr>
          <w:rFonts w:ascii="黑体" w:eastAsia="黑体" w:hint="eastAsia"/>
          <w:sz w:val="28"/>
          <w:szCs w:val="28"/>
        </w:rPr>
        <w:t>（6）允许操作可逆</w:t>
      </w:r>
    </w:p>
    <w:p w:rsidR="00756466" w:rsidRPr="0038235D" w:rsidRDefault="00756466" w:rsidP="00756466">
      <w:pPr>
        <w:spacing w:line="360" w:lineRule="auto"/>
        <w:ind w:left="1701"/>
        <w:rPr>
          <w:rFonts w:ascii="黑体" w:eastAsia="黑体"/>
          <w:sz w:val="28"/>
          <w:szCs w:val="28"/>
        </w:rPr>
      </w:pPr>
    </w:p>
    <w:p w:rsidR="00756466" w:rsidRDefault="00E96736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入场活动图：</w:t>
      </w:r>
    </w:p>
    <w:p w:rsidR="00E96736" w:rsidRPr="00E96736" w:rsidRDefault="00E96736" w:rsidP="00E96736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181725" cy="3790950"/>
            <wp:effectExtent l="19050" t="0" r="9525" b="0"/>
            <wp:docPr id="4" name="图片 1" descr="C:\Users\Administrator\AppData\Roaming\Tencent\Users\1358489168\QQ\WinTemp\RichOle\D0M(OJJJ@IZSI0N7K7TUP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358489168\QQ\WinTemp\RichOle\D0M(OJJJ@IZSI0N7K7TUP0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736" w:rsidRDefault="00E96736" w:rsidP="00E96736">
      <w:pPr>
        <w:spacing w:line="360" w:lineRule="auto"/>
        <w:jc w:val="left"/>
        <w:rPr>
          <w:rFonts w:ascii="黑体" w:eastAsia="黑体"/>
          <w:sz w:val="28"/>
          <w:szCs w:val="28"/>
        </w:rPr>
      </w:pPr>
    </w:p>
    <w:p w:rsidR="00E96736" w:rsidRDefault="00E96736" w:rsidP="00E96736">
      <w:pPr>
        <w:spacing w:line="360" w:lineRule="auto"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出场活动图：</w:t>
      </w:r>
    </w:p>
    <w:p w:rsidR="007B6D14" w:rsidRPr="007B6D14" w:rsidRDefault="007B6D14" w:rsidP="007B6D14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895975" cy="3609975"/>
            <wp:effectExtent l="19050" t="0" r="9525" b="0"/>
            <wp:docPr id="9" name="图片 3" descr="C:\Users\Administrator\AppData\Roaming\Tencent\Users\1358489168\QQ\WinTemp\RichOle\A[%K3)3GPY9QIUJC5HW2X~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58489168\QQ\WinTemp\RichOle\A[%K3)3GPY9QIUJC5HW2X~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736" w:rsidRDefault="00E96736" w:rsidP="00E96736">
      <w:pPr>
        <w:spacing w:line="360" w:lineRule="auto"/>
        <w:jc w:val="left"/>
        <w:rPr>
          <w:rFonts w:ascii="黑体" w:eastAsia="黑体"/>
          <w:sz w:val="28"/>
          <w:szCs w:val="28"/>
        </w:rPr>
      </w:pPr>
    </w:p>
    <w:p w:rsidR="007B6D14" w:rsidRDefault="007B6D14" w:rsidP="00E96736">
      <w:pPr>
        <w:spacing w:line="360" w:lineRule="auto"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预约活动图：</w:t>
      </w:r>
    </w:p>
    <w:p w:rsidR="00483541" w:rsidRPr="00483541" w:rsidRDefault="00483541" w:rsidP="0048354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648325" cy="3467100"/>
            <wp:effectExtent l="19050" t="0" r="9525" b="0"/>
            <wp:docPr id="11" name="图片 5" descr="C:\Users\Administrator\AppData\Roaming\Tencent\Users\1358489168\QQ\WinTemp\RichOle\I_65}Z$MH2EH(~GA`1_I8%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358489168\QQ\WinTemp\RichOle\I_65}Z$MH2EH(~GA`1_I8%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14" w:rsidRDefault="007B6D14" w:rsidP="00E96736">
      <w:pPr>
        <w:spacing w:line="360" w:lineRule="auto"/>
        <w:jc w:val="left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BF46F7" w:rsidRPr="006660BC" w:rsidRDefault="00BF46F7" w:rsidP="008C31C3">
      <w:pPr>
        <w:spacing w:line="360" w:lineRule="auto"/>
        <w:rPr>
          <w:rFonts w:ascii="黑体" w:eastAsia="黑体"/>
          <w:sz w:val="28"/>
          <w:szCs w:val="28"/>
        </w:rPr>
      </w:pPr>
    </w:p>
    <w:p w:rsidR="00F155E7" w:rsidRDefault="00F155E7" w:rsidP="008C31C3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四、</w:t>
      </w:r>
      <w:r w:rsidRPr="005A54EF">
        <w:rPr>
          <w:rFonts w:ascii="黑体" w:eastAsia="黑体" w:hint="eastAsia"/>
          <w:sz w:val="28"/>
          <w:szCs w:val="28"/>
        </w:rPr>
        <w:t>实验结果与分析</w:t>
      </w:r>
    </w:p>
    <w:p w:rsidR="00EC0453" w:rsidRPr="006660BC" w:rsidRDefault="00A90237" w:rsidP="00A90237">
      <w:pPr>
        <w:spacing w:line="160" w:lineRule="atLeast"/>
        <w:ind w:firstLineChars="200" w:firstLine="5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通过这次实验课，我了解界面并不是随意设计，不仅要满足界面设计的要求，还要了解到用户的需求，通过自己的界面设计，满足用户的需求。在满足用户的需求之外，还需要给用户提供良好的体验，这些思想都需要贯彻落实到界面设计的每个细节，在用户的体验建议下，不断完善界面的设计，达到用户体验良好与需求满足的双标准。这次界面设计的过程，收获了很多。</w:t>
      </w:r>
    </w:p>
    <w:sectPr w:rsidR="00EC0453" w:rsidRPr="006660BC" w:rsidSect="00740073">
      <w:pgSz w:w="11906" w:h="16838" w:code="9"/>
      <w:pgMar w:top="1440" w:right="1797" w:bottom="1440" w:left="1797" w:header="851" w:footer="992" w:gutter="0"/>
      <w:cols w:sep="1"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8E0" w:rsidRDefault="009C48E0">
      <w:r>
        <w:separator/>
      </w:r>
    </w:p>
  </w:endnote>
  <w:endnote w:type="continuationSeparator" w:id="0">
    <w:p w:rsidR="009C48E0" w:rsidRDefault="009C48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8E0" w:rsidRDefault="009C48E0">
      <w:r>
        <w:separator/>
      </w:r>
    </w:p>
  </w:footnote>
  <w:footnote w:type="continuationSeparator" w:id="0">
    <w:p w:rsidR="009C48E0" w:rsidRDefault="009C48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57FE2"/>
    <w:multiLevelType w:val="hybridMultilevel"/>
    <w:tmpl w:val="A97ECC20"/>
    <w:lvl w:ilvl="0" w:tplc="DE32E3DA">
      <w:start w:val="1"/>
      <w:numFmt w:val="decimal"/>
      <w:lvlText w:val="（%1）"/>
      <w:lvlJc w:val="left"/>
      <w:pPr>
        <w:ind w:left="228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abstractNum w:abstractNumId="1">
    <w:nsid w:val="274119D4"/>
    <w:multiLevelType w:val="hybridMultilevel"/>
    <w:tmpl w:val="A964CBF2"/>
    <w:lvl w:ilvl="0" w:tplc="BD8073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79484D9A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7028B7"/>
    <w:multiLevelType w:val="hybridMultilevel"/>
    <w:tmpl w:val="6238884C"/>
    <w:lvl w:ilvl="0" w:tplc="C49C2C98">
      <w:start w:val="1"/>
      <w:numFmt w:val="decimal"/>
      <w:lvlText w:val="%1."/>
      <w:lvlJc w:val="left"/>
      <w:pPr>
        <w:tabs>
          <w:tab w:val="num" w:pos="-1612"/>
        </w:tabs>
        <w:ind w:left="488" w:hanging="6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D6F1099"/>
    <w:multiLevelType w:val="hybridMultilevel"/>
    <w:tmpl w:val="C2EEC958"/>
    <w:lvl w:ilvl="0" w:tplc="9ED02A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3C27C7"/>
    <w:multiLevelType w:val="hybridMultilevel"/>
    <w:tmpl w:val="23D2BC08"/>
    <w:lvl w:ilvl="0" w:tplc="259EA2DA">
      <w:start w:val="1"/>
      <w:numFmt w:val="decimal"/>
      <w:lvlText w:val="（%1）"/>
      <w:lvlJc w:val="left"/>
      <w:pPr>
        <w:ind w:left="171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>
    <w:nsid w:val="463D4361"/>
    <w:multiLevelType w:val="hybridMultilevel"/>
    <w:tmpl w:val="254C50C8"/>
    <w:lvl w:ilvl="0" w:tplc="BCD847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79484D9A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F3C7EA3"/>
    <w:multiLevelType w:val="hybridMultilevel"/>
    <w:tmpl w:val="0FC68EE4"/>
    <w:lvl w:ilvl="0" w:tplc="C49C2C98">
      <w:start w:val="1"/>
      <w:numFmt w:val="decimal"/>
      <w:lvlText w:val="%1."/>
      <w:lvlJc w:val="left"/>
      <w:pPr>
        <w:tabs>
          <w:tab w:val="num" w:pos="-1612"/>
        </w:tabs>
        <w:ind w:left="488" w:hanging="6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9D2227D"/>
    <w:multiLevelType w:val="hybridMultilevel"/>
    <w:tmpl w:val="9F0E8932"/>
    <w:lvl w:ilvl="0" w:tplc="2F008F2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F156604"/>
    <w:multiLevelType w:val="hybridMultilevel"/>
    <w:tmpl w:val="6A70A1DC"/>
    <w:lvl w:ilvl="0" w:tplc="87FC4A22">
      <w:start w:val="1"/>
      <w:numFmt w:val="decimal"/>
      <w:lvlText w:val="（%1）"/>
      <w:lvlJc w:val="left"/>
      <w:pPr>
        <w:ind w:left="266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9">
    <w:nsid w:val="69EB2E9E"/>
    <w:multiLevelType w:val="hybridMultilevel"/>
    <w:tmpl w:val="924257C8"/>
    <w:lvl w:ilvl="0" w:tplc="043E0A2C">
      <w:start w:val="1"/>
      <w:numFmt w:val="decimal"/>
      <w:lvlText w:val="（%1）"/>
      <w:lvlJc w:val="left"/>
      <w:pPr>
        <w:ind w:left="18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10">
    <w:nsid w:val="7CBF73D1"/>
    <w:multiLevelType w:val="hybridMultilevel"/>
    <w:tmpl w:val="F1DC2D38"/>
    <w:lvl w:ilvl="0" w:tplc="15C4508E">
      <w:start w:val="1"/>
      <w:numFmt w:val="decimal"/>
      <w:lvlText w:val="（%1）"/>
      <w:lvlJc w:val="left"/>
      <w:pPr>
        <w:ind w:left="2421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F52"/>
    <w:rsid w:val="00006821"/>
    <w:rsid w:val="00056337"/>
    <w:rsid w:val="0006396B"/>
    <w:rsid w:val="000A3A3E"/>
    <w:rsid w:val="000B4977"/>
    <w:rsid w:val="000D754C"/>
    <w:rsid w:val="000D7DBC"/>
    <w:rsid w:val="001121F0"/>
    <w:rsid w:val="00116B25"/>
    <w:rsid w:val="001277DA"/>
    <w:rsid w:val="001566E7"/>
    <w:rsid w:val="00167433"/>
    <w:rsid w:val="00180660"/>
    <w:rsid w:val="00187404"/>
    <w:rsid w:val="00195804"/>
    <w:rsid w:val="001B15BE"/>
    <w:rsid w:val="001B4CDA"/>
    <w:rsid w:val="001D00B7"/>
    <w:rsid w:val="001D582B"/>
    <w:rsid w:val="002013F1"/>
    <w:rsid w:val="002331A7"/>
    <w:rsid w:val="0025360A"/>
    <w:rsid w:val="002568E7"/>
    <w:rsid w:val="00260061"/>
    <w:rsid w:val="00295534"/>
    <w:rsid w:val="002E4B6D"/>
    <w:rsid w:val="002F3D7C"/>
    <w:rsid w:val="00325AD3"/>
    <w:rsid w:val="00347ACF"/>
    <w:rsid w:val="0038235D"/>
    <w:rsid w:val="00397DF0"/>
    <w:rsid w:val="003A37D3"/>
    <w:rsid w:val="003A4563"/>
    <w:rsid w:val="003B54EB"/>
    <w:rsid w:val="003D1D15"/>
    <w:rsid w:val="003F227D"/>
    <w:rsid w:val="004107A1"/>
    <w:rsid w:val="00437E1C"/>
    <w:rsid w:val="00440F8B"/>
    <w:rsid w:val="004646D6"/>
    <w:rsid w:val="0046589F"/>
    <w:rsid w:val="004674E7"/>
    <w:rsid w:val="00483541"/>
    <w:rsid w:val="00496F52"/>
    <w:rsid w:val="004E3C68"/>
    <w:rsid w:val="005267B6"/>
    <w:rsid w:val="005469E4"/>
    <w:rsid w:val="00552C65"/>
    <w:rsid w:val="00565697"/>
    <w:rsid w:val="00577AAC"/>
    <w:rsid w:val="0058434F"/>
    <w:rsid w:val="00585710"/>
    <w:rsid w:val="00590871"/>
    <w:rsid w:val="005A54EF"/>
    <w:rsid w:val="005B48A1"/>
    <w:rsid w:val="005D2FAB"/>
    <w:rsid w:val="00601523"/>
    <w:rsid w:val="00647194"/>
    <w:rsid w:val="006660BC"/>
    <w:rsid w:val="00673A0E"/>
    <w:rsid w:val="006C57A8"/>
    <w:rsid w:val="006D2F5F"/>
    <w:rsid w:val="006E5850"/>
    <w:rsid w:val="006F7386"/>
    <w:rsid w:val="006F7756"/>
    <w:rsid w:val="006F7F87"/>
    <w:rsid w:val="007026E7"/>
    <w:rsid w:val="00740073"/>
    <w:rsid w:val="00752C60"/>
    <w:rsid w:val="00756466"/>
    <w:rsid w:val="007773C0"/>
    <w:rsid w:val="007B6D14"/>
    <w:rsid w:val="007F2C33"/>
    <w:rsid w:val="008127C3"/>
    <w:rsid w:val="008409BC"/>
    <w:rsid w:val="00862BD8"/>
    <w:rsid w:val="0086711B"/>
    <w:rsid w:val="008764A0"/>
    <w:rsid w:val="008854A3"/>
    <w:rsid w:val="008B2FED"/>
    <w:rsid w:val="008C31C3"/>
    <w:rsid w:val="009128BA"/>
    <w:rsid w:val="0092455F"/>
    <w:rsid w:val="00954A7C"/>
    <w:rsid w:val="0099793D"/>
    <w:rsid w:val="009C48E0"/>
    <w:rsid w:val="009C5A5B"/>
    <w:rsid w:val="00A03860"/>
    <w:rsid w:val="00A1519A"/>
    <w:rsid w:val="00A23489"/>
    <w:rsid w:val="00A40B1C"/>
    <w:rsid w:val="00A40CC7"/>
    <w:rsid w:val="00A43D84"/>
    <w:rsid w:val="00A50468"/>
    <w:rsid w:val="00A656C1"/>
    <w:rsid w:val="00A86219"/>
    <w:rsid w:val="00A90237"/>
    <w:rsid w:val="00AB2EF4"/>
    <w:rsid w:val="00AC6356"/>
    <w:rsid w:val="00AF1043"/>
    <w:rsid w:val="00AF5525"/>
    <w:rsid w:val="00B14090"/>
    <w:rsid w:val="00B17FF4"/>
    <w:rsid w:val="00B57966"/>
    <w:rsid w:val="00B7377A"/>
    <w:rsid w:val="00B7514F"/>
    <w:rsid w:val="00B83A0D"/>
    <w:rsid w:val="00B91D64"/>
    <w:rsid w:val="00B96522"/>
    <w:rsid w:val="00BB203B"/>
    <w:rsid w:val="00BB2EE9"/>
    <w:rsid w:val="00BE7869"/>
    <w:rsid w:val="00BF46F7"/>
    <w:rsid w:val="00C224BA"/>
    <w:rsid w:val="00C350B1"/>
    <w:rsid w:val="00C40E6E"/>
    <w:rsid w:val="00C951F9"/>
    <w:rsid w:val="00CB0394"/>
    <w:rsid w:val="00CC02BF"/>
    <w:rsid w:val="00CC056C"/>
    <w:rsid w:val="00CC59DF"/>
    <w:rsid w:val="00CF4D38"/>
    <w:rsid w:val="00D33FDE"/>
    <w:rsid w:val="00D3473E"/>
    <w:rsid w:val="00D92BCB"/>
    <w:rsid w:val="00DA1037"/>
    <w:rsid w:val="00DA7D7B"/>
    <w:rsid w:val="00E07CB9"/>
    <w:rsid w:val="00E2383D"/>
    <w:rsid w:val="00E46370"/>
    <w:rsid w:val="00E9041F"/>
    <w:rsid w:val="00E96736"/>
    <w:rsid w:val="00EC0453"/>
    <w:rsid w:val="00EC1428"/>
    <w:rsid w:val="00EE7870"/>
    <w:rsid w:val="00EF2360"/>
    <w:rsid w:val="00F05AE9"/>
    <w:rsid w:val="00F155E7"/>
    <w:rsid w:val="00F22401"/>
    <w:rsid w:val="00F26A67"/>
    <w:rsid w:val="00F53729"/>
    <w:rsid w:val="00F70572"/>
    <w:rsid w:val="00F86E92"/>
    <w:rsid w:val="00FB3859"/>
    <w:rsid w:val="00FE6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7AC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iti211">
    <w:name w:val="ziti211"/>
    <w:basedOn w:val="a0"/>
    <w:rsid w:val="00347ACF"/>
    <w:rPr>
      <w:rFonts w:ascii="宋体" w:eastAsia="宋体" w:hAnsi="宋体" w:hint="eastAsia"/>
      <w:color w:val="666666"/>
      <w:sz w:val="24"/>
      <w:szCs w:val="24"/>
    </w:rPr>
  </w:style>
  <w:style w:type="paragraph" w:styleId="a3">
    <w:name w:val="header"/>
    <w:basedOn w:val="a"/>
    <w:rsid w:val="00156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56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annotation reference"/>
    <w:basedOn w:val="a0"/>
    <w:semiHidden/>
    <w:rsid w:val="00C40E6E"/>
    <w:rPr>
      <w:sz w:val="21"/>
      <w:szCs w:val="21"/>
    </w:rPr>
  </w:style>
  <w:style w:type="paragraph" w:styleId="a6">
    <w:name w:val="annotation text"/>
    <w:basedOn w:val="a"/>
    <w:semiHidden/>
    <w:rsid w:val="00C40E6E"/>
    <w:pPr>
      <w:jc w:val="left"/>
    </w:pPr>
  </w:style>
  <w:style w:type="paragraph" w:styleId="a7">
    <w:name w:val="annotation subject"/>
    <w:basedOn w:val="a6"/>
    <w:next w:val="a6"/>
    <w:semiHidden/>
    <w:rsid w:val="00C40E6E"/>
    <w:rPr>
      <w:b/>
      <w:bCs/>
    </w:rPr>
  </w:style>
  <w:style w:type="paragraph" w:styleId="a8">
    <w:name w:val="Balloon Text"/>
    <w:basedOn w:val="a"/>
    <w:semiHidden/>
    <w:rsid w:val="00C40E6E"/>
    <w:rPr>
      <w:sz w:val="18"/>
      <w:szCs w:val="18"/>
    </w:rPr>
  </w:style>
  <w:style w:type="paragraph" w:styleId="a9">
    <w:name w:val="caption"/>
    <w:basedOn w:val="a"/>
    <w:next w:val="a"/>
    <w:qFormat/>
    <w:rsid w:val="00C40E6E"/>
    <w:rPr>
      <w:rFonts w:ascii="Arial" w:eastAsia="黑体" w:hAnsi="Arial" w:cs="Arial"/>
      <w:sz w:val="20"/>
      <w:szCs w:val="20"/>
    </w:rPr>
  </w:style>
  <w:style w:type="paragraph" w:styleId="aa">
    <w:name w:val="List Paragraph"/>
    <w:basedOn w:val="a"/>
    <w:uiPriority w:val="34"/>
    <w:qFormat/>
    <w:rsid w:val="000B49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iti211">
    <w:name w:val="ziti211"/>
    <w:basedOn w:val="a0"/>
    <w:rPr>
      <w:rFonts w:ascii="宋体" w:eastAsia="宋体" w:hAnsi="宋体" w:hint="eastAsia"/>
      <w:color w:val="666666"/>
      <w:sz w:val="24"/>
      <w:szCs w:val="24"/>
    </w:rPr>
  </w:style>
  <w:style w:type="paragraph" w:styleId="a3">
    <w:name w:val="header"/>
    <w:basedOn w:val="a"/>
    <w:rsid w:val="00156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56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annotation reference"/>
    <w:basedOn w:val="a0"/>
    <w:semiHidden/>
    <w:rsid w:val="00C40E6E"/>
    <w:rPr>
      <w:sz w:val="21"/>
      <w:szCs w:val="21"/>
    </w:rPr>
  </w:style>
  <w:style w:type="paragraph" w:styleId="a6">
    <w:name w:val="annotation text"/>
    <w:basedOn w:val="a"/>
    <w:semiHidden/>
    <w:rsid w:val="00C40E6E"/>
    <w:pPr>
      <w:jc w:val="left"/>
    </w:pPr>
  </w:style>
  <w:style w:type="paragraph" w:styleId="a7">
    <w:name w:val="annotation subject"/>
    <w:basedOn w:val="a6"/>
    <w:next w:val="a6"/>
    <w:semiHidden/>
    <w:rsid w:val="00C40E6E"/>
    <w:rPr>
      <w:b/>
      <w:bCs/>
    </w:rPr>
  </w:style>
  <w:style w:type="paragraph" w:styleId="a8">
    <w:name w:val="Balloon Text"/>
    <w:basedOn w:val="a"/>
    <w:semiHidden/>
    <w:rsid w:val="00C40E6E"/>
    <w:rPr>
      <w:sz w:val="18"/>
      <w:szCs w:val="18"/>
    </w:rPr>
  </w:style>
  <w:style w:type="paragraph" w:styleId="a9">
    <w:name w:val="caption"/>
    <w:basedOn w:val="a"/>
    <w:next w:val="a"/>
    <w:qFormat/>
    <w:rsid w:val="00C40E6E"/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18</Pages>
  <Words>664</Words>
  <Characters>3788</Characters>
  <Application>Microsoft Office Word</Application>
  <DocSecurity>0</DocSecurity>
  <Lines>31</Lines>
  <Paragraphs>8</Paragraphs>
  <ScaleCrop>false</ScaleCrop>
  <Company>jky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sea</cp:lastModifiedBy>
  <cp:revision>125</cp:revision>
  <cp:lastPrinted>2001-12-31T19:18:00Z</cp:lastPrinted>
  <dcterms:created xsi:type="dcterms:W3CDTF">2016-11-01T02:32:00Z</dcterms:created>
  <dcterms:modified xsi:type="dcterms:W3CDTF">2017-12-15T11:56:00Z</dcterms:modified>
</cp:coreProperties>
</file>