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margin" w:tblpXSpec="right" w:tblpY="61"/>
        <w:tblW w:w="1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trPr>
        <w:tc>
          <w:tcPr>
            <w:tcW w:w="648" w:type="dxa"/>
            <w:vAlign w:val="center"/>
          </w:tcPr>
          <w:p>
            <w:pPr>
              <w:spacing w:before="156" w:beforeLines="50" w:after="62" w:afterLines="20" w:line="360" w:lineRule="auto"/>
              <w:jc w:val="center"/>
              <w:rPr>
                <w:rFonts w:eastAsia="楷体_GB2312"/>
                <w:szCs w:val="21"/>
              </w:rPr>
            </w:pPr>
            <w:r>
              <w:rPr>
                <w:rFonts w:hint="eastAsia" w:eastAsia="楷体_GB2312"/>
                <w:szCs w:val="21"/>
              </w:rPr>
              <w:t>成绩</w:t>
            </w:r>
          </w:p>
        </w:tc>
        <w:tc>
          <w:tcPr>
            <w:tcW w:w="612" w:type="dxa"/>
          </w:tcPr>
          <w:p>
            <w:pPr>
              <w:spacing w:before="156" w:beforeLines="50" w:after="62" w:afterLines="20" w:line="360" w:lineRule="auto"/>
              <w:jc w:val="center"/>
              <w:rPr>
                <w:rFonts w:eastAsia="楷体_GB2312"/>
                <w:szCs w:val="21"/>
              </w:rPr>
            </w:pPr>
          </w:p>
        </w:tc>
      </w:tr>
    </w:tbl>
    <w:p>
      <w:pPr>
        <w:rPr>
          <w:rFonts w:ascii="宋体" w:hAnsi="宋体"/>
          <w:sz w:val="10"/>
          <w:szCs w:val="10"/>
        </w:rPr>
      </w:pPr>
    </w:p>
    <w:p>
      <w:pPr>
        <w:rPr>
          <w:rFonts w:ascii="宋体" w:hAnsi="宋体"/>
          <w:sz w:val="10"/>
          <w:szCs w:val="10"/>
        </w:rPr>
      </w:pPr>
    </w:p>
    <w:p>
      <w:pPr>
        <w:jc w:val="center"/>
        <w:rPr>
          <w:rFonts w:ascii="宋体" w:hAnsi="宋体"/>
          <w:sz w:val="10"/>
          <w:szCs w:val="10"/>
        </w:rPr>
      </w:pPr>
    </w:p>
    <w:p>
      <w:pPr>
        <w:jc w:val="center"/>
        <w:rPr>
          <w:rFonts w:ascii="宋体" w:hAnsi="宋体"/>
          <w:sz w:val="10"/>
          <w:szCs w:val="10"/>
        </w:rPr>
      </w:pPr>
      <w:r>
        <w:rPr>
          <w:rFonts w:hint="eastAsia" w:ascii="宋体" w:hAnsi="宋体"/>
          <w:sz w:val="28"/>
        </w:rPr>
        <w:drawing>
          <wp:inline distT="0" distB="0" distL="0" distR="0">
            <wp:extent cx="1894840" cy="336550"/>
            <wp:effectExtent l="0" t="0" r="0" b="6350"/>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94840" cy="336550"/>
                    </a:xfrm>
                    <a:prstGeom prst="rect">
                      <a:avLst/>
                    </a:prstGeom>
                    <a:noFill/>
                    <a:ln>
                      <a:noFill/>
                    </a:ln>
                  </pic:spPr>
                </pic:pic>
              </a:graphicData>
            </a:graphic>
          </wp:inline>
        </w:drawing>
      </w:r>
      <w:r>
        <w:rPr>
          <w:rFonts w:hint="eastAsia" w:ascii="宋体" w:hAnsi="宋体"/>
          <w:sz w:val="28"/>
        </w:rPr>
        <w:t xml:space="preserve">                                                 </w:t>
      </w:r>
    </w:p>
    <w:p>
      <w:pPr>
        <w:jc w:val="center"/>
        <w:rPr>
          <w:rFonts w:ascii="宋体" w:hAnsi="宋体"/>
          <w:sz w:val="10"/>
          <w:szCs w:val="10"/>
        </w:rPr>
      </w:pPr>
    </w:p>
    <w:p>
      <w:pPr>
        <w:jc w:val="center"/>
        <w:rPr>
          <w:rFonts w:ascii="宋体" w:hAnsi="宋体"/>
          <w:sz w:val="10"/>
          <w:szCs w:val="10"/>
        </w:rPr>
      </w:pPr>
    </w:p>
    <w:p>
      <w:pPr>
        <w:jc w:val="center"/>
        <w:rPr>
          <w:rFonts w:ascii="华文行楷" w:hAnsi="宋体" w:eastAsia="华文行楷"/>
          <w:b/>
          <w:sz w:val="72"/>
          <w:szCs w:val="72"/>
        </w:rPr>
      </w:pPr>
      <w:r>
        <w:rPr>
          <w:rFonts w:hint="eastAsia" w:ascii="华文行楷" w:hAnsi="宋体" w:eastAsia="华文行楷"/>
          <w:b/>
          <w:sz w:val="72"/>
          <w:szCs w:val="72"/>
        </w:rPr>
        <w:t>课程设计报告</w:t>
      </w:r>
    </w:p>
    <w:p>
      <w:pPr>
        <w:jc w:val="center"/>
        <w:rPr>
          <w:rFonts w:ascii="黑体" w:eastAsia="黑体"/>
          <w:sz w:val="10"/>
          <w:szCs w:val="10"/>
        </w:rPr>
      </w:pPr>
      <w:r>
        <w:drawing>
          <wp:inline distT="0" distB="0" distL="0" distR="0">
            <wp:extent cx="1060450" cy="1060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60450" cy="1060450"/>
                    </a:xfrm>
                    <a:prstGeom prst="rect">
                      <a:avLst/>
                    </a:prstGeom>
                    <a:noFill/>
                    <a:ln>
                      <a:noFill/>
                    </a:ln>
                  </pic:spPr>
                </pic:pic>
              </a:graphicData>
            </a:graphic>
          </wp:inline>
        </w:drawing>
      </w:r>
    </w:p>
    <w:p>
      <w:pPr>
        <w:jc w:val="center"/>
        <w:rPr>
          <w:rFonts w:ascii="黑体" w:eastAsia="黑体"/>
          <w:szCs w:val="21"/>
        </w:rPr>
      </w:pPr>
    </w:p>
    <w:p>
      <w:pPr>
        <w:rPr>
          <w:rFonts w:ascii="黑体" w:eastAsia="黑体"/>
          <w:szCs w:val="21"/>
        </w:rPr>
      </w:pPr>
    </w:p>
    <w:p>
      <w:pPr>
        <w:spacing w:line="360" w:lineRule="auto"/>
        <w:ind w:firstLine="945" w:firstLineChars="450"/>
        <w:rPr>
          <w:rFonts w:ascii="黑体" w:hAnsi="宋体" w:eastAsia="黑体"/>
          <w:sz w:val="10"/>
          <w:szCs w:val="10"/>
        </w:rPr>
      </w:pPr>
      <w:r>
        <w:rPr>
          <w:rFonts w:hint="eastAsia" w:ascii="黑体" w:eastAsia="黑体"/>
          <w:szCs w:val="21"/>
        </w:rPr>
        <w:t xml:space="preserve">     </w:t>
      </w:r>
      <w:r>
        <w:rPr>
          <w:rFonts w:hint="eastAsia" w:ascii="宋体" w:hAnsi="宋体"/>
          <w:b/>
          <w:sz w:val="32"/>
          <w:szCs w:val="32"/>
        </w:rPr>
        <w:t xml:space="preserve">题      目 </w:t>
      </w:r>
      <w:r>
        <w:rPr>
          <w:rFonts w:ascii="宋体" w:hAnsi="宋体"/>
          <w:b/>
          <w:sz w:val="32"/>
          <w:szCs w:val="32"/>
        </w:rPr>
        <w:t xml:space="preserve"> </w:t>
      </w:r>
      <w:r>
        <w:rPr>
          <w:rFonts w:hint="eastAsia" w:ascii="宋体" w:hAnsi="宋体"/>
          <w:b/>
          <w:sz w:val="32"/>
          <w:szCs w:val="32"/>
          <w:u w:val="single"/>
          <w:lang w:val="en-US" w:eastAsia="zh-CN"/>
        </w:rPr>
        <w:t>基于Flink的风电实时数据采集</w:t>
      </w:r>
      <w:r>
        <w:rPr>
          <w:rFonts w:hint="eastAsia" w:ascii="黑体" w:eastAsia="黑体"/>
          <w:szCs w:val="21"/>
        </w:rPr>
        <w:br w:type="textWrapping"/>
      </w:r>
    </w:p>
    <w:p>
      <w:pPr>
        <w:jc w:val="center"/>
        <w:rPr>
          <w:rFonts w:ascii="黑体" w:eastAsia="黑体"/>
          <w:sz w:val="10"/>
          <w:szCs w:val="10"/>
        </w:rPr>
      </w:pPr>
    </w:p>
    <w:p>
      <w:pPr>
        <w:spacing w:line="360" w:lineRule="auto"/>
        <w:ind w:firstLine="1430" w:firstLineChars="445"/>
        <w:rPr>
          <w:sz w:val="32"/>
          <w:szCs w:val="32"/>
          <w:u w:val="single"/>
        </w:rPr>
      </w:pPr>
      <w:r>
        <w:rPr>
          <w:rFonts w:hint="eastAsia" w:ascii="宋体" w:hAnsi="宋体"/>
          <w:b/>
          <w:sz w:val="32"/>
          <w:szCs w:val="32"/>
        </w:rPr>
        <w:t>课 程 名 称</w:t>
      </w:r>
      <w:r>
        <w:rPr>
          <w:rFonts w:hint="eastAsia" w:ascii="宋体" w:hAnsi="宋体"/>
          <w:b/>
          <w:sz w:val="30"/>
          <w:szCs w:val="30"/>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lang w:val="en-US" w:eastAsia="zh-CN"/>
        </w:rPr>
        <w:t xml:space="preserve"> 毕业实习</w:t>
      </w:r>
      <w:r>
        <w:rPr>
          <w:rFonts w:hint="eastAsia" w:ascii="宋体" w:hAnsi="宋体"/>
          <w:b/>
          <w:sz w:val="30"/>
          <w:szCs w:val="30"/>
          <w:u w:val="single"/>
        </w:rPr>
        <w:t>项目实战</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r>
        <w:rPr>
          <w:sz w:val="32"/>
          <w:szCs w:val="32"/>
          <w:u w:val="single"/>
        </w:rPr>
        <w:t xml:space="preserve"> </w:t>
      </w:r>
    </w:p>
    <w:p>
      <w:pPr>
        <w:spacing w:line="360" w:lineRule="auto"/>
        <w:ind w:firstLine="1446" w:firstLineChars="450"/>
        <w:rPr>
          <w:sz w:val="32"/>
          <w:szCs w:val="32"/>
          <w:u w:val="single"/>
        </w:rPr>
      </w:pPr>
      <w:r>
        <w:rPr>
          <w:rFonts w:hint="eastAsia"/>
          <w:b/>
          <w:sz w:val="32"/>
          <w:szCs w:val="32"/>
        </w:rPr>
        <w:t xml:space="preserve">院 部 名 称 </w:t>
      </w:r>
      <w:r>
        <w:rPr>
          <w:rFonts w:hint="eastAsia"/>
          <w:sz w:val="32"/>
          <w:szCs w:val="32"/>
          <w:u w:val="single"/>
        </w:rPr>
        <w:t xml:space="preserve">      </w:t>
      </w:r>
      <w:r>
        <w:rPr>
          <w:rFonts w:hint="eastAsia"/>
          <w:sz w:val="30"/>
          <w:szCs w:val="30"/>
          <w:u w:val="single"/>
        </w:rPr>
        <w:t>软件工程学院</w:t>
      </w:r>
      <w:r>
        <w:rPr>
          <w:rFonts w:hint="eastAsia"/>
          <w:sz w:val="32"/>
          <w:szCs w:val="32"/>
          <w:u w:val="single"/>
        </w:rPr>
        <w:t xml:space="preserve">     </w:t>
      </w:r>
    </w:p>
    <w:p>
      <w:pPr>
        <w:spacing w:line="360" w:lineRule="auto"/>
        <w:ind w:firstLine="1446" w:firstLineChars="450"/>
        <w:rPr>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0"/>
          <w:szCs w:val="30"/>
          <w:u w:val="single"/>
        </w:rPr>
        <w:t xml:space="preserve">软件工程（本）  </w:t>
      </w:r>
      <w:r>
        <w:rPr>
          <w:rFonts w:hint="eastAsia"/>
          <w:sz w:val="32"/>
          <w:szCs w:val="32"/>
          <w:u w:val="single"/>
        </w:rPr>
        <w:t xml:space="preserve"> </w:t>
      </w:r>
    </w:p>
    <w:p>
      <w:pPr>
        <w:spacing w:line="360" w:lineRule="auto"/>
        <w:ind w:firstLine="1446" w:firstLineChars="450"/>
        <w:rPr>
          <w:rFonts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r>
        <w:rPr>
          <w:rFonts w:hint="eastAsia" w:ascii="宋体" w:hAnsi="宋体"/>
          <w:sz w:val="28"/>
          <w:szCs w:val="28"/>
          <w:u w:val="single"/>
        </w:rPr>
        <w:t>15软件工程（Z</w:t>
      </w:r>
      <w:r>
        <w:rPr>
          <w:rFonts w:ascii="宋体" w:hAnsi="宋体"/>
          <w:sz w:val="28"/>
          <w:szCs w:val="28"/>
          <w:u w:val="single"/>
        </w:rPr>
        <w:t>）</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sz w:val="32"/>
          <w:szCs w:val="32"/>
          <w:u w:val="single"/>
        </w:rPr>
        <w:t xml:space="preserve"> 吴跟强</w:t>
      </w:r>
      <w:r>
        <w:rPr>
          <w:rFonts w:hint="eastAsia" w:ascii="宋体" w:hAnsi="宋体"/>
          <w:b/>
          <w:sz w:val="32"/>
          <w:szCs w:val="32"/>
          <w:u w:val="single"/>
        </w:rPr>
        <w:t xml:space="preserve">        </w:t>
      </w:r>
    </w:p>
    <w:p>
      <w:pPr>
        <w:spacing w:line="360" w:lineRule="auto"/>
        <w:ind w:firstLine="1446" w:firstLineChars="450"/>
        <w:rPr>
          <w:rFonts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r>
        <w:rPr>
          <w:rFonts w:hint="eastAsia" w:ascii="宋体" w:hAnsi="宋体"/>
          <w:sz w:val="32"/>
          <w:szCs w:val="32"/>
          <w:u w:val="single"/>
        </w:rPr>
        <w:t>1512001066</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lang w:val="en-US" w:eastAsia="zh-CN"/>
        </w:rPr>
        <w:t xml:space="preserve">南京天数信息科技 </w:t>
      </w:r>
      <w:r>
        <w:rPr>
          <w:rFonts w:ascii="宋体" w:hAnsi="宋体"/>
          <w:b/>
          <w:sz w:val="32"/>
          <w:szCs w:val="32"/>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w:t>
      </w:r>
      <w:r>
        <w:rPr>
          <w:rFonts w:ascii="宋体" w:hAnsi="宋体"/>
          <w:b/>
          <w:sz w:val="32"/>
          <w:szCs w:val="32"/>
          <w:u w:val="single"/>
        </w:rPr>
        <w:tab/>
      </w:r>
      <w:r>
        <w:rPr>
          <w:rFonts w:ascii="宋体" w:hAnsi="宋体"/>
          <w:b/>
          <w:sz w:val="32"/>
          <w:szCs w:val="32"/>
          <w:u w:val="single"/>
        </w:rPr>
        <w:tab/>
      </w:r>
      <w:r>
        <w:rPr>
          <w:rFonts w:ascii="宋体" w:hAnsi="宋体"/>
          <w:b/>
          <w:sz w:val="32"/>
          <w:szCs w:val="32"/>
          <w:u w:val="single"/>
        </w:rPr>
        <w:t xml:space="preserve"> </w:t>
      </w:r>
      <w:r>
        <w:rPr>
          <w:rFonts w:hint="eastAsia" w:ascii="宋体" w:hAnsi="宋体"/>
          <w:b/>
          <w:sz w:val="32"/>
          <w:szCs w:val="32"/>
          <w:u w:val="single"/>
          <w:lang w:val="en-US" w:eastAsia="zh-CN"/>
        </w:rPr>
        <w:t xml:space="preserve">     </w:t>
      </w:r>
      <w:r>
        <w:rPr>
          <w:rFonts w:ascii="宋体" w:hAnsi="宋体"/>
          <w:sz w:val="28"/>
          <w:szCs w:val="28"/>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pPr>
        <w:jc w:val="center"/>
        <w:rPr>
          <w:rFonts w:ascii="黑体" w:hAnsi="宋体" w:eastAsia="黑体"/>
          <w:b/>
          <w:sz w:val="28"/>
          <w:szCs w:val="28"/>
        </w:rPr>
      </w:pPr>
    </w:p>
    <w:p>
      <w:pPr>
        <w:jc w:val="center"/>
        <w:rPr>
          <w:rFonts w:ascii="楷体" w:hAnsi="楷体" w:eastAsia="楷体"/>
          <w:sz w:val="28"/>
          <w:szCs w:val="28"/>
        </w:rPr>
      </w:pPr>
      <w:r>
        <w:rPr>
          <w:rFonts w:hint="eastAsia" w:ascii="楷体" w:hAnsi="楷体" w:eastAsia="楷体"/>
          <w:sz w:val="28"/>
          <w:szCs w:val="28"/>
        </w:rPr>
        <w:t>金陵科技学院教务处制</w:t>
      </w:r>
    </w:p>
    <w:p>
      <w:pPr>
        <w:rPr>
          <w:rFonts w:eastAsia="楷体_GB2312"/>
          <w:b/>
          <w:sz w:val="32"/>
        </w:rPr>
        <w:sectPr>
          <w:footerReference r:id="rId3" w:type="default"/>
          <w:pgSz w:w="11906" w:h="16838"/>
          <w:pgMar w:top="1440" w:right="1797" w:bottom="1440" w:left="1797" w:header="851" w:footer="992" w:gutter="0"/>
          <w:cols w:space="720" w:num="1"/>
          <w:docGrid w:type="lines" w:linePitch="312" w:charSpace="0"/>
        </w:sectPr>
      </w:pPr>
    </w:p>
    <w:p>
      <w:pPr>
        <w:rPr>
          <w:rFonts w:eastAsia="楷体_GB2312"/>
          <w:b/>
          <w:sz w:val="32"/>
        </w:rPr>
      </w:pPr>
      <w:r>
        <w:rPr>
          <w:rFonts w:hint="eastAsia" w:eastAsia="楷体_GB2312"/>
          <w:b/>
          <w:sz w:val="32"/>
        </w:rPr>
        <w:t>课程设计报告书写要求</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课程设计报告原则上要求学生手写，要求书写工整。若因课程特点需打印的，要遵照以下字体、字号、间距等的具体要求。纸张一律采用A4的纸张。</w:t>
      </w:r>
    </w:p>
    <w:p>
      <w:pPr>
        <w:rPr>
          <w:rFonts w:eastAsia="楷体_GB2312"/>
          <w:b/>
          <w:sz w:val="32"/>
        </w:rPr>
      </w:pPr>
      <w:r>
        <w:rPr>
          <w:rFonts w:hint="eastAsia" w:eastAsia="楷体_GB2312"/>
          <w:b/>
          <w:sz w:val="32"/>
        </w:rPr>
        <w:t>课程设计报告书写说明</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课程设计报告应包含以下七部分内容：</w:t>
      </w:r>
      <w:r>
        <w:rPr>
          <w:rFonts w:ascii="楷体_GB2312" w:eastAsia="楷体_GB2312"/>
          <w:sz w:val="28"/>
          <w:szCs w:val="28"/>
        </w:rPr>
        <w:t>1</w:t>
      </w:r>
      <w:r>
        <w:rPr>
          <w:rFonts w:hint="eastAsia" w:ascii="楷体_GB2312" w:eastAsia="楷体_GB2312"/>
          <w:sz w:val="28"/>
          <w:szCs w:val="28"/>
        </w:rPr>
        <w:t>、</w:t>
      </w:r>
      <w:r>
        <w:rPr>
          <w:rFonts w:ascii="楷体_GB2312" w:eastAsia="楷体_GB2312"/>
          <w:sz w:val="28"/>
          <w:szCs w:val="28"/>
        </w:rPr>
        <w:t>摘要  2</w:t>
      </w:r>
      <w:r>
        <w:rPr>
          <w:rFonts w:hint="eastAsia" w:ascii="楷体_GB2312" w:eastAsia="楷体_GB2312"/>
          <w:sz w:val="28"/>
          <w:szCs w:val="28"/>
        </w:rPr>
        <w:t>、</w:t>
      </w:r>
      <w:r>
        <w:rPr>
          <w:rFonts w:ascii="楷体_GB2312" w:eastAsia="楷体_GB2312"/>
          <w:sz w:val="28"/>
          <w:szCs w:val="28"/>
        </w:rPr>
        <w:t>目录  3</w:t>
      </w:r>
      <w:r>
        <w:rPr>
          <w:rFonts w:hint="eastAsia" w:ascii="楷体_GB2312" w:eastAsia="楷体_GB2312"/>
          <w:sz w:val="28"/>
          <w:szCs w:val="28"/>
        </w:rPr>
        <w:t>、</w:t>
      </w:r>
      <w:r>
        <w:rPr>
          <w:rFonts w:ascii="楷体_GB2312" w:eastAsia="楷体_GB2312"/>
          <w:sz w:val="28"/>
          <w:szCs w:val="28"/>
        </w:rPr>
        <w:t>前言/引言  4.正文</w:t>
      </w:r>
      <w:r>
        <w:rPr>
          <w:rFonts w:hint="eastAsia" w:ascii="楷体_GB2312" w:eastAsia="楷体_GB2312"/>
          <w:sz w:val="28"/>
          <w:szCs w:val="28"/>
        </w:rPr>
        <w:t xml:space="preserve">  </w:t>
      </w:r>
      <w:r>
        <w:rPr>
          <w:rFonts w:ascii="楷体_GB2312" w:eastAsia="楷体_GB2312"/>
          <w:sz w:val="28"/>
          <w:szCs w:val="28"/>
        </w:rPr>
        <w:t>5. 结论   6. 参考文献    7. 附录</w:t>
      </w:r>
      <w:r>
        <w:rPr>
          <w:rFonts w:hint="eastAsia" w:ascii="楷体_GB2312" w:eastAsia="楷体_GB2312"/>
          <w:sz w:val="28"/>
          <w:szCs w:val="28"/>
        </w:rPr>
        <w:t>，每部分的书写要求参见具体条目要求。</w:t>
      </w:r>
    </w:p>
    <w:p>
      <w:pPr>
        <w:rPr>
          <w:rFonts w:eastAsia="楷体_GB2312"/>
          <w:b/>
          <w:sz w:val="32"/>
        </w:rPr>
      </w:pPr>
      <w:r>
        <w:rPr>
          <w:rFonts w:hint="eastAsia" w:eastAsia="楷体_GB2312"/>
          <w:b/>
          <w:sz w:val="32"/>
        </w:rPr>
        <w:t>填写注意事项</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（1）准确说明，层次清晰。</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（2）尽量采用专用术语来说明事物。　</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（3）外文、符号、公式要准确，应使用统一规定的名词和符号。</w:t>
      </w:r>
    </w:p>
    <w:p>
      <w:pPr>
        <w:spacing w:line="440" w:lineRule="exact"/>
        <w:ind w:left="1261" w:leftChars="267" w:hanging="700" w:hangingChars="250"/>
      </w:pPr>
      <w:r>
        <w:rPr>
          <w:rFonts w:hint="eastAsia" w:ascii="楷体_GB2312" w:eastAsia="楷体_GB2312"/>
          <w:sz w:val="28"/>
          <w:szCs w:val="28"/>
        </w:rPr>
        <w:t>（4）应独立完成课程设计报告的书写，严禁抄袭、复印，一经发现，以零分论处</w:t>
      </w:r>
      <w:r>
        <w:rPr>
          <w:rFonts w:hint="eastAsia"/>
        </w:rPr>
        <w:t>。</w:t>
      </w:r>
    </w:p>
    <w:p>
      <w:pPr>
        <w:rPr>
          <w:rFonts w:eastAsia="楷体_GB2312"/>
          <w:b/>
          <w:sz w:val="32"/>
        </w:rPr>
      </w:pPr>
      <w:r>
        <w:rPr>
          <w:rFonts w:hint="eastAsia" w:eastAsia="楷体_GB2312"/>
          <w:b/>
          <w:sz w:val="32"/>
        </w:rPr>
        <w:t>课程设计报告批改说明</w:t>
      </w:r>
    </w:p>
    <w:p>
      <w:pPr>
        <w:wordWrap w:val="0"/>
        <w:spacing w:line="440" w:lineRule="exact"/>
        <w:ind w:firstLine="560" w:firstLineChars="200"/>
        <w:rPr>
          <w:rFonts w:ascii="宋体" w:hAnsi="宋体" w:cs="宋体"/>
          <w:kern w:val="0"/>
          <w:sz w:val="24"/>
        </w:rPr>
      </w:pPr>
      <w:r>
        <w:rPr>
          <w:rFonts w:hint="eastAsia" w:ascii="楷体_GB2312" w:eastAsia="楷体_GB2312"/>
          <w:sz w:val="28"/>
          <w:szCs w:val="28"/>
        </w:rPr>
        <w:t>课程设计报告的批改要及时、认真、仔细，一律用红色笔批改。课程设计报告的批改成绩采用五级计分制或百分制，具体评分标准由各院部自行制定。</w:t>
      </w:r>
    </w:p>
    <w:p>
      <w:pPr>
        <w:rPr>
          <w:rFonts w:eastAsia="楷体_GB2312"/>
          <w:b/>
          <w:sz w:val="32"/>
        </w:rPr>
      </w:pPr>
      <w:r>
        <w:rPr>
          <w:rFonts w:hint="eastAsia" w:eastAsia="楷体_GB2312"/>
          <w:b/>
          <w:sz w:val="32"/>
        </w:rPr>
        <w:t>课程设计报告装订要求</w:t>
      </w:r>
    </w:p>
    <w:p>
      <w:pPr>
        <w:widowControl/>
        <w:wordWrap w:val="0"/>
        <w:spacing w:line="440" w:lineRule="exact"/>
        <w:ind w:firstLine="560" w:firstLineChars="200"/>
        <w:jc w:val="left"/>
        <w:rPr>
          <w:rFonts w:ascii="楷体_GB2312" w:eastAsia="楷体_GB2312"/>
          <w:sz w:val="28"/>
          <w:szCs w:val="28"/>
        </w:rPr>
      </w:pPr>
      <w:r>
        <w:rPr>
          <w:rFonts w:hint="eastAsia" w:ascii="楷体_GB2312" w:eastAsia="楷体_GB2312"/>
          <w:sz w:val="28"/>
          <w:szCs w:val="28"/>
        </w:rPr>
        <w:t>报告批改完毕后，任课老师应将课程设计报告以自然班为单位、按学号升序排列，并附上一份该课程设计的教学大纲。</w:t>
      </w: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spacing w:line="360" w:lineRule="auto"/>
        <w:rPr>
          <w:rFonts w:ascii="宋体" w:hAnsi="宋体"/>
          <w:sz w:val="44"/>
          <w:szCs w:val="4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ascii="楷体_GB2312" w:eastAsia="楷体_GB2312"/>
          <w:sz w:val="28"/>
          <w:szCs w:val="28"/>
        </w:rPr>
      </w:pPr>
      <w:r>
        <w:rPr>
          <w:rFonts w:hint="eastAsia"/>
          <w:b/>
          <w:bCs/>
          <w:sz w:val="36"/>
          <w:szCs w:val="36"/>
          <w:lang w:val="en-US" w:eastAsia="zh-CN"/>
        </w:rPr>
        <w:t>基于Flink的风电实时数据采集</w:t>
      </w:r>
    </w:p>
    <w:sdt>
      <w:sdtPr>
        <w:rPr>
          <w:rFonts w:ascii="Times New Roman" w:hAnsi="Times New Roman" w:eastAsia="宋体" w:cs="Times New Roman"/>
          <w:color w:val="auto"/>
          <w:kern w:val="2"/>
          <w:sz w:val="21"/>
          <w:szCs w:val="24"/>
          <w:lang w:val="zh-CN"/>
        </w:rPr>
        <w:id w:val="-83769349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_Toc23304 </w:instrText>
          </w:r>
          <w:r>
            <w:fldChar w:fldCharType="separate"/>
          </w:r>
          <w:r>
            <w:rPr>
              <w:rFonts w:hint="eastAsia"/>
            </w:rPr>
            <w:t>1引言</w:t>
          </w:r>
          <w:r>
            <w:tab/>
          </w:r>
          <w:r>
            <w:fldChar w:fldCharType="begin"/>
          </w:r>
          <w:r>
            <w:instrText xml:space="preserve"> PAGEREF _Toc23304 </w:instrText>
          </w:r>
          <w:r>
            <w:fldChar w:fldCharType="separate"/>
          </w:r>
          <w:r>
            <w:t>4</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_Toc15365 </w:instrText>
          </w:r>
          <w:r>
            <w:rPr>
              <w:bCs/>
              <w:lang w:val="zh-CN"/>
            </w:rPr>
            <w:fldChar w:fldCharType="separate"/>
          </w:r>
          <w:r>
            <w:rPr>
              <w:rFonts w:hint="eastAsia"/>
            </w:rPr>
            <w:t>1</w:t>
          </w:r>
          <w:r>
            <w:t>.1</w:t>
          </w:r>
          <w:r>
            <w:rPr>
              <w:rFonts w:hint="eastAsia"/>
            </w:rPr>
            <w:t>背景</w:t>
          </w:r>
          <w:r>
            <w:tab/>
          </w:r>
          <w:r>
            <w:fldChar w:fldCharType="begin"/>
          </w:r>
          <w:r>
            <w:instrText xml:space="preserve"> PAGEREF _Toc15365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_Toc12788 </w:instrText>
          </w:r>
          <w:r>
            <w:rPr>
              <w:bCs/>
              <w:lang w:val="zh-CN"/>
            </w:rPr>
            <w:fldChar w:fldCharType="separate"/>
          </w:r>
          <w:r>
            <w:rPr>
              <w:rFonts w:hint="eastAsia"/>
            </w:rPr>
            <w:t>1</w:t>
          </w:r>
          <w:r>
            <w:t>.2</w:t>
          </w:r>
          <w:r>
            <w:rPr>
              <w:rFonts w:hint="eastAsia"/>
            </w:rPr>
            <w:t>前景</w:t>
          </w:r>
          <w:r>
            <w:tab/>
          </w:r>
          <w:r>
            <w:fldChar w:fldCharType="begin"/>
          </w:r>
          <w:r>
            <w:instrText xml:space="preserve"> PAGEREF _Toc12788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_Toc30306 </w:instrText>
          </w:r>
          <w:r>
            <w:rPr>
              <w:bCs/>
              <w:lang w:val="zh-CN"/>
            </w:rPr>
            <w:fldChar w:fldCharType="separate"/>
          </w:r>
          <w:r>
            <w:rPr>
              <w:rFonts w:hint="eastAsia"/>
            </w:rPr>
            <w:t>1</w:t>
          </w:r>
          <w:r>
            <w:t>.3</w:t>
          </w:r>
          <w:r>
            <w:rPr>
              <w:rFonts w:hint="eastAsia"/>
            </w:rPr>
            <w:t>概述</w:t>
          </w:r>
          <w:r>
            <w:tab/>
          </w:r>
          <w:r>
            <w:fldChar w:fldCharType="begin"/>
          </w:r>
          <w:r>
            <w:instrText xml:space="preserve"> PAGEREF _Toc30306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_Toc9114 </w:instrText>
          </w:r>
          <w:r>
            <w:rPr>
              <w:bCs/>
              <w:lang w:val="zh-CN"/>
            </w:rPr>
            <w:fldChar w:fldCharType="separate"/>
          </w:r>
          <w:r>
            <w:t>1.4</w:t>
          </w:r>
          <w:r>
            <w:rPr>
              <w:rFonts w:hint="eastAsia"/>
            </w:rPr>
            <w:t>适用范围</w:t>
          </w:r>
          <w:r>
            <w:tab/>
          </w:r>
          <w:r>
            <w:fldChar w:fldCharType="begin"/>
          </w:r>
          <w:r>
            <w:instrText xml:space="preserve"> PAGEREF _Toc9114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_Toc9434 </w:instrText>
          </w:r>
          <w:r>
            <w:rPr>
              <w:bCs/>
              <w:lang w:val="zh-CN"/>
            </w:rPr>
            <w:fldChar w:fldCharType="separate"/>
          </w:r>
          <w:r>
            <w:rPr>
              <w:rFonts w:hint="eastAsia"/>
            </w:rPr>
            <w:t>1</w:t>
          </w:r>
          <w:r>
            <w:t>.5</w:t>
          </w:r>
          <w:r>
            <w:rPr>
              <w:rFonts w:hint="eastAsia"/>
            </w:rPr>
            <w:t>读者对象</w:t>
          </w:r>
          <w:r>
            <w:tab/>
          </w:r>
          <w:r>
            <w:fldChar w:fldCharType="begin"/>
          </w:r>
          <w:r>
            <w:instrText xml:space="preserve"> PAGEREF _Toc9434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_Toc23832 </w:instrText>
          </w:r>
          <w:r>
            <w:rPr>
              <w:bCs/>
              <w:lang w:val="zh-CN"/>
            </w:rPr>
            <w:fldChar w:fldCharType="separate"/>
          </w:r>
          <w:r>
            <w:rPr>
              <w:rFonts w:hint="eastAsia"/>
            </w:rPr>
            <w:t>2</w:t>
          </w:r>
          <w:r>
            <w:t>设计约束</w:t>
          </w:r>
          <w:r>
            <w:tab/>
          </w:r>
          <w:r>
            <w:fldChar w:fldCharType="begin"/>
          </w:r>
          <w:r>
            <w:instrText xml:space="preserve"> PAGEREF _Toc23832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_Toc15443 </w:instrText>
          </w:r>
          <w:r>
            <w:rPr>
              <w:bCs/>
              <w:lang w:val="zh-CN"/>
            </w:rPr>
            <w:fldChar w:fldCharType="separate"/>
          </w:r>
          <w:r>
            <w:rPr>
              <w:rFonts w:hint="eastAsia"/>
              <w:bCs w:val="0"/>
            </w:rPr>
            <w:t>2</w:t>
          </w:r>
          <w:r>
            <w:rPr>
              <w:bCs w:val="0"/>
            </w:rPr>
            <w:t>.1</w:t>
          </w:r>
          <w:r>
            <w:rPr>
              <w:rFonts w:hint="eastAsia"/>
              <w:bCs w:val="0"/>
            </w:rPr>
            <w:t>需求约束</w:t>
          </w:r>
          <w:r>
            <w:tab/>
          </w:r>
          <w:r>
            <w:fldChar w:fldCharType="begin"/>
          </w:r>
          <w:r>
            <w:instrText xml:space="preserve"> PAGEREF _Toc15443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_Toc4849 </w:instrText>
          </w:r>
          <w:r>
            <w:rPr>
              <w:bCs/>
              <w:lang w:val="zh-CN"/>
            </w:rPr>
            <w:fldChar w:fldCharType="separate"/>
          </w:r>
          <w:r>
            <w:rPr>
              <w:rFonts w:hint="eastAsia"/>
            </w:rPr>
            <w:t>2</w:t>
          </w:r>
          <w:r>
            <w:t>.2设计策略</w:t>
          </w:r>
          <w:r>
            <w:tab/>
          </w:r>
          <w:r>
            <w:fldChar w:fldCharType="begin"/>
          </w:r>
          <w:r>
            <w:instrText xml:space="preserve"> PAGEREF _Toc4849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_Toc19862 </w:instrText>
          </w:r>
          <w:r>
            <w:rPr>
              <w:bCs/>
              <w:lang w:val="zh-CN"/>
            </w:rPr>
            <w:fldChar w:fldCharType="separate"/>
          </w:r>
          <w:r>
            <w:rPr>
              <w:rFonts w:hint="eastAsia"/>
            </w:rPr>
            <w:t>2</w:t>
          </w:r>
          <w:r>
            <w:t>.3技术实现</w:t>
          </w:r>
          <w:r>
            <w:tab/>
          </w:r>
          <w:r>
            <w:fldChar w:fldCharType="begin"/>
          </w:r>
          <w:r>
            <w:instrText xml:space="preserve"> PAGEREF _Toc19862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_Toc20441 </w:instrText>
          </w:r>
          <w:r>
            <w:rPr>
              <w:bCs/>
              <w:lang w:val="zh-CN"/>
            </w:rPr>
            <w:fldChar w:fldCharType="separate"/>
          </w:r>
          <w:r>
            <w:rPr>
              <w:rFonts w:hint="eastAsia"/>
            </w:rPr>
            <w:t>3系统分析</w:t>
          </w:r>
          <w:r>
            <w:tab/>
          </w:r>
          <w:r>
            <w:fldChar w:fldCharType="begin"/>
          </w:r>
          <w:r>
            <w:instrText xml:space="preserve"> PAGEREF _Toc20441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_Toc10604 </w:instrText>
          </w:r>
          <w:r>
            <w:rPr>
              <w:bCs/>
              <w:lang w:val="zh-CN"/>
            </w:rPr>
            <w:fldChar w:fldCharType="separate"/>
          </w:r>
          <w:r>
            <w:rPr>
              <w:rFonts w:hint="eastAsia"/>
            </w:rPr>
            <w:t>3</w:t>
          </w:r>
          <w:r>
            <w:t>.1</w:t>
          </w:r>
          <w:r>
            <w:rPr>
              <w:rFonts w:hint="eastAsia"/>
            </w:rPr>
            <w:t>总体描述</w:t>
          </w:r>
          <w:r>
            <w:tab/>
          </w:r>
          <w:r>
            <w:fldChar w:fldCharType="begin"/>
          </w:r>
          <w:r>
            <w:instrText xml:space="preserve"> PAGEREF _Toc10604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_Toc22221 </w:instrText>
          </w:r>
          <w:r>
            <w:rPr>
              <w:bCs/>
              <w:lang w:val="zh-CN"/>
            </w:rPr>
            <w:fldChar w:fldCharType="separate"/>
          </w:r>
          <w:r>
            <w:rPr>
              <w:rFonts w:hint="eastAsia"/>
            </w:rPr>
            <w:t>3</w:t>
          </w:r>
          <w:r>
            <w:t>.1.1</w:t>
          </w:r>
          <w:r>
            <w:rPr>
              <w:rFonts w:hint="eastAsia"/>
              <w:lang w:val="en-US" w:eastAsia="zh-CN"/>
            </w:rPr>
            <w:t>项目架构图</w:t>
          </w:r>
          <w:r>
            <w:tab/>
          </w:r>
          <w:r>
            <w:fldChar w:fldCharType="begin"/>
          </w:r>
          <w:r>
            <w:instrText xml:space="preserve"> PAGEREF _Toc22221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_Toc20175 </w:instrText>
          </w:r>
          <w:r>
            <w:rPr>
              <w:bCs/>
              <w:lang w:val="zh-CN"/>
            </w:rPr>
            <w:fldChar w:fldCharType="separate"/>
          </w:r>
          <w:r>
            <w:t>3.1.2</w:t>
          </w:r>
          <w:r>
            <w:rPr>
              <w:rFonts w:hint="eastAsia"/>
              <w:lang w:val="en-US" w:eastAsia="zh-CN"/>
            </w:rPr>
            <w:t>流程图</w:t>
          </w:r>
          <w:r>
            <w:tab/>
          </w:r>
          <w:r>
            <w:fldChar w:fldCharType="begin"/>
          </w:r>
          <w:r>
            <w:instrText xml:space="preserve"> PAGEREF _Toc20175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_Toc6920 </w:instrText>
          </w:r>
          <w:r>
            <w:rPr>
              <w:bCs/>
              <w:lang w:val="zh-CN"/>
            </w:rPr>
            <w:fldChar w:fldCharType="separate"/>
          </w:r>
          <w:r>
            <w:rPr>
              <w:rFonts w:hint="eastAsia"/>
            </w:rPr>
            <w:t>3</w:t>
          </w:r>
          <w:r>
            <w:t>.1.3</w:t>
          </w:r>
          <w:r>
            <w:rPr>
              <w:rFonts w:hint="eastAsia"/>
              <w:lang w:val="en-US" w:eastAsia="zh-CN"/>
            </w:rPr>
            <w:t>时序图</w:t>
          </w:r>
          <w:r>
            <w:tab/>
          </w:r>
          <w:r>
            <w:fldChar w:fldCharType="begin"/>
          </w:r>
          <w:r>
            <w:instrText xml:space="preserve"> PAGEREF _Toc6920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_Toc15246 </w:instrText>
          </w:r>
          <w:r>
            <w:rPr>
              <w:bCs/>
              <w:lang w:val="zh-CN"/>
            </w:rPr>
            <w:fldChar w:fldCharType="separate"/>
          </w:r>
          <w:r>
            <w:rPr>
              <w:rFonts w:hint="eastAsia"/>
            </w:rPr>
            <w:t>4系统设计</w:t>
          </w:r>
          <w:r>
            <w:tab/>
          </w:r>
          <w:r>
            <w:fldChar w:fldCharType="begin"/>
          </w:r>
          <w:r>
            <w:instrText xml:space="preserve"> PAGEREF _Toc15246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_Toc9371 </w:instrText>
          </w:r>
          <w:r>
            <w:rPr>
              <w:bCs/>
              <w:lang w:val="zh-CN"/>
            </w:rPr>
            <w:fldChar w:fldCharType="separate"/>
          </w:r>
          <w:r>
            <w:rPr>
              <w:rFonts w:hint="eastAsia"/>
            </w:rPr>
            <w:t>4</w:t>
          </w:r>
          <w:r>
            <w:t>.1</w:t>
          </w:r>
          <w:r>
            <w:rPr>
              <w:rFonts w:hint="eastAsia"/>
            </w:rPr>
            <w:t>系统总体设计</w:t>
          </w:r>
          <w:r>
            <w:tab/>
          </w:r>
          <w:r>
            <w:fldChar w:fldCharType="begin"/>
          </w:r>
          <w:r>
            <w:instrText xml:space="preserve"> PAGEREF _Toc9371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_Toc15114 </w:instrText>
          </w:r>
          <w:r>
            <w:rPr>
              <w:bCs/>
              <w:lang w:val="zh-CN"/>
            </w:rPr>
            <w:fldChar w:fldCharType="separate"/>
          </w:r>
          <w:r>
            <w:rPr>
              <w:rFonts w:hint="eastAsia"/>
            </w:rPr>
            <w:t>4</w:t>
          </w:r>
          <w:r>
            <w:t>.1.1</w:t>
          </w:r>
          <w:r>
            <w:rPr>
              <w:rFonts w:hint="eastAsia"/>
            </w:rPr>
            <w:t>总体设计目标</w:t>
          </w:r>
          <w:r>
            <w:tab/>
          </w:r>
          <w:r>
            <w:fldChar w:fldCharType="begin"/>
          </w:r>
          <w:r>
            <w:instrText xml:space="preserve"> PAGEREF _Toc15114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_Toc11943 </w:instrText>
          </w:r>
          <w:r>
            <w:rPr>
              <w:bCs/>
              <w:lang w:val="zh-CN"/>
            </w:rPr>
            <w:fldChar w:fldCharType="separate"/>
          </w:r>
          <w:r>
            <w:t>4.1.2</w:t>
          </w:r>
          <w:r>
            <w:rPr>
              <w:rFonts w:hint="eastAsia"/>
              <w:lang w:val="en-US" w:eastAsia="zh-CN"/>
            </w:rPr>
            <w:t>环境配置</w:t>
          </w:r>
          <w:r>
            <w:tab/>
          </w:r>
          <w:r>
            <w:fldChar w:fldCharType="begin"/>
          </w:r>
          <w:r>
            <w:instrText xml:space="preserve"> PAGEREF _Toc11943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_Toc27650 </w:instrText>
          </w:r>
          <w:r>
            <w:rPr>
              <w:bCs/>
              <w:lang w:val="zh-CN"/>
            </w:rPr>
            <w:fldChar w:fldCharType="separate"/>
          </w:r>
          <w:r>
            <w:rPr>
              <w:rFonts w:hint="eastAsia"/>
            </w:rPr>
            <w:t>4</w:t>
          </w:r>
          <w:r>
            <w:t>.2</w:t>
          </w:r>
          <w:r>
            <w:rPr>
              <w:rFonts w:hint="eastAsia"/>
              <w:lang w:val="en-US" w:eastAsia="zh-CN"/>
            </w:rPr>
            <w:t>功能点设计</w:t>
          </w:r>
          <w:r>
            <w:tab/>
          </w:r>
          <w:r>
            <w:fldChar w:fldCharType="begin"/>
          </w:r>
          <w:r>
            <w:instrText xml:space="preserve"> PAGEREF _Toc27650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_Toc29838 </w:instrText>
          </w:r>
          <w:r>
            <w:rPr>
              <w:bCs/>
              <w:lang w:val="zh-CN"/>
            </w:rPr>
            <w:fldChar w:fldCharType="separate"/>
          </w:r>
          <w:r>
            <w:rPr>
              <w:rFonts w:hint="eastAsia"/>
            </w:rPr>
            <w:t>4</w:t>
          </w:r>
          <w:r>
            <w:t>.2.1</w:t>
          </w:r>
          <w:r>
            <w:rPr>
              <w:rFonts w:hint="eastAsia"/>
              <w:lang w:val="en-US" w:eastAsia="zh-CN"/>
            </w:rPr>
            <w:t>模拟风电数据</w:t>
          </w:r>
          <w:r>
            <w:tab/>
          </w:r>
          <w:r>
            <w:fldChar w:fldCharType="begin"/>
          </w:r>
          <w:r>
            <w:instrText xml:space="preserve"> PAGEREF _Toc29838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_Toc15743 </w:instrText>
          </w:r>
          <w:r>
            <w:rPr>
              <w:bCs/>
              <w:lang w:val="zh-CN"/>
            </w:rPr>
            <w:fldChar w:fldCharType="separate"/>
          </w:r>
          <w:r>
            <w:rPr>
              <w:rFonts w:hint="eastAsia"/>
              <w:lang w:val="en-US" w:eastAsia="zh-CN"/>
            </w:rPr>
            <w:t xml:space="preserve">4.2.2 </w:t>
          </w:r>
          <w:r>
            <w:rPr>
              <w:rFonts w:hint="eastAsia"/>
            </w:rPr>
            <w:t>Flume采集数据</w:t>
          </w:r>
          <w:r>
            <w:tab/>
          </w:r>
          <w:r>
            <w:fldChar w:fldCharType="begin"/>
          </w:r>
          <w:r>
            <w:instrText xml:space="preserve"> PAGEREF _Toc15743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_Toc3485 </w:instrText>
          </w:r>
          <w:r>
            <w:rPr>
              <w:bCs/>
              <w:lang w:val="zh-CN"/>
            </w:rPr>
            <w:fldChar w:fldCharType="separate"/>
          </w:r>
          <w:r>
            <w:rPr>
              <w:rFonts w:hint="eastAsia"/>
              <w:lang w:val="en-US" w:eastAsia="zh-CN"/>
            </w:rPr>
            <w:t xml:space="preserve">4.2.3 </w:t>
          </w:r>
          <w:r>
            <w:rPr>
              <w:rFonts w:hint="eastAsia"/>
            </w:rPr>
            <w:t>Kafka缓存数据</w:t>
          </w:r>
          <w:r>
            <w:tab/>
          </w:r>
          <w:r>
            <w:fldChar w:fldCharType="begin"/>
          </w:r>
          <w:r>
            <w:instrText xml:space="preserve"> PAGEREF _Toc3485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_Toc25696 </w:instrText>
          </w:r>
          <w:r>
            <w:rPr>
              <w:bCs/>
              <w:lang w:val="zh-CN"/>
            </w:rPr>
            <w:fldChar w:fldCharType="separate"/>
          </w:r>
          <w:r>
            <w:rPr>
              <w:rFonts w:hint="eastAsia"/>
              <w:lang w:val="en-US" w:eastAsia="zh-CN"/>
            </w:rPr>
            <w:t xml:space="preserve">4.2.4 </w:t>
          </w:r>
          <w:r>
            <w:rPr>
              <w:rFonts w:hint="eastAsia"/>
            </w:rPr>
            <w:t>Flink处理数据</w:t>
          </w:r>
          <w:r>
            <w:tab/>
          </w:r>
          <w:r>
            <w:fldChar w:fldCharType="begin"/>
          </w:r>
          <w:r>
            <w:instrText xml:space="preserve"> PAGEREF _Toc25696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_Toc29425 </w:instrText>
          </w:r>
          <w:r>
            <w:rPr>
              <w:bCs/>
              <w:lang w:val="zh-CN"/>
            </w:rPr>
            <w:fldChar w:fldCharType="separate"/>
          </w:r>
          <w:r>
            <w:rPr>
              <w:rFonts w:hint="eastAsia"/>
              <w:lang w:val="en-US" w:eastAsia="zh-CN"/>
            </w:rPr>
            <w:t xml:space="preserve">4.2.5 </w:t>
          </w:r>
          <w:r>
            <w:rPr>
              <w:rFonts w:hint="eastAsia"/>
            </w:rPr>
            <w:t>OpenTSDB存储数据</w:t>
          </w:r>
          <w:r>
            <w:tab/>
          </w:r>
          <w:r>
            <w:fldChar w:fldCharType="begin"/>
          </w:r>
          <w:r>
            <w:instrText xml:space="preserve"> PAGEREF _Toc29425 </w:instrText>
          </w:r>
          <w:r>
            <w:fldChar w:fldCharType="separate"/>
          </w:r>
          <w:r>
            <w:t>15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_Toc5661 </w:instrText>
          </w:r>
          <w:r>
            <w:rPr>
              <w:bCs/>
              <w:lang w:val="zh-CN"/>
            </w:rPr>
            <w:fldChar w:fldCharType="separate"/>
          </w:r>
          <w:r>
            <w:rPr>
              <w:rFonts w:hint="eastAsia"/>
              <w:lang w:val="en-US" w:eastAsia="zh-CN"/>
            </w:rPr>
            <w:t>5 项目展示</w:t>
          </w:r>
          <w:r>
            <w:tab/>
          </w:r>
          <w:r>
            <w:fldChar w:fldCharType="begin"/>
          </w:r>
          <w:r>
            <w:instrText xml:space="preserve"> PAGEREF _Toc5661 </w:instrText>
          </w:r>
          <w:r>
            <w:fldChar w:fldCharType="separate"/>
          </w:r>
          <w:r>
            <w:t>17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_Toc27053 </w:instrText>
          </w:r>
          <w:r>
            <w:rPr>
              <w:bCs/>
              <w:lang w:val="zh-CN"/>
            </w:rPr>
            <w:fldChar w:fldCharType="separate"/>
          </w:r>
          <w:r>
            <w:rPr>
              <w:rFonts w:hint="eastAsia"/>
              <w:lang w:val="en-US" w:eastAsia="zh-CN"/>
            </w:rPr>
            <w:t>6</w:t>
          </w:r>
          <w:r>
            <w:rPr>
              <w:rFonts w:hint="eastAsia"/>
            </w:rPr>
            <w:t>个人总结</w:t>
          </w:r>
          <w:r>
            <w:tab/>
          </w:r>
          <w:r>
            <w:fldChar w:fldCharType="begin"/>
          </w:r>
          <w:r>
            <w:instrText xml:space="preserve"> PAGEREF _Toc27053 </w:instrText>
          </w:r>
          <w:r>
            <w:fldChar w:fldCharType="separate"/>
          </w:r>
          <w:r>
            <w:t>19</w:t>
          </w:r>
          <w:r>
            <w:fldChar w:fldCharType="end"/>
          </w:r>
          <w:r>
            <w:rPr>
              <w:bCs/>
              <w:lang w:val="zh-CN"/>
            </w:rPr>
            <w:fldChar w:fldCharType="end"/>
          </w:r>
        </w:p>
        <w:p>
          <w:r>
            <w:rPr>
              <w:bCs/>
              <w:lang w:val="zh-CN"/>
            </w:rPr>
            <w:fldChar w:fldCharType="end"/>
          </w:r>
        </w:p>
      </w:sdtContent>
    </w:sdt>
    <w:p>
      <w:pPr>
        <w:widowControl/>
        <w:spacing w:line="360" w:lineRule="auto"/>
        <w:jc w:val="left"/>
        <w:rPr>
          <w:rFonts w:ascii="楷体_GB2312" w:eastAsia="楷体_GB2312"/>
          <w:sz w:val="28"/>
          <w:szCs w:val="28"/>
        </w:rPr>
      </w:pPr>
    </w:p>
    <w:p>
      <w:pPr>
        <w:widowControl/>
        <w:spacing w:line="360" w:lineRule="auto"/>
        <w:jc w:val="left"/>
        <w:rPr>
          <w:rFonts w:ascii="楷体_GB2312" w:eastAsia="楷体_GB2312"/>
          <w:sz w:val="28"/>
          <w:szCs w:val="28"/>
        </w:rPr>
      </w:pPr>
    </w:p>
    <w:p>
      <w:pPr>
        <w:widowControl/>
        <w:spacing w:line="360" w:lineRule="auto"/>
        <w:jc w:val="left"/>
        <w:rPr>
          <w:rFonts w:ascii="楷体_GB2312" w:eastAsia="楷体_GB2312"/>
          <w:sz w:val="28"/>
          <w:szCs w:val="28"/>
        </w:rPr>
      </w:pPr>
    </w:p>
    <w:p>
      <w:pPr>
        <w:widowControl/>
        <w:spacing w:line="360" w:lineRule="auto"/>
        <w:jc w:val="left"/>
        <w:rPr>
          <w:rFonts w:ascii="楷体_GB2312" w:eastAsia="楷体_GB2312"/>
          <w:sz w:val="28"/>
          <w:szCs w:val="28"/>
        </w:rPr>
      </w:pPr>
    </w:p>
    <w:p>
      <w:pPr>
        <w:widowControl/>
        <w:spacing w:line="360" w:lineRule="auto"/>
        <w:jc w:val="left"/>
        <w:rPr>
          <w:rFonts w:ascii="楷体_GB2312" w:eastAsia="楷体_GB2312"/>
          <w:sz w:val="28"/>
          <w:szCs w:val="28"/>
        </w:rPr>
      </w:pPr>
    </w:p>
    <w:p>
      <w:pPr>
        <w:widowControl/>
        <w:spacing w:line="360" w:lineRule="auto"/>
        <w:jc w:val="left"/>
        <w:rPr>
          <w:rFonts w:ascii="楷体_GB2312" w:eastAsia="楷体_GB2312"/>
          <w:sz w:val="28"/>
          <w:szCs w:val="28"/>
        </w:rPr>
      </w:pPr>
    </w:p>
    <w:p>
      <w:pPr>
        <w:widowControl/>
        <w:spacing w:line="360" w:lineRule="auto"/>
        <w:jc w:val="left"/>
        <w:rPr>
          <w:rFonts w:hint="eastAsia" w:ascii="楷体_GB2312" w:eastAsia="楷体_GB2312"/>
          <w:sz w:val="28"/>
          <w:szCs w:val="28"/>
        </w:rPr>
      </w:pPr>
    </w:p>
    <w:p>
      <w:pPr>
        <w:pStyle w:val="2"/>
      </w:pPr>
      <w:bookmarkStart w:id="0" w:name="_Toc514799556"/>
      <w:bookmarkStart w:id="1" w:name="_Toc23304"/>
      <w:r>
        <w:rPr>
          <w:rFonts w:hint="eastAsia"/>
        </w:rPr>
        <w:t>1引言</w:t>
      </w:r>
      <w:bookmarkEnd w:id="0"/>
      <w:bookmarkEnd w:id="1"/>
    </w:p>
    <w:p>
      <w:pPr>
        <w:pStyle w:val="3"/>
      </w:pPr>
      <w:bookmarkStart w:id="2" w:name="_Toc15365"/>
      <w:r>
        <w:rPr>
          <w:rFonts w:hint="eastAsia"/>
        </w:rPr>
        <w:t>1</w:t>
      </w:r>
      <w:r>
        <w:t>.1</w:t>
      </w:r>
      <w:r>
        <w:rPr>
          <w:rFonts w:hint="eastAsia"/>
        </w:rPr>
        <w:t>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sz w:val="24"/>
        </w:rPr>
      </w:pPr>
      <w:r>
        <w:rPr>
          <w:rFonts w:hint="eastAsia" w:ascii="Arial" w:hAnsi="Arial" w:eastAsia="Arial" w:cs="Arial"/>
          <w:i w:val="0"/>
          <w:caps w:val="0"/>
          <w:color w:val="191919"/>
          <w:spacing w:val="0"/>
          <w:sz w:val="24"/>
          <w:szCs w:val="24"/>
          <w:u w:val="none"/>
        </w:rPr>
        <w:t>传统的用户行为分析系统通常以离线批处理模式根据既定规则对用户数据进行分析。规则相对简单，且更新规则需要重启系统。</w:t>
      </w:r>
      <w:r>
        <w:rPr>
          <w:rFonts w:hint="eastAsia" w:ascii="宋体" w:hAnsi="宋体" w:eastAsia="宋体"/>
          <w:sz w:val="24"/>
          <w:szCs w:val="24"/>
        </w:rPr>
        <w:t>风机在运行中产生的数据种类多样，数量巨大，有测风数据、电量指标，以及箱变系统、变桨系统、偏航系统和齿轮箱各个设备部件的运行状态和故障信息等等。由于风电机组中的环境、工况、状态参数具有一定的复杂、多变的特性，且各参数之间相互关联</w:t>
      </w:r>
      <w:r>
        <w:rPr>
          <w:rFonts w:hint="eastAsia" w:ascii="宋体" w:hAnsi="宋体" w:eastAsia="宋体"/>
          <w:sz w:val="24"/>
          <w:szCs w:val="24"/>
          <w:lang w:eastAsia="zh-CN"/>
        </w:rPr>
        <w:t>。</w:t>
      </w:r>
      <w:r>
        <w:rPr>
          <w:rFonts w:hint="eastAsia" w:ascii="宋体" w:hAnsi="宋体" w:eastAsia="宋体"/>
          <w:sz w:val="24"/>
          <w:szCs w:val="24"/>
        </w:rPr>
        <w:t>我们可以利用大数据手段，从海量的数据中挖掘出影响风机正常运行的关键因素，提升风机发电量，并对频繁发生故障的部件进行预警，降低运维成本。</w:t>
      </w:r>
      <w:r>
        <w:rPr>
          <w:rFonts w:hint="eastAsia" w:ascii="宋体" w:hAnsi="宋体" w:eastAsia="宋体"/>
          <w:sz w:val="24"/>
          <w:szCs w:val="24"/>
          <w:lang w:val="en-US" w:eastAsia="zh-CN"/>
        </w:rPr>
        <w:t>以提高发电量一项来说。提高发电量是复杂的系统工程，因为它会受到影响的因素非常多。比如主控参数优化，参数设置、偏航优化和变桨优化，需要整体考虑才能得到理想的结果，得到更高的产能和利润。这就需要对风机产生的数据进行整体性、联动性分析，而这就是大数据技术的用武之地了。</w:t>
      </w:r>
    </w:p>
    <w:p>
      <w:pPr>
        <w:pStyle w:val="3"/>
      </w:pPr>
      <w:bookmarkStart w:id="3" w:name="_Toc514799558"/>
      <w:bookmarkStart w:id="4" w:name="_Toc12788"/>
      <w:r>
        <w:rPr>
          <w:rFonts w:hint="eastAsia"/>
        </w:rPr>
        <w:t>1</w:t>
      </w:r>
      <w:r>
        <w:t>.2</w:t>
      </w:r>
      <w:r>
        <w:rPr>
          <w:rFonts w:hint="eastAsia"/>
        </w:rPr>
        <w:t>前景</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Arial" w:cs="Arial"/>
          <w:i w:val="0"/>
          <w:caps w:val="0"/>
          <w:color w:val="191919"/>
          <w:spacing w:val="0"/>
          <w:sz w:val="24"/>
          <w:szCs w:val="24"/>
          <w:u w:val="none"/>
        </w:rPr>
      </w:pPr>
      <w:r>
        <w:rPr>
          <w:rFonts w:hint="eastAsia" w:ascii="宋体" w:hAnsi="宋体" w:eastAsia="宋体"/>
          <w:sz w:val="24"/>
          <w:szCs w:val="24"/>
        </w:rPr>
        <w:t>风机在运行中产生的数据种类多样，数量巨大，有测风数据、电量指标，以及箱变系统、变桨系统、偏航系统和齿轮箱各个设备部件的运行状态和故障信息等等。由于风电机组中的环境、工况、状态参数具有一定的复杂、多变的特性，且各参数之间相互关联</w:t>
      </w:r>
      <w:r>
        <w:rPr>
          <w:rFonts w:hint="eastAsia" w:ascii="宋体" w:hAnsi="宋体" w:eastAsia="宋体"/>
          <w:sz w:val="24"/>
          <w:szCs w:val="24"/>
          <w:lang w:eastAsia="zh-CN"/>
        </w:rPr>
        <w:t>。</w:t>
      </w:r>
      <w:r>
        <w:rPr>
          <w:rFonts w:hint="eastAsia" w:ascii="Arial" w:hAnsi="Arial" w:eastAsia="宋体" w:cs="Arial"/>
          <w:i w:val="0"/>
          <w:caps w:val="0"/>
          <w:color w:val="191919"/>
          <w:spacing w:val="0"/>
          <w:sz w:val="24"/>
          <w:szCs w:val="24"/>
          <w:u w:val="none"/>
          <w:lang w:val="en-US" w:eastAsia="zh-CN"/>
        </w:rPr>
        <w:t>为了支撑这些数据驱动的应用场景，需要整合多维度的生产经营数据以及更细粒度的秒级、甚至毫米级数据。在风电这种典型的工业大数据场景，数据平台架构可以基于数据特征进行优化，更加友好的支持实时、并发读写，以及横向扩展</w:t>
      </w:r>
      <w:r>
        <w:rPr>
          <w:rFonts w:hint="eastAsia" w:ascii="Arial" w:hAnsi="Arial" w:cs="Arial"/>
          <w:i w:val="0"/>
          <w:caps w:val="0"/>
          <w:color w:val="191919"/>
          <w:spacing w:val="0"/>
          <w:sz w:val="24"/>
          <w:szCs w:val="24"/>
          <w:u w:val="none"/>
          <w:lang w:val="en-US" w:eastAsia="zh-CN"/>
        </w:rPr>
        <w:t>，</w:t>
      </w:r>
      <w:r>
        <w:rPr>
          <w:rFonts w:hint="eastAsia" w:ascii="Arial" w:hAnsi="Arial" w:eastAsia="Arial" w:cs="Arial"/>
          <w:i w:val="0"/>
          <w:caps w:val="0"/>
          <w:color w:val="191919"/>
          <w:spacing w:val="0"/>
          <w:sz w:val="24"/>
          <w:szCs w:val="24"/>
          <w:u w:val="none"/>
        </w:rPr>
        <w:t>利用 Flink 的高效流式处理框架</w:t>
      </w:r>
      <w:r>
        <w:rPr>
          <w:rFonts w:hint="eastAsia" w:ascii="Arial" w:hAnsi="Arial" w:cs="Arial"/>
          <w:i w:val="0"/>
          <w:caps w:val="0"/>
          <w:color w:val="191919"/>
          <w:spacing w:val="0"/>
          <w:sz w:val="24"/>
          <w:szCs w:val="24"/>
          <w:u w:val="none"/>
          <w:lang w:val="en-US" w:eastAsia="zh-CN"/>
        </w:rPr>
        <w:t>可以更好的</w:t>
      </w:r>
      <w:r>
        <w:rPr>
          <w:rFonts w:hint="eastAsia" w:ascii="Arial" w:hAnsi="Arial" w:eastAsia="Arial" w:cs="Arial"/>
          <w:i w:val="0"/>
          <w:caps w:val="0"/>
          <w:color w:val="191919"/>
          <w:spacing w:val="0"/>
          <w:sz w:val="24"/>
          <w:szCs w:val="24"/>
          <w:u w:val="none"/>
        </w:rPr>
        <w:t>来满足对实时性的需求。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Arial"/>
          <w:i w:val="0"/>
          <w:caps w:val="0"/>
          <w:color w:val="191919"/>
          <w:spacing w:val="0"/>
          <w:sz w:val="24"/>
          <w:szCs w:val="24"/>
          <w:u w:val="none"/>
          <w:lang w:val="en-US" w:eastAsia="zh-CN"/>
        </w:rPr>
      </w:pPr>
    </w:p>
    <w:p>
      <w:pPr>
        <w:spacing w:line="360" w:lineRule="auto"/>
        <w:jc w:val="left"/>
      </w:pPr>
    </w:p>
    <w:p>
      <w:pPr>
        <w:pStyle w:val="3"/>
      </w:pPr>
      <w:bookmarkStart w:id="5" w:name="_Toc514799559"/>
      <w:bookmarkStart w:id="6" w:name="_Toc30306"/>
      <w:r>
        <w:rPr>
          <w:rFonts w:hint="eastAsia"/>
        </w:rPr>
        <w:t>1</w:t>
      </w:r>
      <w:r>
        <w:t>.3</w:t>
      </w:r>
      <w:r>
        <w:rPr>
          <w:rFonts w:hint="eastAsia"/>
        </w:rPr>
        <w:t>概述</w:t>
      </w:r>
      <w:bookmarkEnd w:id="5"/>
      <w:bookmarkEnd w:id="6"/>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风机在运行中产生的数据种类多样，数量巨大，有测风数据、电量指标，以及箱变系统、变桨系统、偏航系统和齿轮箱各个设备部件的运行状态和故障信息等等。由于风电机组中的环境、工况、状态参数具有一定的复杂、多变的特性，且各参数之间相互关联，我们可以利用大数据手段，从海量的数据中挖掘出影响风机正常运行的关键因素，提升风机发电量，并对频繁发生故障的部件进行预警，降低运维成本。</w:t>
      </w:r>
    </w:p>
    <w:p>
      <w:pPr>
        <w:pStyle w:val="7"/>
        <w:spacing w:line="360" w:lineRule="auto"/>
        <w:ind w:firstLine="420" w:firstLineChars="0"/>
        <w:jc w:val="left"/>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t>本项目利用大数据技术，对风电数据采集服务器的访问日志进行可视化展示。当访问此程序时，可以看到风电数据采集日志中统计出来的全天分时网站点击量等信息的图表展示。能够支撑海量数据存储。</w:t>
      </w:r>
    </w:p>
    <w:p>
      <w:pPr>
        <w:pStyle w:val="3"/>
      </w:pPr>
      <w:bookmarkStart w:id="7" w:name="_Toc514799560"/>
      <w:bookmarkStart w:id="8" w:name="_Toc9114"/>
      <w:r>
        <w:t>1.4</w:t>
      </w:r>
      <w:r>
        <w:rPr>
          <w:rFonts w:hint="eastAsia"/>
        </w:rPr>
        <w:t>适用范围</w:t>
      </w:r>
      <w:bookmarkEnd w:id="7"/>
      <w:bookmarkEnd w:id="8"/>
    </w:p>
    <w:p>
      <w:pPr>
        <w:widowControl/>
        <w:spacing w:line="360" w:lineRule="auto"/>
        <w:ind w:firstLine="480" w:firstLineChars="200"/>
        <w:jc w:val="left"/>
      </w:pPr>
      <w:r>
        <w:rPr>
          <w:rFonts w:hint="eastAsia" w:ascii="宋体" w:hAnsi="宋体"/>
          <w:sz w:val="24"/>
        </w:rPr>
        <w:t>适用于</w:t>
      </w:r>
      <w:r>
        <w:rPr>
          <w:rFonts w:hint="eastAsia" w:ascii="宋体" w:hAnsi="宋体"/>
          <w:sz w:val="24"/>
          <w:lang w:val="en-US" w:eastAsia="zh-CN"/>
        </w:rPr>
        <w:t>基于Flink风电数据实时采集</w:t>
      </w:r>
      <w:r>
        <w:rPr>
          <w:rFonts w:hint="eastAsia" w:ascii="宋体" w:hAnsi="宋体"/>
          <w:sz w:val="24"/>
        </w:rPr>
        <w:t>相关模块分析和设计过程</w:t>
      </w:r>
      <w:r>
        <w:rPr>
          <w:rFonts w:hint="eastAsia" w:ascii="宋体" w:hAnsi="宋体"/>
          <w:sz w:val="24"/>
          <w:lang w:eastAsia="zh-CN"/>
        </w:rPr>
        <w:t>，</w:t>
      </w:r>
      <w:r>
        <w:rPr>
          <w:rFonts w:hint="eastAsia" w:ascii="Arial" w:hAnsi="Arial" w:eastAsia="Arial" w:cs="Arial"/>
          <w:color w:val="191919"/>
          <w:sz w:val="24"/>
        </w:rPr>
        <w:t>本说明书的编写旨在为用户使用本系统提供详细指导，为使开发人员完成功能设计说明书的基础上完成各项功能实现的设计工作。</w:t>
      </w:r>
    </w:p>
    <w:p>
      <w:pPr>
        <w:pStyle w:val="3"/>
      </w:pPr>
      <w:bookmarkStart w:id="9" w:name="_Toc514799561"/>
      <w:bookmarkStart w:id="10" w:name="_Toc9434"/>
      <w:r>
        <w:rPr>
          <w:rFonts w:hint="eastAsia"/>
        </w:rPr>
        <w:t>1</w:t>
      </w:r>
      <w:r>
        <w:t>.5</w:t>
      </w:r>
      <w:r>
        <w:rPr>
          <w:rFonts w:hint="eastAsia"/>
        </w:rPr>
        <w:t>读者对象</w:t>
      </w:r>
      <w:bookmarkEnd w:id="9"/>
      <w:bookmarkEnd w:id="10"/>
    </w:p>
    <w:p>
      <w:pPr>
        <w:pStyle w:val="7"/>
        <w:spacing w:line="360" w:lineRule="auto"/>
        <w:ind w:firstLine="0" w:firstLineChars="0"/>
        <w:jc w:val="left"/>
      </w:pPr>
      <w:r>
        <w:rPr>
          <w:rFonts w:hint="eastAsia" w:ascii="宋体" w:hAnsi="宋体"/>
          <w:sz w:val="24"/>
        </w:rPr>
        <w:t>系统开发以及测试人员</w:t>
      </w:r>
    </w:p>
    <w:p>
      <w:pPr>
        <w:pStyle w:val="2"/>
        <w:widowControl/>
        <w:spacing w:line="360" w:lineRule="auto"/>
        <w:jc w:val="left"/>
      </w:pPr>
      <w:bookmarkStart w:id="11" w:name="_Toc482967973"/>
      <w:bookmarkStart w:id="12" w:name="_Toc513124012"/>
      <w:bookmarkStart w:id="13" w:name="_Toc144874201"/>
      <w:bookmarkStart w:id="14" w:name="_Toc514799562"/>
      <w:bookmarkStart w:id="15" w:name="_Toc23832"/>
      <w:r>
        <w:rPr>
          <w:rFonts w:hint="eastAsia"/>
        </w:rPr>
        <w:t>2</w:t>
      </w:r>
      <w:r>
        <w:t>设计约束</w:t>
      </w:r>
      <w:bookmarkEnd w:id="11"/>
      <w:bookmarkEnd w:id="12"/>
      <w:bookmarkEnd w:id="13"/>
      <w:bookmarkEnd w:id="14"/>
      <w:bookmarkEnd w:id="15"/>
    </w:p>
    <w:p>
      <w:pPr>
        <w:pStyle w:val="3"/>
      </w:pPr>
      <w:bookmarkStart w:id="16" w:name="_Toc514799563"/>
      <w:bookmarkStart w:id="17" w:name="_Toc482967974"/>
      <w:bookmarkStart w:id="18" w:name="_Toc513124013"/>
      <w:bookmarkStart w:id="19" w:name="_Toc15443"/>
      <w:r>
        <w:rPr>
          <w:rStyle w:val="25"/>
          <w:rFonts w:hint="eastAsia"/>
          <w:b w:val="0"/>
          <w:bCs w:val="0"/>
        </w:rPr>
        <w:t>2</w:t>
      </w:r>
      <w:r>
        <w:rPr>
          <w:rStyle w:val="25"/>
          <w:b w:val="0"/>
          <w:bCs w:val="0"/>
        </w:rPr>
        <w:t>.1</w:t>
      </w:r>
      <w:r>
        <w:rPr>
          <w:rStyle w:val="25"/>
          <w:rFonts w:hint="eastAsia"/>
          <w:b w:val="0"/>
          <w:bCs w:val="0"/>
        </w:rPr>
        <w:t>需求约束</w:t>
      </w:r>
      <w:bookmarkEnd w:id="16"/>
      <w:bookmarkEnd w:id="17"/>
      <w:bookmarkEnd w:id="18"/>
      <w:bookmarkEnd w:id="19"/>
    </w:p>
    <w:p>
      <w:pPr>
        <w:spacing w:line="360" w:lineRule="auto"/>
        <w:jc w:val="left"/>
        <w:rPr>
          <w:rFonts w:ascii="宋体" w:hAnsi="宋体" w:cs="宋体"/>
          <w:sz w:val="24"/>
        </w:rPr>
      </w:pPr>
      <w:r>
        <w:rPr>
          <w:rFonts w:hint="eastAsia" w:ascii="宋体" w:hAnsi="宋体" w:cs="宋体"/>
          <w:sz w:val="24"/>
        </w:rPr>
        <w:t>本系统应当遵循“开发框架实践手册(Java版)”</w:t>
      </w:r>
    </w:p>
    <w:p>
      <w:pPr>
        <w:spacing w:line="360" w:lineRule="auto"/>
        <w:jc w:val="left"/>
        <w:rPr>
          <w:rFonts w:ascii="宋体" w:hAnsi="宋体" w:cs="宋体"/>
          <w:sz w:val="24"/>
        </w:rPr>
      </w:pPr>
      <w:r>
        <w:rPr>
          <w:rFonts w:hint="eastAsia" w:ascii="宋体" w:hAnsi="宋体" w:cs="宋体"/>
          <w:sz w:val="24"/>
        </w:rPr>
        <w:t>软件、硬件环境：</w:t>
      </w:r>
      <w:r>
        <w:rPr>
          <w:rFonts w:hint="eastAsia" w:ascii="宋体" w:hAnsi="宋体" w:cs="宋体"/>
          <w:sz w:val="24"/>
          <w:lang w:val="en-US" w:eastAsia="zh-CN"/>
        </w:rPr>
        <w:t>Centos7、IDEA</w:t>
      </w:r>
      <w:r>
        <w:rPr>
          <w:rFonts w:hint="eastAsia" w:ascii="宋体" w:hAnsi="宋体" w:cs="宋体"/>
          <w:sz w:val="24"/>
        </w:rPr>
        <w:t>开发平台、</w:t>
      </w:r>
      <w:r>
        <w:rPr>
          <w:rFonts w:hint="eastAsia" w:ascii="宋体" w:hAnsi="宋体" w:cs="宋体"/>
          <w:sz w:val="24"/>
          <w:lang w:val="en-US" w:eastAsia="zh-CN"/>
        </w:rPr>
        <w:t>Opentsdb</w:t>
      </w:r>
      <w:r>
        <w:rPr>
          <w:rFonts w:hint="eastAsia" w:ascii="宋体" w:hAnsi="宋体" w:cs="宋体"/>
          <w:sz w:val="24"/>
        </w:rPr>
        <w:t>数据库；</w:t>
      </w:r>
    </w:p>
    <w:p>
      <w:pPr>
        <w:spacing w:line="360" w:lineRule="auto"/>
        <w:jc w:val="left"/>
        <w:rPr>
          <w:rFonts w:ascii="宋体" w:hAnsi="宋体"/>
          <w:sz w:val="24"/>
        </w:rPr>
      </w:pPr>
      <w:r>
        <w:rPr>
          <w:rFonts w:hint="eastAsia" w:ascii="宋体" w:hAnsi="宋体"/>
          <w:sz w:val="24"/>
        </w:rPr>
        <w:t>软件质量的约束，如正确性、健壮性、可靠性、效率（性能）、易用性、清晰性、安全性、可扩展性、兼容性、可移植性等等。</w:t>
      </w:r>
    </w:p>
    <w:p>
      <w:pPr>
        <w:spacing w:line="360" w:lineRule="auto"/>
        <w:jc w:val="left"/>
        <w:rPr>
          <w:rFonts w:ascii="宋体" w:hAnsi="宋体"/>
          <w:color w:val="0000FF"/>
          <w:sz w:val="24"/>
        </w:rPr>
      </w:pPr>
    </w:p>
    <w:p>
      <w:pPr>
        <w:pStyle w:val="3"/>
        <w:widowControl/>
        <w:tabs>
          <w:tab w:val="left" w:pos="1076"/>
        </w:tabs>
        <w:spacing w:line="360" w:lineRule="auto"/>
        <w:jc w:val="left"/>
      </w:pPr>
      <w:bookmarkStart w:id="20" w:name="_Toc482967975"/>
      <w:bookmarkStart w:id="21" w:name="_Toc513124014"/>
      <w:bookmarkStart w:id="22" w:name="_Toc514799564"/>
      <w:bookmarkStart w:id="23" w:name="_Toc144874202"/>
      <w:bookmarkStart w:id="24" w:name="_Toc4849"/>
      <w:r>
        <w:rPr>
          <w:rFonts w:hint="eastAsia"/>
        </w:rPr>
        <w:t>2</w:t>
      </w:r>
      <w:r>
        <w:t>.2设计策略</w:t>
      </w:r>
      <w:bookmarkEnd w:id="20"/>
      <w:bookmarkEnd w:id="21"/>
      <w:bookmarkEnd w:id="22"/>
      <w:bookmarkEnd w:id="23"/>
      <w:bookmarkEnd w:id="24"/>
    </w:p>
    <w:p>
      <w:pPr>
        <w:numPr>
          <w:ilvl w:val="0"/>
          <w:numId w:val="1"/>
        </w:numPr>
        <w:tabs>
          <w:tab w:val="left" w:pos="420"/>
          <w:tab w:val="clear" w:pos="868"/>
        </w:tabs>
        <w:spacing w:line="360" w:lineRule="auto"/>
        <w:ind w:left="0" w:firstLine="0"/>
        <w:jc w:val="left"/>
        <w:rPr>
          <w:rFonts w:ascii="宋体" w:hAnsi="宋体"/>
          <w:sz w:val="24"/>
        </w:rPr>
      </w:pPr>
      <w:r>
        <w:rPr>
          <w:rFonts w:hint="eastAsia" w:ascii="宋体" w:hAnsi="宋体"/>
          <w:sz w:val="24"/>
        </w:rPr>
        <w:t>扩展策略：为实现将来数据项扩展，各数据表应留有备用字段长度，一面扩展数据造成空间不足以至于数据表重新建立</w:t>
      </w:r>
    </w:p>
    <w:p>
      <w:pPr>
        <w:numPr>
          <w:ilvl w:val="0"/>
          <w:numId w:val="1"/>
        </w:numPr>
        <w:tabs>
          <w:tab w:val="left" w:pos="420"/>
          <w:tab w:val="clear" w:pos="868"/>
        </w:tabs>
        <w:spacing w:line="360" w:lineRule="auto"/>
        <w:ind w:left="0" w:firstLine="0"/>
        <w:jc w:val="left"/>
        <w:rPr>
          <w:rFonts w:ascii="宋体" w:hAnsi="宋体"/>
          <w:sz w:val="24"/>
        </w:rPr>
      </w:pPr>
      <w:r>
        <w:rPr>
          <w:rFonts w:hint="eastAsia" w:ascii="宋体" w:hAnsi="宋体"/>
          <w:sz w:val="24"/>
        </w:rPr>
        <w:t>复用策略：本系统使用以服务程序为基本构件的设计方案，每个服务程序完成一个简单功能，在各个功能流程中可重复使用服务程序</w:t>
      </w:r>
    </w:p>
    <w:p>
      <w:pPr>
        <w:numPr>
          <w:ilvl w:val="0"/>
          <w:numId w:val="1"/>
        </w:numPr>
        <w:tabs>
          <w:tab w:val="left" w:pos="420"/>
          <w:tab w:val="clear" w:pos="868"/>
        </w:tabs>
        <w:spacing w:line="360" w:lineRule="auto"/>
        <w:ind w:left="0" w:firstLine="0"/>
        <w:jc w:val="left"/>
        <w:rPr>
          <w:rFonts w:ascii="宋体" w:hAnsi="宋体"/>
          <w:color w:val="0000FF"/>
          <w:sz w:val="24"/>
        </w:rPr>
      </w:pPr>
      <w:r>
        <w:rPr>
          <w:rFonts w:hint="eastAsia" w:ascii="宋体" w:hAnsi="宋体"/>
          <w:sz w:val="24"/>
        </w:rPr>
        <w:t>折衷策略：为实现扩展功能及相关复杂流程，允许牺牲部分空间以获取时间及开发效率</w:t>
      </w:r>
    </w:p>
    <w:p>
      <w:pPr>
        <w:pStyle w:val="3"/>
        <w:widowControl/>
        <w:tabs>
          <w:tab w:val="left" w:pos="1076"/>
        </w:tabs>
        <w:spacing w:line="360" w:lineRule="auto"/>
        <w:jc w:val="left"/>
      </w:pPr>
      <w:bookmarkStart w:id="25" w:name="_Toc513124015"/>
      <w:bookmarkStart w:id="26" w:name="_Toc144874203"/>
      <w:bookmarkStart w:id="27" w:name="_Toc514799565"/>
      <w:bookmarkStart w:id="28" w:name="_Toc482967976"/>
      <w:bookmarkStart w:id="29" w:name="_Toc19862"/>
      <w:r>
        <w:rPr>
          <w:rFonts w:hint="eastAsia"/>
        </w:rPr>
        <w:t>2</w:t>
      </w:r>
      <w:r>
        <w:t>.3技术实现</w:t>
      </w:r>
      <w:bookmarkEnd w:id="25"/>
      <w:bookmarkEnd w:id="26"/>
      <w:bookmarkEnd w:id="27"/>
      <w:bookmarkEnd w:id="28"/>
      <w:bookmarkEnd w:id="29"/>
    </w:p>
    <w:p>
      <w:pPr>
        <w:spacing w:line="360" w:lineRule="auto"/>
        <w:jc w:val="left"/>
        <w:rPr>
          <w:rFonts w:hint="eastAsia" w:ascii="宋体" w:hAnsi="宋体" w:eastAsia="宋体"/>
          <w:sz w:val="24"/>
          <w:lang w:val="en-US" w:eastAsia="zh-CN"/>
        </w:rPr>
      </w:pPr>
      <w:r>
        <w:rPr>
          <w:rFonts w:hint="eastAsia" w:ascii="宋体" w:hAnsi="宋体"/>
          <w:sz w:val="24"/>
        </w:rPr>
        <w:t>本系统使用</w:t>
      </w:r>
      <w:r>
        <w:rPr>
          <w:rFonts w:hint="eastAsia" w:ascii="宋体" w:hAnsi="宋体"/>
          <w:sz w:val="24"/>
          <w:lang w:val="en-US" w:eastAsia="zh-CN"/>
        </w:rPr>
        <w:t>IDEA</w:t>
      </w:r>
      <w:r>
        <w:rPr>
          <w:rFonts w:hint="eastAsia" w:ascii="宋体" w:hAnsi="宋体"/>
          <w:sz w:val="24"/>
        </w:rPr>
        <w:t>平台</w:t>
      </w:r>
      <w:r>
        <w:rPr>
          <w:rFonts w:hint="eastAsia" w:ascii="宋体" w:hAnsi="宋体"/>
          <w:sz w:val="24"/>
          <w:lang w:val="en-US" w:eastAsia="zh-CN"/>
        </w:rPr>
        <w:t>开发，基于Centos7，Flink流处理技术</w:t>
      </w:r>
    </w:p>
    <w:p>
      <w:pPr>
        <w:spacing w:line="360" w:lineRule="auto"/>
        <w:jc w:val="left"/>
      </w:pPr>
      <w:r>
        <w:rPr>
          <w:rFonts w:hint="eastAsia" w:ascii="宋体" w:hAnsi="宋体"/>
          <w:sz w:val="24"/>
        </w:rPr>
        <w:t>数据库使用</w:t>
      </w:r>
      <w:r>
        <w:rPr>
          <w:rFonts w:hint="eastAsia" w:ascii="宋体" w:hAnsi="宋体"/>
          <w:sz w:val="24"/>
          <w:lang w:val="en-US" w:eastAsia="zh-CN"/>
        </w:rPr>
        <w:t>Opentsdb</w:t>
      </w:r>
    </w:p>
    <w:p>
      <w:pPr>
        <w:pStyle w:val="2"/>
        <w:widowControl/>
        <w:spacing w:line="360" w:lineRule="auto"/>
        <w:jc w:val="left"/>
      </w:pPr>
      <w:bookmarkStart w:id="30" w:name="_Toc514799566"/>
      <w:bookmarkStart w:id="31" w:name="_Toc20441"/>
      <w:r>
        <w:rPr>
          <w:rFonts w:hint="eastAsia"/>
        </w:rPr>
        <w:t>3系统分析</w:t>
      </w:r>
      <w:bookmarkEnd w:id="30"/>
      <w:bookmarkEnd w:id="31"/>
    </w:p>
    <w:p>
      <w:pPr>
        <w:pStyle w:val="3"/>
        <w:widowControl/>
        <w:tabs>
          <w:tab w:val="left" w:pos="1076"/>
        </w:tabs>
        <w:spacing w:line="360" w:lineRule="auto"/>
        <w:jc w:val="left"/>
      </w:pPr>
      <w:bookmarkStart w:id="32" w:name="_Toc514799567"/>
      <w:bookmarkStart w:id="33" w:name="_Toc10604"/>
      <w:r>
        <w:rPr>
          <w:rFonts w:hint="eastAsia"/>
        </w:rPr>
        <w:t>3</w:t>
      </w:r>
      <w:r>
        <w:t>.1</w:t>
      </w:r>
      <w:r>
        <w:rPr>
          <w:rFonts w:hint="eastAsia"/>
        </w:rPr>
        <w:t>总体描述</w:t>
      </w:r>
      <w:bookmarkEnd w:id="32"/>
      <w:bookmarkEnd w:id="33"/>
    </w:p>
    <w:p>
      <w:pPr>
        <w:pStyle w:val="4"/>
        <w:rPr>
          <w:rFonts w:hint="eastAsia" w:eastAsia="宋体"/>
          <w:lang w:val="en-US" w:eastAsia="zh-CN"/>
        </w:rPr>
      </w:pPr>
      <w:bookmarkStart w:id="34" w:name="_Toc514799568"/>
      <w:bookmarkStart w:id="35" w:name="_Toc22221"/>
      <w:r>
        <w:rPr>
          <w:rFonts w:hint="eastAsia"/>
        </w:rPr>
        <w:t>3</w:t>
      </w:r>
      <w:r>
        <w:t>.1.1</w:t>
      </w:r>
      <w:bookmarkEnd w:id="34"/>
      <w:r>
        <w:rPr>
          <w:rFonts w:hint="eastAsia"/>
          <w:lang w:val="en-US" w:eastAsia="zh-CN"/>
        </w:rPr>
        <w:t>项目架构图</w:t>
      </w:r>
      <w:bookmarkEnd w:id="35"/>
    </w:p>
    <w:p>
      <w:pPr>
        <w:pStyle w:val="7"/>
        <w:spacing w:line="360" w:lineRule="auto"/>
        <w:ind w:firstLine="0" w:firstLineChars="0"/>
        <w:jc w:val="left"/>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drawing>
          <wp:inline distT="0" distB="0" distL="114300" distR="114300">
            <wp:extent cx="5779135" cy="2419350"/>
            <wp:effectExtent l="0" t="0" r="12065" b="0"/>
            <wp:docPr id="3" name="图片 3" descr="风电项目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电项目架构图"/>
                    <pic:cNvPicPr>
                      <a:picLocks noChangeAspect="1"/>
                    </pic:cNvPicPr>
                  </pic:nvPicPr>
                  <pic:blipFill>
                    <a:blip r:embed="rId7"/>
                    <a:stretch>
                      <a:fillRect/>
                    </a:stretch>
                  </pic:blipFill>
                  <pic:spPr>
                    <a:xfrm>
                      <a:off x="0" y="0"/>
                      <a:ext cx="5779135" cy="2419350"/>
                    </a:xfrm>
                    <a:prstGeom prst="rect">
                      <a:avLst/>
                    </a:prstGeom>
                  </pic:spPr>
                </pic:pic>
              </a:graphicData>
            </a:graphic>
          </wp:inline>
        </w:drawing>
      </w:r>
    </w:p>
    <w:p>
      <w:pPr>
        <w:pStyle w:val="7"/>
        <w:spacing w:line="360" w:lineRule="auto"/>
        <w:ind w:firstLine="0" w:firstLineChars="0"/>
        <w:jc w:val="center"/>
      </w:pPr>
      <w:r>
        <w:rPr>
          <w:rFonts w:hint="eastAsia"/>
        </w:rPr>
        <w:t>图3</w:t>
      </w:r>
      <w:r>
        <w:t xml:space="preserve">.1.1 </w:t>
      </w:r>
      <w:r>
        <w:rPr>
          <w:rFonts w:hint="eastAsia"/>
          <w:lang w:val="en-US" w:eastAsia="zh-CN"/>
        </w:rPr>
        <w:t>项目架构</w:t>
      </w:r>
      <w:r>
        <w:rPr>
          <w:rFonts w:hint="eastAsia"/>
        </w:rPr>
        <w:t>图</w:t>
      </w:r>
    </w:p>
    <w:p>
      <w:pPr>
        <w:pStyle w:val="7"/>
        <w:spacing w:line="360" w:lineRule="auto"/>
        <w:ind w:firstLine="0" w:firstLineChars="0"/>
        <w:jc w:val="left"/>
      </w:pPr>
    </w:p>
    <w:p>
      <w:pPr>
        <w:pStyle w:val="4"/>
        <w:rPr>
          <w:rFonts w:hint="eastAsia" w:eastAsia="宋体"/>
          <w:lang w:eastAsia="zh-CN"/>
        </w:rPr>
      </w:pPr>
      <w:bookmarkStart w:id="36" w:name="_Toc514799569"/>
      <w:bookmarkStart w:id="37" w:name="_Toc20175"/>
      <w:r>
        <w:t>3.1.2</w:t>
      </w:r>
      <w:bookmarkEnd w:id="36"/>
      <w:r>
        <w:rPr>
          <w:rFonts w:hint="eastAsia"/>
          <w:lang w:val="en-US" w:eastAsia="zh-CN"/>
        </w:rPr>
        <w:t>流程图</w:t>
      </w:r>
      <w:bookmarkEnd w:id="37"/>
    </w:p>
    <w:p>
      <w:pPr>
        <w:pStyle w:val="7"/>
        <w:spacing w:line="360" w:lineRule="auto"/>
        <w:ind w:firstLine="0" w:firstLineChars="0"/>
        <w:jc w:val="left"/>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drawing>
          <wp:inline distT="0" distB="0" distL="114300" distR="114300">
            <wp:extent cx="4997450" cy="7846060"/>
            <wp:effectExtent l="0" t="0" r="12700" b="2540"/>
            <wp:docPr id="6" name="图片 6" descr="风电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风电数据流程图"/>
                    <pic:cNvPicPr>
                      <a:picLocks noChangeAspect="1"/>
                    </pic:cNvPicPr>
                  </pic:nvPicPr>
                  <pic:blipFill>
                    <a:blip r:embed="rId8"/>
                    <a:stretch>
                      <a:fillRect/>
                    </a:stretch>
                  </pic:blipFill>
                  <pic:spPr>
                    <a:xfrm>
                      <a:off x="0" y="0"/>
                      <a:ext cx="4997450" cy="7846060"/>
                    </a:xfrm>
                    <a:prstGeom prst="rect">
                      <a:avLst/>
                    </a:prstGeom>
                  </pic:spPr>
                </pic:pic>
              </a:graphicData>
            </a:graphic>
          </wp:inline>
        </w:drawing>
      </w:r>
    </w:p>
    <w:p>
      <w:pPr>
        <w:pStyle w:val="7"/>
        <w:spacing w:line="360" w:lineRule="auto"/>
        <w:ind w:firstLine="0" w:firstLineChars="0"/>
        <w:jc w:val="center"/>
      </w:pPr>
      <w:r>
        <w:rPr>
          <w:rFonts w:hint="eastAsia"/>
        </w:rPr>
        <w:t>图3</w:t>
      </w:r>
      <w:r>
        <w:t>.1.</w:t>
      </w:r>
      <w:r>
        <w:rPr>
          <w:rFonts w:hint="eastAsia"/>
          <w:lang w:val="en-US" w:eastAsia="zh-CN"/>
        </w:rPr>
        <w:t>2</w:t>
      </w:r>
      <w:r>
        <w:t xml:space="preserve"> </w:t>
      </w:r>
      <w:r>
        <w:rPr>
          <w:rFonts w:hint="eastAsia"/>
          <w:lang w:val="en-US" w:eastAsia="zh-CN"/>
        </w:rPr>
        <w:t>流程</w:t>
      </w:r>
      <w:r>
        <w:rPr>
          <w:rFonts w:hint="eastAsia"/>
        </w:rPr>
        <w:t>图</w:t>
      </w:r>
    </w:p>
    <w:p>
      <w:pPr>
        <w:pStyle w:val="7"/>
        <w:spacing w:line="360" w:lineRule="auto"/>
        <w:ind w:firstLine="0" w:firstLineChars="0"/>
        <w:jc w:val="left"/>
      </w:pPr>
    </w:p>
    <w:p>
      <w:pPr>
        <w:pStyle w:val="4"/>
        <w:rPr>
          <w:rFonts w:hint="eastAsia" w:eastAsia="宋体"/>
          <w:lang w:eastAsia="zh-CN"/>
        </w:rPr>
      </w:pPr>
      <w:bookmarkStart w:id="38" w:name="_Toc514799570"/>
      <w:bookmarkStart w:id="39" w:name="_Toc6920"/>
      <w:r>
        <w:rPr>
          <w:rFonts w:hint="eastAsia"/>
        </w:rPr>
        <w:t>3</w:t>
      </w:r>
      <w:r>
        <w:t>.1.3</w:t>
      </w:r>
      <w:bookmarkEnd w:id="38"/>
      <w:r>
        <w:rPr>
          <w:rFonts w:hint="eastAsia"/>
          <w:lang w:val="en-US" w:eastAsia="zh-CN"/>
        </w:rPr>
        <w:t>时序图</w:t>
      </w:r>
      <w:bookmarkEnd w:id="39"/>
    </w:p>
    <w:p>
      <w:pPr>
        <w:pStyle w:val="7"/>
        <w:spacing w:line="360" w:lineRule="auto"/>
        <w:ind w:firstLine="0" w:firstLineChars="0"/>
        <w:jc w:val="left"/>
      </w:pPr>
      <w:r>
        <w:rPr>
          <w:rFonts w:hint="eastAsia"/>
          <w:lang w:val="en-US" w:eastAsia="zh-CN"/>
        </w:rPr>
        <w:drawing>
          <wp:inline distT="0" distB="0" distL="114300" distR="114300">
            <wp:extent cx="5738495" cy="4751705"/>
            <wp:effectExtent l="0" t="0" r="14605" b="10795"/>
            <wp:docPr id="35" name="图片 35" descr="风电数据UM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风电数据UML时序图"/>
                    <pic:cNvPicPr>
                      <a:picLocks noChangeAspect="1"/>
                    </pic:cNvPicPr>
                  </pic:nvPicPr>
                  <pic:blipFill>
                    <a:blip r:embed="rId9"/>
                    <a:stretch>
                      <a:fillRect/>
                    </a:stretch>
                  </pic:blipFill>
                  <pic:spPr>
                    <a:xfrm>
                      <a:off x="0" y="0"/>
                      <a:ext cx="5738495" cy="4751705"/>
                    </a:xfrm>
                    <a:prstGeom prst="rect">
                      <a:avLst/>
                    </a:prstGeom>
                  </pic:spPr>
                </pic:pic>
              </a:graphicData>
            </a:graphic>
          </wp:inline>
        </w:drawing>
      </w:r>
    </w:p>
    <w:p>
      <w:pPr>
        <w:pStyle w:val="7"/>
        <w:spacing w:line="360" w:lineRule="auto"/>
        <w:ind w:firstLine="0" w:firstLineChars="0"/>
        <w:jc w:val="center"/>
      </w:pPr>
      <w:r>
        <w:rPr>
          <w:rFonts w:hint="eastAsia"/>
        </w:rPr>
        <w:t>图3</w:t>
      </w:r>
      <w:r>
        <w:t>.1.</w:t>
      </w:r>
      <w:r>
        <w:rPr>
          <w:rFonts w:hint="eastAsia"/>
          <w:lang w:val="en-US" w:eastAsia="zh-CN"/>
        </w:rPr>
        <w:t>3</w:t>
      </w:r>
      <w:r>
        <w:t xml:space="preserve"> </w:t>
      </w:r>
      <w:r>
        <w:rPr>
          <w:rFonts w:hint="eastAsia"/>
          <w:lang w:val="en-US" w:eastAsia="zh-CN"/>
        </w:rPr>
        <w:t>时序图</w:t>
      </w:r>
    </w:p>
    <w:p>
      <w:pPr>
        <w:pStyle w:val="7"/>
        <w:spacing w:line="360" w:lineRule="auto"/>
        <w:jc w:val="left"/>
      </w:pPr>
    </w:p>
    <w:p>
      <w:pPr>
        <w:pStyle w:val="7"/>
        <w:spacing w:line="360" w:lineRule="auto"/>
        <w:jc w:val="left"/>
      </w:pPr>
    </w:p>
    <w:p>
      <w:pPr>
        <w:pStyle w:val="7"/>
        <w:spacing w:line="360" w:lineRule="auto"/>
        <w:jc w:val="left"/>
      </w:pPr>
    </w:p>
    <w:p>
      <w:pPr>
        <w:pStyle w:val="7"/>
        <w:spacing w:line="360" w:lineRule="auto"/>
        <w:jc w:val="left"/>
      </w:pPr>
    </w:p>
    <w:p>
      <w:pPr>
        <w:pStyle w:val="2"/>
      </w:pPr>
      <w:bookmarkStart w:id="40" w:name="_Toc514799572"/>
      <w:bookmarkStart w:id="41" w:name="_Toc15246"/>
      <w:r>
        <w:rPr>
          <w:rFonts w:hint="eastAsia"/>
        </w:rPr>
        <w:t>4系统设计</w:t>
      </w:r>
      <w:bookmarkEnd w:id="40"/>
      <w:bookmarkEnd w:id="41"/>
    </w:p>
    <w:p>
      <w:pPr>
        <w:pStyle w:val="3"/>
        <w:widowControl/>
        <w:tabs>
          <w:tab w:val="left" w:pos="1076"/>
        </w:tabs>
        <w:spacing w:line="360" w:lineRule="auto"/>
        <w:jc w:val="left"/>
      </w:pPr>
      <w:bookmarkStart w:id="42" w:name="_Toc514799573"/>
      <w:bookmarkStart w:id="43" w:name="_Toc9371"/>
      <w:r>
        <w:rPr>
          <w:rFonts w:hint="eastAsia"/>
        </w:rPr>
        <w:t>4</w:t>
      </w:r>
      <w:r>
        <w:t>.1</w:t>
      </w:r>
      <w:r>
        <w:rPr>
          <w:rFonts w:hint="eastAsia"/>
        </w:rPr>
        <w:t>系统总体设计</w:t>
      </w:r>
      <w:bookmarkEnd w:id="42"/>
      <w:bookmarkEnd w:id="43"/>
    </w:p>
    <w:p>
      <w:pPr>
        <w:pStyle w:val="4"/>
        <w:widowControl/>
        <w:tabs>
          <w:tab w:val="left" w:pos="720"/>
        </w:tabs>
        <w:spacing w:line="360" w:lineRule="auto"/>
        <w:jc w:val="left"/>
      </w:pPr>
      <w:bookmarkStart w:id="44" w:name="_Toc514799574"/>
      <w:bookmarkStart w:id="45" w:name="_Toc15114"/>
      <w:r>
        <w:rPr>
          <w:rFonts w:hint="eastAsia"/>
        </w:rPr>
        <w:t>4</w:t>
      </w:r>
      <w:r>
        <w:t>.1.1</w:t>
      </w:r>
      <w:r>
        <w:rPr>
          <w:rFonts w:hint="eastAsia"/>
        </w:rPr>
        <w:t>总体设计目标</w:t>
      </w:r>
      <w:bookmarkEnd w:id="44"/>
      <w:bookmarkEnd w:id="45"/>
    </w:p>
    <w:p>
      <w:pPr>
        <w:spacing w:line="360" w:lineRule="auto"/>
        <w:ind w:firstLine="480" w:firstLineChars="200"/>
        <w:rPr>
          <w:rFonts w:ascii="宋体" w:hAnsi="宋体"/>
          <w:sz w:val="24"/>
        </w:rPr>
      </w:pPr>
      <w:r>
        <w:rPr>
          <w:rFonts w:hint="eastAsia"/>
          <w:sz w:val="24"/>
          <w:szCs w:val="32"/>
        </w:rPr>
        <w:t>用Flume监控和收集从风场传来的日志文件,Fume将采集到的数据传输到Kafka的生产者中，Kafka进行数据缓存，并分区存储以便Flink可并发处理数据，提高数据处理的速度。Flink处理完的数据存储在OpenTSDB中，在其网页端可进行查询等操作，</w:t>
      </w:r>
      <w:r>
        <w:rPr>
          <w:sz w:val="24"/>
          <w:szCs w:val="32"/>
        </w:rPr>
        <w:t>并</w:t>
      </w:r>
      <w:r>
        <w:rPr>
          <w:rFonts w:hint="eastAsia"/>
          <w:sz w:val="24"/>
          <w:szCs w:val="32"/>
        </w:rPr>
        <w:t>引入Graf</w:t>
      </w:r>
      <w:r>
        <w:rPr>
          <w:sz w:val="24"/>
          <w:szCs w:val="32"/>
        </w:rPr>
        <w:t>a</w:t>
      </w:r>
      <w:r>
        <w:rPr>
          <w:rFonts w:hint="eastAsia"/>
          <w:sz w:val="24"/>
          <w:szCs w:val="32"/>
        </w:rPr>
        <w:t>na便捷显示图表数据以及便捷操作。</w:t>
      </w:r>
    </w:p>
    <w:p>
      <w:pPr>
        <w:pStyle w:val="4"/>
        <w:rPr>
          <w:rFonts w:hint="eastAsia" w:eastAsia="宋体"/>
          <w:lang w:val="en-US" w:eastAsia="zh-CN"/>
        </w:rPr>
      </w:pPr>
      <w:bookmarkStart w:id="46" w:name="_Toc514799575"/>
      <w:bookmarkStart w:id="47" w:name="_Toc11943"/>
      <w:r>
        <w:t>4.1.2</w:t>
      </w:r>
      <w:bookmarkEnd w:id="46"/>
      <w:r>
        <w:rPr>
          <w:rFonts w:hint="eastAsia"/>
          <w:lang w:val="en-US" w:eastAsia="zh-CN"/>
        </w:rPr>
        <w:t>环境配置</w:t>
      </w:r>
      <w:bookmarkEnd w:id="47"/>
    </w:p>
    <w:p>
      <w:pPr>
        <w:widowControl/>
        <w:numPr>
          <w:ilvl w:val="0"/>
          <w:numId w:val="2"/>
        </w:numPr>
        <w:spacing w:line="360" w:lineRule="auto"/>
        <w:jc w:val="left"/>
        <w:rPr>
          <w:rFonts w:hint="eastAsia" w:ascii="宋体" w:hAnsi="宋体" w:cs="宋体"/>
          <w:color w:val="000000"/>
          <w:kern w:val="0"/>
          <w:sz w:val="24"/>
          <w:lang w:bidi="ar"/>
        </w:rPr>
      </w:pPr>
      <w:r>
        <w:rPr>
          <w:rFonts w:hint="eastAsia" w:ascii="宋体" w:hAnsi="宋体" w:cs="宋体"/>
          <w:color w:val="000000"/>
          <w:kern w:val="0"/>
          <w:sz w:val="24"/>
          <w:lang w:bidi="ar"/>
        </w:rPr>
        <w:t>采用三台虚拟机来模拟真实环境下的Hadoop高可用集群服务。主机名和ip地址分别为master-192.168.75.213、slave1-192.168.75.214、slave2-192.168.75.215。</w:t>
      </w:r>
    </w:p>
    <w:p>
      <w:pPr>
        <w:widowControl/>
        <w:numPr>
          <w:ilvl w:val="0"/>
          <w:numId w:val="2"/>
        </w:numPr>
        <w:spacing w:line="360" w:lineRule="auto"/>
        <w:jc w:val="left"/>
        <w:rPr>
          <w:rFonts w:hint="eastAsia" w:ascii="宋体" w:hAnsi="宋体" w:cs="宋体"/>
          <w:color w:val="000000"/>
          <w:kern w:val="0"/>
          <w:sz w:val="24"/>
          <w:lang w:bidi="ar"/>
        </w:rPr>
      </w:pPr>
      <w:r>
        <w:rPr>
          <w:rFonts w:ascii="宋体" w:hAnsi="宋体" w:cs="宋体"/>
          <w:color w:val="000000"/>
          <w:kern w:val="0"/>
          <w:sz w:val="24"/>
          <w:lang w:bidi="ar"/>
        </w:rPr>
        <w:t>在master</w:t>
      </w:r>
      <w:r>
        <w:rPr>
          <w:rFonts w:hint="eastAsia" w:ascii="宋体" w:hAnsi="宋体" w:cs="宋体"/>
          <w:color w:val="000000"/>
          <w:kern w:val="0"/>
          <w:sz w:val="24"/>
          <w:lang w:bidi="ar"/>
        </w:rPr>
        <w:t>、slave1和salve2</w:t>
      </w:r>
      <w:r>
        <w:rPr>
          <w:rFonts w:ascii="宋体" w:hAnsi="宋体" w:cs="宋体"/>
          <w:color w:val="000000"/>
          <w:kern w:val="0"/>
          <w:sz w:val="24"/>
          <w:lang w:bidi="ar"/>
        </w:rPr>
        <w:t>上安装</w:t>
      </w:r>
      <w:r>
        <w:rPr>
          <w:rFonts w:hint="eastAsia" w:ascii="宋体" w:hAnsi="宋体" w:cs="宋体"/>
          <w:color w:val="000000"/>
          <w:kern w:val="0"/>
          <w:sz w:val="24"/>
          <w:lang w:bidi="ar"/>
        </w:rPr>
        <w:t>F</w:t>
      </w:r>
      <w:r>
        <w:rPr>
          <w:rFonts w:ascii="宋体" w:hAnsi="宋体" w:cs="宋体"/>
          <w:color w:val="000000"/>
          <w:kern w:val="0"/>
          <w:sz w:val="24"/>
          <w:lang w:bidi="ar"/>
        </w:rPr>
        <w:t>lume数据导入工具、</w:t>
      </w:r>
      <w:r>
        <w:rPr>
          <w:rFonts w:hint="eastAsia" w:ascii="宋体" w:hAnsi="宋体" w:cs="宋体"/>
          <w:color w:val="000000"/>
          <w:kern w:val="0"/>
          <w:sz w:val="24"/>
          <w:lang w:bidi="ar"/>
        </w:rPr>
        <w:t>Kafka、Flink</w:t>
      </w:r>
    </w:p>
    <w:p>
      <w:pPr>
        <w:widowControl/>
        <w:numPr>
          <w:ilvl w:val="0"/>
          <w:numId w:val="2"/>
        </w:numPr>
        <w:spacing w:line="360" w:lineRule="auto"/>
        <w:jc w:val="left"/>
        <w:rPr>
          <w:rFonts w:hint="eastAsia" w:ascii="宋体" w:hAnsi="宋体" w:cs="宋体"/>
          <w:color w:val="000000"/>
          <w:kern w:val="0"/>
          <w:sz w:val="24"/>
          <w:lang w:bidi="ar"/>
        </w:rPr>
      </w:pPr>
      <w:r>
        <w:rPr>
          <w:rFonts w:hint="eastAsia" w:ascii="宋体" w:hAnsi="宋体" w:cs="宋体"/>
          <w:color w:val="000000"/>
          <w:kern w:val="0"/>
          <w:sz w:val="24"/>
          <w:lang w:bidi="ar"/>
        </w:rPr>
        <w:t>Master上安装OpenTSDB、Grafana。</w:t>
      </w:r>
    </w:p>
    <w:p>
      <w:pPr>
        <w:pStyle w:val="7"/>
        <w:spacing w:line="360" w:lineRule="auto"/>
        <w:ind w:firstLine="0" w:firstLineChars="0"/>
        <w:jc w:val="left"/>
      </w:pPr>
    </w:p>
    <w:p>
      <w:pPr>
        <w:pStyle w:val="3"/>
        <w:rPr>
          <w:rFonts w:hint="eastAsia" w:eastAsiaTheme="majorEastAsia"/>
          <w:lang w:val="en-US" w:eastAsia="zh-CN"/>
        </w:rPr>
      </w:pPr>
      <w:bookmarkStart w:id="48" w:name="_Toc514799576"/>
      <w:bookmarkStart w:id="49" w:name="_Toc27650"/>
      <w:r>
        <w:rPr>
          <w:rFonts w:hint="eastAsia"/>
        </w:rPr>
        <w:t>4</w:t>
      </w:r>
      <w:r>
        <w:t>.2</w:t>
      </w:r>
      <w:bookmarkEnd w:id="48"/>
      <w:r>
        <w:rPr>
          <w:rFonts w:hint="eastAsia"/>
          <w:lang w:val="en-US" w:eastAsia="zh-CN"/>
        </w:rPr>
        <w:t>功能点设计</w:t>
      </w:r>
      <w:bookmarkEnd w:id="49"/>
    </w:p>
    <w:p>
      <w:pPr>
        <w:pStyle w:val="4"/>
        <w:widowControl/>
        <w:tabs>
          <w:tab w:val="left" w:pos="720"/>
        </w:tabs>
        <w:spacing w:line="360" w:lineRule="auto"/>
        <w:jc w:val="left"/>
        <w:rPr>
          <w:rFonts w:hint="eastAsia" w:eastAsia="宋体"/>
          <w:lang w:val="en-US" w:eastAsia="zh-CN"/>
        </w:rPr>
      </w:pPr>
      <w:bookmarkStart w:id="50" w:name="_Toc514799577"/>
      <w:bookmarkStart w:id="51" w:name="_Toc29838"/>
      <w:r>
        <w:rPr>
          <w:rFonts w:hint="eastAsia"/>
        </w:rPr>
        <w:t>4</w:t>
      </w:r>
      <w:r>
        <w:t>.2.1</w:t>
      </w:r>
      <w:bookmarkEnd w:id="50"/>
      <w:r>
        <w:rPr>
          <w:rFonts w:hint="eastAsia"/>
          <w:lang w:val="en-US" w:eastAsia="zh-CN"/>
        </w:rPr>
        <w:t>模拟风电数据</w:t>
      </w:r>
      <w:bookmarkEnd w:id="51"/>
    </w:p>
    <w:p>
      <w:pPr>
        <w:spacing w:line="360" w:lineRule="auto"/>
        <w:rPr>
          <w:rFonts w:ascii="宋体" w:hAnsi="宋体"/>
          <w:sz w:val="24"/>
        </w:rPr>
      </w:pPr>
      <w:r>
        <w:rPr>
          <w:rFonts w:ascii="宋体" w:hAnsi="宋体"/>
          <w:sz w:val="24"/>
        </w:rPr>
        <w:t>日志</w:t>
      </w:r>
      <w:r>
        <w:rPr>
          <w:rFonts w:hint="eastAsia" w:ascii="宋体" w:hAnsi="宋体"/>
          <w:sz w:val="24"/>
        </w:rPr>
        <w:t>设计：</w:t>
      </w:r>
    </w:p>
    <w:p>
      <w:pPr>
        <w:spacing w:line="360" w:lineRule="auto"/>
        <w:rPr>
          <w:rFonts w:ascii="宋体" w:hAnsi="宋体"/>
          <w:sz w:val="24"/>
        </w:rPr>
      </w:pPr>
      <w:r>
        <w:rPr>
          <w:rFonts w:hint="eastAsia" w:ascii="宋体" w:hAnsi="宋体"/>
          <w:sz w:val="24"/>
        </w:rPr>
        <w:t>参数：</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系统时间:</w:t>
      </w:r>
      <w:r>
        <w:t xml:space="preserve"> </w:t>
      </w:r>
      <w:r>
        <w:rPr>
          <w:rFonts w:ascii="宋体" w:hAnsi="宋体" w:eastAsia="宋体"/>
          <w:sz w:val="24"/>
          <w:szCs w:val="24"/>
        </w:rPr>
        <w:t>systemTime=</w:t>
      </w:r>
      <w:r>
        <w:t xml:space="preserve"> </w:t>
      </w:r>
      <w:r>
        <w:rPr>
          <w:rFonts w:ascii="宋体" w:hAnsi="宋体" w:eastAsia="宋体"/>
          <w:sz w:val="24"/>
          <w:szCs w:val="24"/>
        </w:rPr>
        <w:t>`date +%Y-%m-%d\ %H:%M:%S`</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环境温度:</w:t>
      </w:r>
      <w:r>
        <w:t xml:space="preserve"> </w:t>
      </w:r>
      <w:r>
        <w:rPr>
          <w:rFonts w:ascii="宋体" w:hAnsi="宋体" w:eastAsia="宋体"/>
          <w:sz w:val="24"/>
          <w:szCs w:val="24"/>
        </w:rPr>
        <w:t>ambientTemperature</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机身温度:</w:t>
      </w:r>
      <w:r>
        <w:t xml:space="preserve"> </w:t>
      </w:r>
      <w:r>
        <w:rPr>
          <w:rFonts w:ascii="宋体" w:hAnsi="宋体" w:eastAsia="宋体"/>
          <w:sz w:val="24"/>
          <w:szCs w:val="24"/>
        </w:rPr>
        <w:t>fuselageTemperature</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风速:</w:t>
      </w:r>
      <w:r>
        <w:t xml:space="preserve"> </w:t>
      </w:r>
      <w:r>
        <w:rPr>
          <w:rFonts w:ascii="宋体" w:hAnsi="宋体" w:eastAsia="宋体"/>
          <w:sz w:val="24"/>
          <w:szCs w:val="24"/>
        </w:rPr>
        <w:t>windSpeed</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发电量:</w:t>
      </w:r>
      <w:r>
        <w:t xml:space="preserve"> </w:t>
      </w:r>
      <w:r>
        <w:rPr>
          <w:rFonts w:ascii="宋体" w:hAnsi="宋体" w:eastAsia="宋体"/>
          <w:sz w:val="24"/>
          <w:szCs w:val="24"/>
        </w:rPr>
        <w:t>powerGeneration</w:t>
      </w:r>
    </w:p>
    <w:p>
      <w:pPr>
        <w:pStyle w:val="38"/>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风机编号:</w:t>
      </w:r>
      <w:r>
        <w:rPr>
          <w:rFonts w:ascii="宋体" w:hAnsi="宋体" w:eastAsia="宋体"/>
          <w:sz w:val="24"/>
          <w:szCs w:val="24"/>
        </w:rPr>
        <w:t>fanNumber</w:t>
      </w:r>
    </w:p>
    <w:p>
      <w:pPr>
        <w:numPr>
          <w:ilvl w:val="0"/>
          <w:numId w:val="3"/>
        </w:numPr>
        <w:rPr>
          <w:rFonts w:hint="eastAsia" w:ascii="宋体" w:hAnsi="宋体"/>
          <w:sz w:val="24"/>
        </w:rPr>
      </w:pPr>
      <w:r>
        <w:rPr>
          <w:rFonts w:hint="eastAsia" w:ascii="宋体" w:hAnsi="宋体"/>
          <w:sz w:val="24"/>
        </w:rPr>
        <w:t>机型:model</w:t>
      </w:r>
    </w:p>
    <w:tbl>
      <w:tblPr>
        <w:tblStyle w:val="23"/>
        <w:tblpPr w:leftFromText="180" w:rightFromText="180" w:vertAnchor="text" w:horzAnchor="margin" w:tblpY="318"/>
        <w:tblOverlap w:val="never"/>
        <w:tblW w:w="8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239"/>
        <w:gridCol w:w="2126"/>
        <w:gridCol w:w="311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hint="eastAsia" w:ascii="微软雅黑" w:hAnsi="微软雅黑" w:eastAsia="微软雅黑" w:cs="微软雅黑"/>
                <w:b/>
                <w:color w:val="4F4F4F"/>
                <w:kern w:val="0"/>
                <w:szCs w:val="21"/>
                <w:lang w:bidi="ar"/>
              </w:rPr>
              <w:t>字</w:t>
            </w:r>
            <w:r>
              <w:rPr>
                <w:rFonts w:ascii="Arial" w:hAnsi="Arial" w:eastAsia="Arial" w:cs="Arial"/>
                <w:b/>
                <w:color w:val="4F4F4F"/>
                <w:kern w:val="0"/>
                <w:szCs w:val="21"/>
                <w:lang w:bidi="ar"/>
              </w:rPr>
              <w:t>段名</w:t>
            </w:r>
          </w:p>
        </w:tc>
        <w:tc>
          <w:tcPr>
            <w:tcW w:w="2126"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ascii="Arial" w:hAnsi="Arial" w:eastAsia="Arial" w:cs="Arial"/>
                <w:b/>
                <w:color w:val="4F4F4F"/>
                <w:kern w:val="0"/>
                <w:szCs w:val="21"/>
                <w:lang w:bidi="ar"/>
              </w:rPr>
              <w:t>字段含义</w:t>
            </w:r>
          </w:p>
        </w:tc>
        <w:tc>
          <w:tcPr>
            <w:tcW w:w="311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ascii="Arial" w:hAnsi="Arial" w:eastAsia="Arial" w:cs="Arial"/>
                <w:b/>
                <w:color w:val="4F4F4F"/>
                <w:kern w:val="0"/>
                <w:szCs w:val="21"/>
                <w:lang w:bidi="ar"/>
              </w:rPr>
              <w:t>样例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 xml:space="preserve"> systemTime</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系统时间</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ascii="Arial" w:hAnsi="Arial" w:eastAsia="Arial" w:cs="Arial"/>
                <w:color w:val="4F4F4F"/>
                <w:kern w:val="0"/>
                <w:szCs w:val="21"/>
                <w:lang w:bidi="ar"/>
              </w:rPr>
              <w:t>201</w:t>
            </w:r>
            <w:r>
              <w:rPr>
                <w:rFonts w:hint="eastAsia" w:ascii="Arial" w:hAnsi="Arial" w:eastAsia="Arial" w:cs="Arial"/>
                <w:color w:val="4F4F4F"/>
                <w:kern w:val="0"/>
                <w:szCs w:val="21"/>
                <w:lang w:bidi="ar"/>
              </w:rPr>
              <w:t>8</w:t>
            </w:r>
            <w:r>
              <w:rPr>
                <w:rFonts w:ascii="Arial" w:hAnsi="Arial" w:eastAsia="Arial" w:cs="Arial"/>
                <w:color w:val="4F4F4F"/>
                <w:kern w:val="0"/>
                <w:szCs w:val="21"/>
                <w:lang w:bidi="ar"/>
              </w:rPr>
              <w:t>-0</w:t>
            </w:r>
            <w:r>
              <w:rPr>
                <w:rFonts w:hint="eastAsia" w:ascii="Arial" w:hAnsi="Arial" w:eastAsia="Arial" w:cs="Arial"/>
                <w:color w:val="4F4F4F"/>
                <w:kern w:val="0"/>
                <w:szCs w:val="21"/>
                <w:lang w:bidi="ar"/>
              </w:rPr>
              <w:t>8</w:t>
            </w:r>
            <w:r>
              <w:rPr>
                <w:rFonts w:ascii="Arial" w:hAnsi="Arial" w:eastAsia="Arial" w:cs="Arial"/>
                <w:color w:val="4F4F4F"/>
                <w:kern w:val="0"/>
                <w:szCs w:val="21"/>
                <w:lang w:bidi="ar"/>
              </w:rPr>
              <w:t>-</w:t>
            </w:r>
            <w:r>
              <w:rPr>
                <w:rFonts w:hint="eastAsia" w:ascii="Arial" w:hAnsi="Arial" w:eastAsia="Arial" w:cs="Arial"/>
                <w:color w:val="4F4F4F"/>
                <w:kern w:val="0"/>
                <w:szCs w:val="21"/>
                <w:lang w:bidi="ar"/>
              </w:rPr>
              <w:t>30</w:t>
            </w:r>
            <w:r>
              <w:rPr>
                <w:rFonts w:ascii="Arial" w:hAnsi="Arial" w:eastAsia="Arial" w:cs="Arial"/>
                <w:color w:val="4F4F4F"/>
                <w:kern w:val="0"/>
                <w:szCs w:val="21"/>
                <w:lang w:bidi="ar"/>
              </w:rPr>
              <w:t xml:space="preserve"> 12:25:00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ambientTemperature</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环境温度</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26.43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fuselageTemperature</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机身温度</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68.52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windSpeed</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风速</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20.63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powerGeneration</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宋体" w:hAnsi="宋体" w:eastAsia="宋体"/>
                <w:sz w:val="24"/>
                <w:szCs w:val="24"/>
              </w:rPr>
              <w:t>发电量</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Arial" w:hAnsi="Arial" w:eastAsia="Arial" w:cs="Arial"/>
                <w:color w:val="4F4F4F"/>
                <w:kern w:val="0"/>
                <w:szCs w:val="21"/>
                <w:lang w:bidi="ar"/>
              </w:rPr>
              <w:t>100.54</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fanNumber</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kern w:val="0"/>
                <w:szCs w:val="21"/>
                <w:lang w:bidi="ar"/>
              </w:rPr>
            </w:pPr>
            <w:r>
              <w:rPr>
                <w:rFonts w:hint="eastAsia" w:ascii="宋体" w:hAnsi="宋体"/>
                <w:sz w:val="24"/>
              </w:rPr>
              <w:t>风机编号</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kern w:val="0"/>
                <w:szCs w:val="21"/>
                <w:lang w:bidi="ar"/>
              </w:rPr>
            </w:pPr>
            <w:r>
              <w:rPr>
                <w:rFonts w:hint="eastAsia" w:ascii="Arial" w:hAnsi="Arial" w:eastAsia="Arial" w:cs="Arial"/>
                <w:color w:val="4F4F4F"/>
                <w:kern w:val="0"/>
                <w:szCs w:val="21"/>
                <w:lang w:bidi="ar"/>
              </w:rPr>
              <w:t>001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2"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hint="eastAsia" w:ascii="Arial" w:hAnsi="Arial" w:cs="Arial"/>
                <w:color w:val="4F4F4F"/>
                <w:kern w:val="0"/>
                <w:szCs w:val="21"/>
                <w:lang w:bidi="ar"/>
              </w:rPr>
            </w:pPr>
            <w:r>
              <w:rPr>
                <w:rFonts w:hint="eastAsia" w:ascii="Arial" w:hAnsi="Arial" w:eastAsia="Arial" w:cs="Arial"/>
                <w:color w:val="4F4F4F"/>
                <w:kern w:val="0"/>
                <w:szCs w:val="21"/>
                <w:lang w:bidi="ar"/>
              </w:rPr>
              <w:t>model</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宋体" w:hAnsi="宋体" w:eastAsia="宋体"/>
                <w:sz w:val="24"/>
                <w:szCs w:val="24"/>
              </w:rPr>
              <w:t>机型</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Arial" w:hAnsi="Arial" w:eastAsia="Arial" w:cs="Arial"/>
                <w:color w:val="4F4F4F"/>
                <w:kern w:val="0"/>
                <w:szCs w:val="21"/>
                <w:lang w:bidi="ar"/>
              </w:rPr>
              <w:t>X</w:t>
            </w:r>
          </w:p>
        </w:tc>
      </w:tr>
    </w:tbl>
    <w:p>
      <w:pPr>
        <w:rPr>
          <w:rFonts w:ascii="宋体" w:hAnsi="宋体"/>
          <w:sz w:val="24"/>
        </w:rPr>
      </w:pPr>
    </w:p>
    <w:p>
      <w:pPr>
        <w:rPr>
          <w:rFonts w:ascii="宋体" w:hAnsi="宋体"/>
          <w:sz w:val="24"/>
        </w:rPr>
      </w:pPr>
    </w:p>
    <w:p>
      <w:pPr>
        <w:rPr>
          <w:sz w:val="24"/>
        </w:rPr>
      </w:pPr>
      <w:r>
        <w:rPr>
          <w:rFonts w:hint="eastAsia"/>
          <w:sz w:val="24"/>
        </w:rPr>
        <w:t>自动化脚本运行获取模拟数据：</w:t>
      </w:r>
    </w:p>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noWrap w:val="0"/>
            <w:vAlign w:val="top"/>
          </w:tcPr>
          <w:p>
            <w:pPr>
              <w:rPr>
                <w:rFonts w:ascii="Consolas" w:hAnsi="Consolas" w:cs="Consolas"/>
                <w:sz w:val="24"/>
              </w:rPr>
            </w:pPr>
            <w:r>
              <w:rPr>
                <w:rFonts w:ascii="Consolas" w:hAnsi="Consolas" w:cs="Consolas"/>
                <w:sz w:val="24"/>
              </w:rPr>
              <w:t>#!/bin/bash</w:t>
            </w:r>
          </w:p>
          <w:p>
            <w:pPr>
              <w:rPr>
                <w:rFonts w:ascii="Consolas" w:hAnsi="Consolas" w:cs="Consolas"/>
                <w:sz w:val="24"/>
              </w:rPr>
            </w:pPr>
            <w:r>
              <w:rPr>
                <w:rFonts w:ascii="Consolas" w:hAnsi="Consolas" w:cs="Consolas"/>
                <w:sz w:val="24"/>
              </w:rPr>
              <w:t>step=1</w:t>
            </w:r>
          </w:p>
          <w:p>
            <w:pPr>
              <w:rPr>
                <w:rFonts w:ascii="Consolas" w:hAnsi="Consolas" w:cs="Consolas"/>
                <w:sz w:val="24"/>
              </w:rPr>
            </w:pPr>
            <w:r>
              <w:rPr>
                <w:rFonts w:ascii="Consolas" w:hAnsi="Consolas" w:cs="Consolas"/>
                <w:sz w:val="24"/>
              </w:rPr>
              <w:t>RANDOM_MAX_INT=32768</w:t>
            </w:r>
          </w:p>
          <w:p>
            <w:pPr>
              <w:rPr>
                <w:rFonts w:ascii="Consolas" w:hAnsi="Consolas" w:cs="Consolas"/>
                <w:sz w:val="24"/>
              </w:rPr>
            </w:pPr>
            <w:r>
              <w:rPr>
                <w:rFonts w:ascii="Consolas" w:hAnsi="Consolas" w:cs="Consolas"/>
                <w:sz w:val="24"/>
              </w:rPr>
              <w:t>function random_double() {</w:t>
            </w:r>
          </w:p>
          <w:p>
            <w:pPr>
              <w:rPr>
                <w:rFonts w:ascii="Consolas" w:hAnsi="Consolas" w:cs="Consolas"/>
                <w:sz w:val="24"/>
              </w:rPr>
            </w:pPr>
            <w:r>
              <w:rPr>
                <w:rFonts w:ascii="Consolas" w:hAnsi="Consolas" w:cs="Consolas"/>
                <w:sz w:val="24"/>
              </w:rPr>
              <w:t xml:space="preserve">  fanNumber_list=("001" "002" "003")</w:t>
            </w:r>
          </w:p>
          <w:p>
            <w:pPr>
              <w:rPr>
                <w:rFonts w:ascii="Consolas" w:hAnsi="Consolas" w:cs="Consolas"/>
                <w:sz w:val="24"/>
              </w:rPr>
            </w:pPr>
            <w:r>
              <w:rPr>
                <w:rFonts w:ascii="Consolas" w:hAnsi="Consolas" w:cs="Consolas"/>
                <w:sz w:val="24"/>
              </w:rPr>
              <w:t xml:space="preserve">  model_list=("X" "Y" "Z")</w:t>
            </w:r>
          </w:p>
          <w:p>
            <w:pPr>
              <w:rPr>
                <w:rFonts w:ascii="Consolas" w:hAnsi="Consolas" w:cs="Consolas"/>
                <w:sz w:val="24"/>
              </w:rPr>
            </w:pPr>
            <w:r>
              <w:rPr>
                <w:rFonts w:ascii="Consolas" w:hAnsi="Consolas" w:cs="Consolas"/>
                <w:sz w:val="24"/>
              </w:rPr>
              <w:t xml:space="preserve">  local environmentmin=23</w:t>
            </w:r>
          </w:p>
          <w:p>
            <w:pPr>
              <w:rPr>
                <w:rFonts w:ascii="Consolas" w:hAnsi="Consolas" w:cs="Consolas"/>
                <w:sz w:val="24"/>
              </w:rPr>
            </w:pPr>
            <w:r>
              <w:rPr>
                <w:rFonts w:ascii="Consolas" w:hAnsi="Consolas" w:cs="Consolas"/>
                <w:sz w:val="24"/>
              </w:rPr>
              <w:t xml:space="preserve">  local environmentmax=36 </w:t>
            </w:r>
          </w:p>
          <w:p>
            <w:pPr>
              <w:rPr>
                <w:rFonts w:ascii="Consolas" w:hAnsi="Consolas" w:cs="Consolas"/>
                <w:sz w:val="24"/>
              </w:rPr>
            </w:pPr>
            <w:r>
              <w:rPr>
                <w:rFonts w:ascii="Consolas" w:hAnsi="Consolas" w:cs="Consolas"/>
                <w:sz w:val="24"/>
              </w:rPr>
              <w:t xml:space="preserve">  local fuselageTempmin=68</w:t>
            </w:r>
          </w:p>
          <w:p>
            <w:pPr>
              <w:rPr>
                <w:rFonts w:ascii="Consolas" w:hAnsi="Consolas" w:cs="Consolas"/>
                <w:sz w:val="24"/>
              </w:rPr>
            </w:pPr>
            <w:r>
              <w:rPr>
                <w:rFonts w:ascii="Consolas" w:hAnsi="Consolas" w:cs="Consolas"/>
                <w:sz w:val="24"/>
              </w:rPr>
              <w:t xml:space="preserve">  local fuselageTempmax=76</w:t>
            </w:r>
          </w:p>
          <w:p>
            <w:pPr>
              <w:rPr>
                <w:rFonts w:ascii="Consolas" w:hAnsi="Consolas" w:cs="Consolas"/>
                <w:sz w:val="24"/>
              </w:rPr>
            </w:pPr>
            <w:r>
              <w:rPr>
                <w:rFonts w:ascii="Consolas" w:hAnsi="Consolas" w:cs="Consolas"/>
                <w:sz w:val="24"/>
              </w:rPr>
              <w:t xml:space="preserve">  local windSpeedmin=20</w:t>
            </w:r>
          </w:p>
          <w:p>
            <w:pPr>
              <w:rPr>
                <w:rFonts w:ascii="Consolas" w:hAnsi="Consolas" w:cs="Consolas"/>
                <w:sz w:val="24"/>
              </w:rPr>
            </w:pPr>
            <w:r>
              <w:rPr>
                <w:rFonts w:ascii="Consolas" w:hAnsi="Consolas" w:cs="Consolas"/>
                <w:sz w:val="24"/>
              </w:rPr>
              <w:t xml:space="preserve">  local windSpeedmax=23</w:t>
            </w:r>
          </w:p>
          <w:p>
            <w:pPr>
              <w:rPr>
                <w:rFonts w:ascii="Consolas" w:hAnsi="Consolas" w:cs="Consolas"/>
                <w:sz w:val="24"/>
              </w:rPr>
            </w:pPr>
            <w:r>
              <w:rPr>
                <w:rFonts w:ascii="Consolas" w:hAnsi="Consolas" w:cs="Consolas"/>
                <w:sz w:val="24"/>
              </w:rPr>
              <w:t xml:space="preserve">  local powerGeneramin=100</w:t>
            </w:r>
          </w:p>
          <w:p>
            <w:pPr>
              <w:rPr>
                <w:rFonts w:ascii="Consolas" w:hAnsi="Consolas" w:cs="Consolas"/>
                <w:sz w:val="24"/>
              </w:rPr>
            </w:pPr>
            <w:r>
              <w:rPr>
                <w:rFonts w:ascii="Consolas" w:hAnsi="Consolas" w:cs="Consolas"/>
                <w:sz w:val="24"/>
              </w:rPr>
              <w:t xml:space="preserve">  local powerGeneramax=102</w:t>
            </w:r>
          </w:p>
          <w:p>
            <w:pPr>
              <w:rPr>
                <w:rFonts w:ascii="Consolas" w:hAnsi="Consolas" w:cs="Consolas"/>
                <w:sz w:val="24"/>
              </w:rPr>
            </w:pPr>
            <w:r>
              <w:rPr>
                <w:rFonts w:ascii="Consolas" w:hAnsi="Consolas" w:cs="Consolas"/>
                <w:sz w:val="24"/>
              </w:rPr>
              <w:t xml:space="preserve">  #风机编号</w:t>
            </w:r>
          </w:p>
          <w:p>
            <w:pPr>
              <w:rPr>
                <w:rFonts w:ascii="Consolas" w:hAnsi="Consolas" w:cs="Consolas"/>
                <w:sz w:val="24"/>
              </w:rPr>
            </w:pPr>
            <w:r>
              <w:rPr>
                <w:rFonts w:ascii="Consolas" w:hAnsi="Consolas" w:cs="Consolas"/>
                <w:sz w:val="24"/>
              </w:rPr>
              <w:t xml:space="preserve">  fanNumber_num=$(((RANDOM%3)))</w:t>
            </w:r>
          </w:p>
          <w:p>
            <w:pPr>
              <w:rPr>
                <w:rFonts w:ascii="Consolas" w:hAnsi="Consolas" w:cs="Consolas"/>
                <w:sz w:val="24"/>
              </w:rPr>
            </w:pPr>
            <w:r>
              <w:rPr>
                <w:rFonts w:ascii="Consolas" w:hAnsi="Consolas" w:cs="Consolas"/>
                <w:sz w:val="24"/>
              </w:rPr>
              <w:t xml:space="preserve">  fanNumber=${fanNumber_list[$fanNumber_num]}</w:t>
            </w:r>
          </w:p>
          <w:p>
            <w:pPr>
              <w:rPr>
                <w:rFonts w:ascii="Consolas" w:hAnsi="Consolas" w:cs="Consolas"/>
                <w:sz w:val="24"/>
              </w:rPr>
            </w:pPr>
            <w:r>
              <w:rPr>
                <w:rFonts w:ascii="Consolas" w:hAnsi="Consolas" w:cs="Consolas"/>
                <w:sz w:val="24"/>
              </w:rPr>
              <w:t xml:space="preserve">  #机型</w:t>
            </w:r>
          </w:p>
          <w:p>
            <w:pPr>
              <w:rPr>
                <w:rFonts w:ascii="Consolas" w:hAnsi="Consolas" w:cs="Consolas"/>
                <w:sz w:val="24"/>
              </w:rPr>
            </w:pPr>
            <w:r>
              <w:rPr>
                <w:rFonts w:ascii="Consolas" w:hAnsi="Consolas" w:cs="Consolas"/>
                <w:sz w:val="24"/>
              </w:rPr>
              <w:t xml:space="preserve">  model_num=$(((RANDOM%3)))</w:t>
            </w:r>
          </w:p>
          <w:p>
            <w:pPr>
              <w:rPr>
                <w:rFonts w:ascii="Consolas" w:hAnsi="Consolas" w:cs="Consolas"/>
                <w:sz w:val="24"/>
              </w:rPr>
            </w:pPr>
            <w:r>
              <w:rPr>
                <w:rFonts w:ascii="Consolas" w:hAnsi="Consolas" w:cs="Consolas"/>
                <w:sz w:val="24"/>
              </w:rPr>
              <w:t xml:space="preserve">  model=${model_list[$model_num]}</w:t>
            </w:r>
          </w:p>
          <w:p>
            <w:pPr>
              <w:rPr>
                <w:rFonts w:ascii="Consolas" w:hAnsi="Consolas" w:cs="Consolas"/>
                <w:sz w:val="24"/>
              </w:rPr>
            </w:pPr>
            <w:r>
              <w:rPr>
                <w:rFonts w:ascii="Consolas" w:hAnsi="Consolas" w:cs="Consolas"/>
                <w:sz w:val="24"/>
              </w:rPr>
              <w:t xml:space="preserve">  #环境温度</w:t>
            </w:r>
          </w:p>
          <w:p>
            <w:pPr>
              <w:rPr>
                <w:rFonts w:ascii="Consolas" w:hAnsi="Consolas" w:cs="Consolas"/>
                <w:sz w:val="24"/>
              </w:rPr>
            </w:pPr>
            <w:r>
              <w:rPr>
                <w:rFonts w:ascii="Consolas" w:hAnsi="Consolas" w:cs="Consolas"/>
                <w:sz w:val="24"/>
              </w:rPr>
              <w:t xml:space="preserve">  local random1=$( echo "scale=2;${environmentmin}+${RANDOM}/${RANDOM_MAX_INT}*(${environmentmax}-${environmentmin}+1)" | bc -l )</w:t>
            </w:r>
          </w:p>
          <w:p>
            <w:pPr>
              <w:rPr>
                <w:rFonts w:ascii="Consolas" w:hAnsi="Consolas" w:cs="Consolas"/>
                <w:sz w:val="24"/>
              </w:rPr>
            </w:pPr>
            <w:r>
              <w:rPr>
                <w:rFonts w:ascii="Consolas" w:hAnsi="Consolas" w:cs="Consolas"/>
                <w:sz w:val="24"/>
              </w:rPr>
              <w:t xml:space="preserve">  #机身温度</w:t>
            </w:r>
          </w:p>
          <w:p>
            <w:pPr>
              <w:rPr>
                <w:rFonts w:ascii="Consolas" w:hAnsi="Consolas" w:cs="Consolas"/>
                <w:sz w:val="24"/>
              </w:rPr>
            </w:pPr>
            <w:r>
              <w:rPr>
                <w:rFonts w:ascii="Consolas" w:hAnsi="Consolas" w:cs="Consolas"/>
                <w:sz w:val="24"/>
              </w:rPr>
              <w:t xml:space="preserve">  local random2=$( echo "scale=2;${fuselageTempmin}+${RANDOM}/${RANDOM_MAX_INT}*(${fuselageTempmax}-${fuselageTempmin}+1)" | bc -l )</w:t>
            </w:r>
          </w:p>
          <w:p>
            <w:pPr>
              <w:rPr>
                <w:rFonts w:ascii="Consolas" w:hAnsi="Consolas" w:cs="Consolas"/>
                <w:sz w:val="24"/>
              </w:rPr>
            </w:pPr>
            <w:r>
              <w:rPr>
                <w:rFonts w:ascii="Consolas" w:hAnsi="Consolas" w:cs="Consolas"/>
                <w:sz w:val="24"/>
              </w:rPr>
              <w:t xml:space="preserve">  #风速</w:t>
            </w:r>
          </w:p>
          <w:p>
            <w:pPr>
              <w:rPr>
                <w:rFonts w:ascii="Consolas" w:hAnsi="Consolas" w:cs="Consolas"/>
                <w:sz w:val="24"/>
              </w:rPr>
            </w:pPr>
            <w:r>
              <w:rPr>
                <w:rFonts w:ascii="Consolas" w:hAnsi="Consolas" w:cs="Consolas"/>
                <w:sz w:val="24"/>
              </w:rPr>
              <w:t xml:space="preserve">  local random3=$( echo "scale=2;${windSpeedmin}+${RANDOM}/${RANDOM_MAX_INT}*(${windSpeedmax}-${windSpeedmin}+1)" | bc -l )</w:t>
            </w:r>
          </w:p>
          <w:p>
            <w:pPr>
              <w:rPr>
                <w:rFonts w:ascii="Consolas" w:hAnsi="Consolas" w:cs="Consolas"/>
                <w:sz w:val="24"/>
              </w:rPr>
            </w:pPr>
            <w:r>
              <w:rPr>
                <w:rFonts w:ascii="Consolas" w:hAnsi="Consolas" w:cs="Consolas"/>
                <w:sz w:val="24"/>
              </w:rPr>
              <w:t xml:space="preserve">  #发电量</w:t>
            </w:r>
          </w:p>
          <w:p>
            <w:pPr>
              <w:rPr>
                <w:rFonts w:ascii="Consolas" w:hAnsi="Consolas" w:cs="Consolas"/>
                <w:sz w:val="24"/>
              </w:rPr>
            </w:pPr>
            <w:r>
              <w:rPr>
                <w:rFonts w:ascii="Consolas" w:hAnsi="Consolas" w:cs="Consolas"/>
                <w:sz w:val="24"/>
              </w:rPr>
              <w:t xml:space="preserve">  local random4=$( echo "scale=2;${powerGeneramin}+${RANDOM}/${RANDOM_MAX_INT}*(${powerGeneramax}-${powerGeneramin}+1)" | bc -l )</w:t>
            </w:r>
          </w:p>
          <w:p>
            <w:pPr>
              <w:rPr>
                <w:rFonts w:ascii="Consolas" w:hAnsi="Consolas" w:cs="Consolas"/>
                <w:sz w:val="24"/>
              </w:rPr>
            </w:pPr>
            <w:r>
              <w:rPr>
                <w:rFonts w:ascii="Consolas" w:hAnsi="Consolas" w:cs="Consolas"/>
                <w:sz w:val="24"/>
              </w:rPr>
              <w:t xml:space="preserve">  mylist[0]=$fanNumber</w:t>
            </w:r>
          </w:p>
          <w:p>
            <w:pPr>
              <w:rPr>
                <w:rFonts w:ascii="Consolas" w:hAnsi="Consolas" w:cs="Consolas"/>
                <w:sz w:val="24"/>
              </w:rPr>
            </w:pPr>
            <w:r>
              <w:rPr>
                <w:rFonts w:ascii="Consolas" w:hAnsi="Consolas" w:cs="Consolas"/>
                <w:sz w:val="24"/>
              </w:rPr>
              <w:t xml:space="preserve">  mylist[1]=$model</w:t>
            </w:r>
          </w:p>
          <w:p>
            <w:pPr>
              <w:rPr>
                <w:rFonts w:ascii="Consolas" w:hAnsi="Consolas" w:cs="Consolas"/>
                <w:sz w:val="24"/>
              </w:rPr>
            </w:pPr>
            <w:r>
              <w:rPr>
                <w:rFonts w:ascii="Consolas" w:hAnsi="Consolas" w:cs="Consolas"/>
                <w:sz w:val="24"/>
              </w:rPr>
              <w:t xml:space="preserve">  mylist[2]=$random1</w:t>
            </w:r>
          </w:p>
          <w:p>
            <w:pPr>
              <w:rPr>
                <w:rFonts w:ascii="Consolas" w:hAnsi="Consolas" w:cs="Consolas"/>
                <w:sz w:val="24"/>
              </w:rPr>
            </w:pPr>
            <w:r>
              <w:rPr>
                <w:rFonts w:ascii="Consolas" w:hAnsi="Consolas" w:cs="Consolas"/>
                <w:sz w:val="24"/>
              </w:rPr>
              <w:t xml:space="preserve">  mylist[3]=$random2</w:t>
            </w:r>
          </w:p>
          <w:p>
            <w:pPr>
              <w:rPr>
                <w:rFonts w:ascii="Consolas" w:hAnsi="Consolas" w:cs="Consolas"/>
                <w:sz w:val="24"/>
              </w:rPr>
            </w:pPr>
            <w:r>
              <w:rPr>
                <w:rFonts w:ascii="Consolas" w:hAnsi="Consolas" w:cs="Consolas"/>
                <w:sz w:val="24"/>
              </w:rPr>
              <w:t xml:space="preserve">  mylist[4]=$random3</w:t>
            </w:r>
          </w:p>
          <w:p>
            <w:pPr>
              <w:rPr>
                <w:rFonts w:ascii="Consolas" w:hAnsi="Consolas" w:cs="Consolas"/>
                <w:sz w:val="24"/>
              </w:rPr>
            </w:pPr>
            <w:r>
              <w:rPr>
                <w:rFonts w:ascii="Consolas" w:hAnsi="Consolas" w:cs="Consolas"/>
                <w:sz w:val="24"/>
              </w:rPr>
              <w:t xml:space="preserve">  mylist[5]=$random4</w:t>
            </w:r>
          </w:p>
          <w:p>
            <w:pPr>
              <w:rPr>
                <w:rFonts w:ascii="Consolas" w:hAnsi="Consolas" w:cs="Consolas"/>
                <w:sz w:val="24"/>
              </w:rPr>
            </w:pPr>
            <w:r>
              <w:rPr>
                <w:rFonts w:ascii="Consolas" w:hAnsi="Consolas" w:cs="Consolas"/>
                <w:sz w:val="24"/>
              </w:rPr>
              <w:t xml:space="preserve">  current=`date "+%Y-%m-%d %H:%M:%S"`</w:t>
            </w:r>
          </w:p>
          <w:p>
            <w:pPr>
              <w:rPr>
                <w:rFonts w:ascii="Consolas" w:hAnsi="Consolas" w:cs="Consolas"/>
                <w:sz w:val="24"/>
              </w:rPr>
            </w:pPr>
            <w:r>
              <w:rPr>
                <w:rFonts w:ascii="Consolas" w:hAnsi="Consolas" w:cs="Consolas"/>
                <w:sz w:val="24"/>
              </w:rPr>
              <w:t xml:space="preserve">  timeStamp=`date -d "$current" +%s`</w:t>
            </w:r>
          </w:p>
          <w:p>
            <w:pPr>
              <w:rPr>
                <w:rFonts w:ascii="Consolas" w:hAnsi="Consolas" w:cs="Consolas"/>
                <w:sz w:val="24"/>
              </w:rPr>
            </w:pPr>
            <w:r>
              <w:rPr>
                <w:rFonts w:ascii="Consolas" w:hAnsi="Consolas" w:cs="Consolas"/>
                <w:sz w:val="24"/>
              </w:rPr>
              <w:t xml:space="preserve">  #currentTimeStamp=$((timeStamp*1000+`date "+%N"`/1000000))</w:t>
            </w:r>
          </w:p>
          <w:p>
            <w:pPr>
              <w:rPr>
                <w:rFonts w:ascii="Consolas" w:hAnsi="Consolas" w:cs="Consolas"/>
                <w:sz w:val="24"/>
              </w:rPr>
            </w:pPr>
            <w:r>
              <w:rPr>
                <w:rFonts w:ascii="Consolas" w:hAnsi="Consolas" w:cs="Consolas"/>
                <w:sz w:val="24"/>
              </w:rPr>
              <w:t xml:space="preserve">  echo "${timeStamp} ${mylist[*]}" &gt;&gt; /var/log/windpower/windpower.log</w:t>
            </w:r>
          </w:p>
          <w:p>
            <w:pPr>
              <w:rPr>
                <w:rFonts w:ascii="Consolas" w:hAnsi="Consolas" w:cs="Consolas"/>
                <w:sz w:val="24"/>
              </w:rPr>
            </w:pPr>
            <w:r>
              <w:rPr>
                <w:rFonts w:ascii="Consolas" w:hAnsi="Consolas" w:cs="Consolas"/>
                <w:sz w:val="24"/>
              </w:rPr>
              <w:t>}</w:t>
            </w:r>
          </w:p>
          <w:p>
            <w:pPr>
              <w:rPr>
                <w:rFonts w:ascii="Consolas" w:hAnsi="Consolas" w:cs="Consolas"/>
                <w:sz w:val="24"/>
              </w:rPr>
            </w:pPr>
          </w:p>
          <w:p>
            <w:pPr>
              <w:rPr>
                <w:rFonts w:ascii="Consolas" w:hAnsi="Consolas" w:cs="Consolas"/>
                <w:sz w:val="24"/>
              </w:rPr>
            </w:pPr>
            <w:r>
              <w:rPr>
                <w:rFonts w:ascii="Consolas" w:hAnsi="Consolas" w:cs="Consolas"/>
                <w:sz w:val="24"/>
              </w:rPr>
              <w:t xml:space="preserve">while [ 1 ]  </w:t>
            </w:r>
          </w:p>
          <w:p>
            <w:pPr>
              <w:rPr>
                <w:rFonts w:ascii="Consolas" w:hAnsi="Consolas" w:cs="Consolas"/>
                <w:sz w:val="24"/>
              </w:rPr>
            </w:pPr>
            <w:r>
              <w:rPr>
                <w:rFonts w:ascii="Consolas" w:hAnsi="Consolas" w:cs="Consolas"/>
                <w:sz w:val="24"/>
              </w:rPr>
              <w:t xml:space="preserve">do </w:t>
            </w:r>
          </w:p>
          <w:p>
            <w:pPr>
              <w:rPr>
                <w:rFonts w:ascii="Consolas" w:hAnsi="Consolas" w:cs="Consolas"/>
                <w:sz w:val="24"/>
              </w:rPr>
            </w:pPr>
            <w:r>
              <w:rPr>
                <w:rFonts w:ascii="Consolas" w:hAnsi="Consolas" w:cs="Consolas"/>
                <w:sz w:val="24"/>
              </w:rPr>
              <w:t xml:space="preserve">  random_double</w:t>
            </w:r>
          </w:p>
          <w:p>
            <w:pPr>
              <w:rPr>
                <w:rFonts w:ascii="Consolas" w:hAnsi="Consolas" w:cs="Consolas"/>
                <w:sz w:val="24"/>
              </w:rPr>
            </w:pPr>
            <w:r>
              <w:rPr>
                <w:rFonts w:ascii="Consolas" w:hAnsi="Consolas" w:cs="Consolas"/>
                <w:sz w:val="24"/>
              </w:rPr>
              <w:t xml:space="preserve">  sleep $step</w:t>
            </w:r>
          </w:p>
          <w:p>
            <w:pPr>
              <w:rPr>
                <w:rFonts w:ascii="Consolas" w:hAnsi="Consolas" w:cs="Consolas"/>
                <w:sz w:val="24"/>
              </w:rPr>
            </w:pPr>
            <w:r>
              <w:rPr>
                <w:rFonts w:ascii="Consolas" w:hAnsi="Consolas" w:cs="Consolas"/>
                <w:sz w:val="24"/>
              </w:rPr>
              <w:t>done</w:t>
            </w:r>
          </w:p>
        </w:tc>
      </w:tr>
    </w:tbl>
    <w:p>
      <w:pPr>
        <w:pStyle w:val="4"/>
        <w:numPr>
          <w:numId w:val="0"/>
        </w:numPr>
        <w:ind w:leftChars="0"/>
        <w:rPr>
          <w:rFonts w:hint="eastAsia"/>
        </w:rPr>
      </w:pPr>
      <w:bookmarkStart w:id="52" w:name="_Toc523410246"/>
      <w:bookmarkStart w:id="53" w:name="_Toc15743"/>
      <w:r>
        <w:rPr>
          <w:rFonts w:hint="eastAsia"/>
          <w:lang w:val="en-US" w:eastAsia="zh-CN"/>
        </w:rPr>
        <w:t xml:space="preserve">4.2.2 </w:t>
      </w:r>
      <w:r>
        <w:rPr>
          <w:rFonts w:hint="eastAsia"/>
        </w:rPr>
        <w:t>Flume采集数据</w:t>
      </w:r>
      <w:bookmarkEnd w:id="52"/>
      <w:bookmarkEnd w:id="53"/>
    </w:p>
    <w:p>
      <w:pPr>
        <w:rPr>
          <w:rFonts w:ascii="宋体" w:hAnsi="宋体" w:cs="宋体"/>
          <w:sz w:val="24"/>
          <w:szCs w:val="32"/>
        </w:rPr>
      </w:pPr>
      <w:r>
        <w:rPr>
          <w:rFonts w:hint="eastAsia" w:ascii="宋体" w:hAnsi="宋体" w:cs="宋体"/>
          <w:b/>
          <w:bCs/>
          <w:sz w:val="24"/>
          <w:szCs w:val="32"/>
        </w:rPr>
        <w:t>基本配置：</w:t>
      </w:r>
      <w:r>
        <w:rPr>
          <w:rFonts w:hint="eastAsia" w:ascii="宋体" w:hAnsi="宋体" w:cs="宋体"/>
          <w:sz w:val="24"/>
          <w:szCs w:val="32"/>
        </w:rPr>
        <w:t>（配置路径/etc/flume/conf/flume_kafka.conf）</w:t>
      </w:r>
    </w:p>
    <w:p>
      <w:pPr>
        <w:rPr>
          <w:rFonts w:hint="eastAsia" w:ascii="宋体" w:hAnsi="宋体" w:cs="宋体"/>
          <w:sz w:val="24"/>
          <w:szCs w:val="32"/>
        </w:rPr>
      </w:pPr>
    </w:p>
    <w:tbl>
      <w:tblPr>
        <w:tblStyle w:val="23"/>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exec</w:t>
            </w:r>
          </w:p>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/var/log/windpower/windpower.log</w:t>
            </w:r>
          </w:p>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kafka.topic</w:t>
            </w:r>
          </w:p>
          <w:p>
            <w:pPr>
              <w:rPr>
                <w:rFonts w:hint="eastAsia" w:ascii="宋体" w:hAnsi="宋体" w:cs="宋体"/>
              </w:rPr>
            </w:pPr>
          </w:p>
        </w:tc>
      </w:tr>
    </w:tbl>
    <w:p>
      <w:pPr>
        <w:rPr>
          <w:rFonts w:hint="eastAsia"/>
        </w:rPr>
      </w:pPr>
    </w:p>
    <w:p>
      <w:pPr>
        <w:rPr>
          <w:b/>
          <w:bCs/>
          <w:sz w:val="24"/>
        </w:rPr>
      </w:pPr>
      <w:r>
        <w:rPr>
          <w:rFonts w:hint="eastAsia"/>
          <w:b/>
          <w:bCs/>
          <w:sz w:val="24"/>
        </w:rPr>
        <w:t>配置文件：</w:t>
      </w:r>
    </w:p>
    <w:p>
      <w:pPr>
        <w:rPr>
          <w:rFonts w:hint="eastAsia"/>
          <w:b/>
          <w:bCs/>
          <w:sz w:val="24"/>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ascii="宋体" w:hAnsi="宋体" w:cs="宋体"/>
                <w:sz w:val="24"/>
              </w:rPr>
            </w:pPr>
            <w:r>
              <w:rPr>
                <w:rFonts w:hint="eastAsia" w:ascii="宋体" w:hAnsi="宋体" w:cs="宋体"/>
                <w:sz w:val="24"/>
              </w:rPr>
              <w:t>a1.sources = r1</w:t>
            </w:r>
          </w:p>
          <w:p>
            <w:pPr>
              <w:spacing w:line="320" w:lineRule="exact"/>
              <w:rPr>
                <w:rFonts w:hint="eastAsia" w:ascii="宋体" w:hAnsi="宋体" w:cs="宋体"/>
                <w:sz w:val="24"/>
              </w:rPr>
            </w:pPr>
            <w:r>
              <w:rPr>
                <w:rFonts w:hint="eastAsia" w:ascii="宋体" w:hAnsi="宋体" w:cs="宋体"/>
                <w:sz w:val="24"/>
              </w:rPr>
              <w:t>a1.sinks = k1</w:t>
            </w:r>
          </w:p>
          <w:p>
            <w:pPr>
              <w:spacing w:line="320" w:lineRule="exact"/>
              <w:rPr>
                <w:rFonts w:hint="eastAsia" w:ascii="宋体" w:hAnsi="宋体" w:cs="宋体"/>
                <w:sz w:val="24"/>
              </w:rPr>
            </w:pPr>
            <w:r>
              <w:rPr>
                <w:rFonts w:hint="eastAsia" w:ascii="宋体" w:hAnsi="宋体" w:cs="宋体"/>
                <w:sz w:val="24"/>
              </w:rPr>
              <w:t>a1.channels = c1</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Describe/configure the source</w:t>
            </w:r>
          </w:p>
          <w:p>
            <w:pPr>
              <w:spacing w:line="320" w:lineRule="exact"/>
              <w:rPr>
                <w:rFonts w:hint="eastAsia" w:ascii="宋体" w:hAnsi="宋体" w:cs="宋体"/>
                <w:sz w:val="24"/>
              </w:rPr>
            </w:pPr>
            <w:r>
              <w:rPr>
                <w:rFonts w:hint="eastAsia" w:ascii="宋体" w:hAnsi="宋体" w:cs="宋体"/>
                <w:sz w:val="24"/>
              </w:rPr>
              <w:t>a1.sources.r1.type = exec</w:t>
            </w:r>
          </w:p>
          <w:p>
            <w:pPr>
              <w:spacing w:line="320" w:lineRule="exact"/>
              <w:rPr>
                <w:rFonts w:hint="eastAsia" w:ascii="宋体" w:hAnsi="宋体" w:cs="宋体"/>
                <w:sz w:val="24"/>
              </w:rPr>
            </w:pPr>
            <w:r>
              <w:rPr>
                <w:rFonts w:hint="eastAsia" w:ascii="宋体" w:hAnsi="宋体" w:cs="宋体"/>
                <w:sz w:val="24"/>
              </w:rPr>
              <w:t>a1.sources.r1.command = tail -F /var/log/windpower/windpower.log</w:t>
            </w:r>
          </w:p>
          <w:p>
            <w:pPr>
              <w:spacing w:line="320" w:lineRule="exact"/>
              <w:rPr>
                <w:rFonts w:hint="eastAsia" w:ascii="宋体" w:hAnsi="宋体" w:cs="宋体"/>
                <w:sz w:val="24"/>
              </w:rPr>
            </w:pPr>
            <w:r>
              <w:rPr>
                <w:rFonts w:hint="eastAsia" w:ascii="宋体" w:hAnsi="宋体" w:cs="宋体"/>
                <w:sz w:val="24"/>
              </w:rPr>
              <w:t># Describe the sink</w:t>
            </w:r>
          </w:p>
          <w:p>
            <w:pPr>
              <w:spacing w:line="320" w:lineRule="exact"/>
              <w:rPr>
                <w:rFonts w:hint="eastAsia" w:ascii="宋体" w:hAnsi="宋体" w:cs="宋体"/>
                <w:sz w:val="24"/>
              </w:rPr>
            </w:pPr>
            <w:r>
              <w:rPr>
                <w:rFonts w:hint="eastAsia" w:ascii="宋体" w:hAnsi="宋体" w:cs="宋体"/>
                <w:sz w:val="24"/>
              </w:rPr>
              <w:t>#a1.sinks.k1.type = logger</w:t>
            </w:r>
          </w:p>
          <w:p>
            <w:pPr>
              <w:spacing w:line="320" w:lineRule="exact"/>
              <w:rPr>
                <w:rFonts w:hint="eastAsia" w:ascii="宋体" w:hAnsi="宋体" w:cs="宋体"/>
                <w:sz w:val="24"/>
              </w:rPr>
            </w:pPr>
            <w:r>
              <w:rPr>
                <w:rFonts w:hint="eastAsia" w:ascii="宋体" w:hAnsi="宋体" w:cs="宋体"/>
                <w:sz w:val="24"/>
              </w:rPr>
              <w:t>a1.sinks.k1.type = org.apache.flume.sink.kafka.KafkaSink</w:t>
            </w:r>
          </w:p>
          <w:p>
            <w:pPr>
              <w:spacing w:line="320" w:lineRule="exact"/>
              <w:rPr>
                <w:rFonts w:hint="eastAsia" w:ascii="宋体" w:hAnsi="宋体" w:cs="宋体"/>
                <w:sz w:val="24"/>
              </w:rPr>
            </w:pPr>
            <w:r>
              <w:rPr>
                <w:rFonts w:hint="eastAsia" w:ascii="宋体" w:hAnsi="宋体" w:cs="宋体"/>
                <w:sz w:val="24"/>
              </w:rPr>
              <w:t>a1.sinks.k1.topic = mastertest</w:t>
            </w:r>
          </w:p>
          <w:p>
            <w:pPr>
              <w:spacing w:line="320" w:lineRule="exact"/>
              <w:rPr>
                <w:rFonts w:hint="eastAsia" w:ascii="宋体" w:hAnsi="宋体" w:cs="宋体"/>
                <w:sz w:val="24"/>
              </w:rPr>
            </w:pPr>
            <w:r>
              <w:rPr>
                <w:rFonts w:hint="eastAsia" w:ascii="宋体" w:hAnsi="宋体" w:cs="宋体"/>
                <w:sz w:val="24"/>
              </w:rPr>
              <w:t>a1.sinks.k1.brokerList = master:9092,slave1:9092,slave2:9092</w:t>
            </w:r>
          </w:p>
          <w:p>
            <w:pPr>
              <w:spacing w:line="320" w:lineRule="exact"/>
              <w:rPr>
                <w:rFonts w:hint="eastAsia" w:ascii="宋体" w:hAnsi="宋体" w:cs="宋体"/>
                <w:sz w:val="24"/>
              </w:rPr>
            </w:pPr>
            <w:r>
              <w:rPr>
                <w:rFonts w:hint="eastAsia" w:ascii="宋体" w:hAnsi="宋体" w:cs="宋体"/>
                <w:sz w:val="24"/>
              </w:rPr>
              <w:t>a1.sinks.k1.requiredAcks = 1</w:t>
            </w:r>
          </w:p>
          <w:p>
            <w:pPr>
              <w:spacing w:line="320" w:lineRule="exact"/>
              <w:rPr>
                <w:rFonts w:hint="eastAsia" w:ascii="宋体" w:hAnsi="宋体" w:cs="宋体"/>
                <w:sz w:val="24"/>
              </w:rPr>
            </w:pPr>
            <w:r>
              <w:rPr>
                <w:rFonts w:hint="eastAsia" w:ascii="宋体" w:hAnsi="宋体" w:cs="宋体"/>
                <w:sz w:val="24"/>
              </w:rPr>
              <w:t>a1.sinks.k1.batchSize = 20</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Use a channel which buffers events in memory</w:t>
            </w:r>
          </w:p>
          <w:p>
            <w:pPr>
              <w:spacing w:line="320" w:lineRule="exact"/>
              <w:rPr>
                <w:rFonts w:hint="eastAsia" w:ascii="宋体" w:hAnsi="宋体" w:cs="宋体"/>
                <w:sz w:val="24"/>
              </w:rPr>
            </w:pPr>
            <w:r>
              <w:rPr>
                <w:rFonts w:hint="eastAsia" w:ascii="宋体" w:hAnsi="宋体" w:cs="宋体"/>
                <w:sz w:val="24"/>
              </w:rPr>
              <w:t>a1.channels.c1.type = memory</w:t>
            </w:r>
          </w:p>
          <w:p>
            <w:pPr>
              <w:spacing w:line="320" w:lineRule="exact"/>
              <w:rPr>
                <w:rFonts w:hint="eastAsia" w:ascii="宋体" w:hAnsi="宋体" w:cs="宋体"/>
                <w:sz w:val="24"/>
              </w:rPr>
            </w:pPr>
            <w:r>
              <w:rPr>
                <w:rFonts w:hint="eastAsia" w:ascii="宋体" w:hAnsi="宋体" w:cs="宋体"/>
                <w:sz w:val="24"/>
              </w:rPr>
              <w:t>a1.channels.c1.capacity = 1000</w:t>
            </w:r>
          </w:p>
          <w:p>
            <w:pPr>
              <w:spacing w:line="320" w:lineRule="exact"/>
              <w:rPr>
                <w:rFonts w:hint="eastAsia" w:ascii="宋体" w:hAnsi="宋体" w:cs="宋体"/>
                <w:sz w:val="24"/>
              </w:rPr>
            </w:pPr>
            <w:r>
              <w:rPr>
                <w:rFonts w:hint="eastAsia" w:ascii="宋体" w:hAnsi="宋体" w:cs="宋体"/>
                <w:sz w:val="24"/>
              </w:rPr>
              <w:t>a1.channels.c1.transactionCapacity = 100</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Bind the source and sink to the channel</w:t>
            </w:r>
          </w:p>
          <w:p>
            <w:pPr>
              <w:spacing w:line="320" w:lineRule="exact"/>
              <w:rPr>
                <w:rFonts w:hint="eastAsia" w:ascii="宋体" w:hAnsi="宋体" w:cs="宋体"/>
                <w:sz w:val="24"/>
              </w:rPr>
            </w:pPr>
            <w:r>
              <w:rPr>
                <w:rFonts w:hint="eastAsia" w:ascii="宋体" w:hAnsi="宋体" w:cs="宋体"/>
                <w:sz w:val="24"/>
              </w:rPr>
              <w:t>a1.sources.r1.channels = c1</w:t>
            </w:r>
          </w:p>
          <w:p>
            <w:pPr>
              <w:spacing w:line="320" w:lineRule="exact"/>
              <w:rPr>
                <w:rFonts w:hint="eastAsia" w:ascii="宋体" w:hAnsi="宋体" w:cs="宋体"/>
                <w:sz w:val="24"/>
              </w:rPr>
            </w:pPr>
            <w:r>
              <w:rPr>
                <w:rFonts w:hint="eastAsia" w:ascii="宋体" w:hAnsi="宋体" w:cs="宋体"/>
                <w:sz w:val="24"/>
              </w:rPr>
              <w:t>a1.sinks.k1.channel = c1</w:t>
            </w:r>
          </w:p>
          <w:p>
            <w:pPr>
              <w:rPr>
                <w:rFonts w:hint="eastAsia"/>
                <w:b/>
                <w:bCs/>
                <w:sz w:val="24"/>
              </w:rPr>
            </w:pPr>
          </w:p>
        </w:tc>
      </w:tr>
    </w:tbl>
    <w:p>
      <w:pPr>
        <w:rPr>
          <w:b/>
          <w:bCs/>
          <w:sz w:val="24"/>
        </w:rPr>
      </w:pPr>
    </w:p>
    <w:p>
      <w:pPr>
        <w:rPr>
          <w:b/>
          <w:bCs/>
          <w:sz w:val="24"/>
        </w:rPr>
      </w:pPr>
      <w:r>
        <w:rPr>
          <w:rFonts w:hint="eastAsia"/>
          <w:b/>
          <w:bCs/>
          <w:sz w:val="24"/>
        </w:rPr>
        <w:t>启动命令：</w:t>
      </w:r>
    </w:p>
    <w:p>
      <w:pPr>
        <w:rPr>
          <w:rFonts w:hint="eastAsia"/>
          <w:b/>
          <w:bCs/>
          <w:sz w:val="24"/>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ascii="宋体" w:hAnsi="宋体" w:cs="宋体"/>
                <w:sz w:val="24"/>
              </w:rPr>
            </w:pPr>
            <w:r>
              <w:rPr>
                <w:rFonts w:hint="eastAsia" w:ascii="宋体" w:hAnsi="宋体" w:cs="宋体"/>
                <w:sz w:val="24"/>
              </w:rPr>
              <w:t>flume-ng agent  -Dflume.root.logger=DEBUG.console \</w:t>
            </w:r>
          </w:p>
          <w:p>
            <w:pPr>
              <w:spacing w:line="320" w:lineRule="exact"/>
              <w:rPr>
                <w:rFonts w:hint="eastAsia" w:ascii="宋体" w:hAnsi="宋体" w:cs="宋体"/>
                <w:sz w:val="24"/>
              </w:rPr>
            </w:pPr>
            <w:r>
              <w:rPr>
                <w:rFonts w:hint="eastAsia" w:ascii="宋体" w:hAnsi="宋体" w:cs="宋体"/>
                <w:sz w:val="24"/>
              </w:rPr>
              <w:t xml:space="preserve">                -Dorg.apache.flume.log.printconfig=true \</w:t>
            </w:r>
          </w:p>
          <w:p>
            <w:pPr>
              <w:spacing w:line="320" w:lineRule="exact"/>
              <w:rPr>
                <w:rFonts w:hint="eastAsia" w:ascii="宋体" w:hAnsi="宋体" w:cs="宋体"/>
                <w:sz w:val="24"/>
              </w:rPr>
            </w:pPr>
            <w:r>
              <w:rPr>
                <w:rFonts w:hint="eastAsia" w:ascii="宋体" w:hAnsi="宋体" w:cs="宋体"/>
                <w:sz w:val="24"/>
              </w:rPr>
              <w:t xml:space="preserve">                --conf /etc/flume/conf/ \</w:t>
            </w:r>
          </w:p>
          <w:p>
            <w:pPr>
              <w:spacing w:line="320" w:lineRule="exact"/>
              <w:rPr>
                <w:rFonts w:hint="eastAsia" w:ascii="宋体" w:hAnsi="宋体" w:cs="宋体"/>
                <w:sz w:val="24"/>
              </w:rPr>
            </w:pPr>
            <w:r>
              <w:rPr>
                <w:rFonts w:hint="eastAsia" w:ascii="宋体" w:hAnsi="宋体" w:cs="宋体"/>
                <w:sz w:val="24"/>
              </w:rPr>
              <w:t xml:space="preserve">                --conf-file /etc/flume/conf/flume_kafka.conf \</w:t>
            </w:r>
          </w:p>
          <w:p>
            <w:pPr>
              <w:rPr>
                <w:rFonts w:hint="eastAsia"/>
                <w:b/>
                <w:bCs/>
                <w:sz w:val="24"/>
              </w:rPr>
            </w:pPr>
            <w:r>
              <w:rPr>
                <w:rFonts w:hint="eastAsia" w:ascii="宋体" w:hAnsi="宋体" w:cs="宋体"/>
                <w:sz w:val="24"/>
              </w:rPr>
              <w:t xml:space="preserve">                --name a1</w:t>
            </w:r>
          </w:p>
        </w:tc>
      </w:tr>
    </w:tbl>
    <w:p>
      <w:pPr>
        <w:pStyle w:val="4"/>
        <w:numPr>
          <w:numId w:val="0"/>
        </w:numPr>
        <w:ind w:leftChars="0"/>
        <w:rPr>
          <w:rFonts w:hint="eastAsia"/>
        </w:rPr>
      </w:pPr>
      <w:bookmarkStart w:id="54" w:name="_Toc523410247"/>
      <w:bookmarkStart w:id="55" w:name="_Toc3485"/>
      <w:r>
        <w:rPr>
          <w:rFonts w:hint="eastAsia"/>
          <w:lang w:val="en-US" w:eastAsia="zh-CN"/>
        </w:rPr>
        <w:t xml:space="preserve">4.2.3 </w:t>
      </w:r>
      <w:r>
        <w:rPr>
          <w:rFonts w:hint="eastAsia"/>
        </w:rPr>
        <w:t>Kafka缓存数据</w:t>
      </w:r>
      <w:bookmarkEnd w:id="54"/>
      <w:bookmarkEnd w:id="55"/>
    </w:p>
    <w:p>
      <w:pPr>
        <w:rPr>
          <w:rFonts w:hint="eastAsia"/>
        </w:rPr>
      </w:pPr>
    </w:p>
    <w:p>
      <w:pPr>
        <w:rPr>
          <w:rFonts w:hint="eastAsia"/>
          <w:b/>
          <w:bCs/>
          <w:sz w:val="24"/>
          <w:szCs w:val="32"/>
        </w:rPr>
      </w:pPr>
      <w:r>
        <w:rPr>
          <w:rFonts w:hint="eastAsia"/>
          <w:b/>
          <w:bCs/>
          <w:sz w:val="24"/>
          <w:szCs w:val="32"/>
        </w:rPr>
        <w:t>基本配置：</w:t>
      </w:r>
    </w:p>
    <w:p>
      <w:pPr>
        <w:rPr>
          <w:rFonts w:hint="eastAsia"/>
        </w:rPr>
      </w:pPr>
    </w:p>
    <w:tbl>
      <w:tblPr>
        <w:tblStyle w:val="23"/>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flume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kafka.topic</w:t>
            </w:r>
          </w:p>
          <w:p>
            <w:pPr>
              <w:rPr>
                <w:rFonts w:hint="eastAsia" w:ascii="宋体" w:hAnsi="宋体" w:cs="宋体"/>
              </w:rPr>
            </w:pPr>
          </w:p>
        </w:tc>
      </w:tr>
    </w:tbl>
    <w:p>
      <w:pPr>
        <w:rPr>
          <w:rFonts w:hint="eastAsia"/>
        </w:rPr>
      </w:pPr>
    </w:p>
    <w:p>
      <w:pPr>
        <w:rPr>
          <w:b/>
          <w:sz w:val="24"/>
          <w:szCs w:val="32"/>
        </w:rPr>
      </w:pPr>
      <w:r>
        <w:rPr>
          <w:rFonts w:hint="eastAsia"/>
          <w:b/>
          <w:sz w:val="24"/>
          <w:szCs w:val="32"/>
        </w:rPr>
        <w:t>创建topic并进行分区实现缓存</w:t>
      </w:r>
    </w:p>
    <w:p>
      <w:pPr>
        <w:rPr>
          <w:rFonts w:hint="eastAsia"/>
          <w:b/>
          <w:sz w:val="24"/>
          <w:szCs w:val="32"/>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b/>
                <w:sz w:val="24"/>
                <w:szCs w:val="32"/>
              </w:rPr>
            </w:pPr>
            <w:r>
              <w:rPr>
                <w:rFonts w:hint="eastAsia" w:ascii="宋体" w:hAnsi="宋体" w:cs="宋体"/>
                <w:sz w:val="24"/>
              </w:rPr>
              <w:t xml:space="preserve">bin/kafka-topics.sh --create --zookeeper master:2181,slave1:2181,slave2:2181 --replication-factor 1 --partitions 4 --topic </w:t>
            </w:r>
            <w:r>
              <w:rPr>
                <w:rFonts w:ascii="宋体" w:hAnsi="宋体" w:cs="宋体"/>
                <w:sz w:val="24"/>
              </w:rPr>
              <w:t>mastertest</w:t>
            </w:r>
          </w:p>
        </w:tc>
      </w:tr>
    </w:tbl>
    <w:p>
      <w:pPr>
        <w:rPr>
          <w:rFonts w:hint="eastAsia"/>
        </w:rPr>
      </w:pPr>
    </w:p>
    <w:p>
      <w:pPr>
        <w:pStyle w:val="4"/>
        <w:numPr>
          <w:numId w:val="0"/>
        </w:numPr>
        <w:ind w:leftChars="0"/>
        <w:rPr>
          <w:rFonts w:hint="eastAsia"/>
        </w:rPr>
      </w:pPr>
      <w:bookmarkStart w:id="56" w:name="_Toc523410248"/>
      <w:bookmarkStart w:id="57" w:name="_Toc25696"/>
      <w:r>
        <w:rPr>
          <w:rFonts w:hint="eastAsia"/>
          <w:lang w:val="en-US" w:eastAsia="zh-CN"/>
        </w:rPr>
        <w:t xml:space="preserve">4.2.4 </w:t>
      </w:r>
      <w:r>
        <w:rPr>
          <w:rFonts w:hint="eastAsia"/>
        </w:rPr>
        <w:t>Flink处理数据</w:t>
      </w:r>
      <w:bookmarkEnd w:id="56"/>
      <w:bookmarkEnd w:id="57"/>
    </w:p>
    <w:p>
      <w:pPr>
        <w:rPr>
          <w:rFonts w:hint="eastAsia"/>
        </w:rPr>
      </w:pPr>
    </w:p>
    <w:p>
      <w:pPr>
        <w:rPr>
          <w:rFonts w:hint="eastAsia"/>
          <w:b/>
          <w:bCs/>
          <w:sz w:val="24"/>
          <w:szCs w:val="32"/>
        </w:rPr>
      </w:pPr>
      <w:r>
        <w:rPr>
          <w:rFonts w:hint="eastAsia"/>
          <w:b/>
          <w:bCs/>
          <w:sz w:val="24"/>
          <w:szCs w:val="32"/>
        </w:rPr>
        <w:t>基本配置：</w:t>
      </w:r>
    </w:p>
    <w:p>
      <w:pPr>
        <w:rPr>
          <w:rFonts w:hint="eastAsia"/>
        </w:rPr>
      </w:pPr>
    </w:p>
    <w:tbl>
      <w:tblPr>
        <w:tblStyle w:val="23"/>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rPr>
            </w:pPr>
            <w:r>
              <w:rPr>
                <w:rFonts w:hint="eastAsia" w:ascii="宋体" w:hAnsi="宋体" w:cs="宋体"/>
                <w:sz w:val="24"/>
                <w:szCs w:val="32"/>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opentsdb</w:t>
            </w:r>
          </w:p>
        </w:tc>
      </w:tr>
    </w:tbl>
    <w:p>
      <w:pPr>
        <w:rPr>
          <w:rFonts w:hint="eastAsia"/>
        </w:rPr>
      </w:pPr>
      <w:bookmarkStart w:id="58" w:name="_Toc523410249"/>
    </w:p>
    <w:p>
      <w:pPr>
        <w:rPr>
          <w:rFonts w:hint="eastAsia"/>
          <w:b/>
          <w:bCs/>
          <w:sz w:val="24"/>
          <w:szCs w:val="32"/>
        </w:rPr>
      </w:pPr>
      <w:r>
        <w:rPr>
          <w:rFonts w:hint="eastAsia"/>
          <w:b/>
          <w:bCs/>
          <w:sz w:val="24"/>
          <w:szCs w:val="32"/>
        </w:rPr>
        <w:t>处理代码：</w:t>
      </w:r>
      <w:bookmarkEnd w:id="5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cs="Courier New"/>
                <w:color w:val="000000"/>
                <w:kern w:val="0"/>
                <w:sz w:val="24"/>
              </w:rPr>
            </w:pP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@author </w:t>
            </w:r>
            <w:r>
              <w:rPr>
                <w:rFonts w:ascii="Courier New" w:hAnsi="Courier New" w:cs="Courier New"/>
                <w:i/>
                <w:iCs/>
                <w:color w:val="808080"/>
                <w:kern w:val="0"/>
                <w:sz w:val="24"/>
              </w:rPr>
              <w:t>createdBy liuxiaojun editBy wangzhijian and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@Title: </w:t>
            </w:r>
            <w:r>
              <w:rPr>
                <w:rFonts w:ascii="Courier New" w:hAnsi="Courier New" w:cs="Courier New"/>
                <w:i/>
                <w:iCs/>
                <w:color w:val="808080"/>
                <w:kern w:val="0"/>
                <w:sz w:val="24"/>
              </w:rPr>
              <w:t>ReadingFromKafka</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@ProjectName </w:t>
            </w:r>
            <w:r>
              <w:rPr>
                <w:rFonts w:ascii="Courier New" w:hAnsi="Courier New" w:cs="Courier New"/>
                <w:i/>
                <w:iCs/>
                <w:color w:val="808080"/>
                <w:kern w:val="0"/>
                <w:sz w:val="24"/>
              </w:rPr>
              <w:t>flink_opentsdb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@Description: </w:t>
            </w:r>
            <w:r>
              <w:rPr>
                <w:rFonts w:ascii="Courier New" w:hAnsi="Courier New" w:cs="Courier New"/>
                <w:i/>
                <w:iCs/>
                <w:color w:val="808080"/>
                <w:kern w:val="0"/>
                <w:sz w:val="24"/>
              </w:rPr>
              <w:t>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xml:space="preserve">* </w:t>
            </w:r>
            <w:r>
              <w:rPr>
                <w:rFonts w:ascii="Courier New" w:hAnsi="Courier New" w:cs="Courier New"/>
                <w:b/>
                <w:bCs/>
                <w:i/>
                <w:iCs/>
                <w:color w:val="808080"/>
                <w:kern w:val="0"/>
                <w:sz w:val="24"/>
              </w:rPr>
              <w:t xml:space="preserve">@date </w:t>
            </w:r>
            <w:r>
              <w:rPr>
                <w:rFonts w:ascii="Courier New" w:hAnsi="Courier New" w:cs="Courier New"/>
                <w:i/>
                <w:iCs/>
                <w:color w:val="808080"/>
                <w:kern w:val="0"/>
                <w:sz w:val="24"/>
              </w:rPr>
              <w:t>2018/8/29 10:29</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b/>
                <w:bCs/>
                <w:color w:val="000080"/>
                <w:kern w:val="0"/>
                <w:sz w:val="24"/>
              </w:rPr>
              <w:t xml:space="preserve">public class </w:t>
            </w:r>
            <w:r>
              <w:rPr>
                <w:rFonts w:ascii="Courier New" w:hAnsi="Courier New" w:cs="Courier New"/>
                <w:color w:val="000000"/>
                <w:kern w:val="0"/>
                <w:sz w:val="24"/>
              </w:rPr>
              <w:t>ReadingFromKafka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@Description: 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@param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@return void</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@throws</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@author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@date 2018/8/29 10:33</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b/>
                <w:bCs/>
                <w:color w:val="000080"/>
                <w:kern w:val="0"/>
                <w:sz w:val="24"/>
              </w:rPr>
              <w:t xml:space="preserve">public void </w:t>
            </w:r>
            <w:r>
              <w:rPr>
                <w:rFonts w:ascii="Courier New" w:hAnsi="Courier New" w:cs="Courier New"/>
                <w:color w:val="000000"/>
                <w:kern w:val="0"/>
                <w:sz w:val="24"/>
              </w:rPr>
              <w:t>readingFromKafka(){</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 xml:space="preserve">String ZOOKEEPER_HOST = </w:t>
            </w:r>
            <w:r>
              <w:rPr>
                <w:rFonts w:ascii="Courier New" w:hAnsi="Courier New" w:cs="Courier New"/>
                <w:b/>
                <w:bCs/>
                <w:color w:val="008000"/>
                <w:kern w:val="0"/>
                <w:sz w:val="24"/>
              </w:rPr>
              <w:t>"master:2181,slave1:2181,slave2:2181"</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 xml:space="preserve">String KAFKA_HOST = </w:t>
            </w:r>
            <w:r>
              <w:rPr>
                <w:rFonts w:ascii="Courier New" w:hAnsi="Courier New" w:cs="Courier New"/>
                <w:b/>
                <w:bCs/>
                <w:color w:val="008000"/>
                <w:kern w:val="0"/>
                <w:sz w:val="24"/>
              </w:rPr>
              <w:t>"master:9092,slave1:9092,slave2:9092"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StreamExecutionEnvironment env = StreamExecutionEnvironment.</w:t>
            </w:r>
            <w:r>
              <w:rPr>
                <w:rFonts w:ascii="Courier New" w:hAnsi="Courier New" w:cs="Courier New"/>
                <w:i/>
                <w:iCs/>
                <w:color w:val="000000"/>
                <w:kern w:val="0"/>
                <w:sz w:val="24"/>
              </w:rPr>
              <w:t>getExecutionEnvironment</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env.enableCheckpointing(</w:t>
            </w:r>
            <w:r>
              <w:rPr>
                <w:rFonts w:ascii="Courier New" w:hAnsi="Courier New" w:cs="Courier New"/>
                <w:color w:val="0000FF"/>
                <w:kern w:val="0"/>
                <w:sz w:val="24"/>
              </w:rPr>
              <w:t>1000</w:t>
            </w:r>
            <w:r>
              <w:rPr>
                <w:rFonts w:ascii="Courier New" w:hAnsi="Courier New" w:cs="Courier New"/>
                <w:color w:val="000000"/>
                <w:kern w:val="0"/>
                <w:sz w:val="24"/>
              </w:rPr>
              <w:t xml:space="preserve">); </w:t>
            </w:r>
            <w:r>
              <w:rPr>
                <w:rFonts w:ascii="Courier New" w:hAnsi="Courier New" w:cs="Courier New"/>
                <w:i/>
                <w:iCs/>
                <w:color w:val="808080"/>
                <w:kern w:val="0"/>
                <w:sz w:val="24"/>
              </w:rPr>
              <w:t xml:space="preserve">// </w:t>
            </w:r>
            <w:r>
              <w:rPr>
                <w:rFonts w:hint="eastAsia" w:ascii="宋体" w:hAnsi="宋体" w:cs="Courier New"/>
                <w:i/>
                <w:iCs/>
                <w:color w:val="808080"/>
                <w:kern w:val="0"/>
                <w:sz w:val="24"/>
              </w:rPr>
              <w:t xml:space="preserve">非常关键，一定要设置启动检查点！！  </w:t>
            </w:r>
            <w:r>
              <w:rPr>
                <w:rFonts w:ascii="Courier New" w:hAnsi="Courier New" w:cs="Courier New"/>
                <w:color w:val="000000"/>
                <w:kern w:val="0"/>
                <w:sz w:val="24"/>
              </w:rPr>
              <w:t>env.setStreamTimeCharacteristic(TimeCharacteristic.</w:t>
            </w:r>
            <w:r>
              <w:rPr>
                <w:rFonts w:ascii="Courier New" w:hAnsi="Courier New" w:cs="Courier New"/>
                <w:b/>
                <w:bCs/>
                <w:i/>
                <w:iCs/>
                <w:color w:val="660E7A"/>
                <w:kern w:val="0"/>
                <w:sz w:val="24"/>
              </w:rPr>
              <w:t>EventTime</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Properties props = </w:t>
            </w:r>
            <w:r>
              <w:rPr>
                <w:rFonts w:ascii="Courier New" w:hAnsi="Courier New" w:cs="Courier New"/>
                <w:b/>
                <w:bCs/>
                <w:color w:val="000080"/>
                <w:kern w:val="0"/>
                <w:sz w:val="24"/>
              </w:rPr>
              <w:t xml:space="preserve">new </w:t>
            </w:r>
            <w:r>
              <w:rPr>
                <w:rFonts w:ascii="Courier New" w:hAnsi="Courier New" w:cs="Courier New"/>
                <w:color w:val="000000"/>
                <w:kern w:val="0"/>
                <w:sz w:val="24"/>
              </w:rPr>
              <w:t>Properties();</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"zookeeper.connect"</w:t>
            </w:r>
            <w:r>
              <w:rPr>
                <w:rFonts w:ascii="Courier New" w:hAnsi="Courier New" w:cs="Courier New"/>
                <w:color w:val="000000"/>
                <w:kern w:val="0"/>
                <w:sz w:val="24"/>
              </w:rPr>
              <w:t>, ZOOKEEPER_HOST);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"bootstrap.servers"</w:t>
            </w:r>
            <w:r>
              <w:rPr>
                <w:rFonts w:ascii="Courier New" w:hAnsi="Courier New" w:cs="Courier New"/>
                <w:color w:val="000000"/>
                <w:kern w:val="0"/>
                <w:sz w:val="24"/>
              </w:rPr>
              <w:t>, KAFKA_HOST);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"group.id"</w:t>
            </w:r>
            <w:r>
              <w:rPr>
                <w:rFonts w:ascii="Courier New" w:hAnsi="Courier New" w:cs="Courier New"/>
                <w:color w:val="000000"/>
                <w:kern w:val="0"/>
                <w:sz w:val="24"/>
              </w:rPr>
              <w:t xml:space="preserve">, </w:t>
            </w:r>
            <w:r>
              <w:rPr>
                <w:rFonts w:ascii="Courier New" w:hAnsi="Courier New" w:cs="Courier New"/>
                <w:b/>
                <w:bCs/>
                <w:color w:val="008000"/>
                <w:kern w:val="0"/>
                <w:sz w:val="24"/>
              </w:rPr>
              <w:t>"transaction"</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DataStream&lt;String&gt; transction = env.addSource(</w:t>
            </w:r>
            <w:r>
              <w:rPr>
                <w:rFonts w:ascii="Courier New" w:hAnsi="Courier New" w:cs="Courier New"/>
                <w:b/>
                <w:bCs/>
                <w:color w:val="000080"/>
                <w:kern w:val="0"/>
                <w:sz w:val="24"/>
              </w:rPr>
              <w:t xml:space="preserve">new </w:t>
            </w:r>
            <w:r>
              <w:rPr>
                <w:rFonts w:ascii="Courier New" w:hAnsi="Courier New" w:cs="Courier New"/>
                <w:color w:val="000000"/>
                <w:kern w:val="0"/>
                <w:sz w:val="24"/>
              </w:rPr>
              <w:t>FlinkKafkaConsumer010&lt;String&gt;(</w:t>
            </w:r>
            <w:r>
              <w:rPr>
                <w:rFonts w:ascii="Courier New" w:hAnsi="Courier New" w:cs="Courier New"/>
                <w:b/>
                <w:bCs/>
                <w:color w:val="008000"/>
                <w:kern w:val="0"/>
                <w:sz w:val="24"/>
              </w:rPr>
              <w:t>"mastertest"</w:t>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new </w:t>
            </w:r>
            <w:r>
              <w:rPr>
                <w:rFonts w:ascii="Courier New" w:hAnsi="Courier New" w:cs="Courier New"/>
                <w:color w:val="000000"/>
                <w:kern w:val="0"/>
                <w:sz w:val="24"/>
              </w:rPr>
              <w:t>SimpleStringSchema(), props));</w:t>
            </w:r>
            <w:r>
              <w:rPr>
                <w:rFonts w:ascii="Courier New" w:hAnsi="Courier New" w:cs="Courier New"/>
                <w:color w:val="000000"/>
                <w:kern w:val="0"/>
                <w:sz w:val="24"/>
              </w:rPr>
              <w:br w:type="textWrapping"/>
            </w:r>
            <w:r>
              <w:rPr>
                <w:rFonts w:ascii="Courier New" w:hAnsi="Courier New" w:cs="Courier New"/>
                <w:color w:val="000000"/>
                <w:kern w:val="0"/>
                <w:sz w:val="24"/>
              </w:rPr>
              <w:t xml:space="preserve">        transction.rebalance().map(</w:t>
            </w:r>
            <w:r>
              <w:rPr>
                <w:rFonts w:ascii="Courier New" w:hAnsi="Courier New" w:cs="Courier New"/>
                <w:b/>
                <w:bCs/>
                <w:color w:val="000080"/>
                <w:kern w:val="0"/>
                <w:sz w:val="24"/>
              </w:rPr>
              <w:t xml:space="preserve">new </w:t>
            </w:r>
            <w:r>
              <w:rPr>
                <w:rFonts w:ascii="Courier New" w:hAnsi="Courier New" w:cs="Courier New"/>
                <w:color w:val="000000"/>
                <w:kern w:val="0"/>
                <w:sz w:val="24"/>
              </w:rPr>
              <w:t>MapFunction&lt;String, Object&gt;()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public </w:t>
            </w:r>
            <w:r>
              <w:rPr>
                <w:rFonts w:ascii="Courier New" w:hAnsi="Courier New" w:cs="Courier New"/>
                <w:color w:val="000000"/>
                <w:kern w:val="0"/>
                <w:sz w:val="24"/>
              </w:rPr>
              <w:t>String map(String value)</w:t>
            </w:r>
            <w:r>
              <w:rPr>
                <w:rFonts w:ascii="Courier New" w:hAnsi="Courier New" w:cs="Courier New"/>
                <w:b/>
                <w:bCs/>
                <w:color w:val="000080"/>
                <w:kern w:val="0"/>
                <w:sz w:val="24"/>
              </w:rPr>
              <w:t xml:space="preserve">throws </w:t>
            </w:r>
            <w:r>
              <w:rPr>
                <w:rFonts w:ascii="Courier New" w:hAnsi="Courier New" w:cs="Courier New"/>
                <w:color w:val="000000"/>
                <w:kern w:val="0"/>
                <w:sz w:val="24"/>
              </w:rPr>
              <w:t>IOException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此处处理一条数据仅有一个数据项</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WriteIntoOpentsdb writeIntoOpentsdb = new WriteIntoOpentsdb();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writeIntoOpentsdb.writeIntoOpentsdb(value);*/</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此处处理一条数据中的多个数据项</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result[]=value.split(</w:t>
            </w:r>
            <w:r>
              <w:rPr>
                <w:rFonts w:ascii="Courier New" w:hAnsi="Courier New" w:cs="Courier New"/>
                <w:b/>
                <w:bCs/>
                <w:color w:val="008000"/>
                <w:kern w:val="0"/>
                <w:sz w:val="24"/>
              </w:rPr>
              <w:t>"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WriteIntoOpentsdb writeIntoOpentsdb = </w:t>
            </w:r>
            <w:r>
              <w:rPr>
                <w:rFonts w:ascii="Courier New" w:hAnsi="Courier New" w:cs="Courier New"/>
                <w:b/>
                <w:bCs/>
                <w:color w:val="000080"/>
                <w:kern w:val="0"/>
                <w:sz w:val="24"/>
              </w:rPr>
              <w:t xml:space="preserve">new </w:t>
            </w:r>
            <w:r>
              <w:rPr>
                <w:rFonts w:ascii="Courier New" w:hAnsi="Courier New" w:cs="Courier New"/>
                <w:color w:val="000000"/>
                <w:kern w:val="0"/>
                <w:sz w:val="24"/>
              </w:rPr>
              <w:t>WriteIntoOpentsdb();</w:t>
            </w:r>
            <w:r>
              <w:rPr>
                <w:rFonts w:ascii="Courier New" w:hAnsi="Courier New" w:cs="Courier New"/>
                <w:color w:val="000000"/>
                <w:kern w:val="0"/>
                <w:sz w:val="24"/>
              </w:rPr>
              <w:br w:type="textWrapping"/>
            </w:r>
            <w:r>
              <w:rPr>
                <w:rFonts w:ascii="Courier New" w:hAnsi="Courier New" w:cs="Courier New"/>
                <w:color w:val="000000"/>
                <w:kern w:val="0"/>
                <w:sz w:val="24"/>
              </w:rPr>
              <w:t xml:space="preserve">                writeIntoOpentsdb.writeIntoOpentsdb(result);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return </w:t>
            </w:r>
            <w:r>
              <w:rPr>
                <w:rFonts w:ascii="Courier New" w:hAnsi="Courier New" w:cs="Courier New"/>
                <w:color w:val="000000"/>
                <w:kern w:val="0"/>
                <w:sz w:val="24"/>
              </w:rPr>
              <w:t>value;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}).print();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try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env.execute();</w:t>
            </w:r>
            <w:r>
              <w:rPr>
                <w:rFonts w:ascii="Courier New" w:hAnsi="Courier New" w:cs="Courier New"/>
                <w:color w:val="000000"/>
                <w:kern w:val="0"/>
                <w:sz w:val="24"/>
              </w:rPr>
              <w:br w:type="textWrapping"/>
            </w:r>
            <w:r>
              <w:rPr>
                <w:rFonts w:ascii="Courier New" w:hAnsi="Courier New" w:cs="Courier New"/>
                <w:color w:val="000000"/>
                <w:kern w:val="0"/>
                <w:sz w:val="24"/>
              </w:rPr>
              <w:t xml:space="preserve">        } </w:t>
            </w:r>
            <w:r>
              <w:rPr>
                <w:rFonts w:ascii="Courier New" w:hAnsi="Courier New" w:cs="Courier New"/>
                <w:b/>
                <w:bCs/>
                <w:color w:val="000080"/>
                <w:kern w:val="0"/>
                <w:sz w:val="24"/>
              </w:rPr>
              <w:t xml:space="preserve">catch </w:t>
            </w:r>
            <w:r>
              <w:rPr>
                <w:rFonts w:ascii="Courier New" w:hAnsi="Courier New" w:cs="Courier New"/>
                <w:color w:val="000000"/>
                <w:kern w:val="0"/>
                <w:sz w:val="24"/>
              </w:rPr>
              <w:t>(Exception ex) {            Logger.</w:t>
            </w:r>
            <w:r>
              <w:rPr>
                <w:rFonts w:ascii="Courier New" w:hAnsi="Courier New" w:cs="Courier New"/>
                <w:i/>
                <w:iCs/>
                <w:color w:val="000000"/>
                <w:kern w:val="0"/>
                <w:sz w:val="24"/>
              </w:rPr>
              <w:t>getLogger</w:t>
            </w:r>
            <w:r>
              <w:rPr>
                <w:rFonts w:ascii="Courier New" w:hAnsi="Courier New" w:cs="Courier New"/>
                <w:color w:val="000000"/>
                <w:kern w:val="0"/>
                <w:sz w:val="24"/>
              </w:rPr>
              <w:t>(ReadingFromKafka.</w:t>
            </w:r>
            <w:r>
              <w:rPr>
                <w:rFonts w:ascii="Courier New" w:hAnsi="Courier New" w:cs="Courier New"/>
                <w:b/>
                <w:bCs/>
                <w:color w:val="000080"/>
                <w:kern w:val="0"/>
                <w:sz w:val="24"/>
              </w:rPr>
              <w:t>class</w:t>
            </w:r>
            <w:r>
              <w:rPr>
                <w:rFonts w:ascii="Courier New" w:hAnsi="Courier New" w:cs="Courier New"/>
                <w:color w:val="000000"/>
                <w:kern w:val="0"/>
                <w:sz w:val="24"/>
              </w:rPr>
              <w:t>.getName()).log(Level.</w:t>
            </w:r>
            <w:r>
              <w:rPr>
                <w:rFonts w:ascii="Courier New" w:hAnsi="Courier New" w:cs="Courier New"/>
                <w:b/>
                <w:bCs/>
                <w:i/>
                <w:iCs/>
                <w:color w:val="660E7A"/>
                <w:kern w:val="0"/>
                <w:sz w:val="24"/>
              </w:rPr>
              <w:t>SEVERE</w:t>
            </w:r>
            <w:r>
              <w:rPr>
                <w:rFonts w:ascii="Courier New" w:hAnsi="Courier New" w:cs="Courier New"/>
                <w:color w:val="000000"/>
                <w:kern w:val="0"/>
                <w:sz w:val="24"/>
              </w:rPr>
              <w:t xml:space="preserve">, </w:t>
            </w:r>
            <w:r>
              <w:rPr>
                <w:rFonts w:ascii="Courier New" w:hAnsi="Courier New" w:cs="Courier New"/>
                <w:b/>
                <w:bCs/>
                <w:color w:val="000080"/>
                <w:kern w:val="0"/>
                <w:sz w:val="24"/>
              </w:rPr>
              <w:t>null</w:t>
            </w:r>
            <w:r>
              <w:rPr>
                <w:rFonts w:ascii="Courier New" w:hAnsi="Courier New" w:cs="Courier New"/>
                <w:color w:val="000000"/>
                <w:kern w:val="0"/>
                <w:sz w:val="24"/>
              </w:rPr>
              <w:t>, ex);</w:t>
            </w:r>
            <w:r>
              <w:rPr>
                <w:rFonts w:ascii="Courier New" w:hAnsi="Courier New" w:cs="Courier New"/>
                <w:color w:val="000000"/>
                <w:kern w:val="0"/>
                <w:sz w:val="24"/>
              </w:rPr>
              <w:br w:type="textWrapping"/>
            </w:r>
            <w:r>
              <w:rPr>
                <w:rFonts w:ascii="Courier New" w:hAnsi="Courier New" w:cs="Courier New"/>
                <w:color w:val="000000"/>
                <w:kern w:val="0"/>
                <w:sz w:val="24"/>
              </w:rPr>
              <w:t xml:space="preserve">            ex.printStackTrace();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pStyle w:val="19"/>
              <w:widowControl/>
              <w:shd w:val="clear" w:color="auto"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Main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static void </w:t>
            </w:r>
            <w:r>
              <w:rPr>
                <w:rFonts w:hint="default" w:ascii="Consolas" w:hAnsi="Consolas" w:eastAsia="Consolas" w:cs="Consolas"/>
                <w:color w:val="000000"/>
                <w:sz w:val="21"/>
                <w:szCs w:val="21"/>
                <w:shd w:val="clear" w:color="auto" w:fill="FFFFFF"/>
              </w:rPr>
              <w:t>main(String[] args)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ReadingFromKafka readingFromKafka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ReadingFromKafka();</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readingFromKafka()</w:t>
            </w:r>
            <w:r>
              <w:rPr>
                <w:i/>
                <w:color w:val="808080"/>
                <w:sz w:val="21"/>
                <w:szCs w:val="21"/>
                <w:shd w:val="clear" w:color="auto" w:fill="FFFFFF"/>
              </w:rPr>
              <w:t>实现读取</w:t>
            </w:r>
            <w:r>
              <w:rPr>
                <w:rFonts w:hint="default" w:ascii="Consolas" w:hAnsi="Consolas" w:eastAsia="Consolas" w:cs="Consolas"/>
                <w:i/>
                <w:color w:val="808080"/>
                <w:sz w:val="21"/>
                <w:szCs w:val="21"/>
                <w:shd w:val="clear" w:color="auto" w:fill="FFFFFF"/>
              </w:rPr>
              <w:t>kafka</w:t>
            </w:r>
            <w:r>
              <w:rPr>
                <w:i/>
                <w:color w:val="808080"/>
                <w:sz w:val="21"/>
                <w:szCs w:val="21"/>
                <w:shd w:val="clear" w:color="auto" w:fill="FFFFFF"/>
              </w:rPr>
              <w:t>数据</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readingFromKafka.readingFromKafka();</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pStyle w:val="4"/>
        <w:numPr>
          <w:numId w:val="0"/>
        </w:numPr>
        <w:ind w:leftChars="0"/>
        <w:rPr>
          <w:rFonts w:hint="eastAsia"/>
        </w:rPr>
      </w:pPr>
      <w:bookmarkStart w:id="59" w:name="_Toc523410250"/>
    </w:p>
    <w:p>
      <w:pPr>
        <w:pStyle w:val="4"/>
        <w:numPr>
          <w:numId w:val="0"/>
        </w:numPr>
        <w:ind w:leftChars="0"/>
        <w:rPr>
          <w:rFonts w:hint="eastAsia"/>
        </w:rPr>
      </w:pPr>
      <w:bookmarkStart w:id="60" w:name="_Toc29425"/>
      <w:r>
        <w:rPr>
          <w:rFonts w:hint="eastAsia"/>
          <w:lang w:val="en-US" w:eastAsia="zh-CN"/>
        </w:rPr>
        <w:t xml:space="preserve">4.2.5 </w:t>
      </w:r>
      <w:r>
        <w:rPr>
          <w:rFonts w:hint="eastAsia"/>
        </w:rPr>
        <w:t>OpenTSDB存储数据</w:t>
      </w:r>
      <w:bookmarkEnd w:id="59"/>
      <w:bookmarkEnd w:id="60"/>
    </w:p>
    <w:p>
      <w:pPr>
        <w:widowControl/>
        <w:spacing w:line="360" w:lineRule="auto"/>
        <w:ind w:firstLine="480" w:firstLineChars="200"/>
        <w:jc w:val="left"/>
        <w:rPr>
          <w:rFonts w:hint="eastAsia" w:ascii="Arial" w:hAnsi="Arial" w:eastAsia="Arial" w:cs="Arial"/>
          <w:color w:val="191919"/>
          <w:sz w:val="24"/>
        </w:rPr>
      </w:pPr>
      <w:r>
        <w:rPr>
          <w:rFonts w:hint="eastAsia" w:ascii="Arial" w:hAnsi="Arial" w:eastAsia="Arial" w:cs="Arial"/>
          <w:color w:val="191919"/>
          <w:sz w:val="24"/>
        </w:rPr>
        <w:t xml:space="preserve"> </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cs="Courier New"/>
                <w:color w:val="000000"/>
                <w:kern w:val="0"/>
                <w:sz w:val="24"/>
              </w:rPr>
            </w:pP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@author </w:t>
            </w:r>
            <w:r>
              <w:rPr>
                <w:rFonts w:ascii="Courier New" w:hAnsi="Courier New" w:cs="Courier New"/>
                <w:i/>
                <w:iCs/>
                <w:color w:val="808080"/>
                <w:kern w:val="0"/>
                <w:sz w:val="24"/>
              </w:rPr>
              <w:t>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@Title: </w:t>
            </w:r>
            <w:r>
              <w:rPr>
                <w:rFonts w:ascii="Courier New" w:hAnsi="Courier New" w:cs="Courier New"/>
                <w:i/>
                <w:iCs/>
                <w:color w:val="808080"/>
                <w:kern w:val="0"/>
                <w:sz w:val="24"/>
              </w:rPr>
              <w:t>WriteIntoOpentsdb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@ProjectName </w:t>
            </w:r>
            <w:r>
              <w:rPr>
                <w:rFonts w:ascii="Courier New" w:hAnsi="Courier New" w:cs="Courier New"/>
                <w:i/>
                <w:iCs/>
                <w:color w:val="808080"/>
                <w:kern w:val="0"/>
                <w:sz w:val="24"/>
              </w:rPr>
              <w:t>flink_opentsdb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@Description: </w:t>
            </w:r>
            <w:r>
              <w:rPr>
                <w:rFonts w:hint="eastAsia" w:ascii="宋体" w:hAnsi="宋体" w:cs="Courier New"/>
                <w:i/>
                <w:iCs/>
                <w:color w:val="808080"/>
                <w:kern w:val="0"/>
                <w:sz w:val="24"/>
              </w:rPr>
              <w:t>监听数据写入</w:t>
            </w:r>
            <w:r>
              <w:rPr>
                <w:rFonts w:ascii="Courier New" w:hAnsi="Courier New" w:cs="Courier New"/>
                <w:i/>
                <w:iCs/>
                <w:color w:val="808080"/>
                <w:kern w:val="0"/>
                <w:sz w:val="24"/>
              </w:rPr>
              <w:t>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@date </w:t>
            </w:r>
            <w:r>
              <w:rPr>
                <w:rFonts w:ascii="Courier New" w:hAnsi="Courier New" w:cs="Courier New"/>
                <w:i/>
                <w:iCs/>
                <w:color w:val="808080"/>
                <w:kern w:val="0"/>
                <w:sz w:val="24"/>
              </w:rPr>
              <w:t>2018/8/29 10:35</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b/>
                <w:bCs/>
                <w:color w:val="000080"/>
                <w:kern w:val="0"/>
                <w:sz w:val="24"/>
              </w:rPr>
              <w:t xml:space="preserve">public class </w:t>
            </w:r>
            <w:r>
              <w:rPr>
                <w:rFonts w:ascii="Courier New" w:hAnsi="Courier New" w:cs="Courier New"/>
                <w:color w:val="000000"/>
                <w:kern w:val="0"/>
                <w:sz w:val="24"/>
              </w:rPr>
              <w:t>WriteIntoOpentsdb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@Description: 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数据，此处处理一条数据中的多个数据项</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@param [value]</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@return void</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@throws</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@author createdBy liuxiaojun editBy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@date 2018/8/29 12:42</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b/>
                <w:bCs/>
                <w:color w:val="000080"/>
                <w:kern w:val="0"/>
                <w:sz w:val="24"/>
              </w:rPr>
              <w:t xml:space="preserve">public void </w:t>
            </w:r>
            <w:r>
              <w:rPr>
                <w:rFonts w:ascii="Courier New" w:hAnsi="Courier New" w:cs="Courier New"/>
                <w:color w:val="000000"/>
                <w:kern w:val="0"/>
                <w:sz w:val="24"/>
              </w:rPr>
              <w:t>writeIntoOpentsdb(String[] value) {</w:t>
            </w:r>
            <w:r>
              <w:rPr>
                <w:rFonts w:ascii="Courier New" w:hAnsi="Courier New" w:cs="Courier New"/>
                <w:color w:val="000000"/>
                <w:kern w:val="0"/>
                <w:sz w:val="24"/>
              </w:rPr>
              <w:br w:type="textWrapping"/>
            </w:r>
            <w:r>
              <w:rPr>
                <w:rFonts w:ascii="Courier New" w:hAnsi="Courier New" w:cs="Courier New"/>
                <w:color w:val="000000"/>
                <w:kern w:val="0"/>
                <w:sz w:val="24"/>
              </w:rPr>
              <w:t xml:space="preserve">        HttpClientImpl client = </w:t>
            </w:r>
            <w:r>
              <w:rPr>
                <w:rFonts w:ascii="Courier New" w:hAnsi="Courier New" w:cs="Courier New"/>
                <w:b/>
                <w:bCs/>
                <w:color w:val="000080"/>
                <w:kern w:val="0"/>
                <w:sz w:val="24"/>
              </w:rPr>
              <w:t xml:space="preserve">new </w:t>
            </w:r>
            <w:r>
              <w:rPr>
                <w:rFonts w:ascii="Courier New" w:hAnsi="Courier New" w:cs="Courier New"/>
                <w:color w:val="000000"/>
                <w:kern w:val="0"/>
                <w:sz w:val="24"/>
              </w:rPr>
              <w:t>HttpClientImpl(</w:t>
            </w:r>
            <w:r>
              <w:rPr>
                <w:rFonts w:ascii="Courier New" w:hAnsi="Courier New" w:cs="Courier New"/>
                <w:b/>
                <w:bCs/>
                <w:color w:val="008000"/>
                <w:kern w:val="0"/>
                <w:sz w:val="24"/>
              </w:rPr>
              <w:t>"http://master:4242"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MetricBuilder builder = MetricBuilder.</w:t>
            </w:r>
            <w:r>
              <w:rPr>
                <w:rFonts w:ascii="Courier New" w:hAnsi="Courier New" w:cs="Courier New"/>
                <w:i/>
                <w:iCs/>
                <w:color w:val="000000"/>
                <w:kern w:val="0"/>
                <w:sz w:val="24"/>
              </w:rPr>
              <w:t>getInstance</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时间戳</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b/>
                <w:bCs/>
                <w:color w:val="000080"/>
                <w:kern w:val="0"/>
                <w:sz w:val="24"/>
              </w:rPr>
              <w:t xml:space="preserve">long </w:t>
            </w:r>
            <w:r>
              <w:rPr>
                <w:rFonts w:ascii="Courier New" w:hAnsi="Courier New" w:cs="Courier New"/>
                <w:color w:val="000000"/>
                <w:kern w:val="0"/>
                <w:sz w:val="24"/>
              </w:rPr>
              <w:t>timeStramp = Long.</w:t>
            </w:r>
            <w:r>
              <w:rPr>
                <w:rFonts w:ascii="Courier New" w:hAnsi="Courier New" w:cs="Courier New"/>
                <w:i/>
                <w:iCs/>
                <w:color w:val="000000"/>
                <w:kern w:val="0"/>
                <w:sz w:val="24"/>
              </w:rPr>
              <w:t>parseLong</w:t>
            </w:r>
            <w:r>
              <w:rPr>
                <w:rFonts w:ascii="Courier New" w:hAnsi="Courier New" w:cs="Courier New"/>
                <w:color w:val="000000"/>
                <w:kern w:val="0"/>
                <w:sz w:val="24"/>
              </w:rPr>
              <w:t>(value[</w:t>
            </w:r>
            <w:r>
              <w:rPr>
                <w:rFonts w:ascii="Courier New" w:hAnsi="Courier New" w:cs="Courier New"/>
                <w:color w:val="0000FF"/>
                <w:kern w:val="0"/>
                <w:sz w:val="24"/>
              </w:rPr>
              <w:t>0</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风机编号</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fanNumber = value[</w:t>
            </w:r>
            <w:r>
              <w:rPr>
                <w:rFonts w:ascii="Courier New" w:hAnsi="Courier New" w:cs="Courier New"/>
                <w:color w:val="0000FF"/>
                <w:kern w:val="0"/>
                <w:sz w:val="24"/>
              </w:rPr>
              <w:t>1</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机型编号</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model = value[</w:t>
            </w:r>
            <w:r>
              <w:rPr>
                <w:rFonts w:ascii="Courier New" w:hAnsi="Courier New" w:cs="Courier New"/>
                <w:color w:val="0000FF"/>
                <w:kern w:val="0"/>
                <w:sz w:val="24"/>
              </w:rPr>
              <w:t>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环境温度</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ambientTemperature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3</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机身温度</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fuselageTemperature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4</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风速</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windSpeed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5</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发电量</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powerGeneration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6</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"com.windpower.ambientTemperature"</w:t>
            </w:r>
            <w:r>
              <w:rPr>
                <w:rFonts w:ascii="Courier New" w:hAnsi="Courier New" w:cs="Courier New"/>
                <w:color w:val="000000"/>
                <w:kern w:val="0"/>
                <w:sz w:val="24"/>
              </w:rPr>
              <w:t>).setDataPoint(timeStramp,ambientTemperature)</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"com.windpower.fuselageTemperature"</w:t>
            </w:r>
            <w:r>
              <w:rPr>
                <w:rFonts w:ascii="Courier New" w:hAnsi="Courier New" w:cs="Courier New"/>
                <w:color w:val="000000"/>
                <w:kern w:val="0"/>
                <w:sz w:val="24"/>
              </w:rPr>
              <w:t>).setDataPoint(timeStramp,fuselageTemperature)</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"com.windpower.windSpeed"</w:t>
            </w:r>
            <w:r>
              <w:rPr>
                <w:rFonts w:ascii="Courier New" w:hAnsi="Courier New" w:cs="Courier New"/>
                <w:color w:val="000000"/>
                <w:kern w:val="0"/>
                <w:sz w:val="24"/>
              </w:rPr>
              <w:t>).setDataPoint(timeStramp,windSpeed)</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"com.windpower.powerGeneration"</w:t>
            </w:r>
            <w:r>
              <w:rPr>
                <w:rFonts w:ascii="Courier New" w:hAnsi="Courier New" w:cs="Courier New"/>
                <w:color w:val="000000"/>
                <w:kern w:val="0"/>
                <w:sz w:val="24"/>
              </w:rPr>
              <w:t>).setDataPoint(timeStramp,powerGeneration)</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try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Response response = client.pushMetrics(builder,</w:t>
            </w:r>
            <w:r>
              <w:rPr>
                <w:rFonts w:ascii="Courier New" w:hAnsi="Courier New" w:cs="Courier New"/>
                <w:color w:val="000000"/>
                <w:kern w:val="0"/>
                <w:sz w:val="24"/>
              </w:rPr>
              <w:br w:type="textWrapping"/>
            </w:r>
            <w:r>
              <w:rPr>
                <w:rFonts w:ascii="Courier New" w:hAnsi="Courier New" w:cs="Courier New"/>
                <w:color w:val="000000"/>
                <w:kern w:val="0"/>
                <w:sz w:val="24"/>
              </w:rPr>
              <w:t xml:space="preserve">                    ExpectResponse.</w:t>
            </w:r>
            <w:r>
              <w:rPr>
                <w:rFonts w:ascii="Courier New" w:hAnsi="Courier New" w:cs="Courier New"/>
                <w:b/>
                <w:bCs/>
                <w:i/>
                <w:iCs/>
                <w:color w:val="660E7A"/>
                <w:kern w:val="0"/>
                <w:sz w:val="24"/>
              </w:rPr>
              <w:t>SUMMARY</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System.</w:t>
            </w:r>
            <w:r>
              <w:rPr>
                <w:rFonts w:ascii="Courier New" w:hAnsi="Courier New" w:cs="Courier New"/>
                <w:b/>
                <w:bCs/>
                <w:i/>
                <w:iCs/>
                <w:color w:val="660E7A"/>
                <w:kern w:val="0"/>
                <w:sz w:val="24"/>
              </w:rPr>
              <w:t>out</w:t>
            </w:r>
            <w:r>
              <w:rPr>
                <w:rFonts w:ascii="Courier New" w:hAnsi="Courier New" w:cs="Courier New"/>
                <w:color w:val="000000"/>
                <w:kern w:val="0"/>
                <w:sz w:val="24"/>
              </w:rPr>
              <w:t>.println(response);</w:t>
            </w:r>
            <w:r>
              <w:rPr>
                <w:rFonts w:ascii="Courier New" w:hAnsi="Courier New" w:cs="Courier New"/>
                <w:color w:val="000000"/>
                <w:kern w:val="0"/>
                <w:sz w:val="24"/>
              </w:rPr>
              <w:br w:type="textWrapping"/>
            </w:r>
            <w:r>
              <w:rPr>
                <w:rFonts w:ascii="Courier New" w:hAnsi="Courier New" w:cs="Courier New"/>
                <w:color w:val="000000"/>
                <w:kern w:val="0"/>
                <w:sz w:val="24"/>
              </w:rPr>
              <w:t xml:space="preserve">        } </w:t>
            </w:r>
            <w:r>
              <w:rPr>
                <w:rFonts w:ascii="Courier New" w:hAnsi="Courier New" w:cs="Courier New"/>
                <w:b/>
                <w:bCs/>
                <w:color w:val="000080"/>
                <w:kern w:val="0"/>
                <w:sz w:val="24"/>
              </w:rPr>
              <w:t xml:space="preserve">catch </w:t>
            </w:r>
            <w:r>
              <w:rPr>
                <w:rFonts w:ascii="Courier New" w:hAnsi="Courier New" w:cs="Courier New"/>
                <w:color w:val="000000"/>
                <w:kern w:val="0"/>
                <w:sz w:val="24"/>
              </w:rPr>
              <w:t>(IOException e) {</w:t>
            </w:r>
            <w:r>
              <w:rPr>
                <w:rFonts w:ascii="Courier New" w:hAnsi="Courier New" w:cs="Courier New"/>
                <w:color w:val="000000"/>
                <w:kern w:val="0"/>
                <w:sz w:val="24"/>
              </w:rPr>
              <w:br w:type="textWrapping"/>
            </w:r>
            <w:r>
              <w:rPr>
                <w:rFonts w:ascii="Courier New" w:hAnsi="Courier New" w:cs="Courier New"/>
                <w:color w:val="000000"/>
                <w:kern w:val="0"/>
                <w:sz w:val="24"/>
              </w:rPr>
              <w:t xml:space="preserve">            e.printStackTrace();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w:t>
            </w:r>
          </w:p>
        </w:tc>
      </w:tr>
    </w:tbl>
    <w:p>
      <w:pPr>
        <w:widowControl/>
        <w:spacing w:line="360" w:lineRule="auto"/>
        <w:ind w:firstLine="480" w:firstLineChars="200"/>
        <w:jc w:val="left"/>
        <w:rPr>
          <w:rFonts w:hint="eastAsia" w:ascii="Arial" w:hAnsi="Arial" w:eastAsia="Arial" w:cs="Arial"/>
          <w:color w:val="191919"/>
          <w:sz w:val="24"/>
        </w:rPr>
      </w:pPr>
    </w:p>
    <w:p>
      <w:pPr>
        <w:rPr>
          <w:sz w:val="24"/>
        </w:rPr>
      </w:pPr>
    </w:p>
    <w:p>
      <w:pPr>
        <w:pStyle w:val="2"/>
        <w:rPr>
          <w:rFonts w:hint="eastAsia"/>
          <w:lang w:val="en-US" w:eastAsia="zh-CN"/>
        </w:rPr>
      </w:pPr>
      <w:bookmarkStart w:id="61" w:name="_Toc5661"/>
      <w:r>
        <w:rPr>
          <w:rFonts w:hint="eastAsia"/>
          <w:lang w:val="en-US" w:eastAsia="zh-CN"/>
        </w:rPr>
        <w:t>5 项目展示</w:t>
      </w:r>
      <w:bookmarkEnd w:id="61"/>
    </w:p>
    <w:p>
      <w:pPr>
        <w:rPr>
          <w:rFonts w:hint="eastAsia"/>
          <w:lang w:val="en-US" w:eastAsia="zh-CN"/>
        </w:rPr>
      </w:pPr>
      <w:r>
        <w:rPr>
          <w:rFonts w:hint="eastAsia"/>
          <w:lang w:val="en-US" w:eastAsia="zh-CN"/>
        </w:rPr>
        <w:t>Flink处理数据图：</w:t>
      </w:r>
    </w:p>
    <w:p>
      <w:pPr>
        <w:rPr>
          <w:rFonts w:hint="eastAsia"/>
          <w:lang w:val="en-US" w:eastAsia="zh-CN"/>
        </w:rPr>
      </w:pPr>
    </w:p>
    <w:p>
      <w:pPr>
        <w:rPr>
          <w:rFonts w:hint="eastAsia"/>
          <w:lang w:val="en-US" w:eastAsia="zh-CN"/>
        </w:rPr>
      </w:pPr>
      <w:r>
        <w:drawing>
          <wp:inline distT="0" distB="0" distL="114300" distR="114300">
            <wp:extent cx="5248910" cy="2475865"/>
            <wp:effectExtent l="0" t="0" r="8890" b="635"/>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10"/>
                    <a:srcRect l="-362" t="2186" r="687" b="14234"/>
                    <a:stretch>
                      <a:fillRect/>
                    </a:stretch>
                  </pic:blipFill>
                  <pic:spPr>
                    <a:xfrm>
                      <a:off x="0" y="0"/>
                      <a:ext cx="5248910" cy="247586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Opentsdb接收到数据图：</w:t>
      </w:r>
    </w:p>
    <w:p>
      <w:pPr>
        <w:rPr>
          <w:rFonts w:hint="eastAsia"/>
          <w:lang w:val="en-US" w:eastAsia="zh-CN"/>
        </w:rPr>
      </w:pPr>
    </w:p>
    <w:p/>
    <w:p>
      <w:pPr>
        <w:rPr>
          <w:rFonts w:hint="eastAsia"/>
          <w:lang w:val="en-US" w:eastAsia="zh-CN"/>
        </w:rPr>
      </w:pPr>
      <w:r>
        <w:drawing>
          <wp:inline distT="0" distB="0" distL="114300" distR="114300">
            <wp:extent cx="5306060" cy="2843530"/>
            <wp:effectExtent l="0" t="0" r="8890" b="1397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11"/>
                    <a:srcRect l="-760" t="4009"/>
                    <a:stretch>
                      <a:fillRect/>
                    </a:stretch>
                  </pic:blipFill>
                  <pic:spPr>
                    <a:xfrm>
                      <a:off x="0" y="0"/>
                      <a:ext cx="5306060" cy="284353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Grafana显示数据图：</w:t>
      </w:r>
    </w:p>
    <w:p>
      <w:pPr>
        <w:rPr>
          <w:rFonts w:hint="eastAsia"/>
          <w:lang w:val="en-US" w:eastAsia="zh-CN"/>
        </w:rPr>
      </w:pPr>
    </w:p>
    <w:p>
      <w:pPr>
        <w:rPr>
          <w:rFonts w:hint="eastAsia"/>
          <w:lang w:val="en-US" w:eastAsia="zh-CN"/>
        </w:rPr>
      </w:pPr>
    </w:p>
    <w:p>
      <w:r>
        <w:drawing>
          <wp:inline distT="0" distB="0" distL="0" distR="0">
            <wp:extent cx="5274310" cy="3081655"/>
            <wp:effectExtent l="0" t="0" r="254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2"/>
                    <a:stretch>
                      <a:fillRect/>
                    </a:stretch>
                  </pic:blipFill>
                  <pic:spPr>
                    <a:xfrm>
                      <a:off x="0" y="0"/>
                      <a:ext cx="5274310" cy="3081655"/>
                    </a:xfrm>
                    <a:prstGeom prst="rect">
                      <a:avLst/>
                    </a:prstGeom>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Grafana显示数据整合图：</w:t>
      </w:r>
    </w:p>
    <w:p/>
    <w:p>
      <w:pPr>
        <w:rPr>
          <w:rFonts w:hint="eastAsia"/>
          <w:lang w:val="en-US" w:eastAsia="zh-CN"/>
        </w:rPr>
      </w:pPr>
      <w:r>
        <w:drawing>
          <wp:inline distT="0" distB="0" distL="114300" distR="114300">
            <wp:extent cx="5088255" cy="2590800"/>
            <wp:effectExtent l="0" t="0" r="17145"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3"/>
                    <a:srcRect t="12540" r="3376"/>
                    <a:stretch>
                      <a:fillRect/>
                    </a:stretch>
                  </pic:blipFill>
                  <pic:spPr>
                    <a:xfrm>
                      <a:off x="0" y="0"/>
                      <a:ext cx="5088255" cy="2590800"/>
                    </a:xfrm>
                    <a:prstGeom prst="rect">
                      <a:avLst/>
                    </a:prstGeom>
                    <a:noFill/>
                    <a:ln w="9525">
                      <a:noFill/>
                    </a:ln>
                  </pic:spPr>
                </pic:pic>
              </a:graphicData>
            </a:graphic>
          </wp:inline>
        </w:drawing>
      </w:r>
    </w:p>
    <w:p>
      <w:pPr>
        <w:pStyle w:val="2"/>
      </w:pPr>
      <w:bookmarkStart w:id="62" w:name="_Toc27053"/>
      <w:r>
        <w:rPr>
          <w:rFonts w:hint="eastAsia"/>
          <w:lang w:val="en-US" w:eastAsia="zh-CN"/>
        </w:rPr>
        <w:t>6</w:t>
      </w:r>
      <w:r>
        <w:rPr>
          <w:rFonts w:hint="eastAsia"/>
        </w:rPr>
        <w:t>个人总结</w:t>
      </w:r>
      <w:bookmarkEnd w:id="62"/>
    </w:p>
    <w:p>
      <w:pPr>
        <w:spacing w:line="360" w:lineRule="auto"/>
        <w:ind w:firstLine="420" w:firstLineChars="0"/>
        <w:rPr>
          <w:rFonts w:hint="eastAsia"/>
          <w:sz w:val="24"/>
        </w:rPr>
      </w:pPr>
      <w:r>
        <w:rPr>
          <w:rFonts w:hint="eastAsia"/>
          <w:sz w:val="24"/>
        </w:rPr>
        <w:t>通过这段时间的项目实战学习，</w:t>
      </w:r>
      <w:r>
        <w:rPr>
          <w:sz w:val="24"/>
        </w:rPr>
        <w:t>我们</w:t>
      </w:r>
      <w:r>
        <w:rPr>
          <w:rFonts w:hint="eastAsia"/>
          <w:sz w:val="24"/>
        </w:rPr>
        <w:t>组终于完成了</w:t>
      </w:r>
      <w:r>
        <w:rPr>
          <w:rFonts w:hint="eastAsia"/>
          <w:sz w:val="24"/>
          <w:lang w:val="en-US" w:eastAsia="zh-CN"/>
        </w:rPr>
        <w:t>项目</w:t>
      </w:r>
      <w:r>
        <w:rPr>
          <w:rFonts w:hint="eastAsia"/>
          <w:sz w:val="24"/>
        </w:rPr>
        <w:t>的设计，系统在设计方面具有可优化功能，这个系统设计不是很复杂，但是要优化其实并不容易，</w:t>
      </w:r>
      <w:r>
        <w:rPr>
          <w:sz w:val="24"/>
        </w:rPr>
        <w:t>在</w:t>
      </w:r>
      <w:r>
        <w:rPr>
          <w:rFonts w:hint="eastAsia"/>
          <w:sz w:val="24"/>
        </w:rPr>
        <w:t>我们的项目中，</w:t>
      </w:r>
      <w:r>
        <w:rPr>
          <w:sz w:val="24"/>
        </w:rPr>
        <w:t>我</w:t>
      </w:r>
      <w:r>
        <w:rPr>
          <w:rFonts w:hint="eastAsia"/>
          <w:sz w:val="24"/>
        </w:rPr>
        <w:t>被分到的模块是</w:t>
      </w:r>
      <w:r>
        <w:rPr>
          <w:rFonts w:hint="eastAsia"/>
          <w:sz w:val="24"/>
          <w:lang w:val="en-US" w:eastAsia="zh-CN"/>
        </w:rPr>
        <w:t>数据进入opentsdb并在grafana显示</w:t>
      </w:r>
      <w:r>
        <w:rPr>
          <w:rFonts w:hint="eastAsia"/>
          <w:sz w:val="24"/>
        </w:rPr>
        <w:t>，在这个过程中，我学习到了很多东西，同时也在老师身边学习到了开发系统的一些技巧和方法，对我以后的学习给予了很大帮助，以前只是喜欢程序，学习了不少语言，但是，我还真没有系统的团队协作做过项目，这个过程则是理论和实践的有机结合，为我以后的发展提供了很大的帮助。</w:t>
      </w:r>
    </w:p>
    <w:p>
      <w:pPr>
        <w:spacing w:line="360" w:lineRule="auto"/>
        <w:ind w:firstLine="420" w:firstLineChars="0"/>
        <w:rPr>
          <w:rFonts w:hint="eastAsia"/>
          <w:sz w:val="24"/>
        </w:rPr>
      </w:pPr>
      <w:r>
        <w:rPr>
          <w:rFonts w:hint="eastAsia"/>
          <w:sz w:val="24"/>
        </w:rPr>
        <w:t>希望以后有更多这样的机会来提升自己，</w:t>
      </w:r>
      <w:r>
        <w:rPr>
          <w:sz w:val="24"/>
        </w:rPr>
        <w:t>加油</w:t>
      </w:r>
      <w:r>
        <w:rPr>
          <w:rFonts w:hint="eastAsia"/>
          <w:sz w:val="24"/>
        </w:rPr>
        <w:t>！</w:t>
      </w:r>
      <w:bookmarkStart w:id="63" w:name="_GoBack"/>
      <w:bookmarkEnd w:id="6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1634305"/>
      <w:docPartObj>
        <w:docPartGallery w:val="AutoText"/>
      </w:docPartObj>
    </w:sdtPr>
    <w:sdtContent>
      <w:p>
        <w:pPr>
          <w:pStyle w:val="12"/>
          <w:jc w:val="center"/>
        </w:pPr>
        <w:r>
          <w:fldChar w:fldCharType="begin"/>
        </w:r>
        <w:r>
          <w:instrText xml:space="preserve">PAGE   \* MERGEFORMAT</w:instrText>
        </w:r>
        <w:r>
          <w:fldChar w:fldCharType="separate"/>
        </w:r>
        <w:r>
          <w:rPr>
            <w:lang w:val="zh-CN"/>
          </w:rPr>
          <w:t>4</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6A09E"/>
    <w:multiLevelType w:val="singleLevel"/>
    <w:tmpl w:val="8486A09E"/>
    <w:lvl w:ilvl="0" w:tentative="0">
      <w:start w:val="1"/>
      <w:numFmt w:val="decimal"/>
      <w:lvlText w:val="%1."/>
      <w:lvlJc w:val="left"/>
      <w:pPr>
        <w:ind w:left="425" w:hanging="425"/>
      </w:pPr>
      <w:rPr>
        <w:rFonts w:hint="default"/>
      </w:rPr>
    </w:lvl>
  </w:abstractNum>
  <w:abstractNum w:abstractNumId="1">
    <w:nsid w:val="05263EA5"/>
    <w:multiLevelType w:val="multilevel"/>
    <w:tmpl w:val="05263EA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CF65EE"/>
    <w:multiLevelType w:val="multilevel"/>
    <w:tmpl w:val="66CF65EE"/>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1288"/>
        </w:tabs>
        <w:ind w:left="1288" w:hanging="420"/>
      </w:pPr>
      <w:rPr>
        <w:rFonts w:hint="default" w:ascii="Wingdings" w:hAnsi="Wingdings"/>
      </w:rPr>
    </w:lvl>
    <w:lvl w:ilvl="2" w:tentative="0">
      <w:start w:val="1"/>
      <w:numFmt w:val="bullet"/>
      <w:lvlText w:val=""/>
      <w:lvlJc w:val="left"/>
      <w:pPr>
        <w:tabs>
          <w:tab w:val="left" w:pos="1708"/>
        </w:tabs>
        <w:ind w:left="1708" w:hanging="420"/>
      </w:pPr>
      <w:rPr>
        <w:rFonts w:hint="default" w:ascii="Wingdings" w:hAnsi="Wingdings"/>
      </w:rPr>
    </w:lvl>
    <w:lvl w:ilvl="3" w:tentative="0">
      <w:start w:val="1"/>
      <w:numFmt w:val="bullet"/>
      <w:lvlText w:val=""/>
      <w:lvlJc w:val="left"/>
      <w:pPr>
        <w:tabs>
          <w:tab w:val="left" w:pos="2128"/>
        </w:tabs>
        <w:ind w:left="2128" w:hanging="420"/>
      </w:pPr>
      <w:rPr>
        <w:rFonts w:hint="default" w:ascii="Wingdings" w:hAnsi="Wingdings"/>
      </w:rPr>
    </w:lvl>
    <w:lvl w:ilvl="4" w:tentative="0">
      <w:start w:val="1"/>
      <w:numFmt w:val="bullet"/>
      <w:lvlText w:val=""/>
      <w:lvlJc w:val="left"/>
      <w:pPr>
        <w:tabs>
          <w:tab w:val="left" w:pos="2548"/>
        </w:tabs>
        <w:ind w:left="2548" w:hanging="420"/>
      </w:pPr>
      <w:rPr>
        <w:rFonts w:hint="default" w:ascii="Wingdings" w:hAnsi="Wingdings"/>
      </w:rPr>
    </w:lvl>
    <w:lvl w:ilvl="5" w:tentative="0">
      <w:start w:val="1"/>
      <w:numFmt w:val="bullet"/>
      <w:lvlText w:val=""/>
      <w:lvlJc w:val="left"/>
      <w:pPr>
        <w:tabs>
          <w:tab w:val="left" w:pos="2968"/>
        </w:tabs>
        <w:ind w:left="2968" w:hanging="420"/>
      </w:pPr>
      <w:rPr>
        <w:rFonts w:hint="default" w:ascii="Wingdings" w:hAnsi="Wingdings"/>
      </w:rPr>
    </w:lvl>
    <w:lvl w:ilvl="6" w:tentative="0">
      <w:start w:val="1"/>
      <w:numFmt w:val="bullet"/>
      <w:lvlText w:val=""/>
      <w:lvlJc w:val="left"/>
      <w:pPr>
        <w:tabs>
          <w:tab w:val="left" w:pos="3388"/>
        </w:tabs>
        <w:ind w:left="3388" w:hanging="420"/>
      </w:pPr>
      <w:rPr>
        <w:rFonts w:hint="default" w:ascii="Wingdings" w:hAnsi="Wingdings"/>
      </w:rPr>
    </w:lvl>
    <w:lvl w:ilvl="7" w:tentative="0">
      <w:start w:val="1"/>
      <w:numFmt w:val="bullet"/>
      <w:lvlText w:val=""/>
      <w:lvlJc w:val="left"/>
      <w:pPr>
        <w:tabs>
          <w:tab w:val="left" w:pos="3808"/>
        </w:tabs>
        <w:ind w:left="3808" w:hanging="420"/>
      </w:pPr>
      <w:rPr>
        <w:rFonts w:hint="default" w:ascii="Wingdings" w:hAnsi="Wingdings"/>
      </w:rPr>
    </w:lvl>
    <w:lvl w:ilvl="8" w:tentative="0">
      <w:start w:val="1"/>
      <w:numFmt w:val="bullet"/>
      <w:lvlText w:val=""/>
      <w:lvlJc w:val="left"/>
      <w:pPr>
        <w:tabs>
          <w:tab w:val="left" w:pos="4228"/>
        </w:tabs>
        <w:ind w:left="4228"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0D"/>
    <w:rsid w:val="00005A32"/>
    <w:rsid w:val="00041821"/>
    <w:rsid w:val="00164DED"/>
    <w:rsid w:val="001A3583"/>
    <w:rsid w:val="002316C2"/>
    <w:rsid w:val="002809A0"/>
    <w:rsid w:val="002A6908"/>
    <w:rsid w:val="002C7DD2"/>
    <w:rsid w:val="00355F0D"/>
    <w:rsid w:val="003F1D7B"/>
    <w:rsid w:val="004D58ED"/>
    <w:rsid w:val="00504F5B"/>
    <w:rsid w:val="00562E22"/>
    <w:rsid w:val="005C41B6"/>
    <w:rsid w:val="005D1A80"/>
    <w:rsid w:val="0065764B"/>
    <w:rsid w:val="00663CF4"/>
    <w:rsid w:val="0070556F"/>
    <w:rsid w:val="007B00FE"/>
    <w:rsid w:val="007E190D"/>
    <w:rsid w:val="0088430B"/>
    <w:rsid w:val="008B6456"/>
    <w:rsid w:val="00920AE4"/>
    <w:rsid w:val="009742C7"/>
    <w:rsid w:val="009964B0"/>
    <w:rsid w:val="009C4D5C"/>
    <w:rsid w:val="00AE2EAC"/>
    <w:rsid w:val="00B23AB4"/>
    <w:rsid w:val="00B26237"/>
    <w:rsid w:val="00BE411D"/>
    <w:rsid w:val="00BE4CC8"/>
    <w:rsid w:val="00CD236E"/>
    <w:rsid w:val="00D27CF2"/>
    <w:rsid w:val="00E40C47"/>
    <w:rsid w:val="00E6112A"/>
    <w:rsid w:val="00E82A57"/>
    <w:rsid w:val="00F23FC0"/>
    <w:rsid w:val="09053E1B"/>
    <w:rsid w:val="0C80329B"/>
    <w:rsid w:val="2B370E86"/>
    <w:rsid w:val="4F5B228F"/>
    <w:rsid w:val="5FDA7309"/>
    <w:rsid w:val="611E7757"/>
    <w:rsid w:val="648624C5"/>
    <w:rsid w:val="793B2B09"/>
    <w:rsid w:val="7D5B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2520" w:leftChars="1200"/>
    </w:pPr>
    <w:rPr>
      <w:rFonts w:asciiTheme="minorHAnsi" w:hAnsiTheme="minorHAnsi" w:eastAsiaTheme="minorEastAsia" w:cstheme="minorBidi"/>
      <w:szCs w:val="22"/>
    </w:rPr>
  </w:style>
  <w:style w:type="paragraph" w:styleId="7">
    <w:name w:val="Normal Indent"/>
    <w:basedOn w:val="1"/>
    <w:unhideWhenUsed/>
    <w:uiPriority w:val="0"/>
    <w:pPr>
      <w:ind w:firstLine="420" w:firstLineChars="200"/>
    </w:pPr>
  </w:style>
  <w:style w:type="paragraph" w:styleId="8">
    <w:name w:val="toc 5"/>
    <w:basedOn w:val="1"/>
    <w:next w:val="1"/>
    <w:unhideWhenUsed/>
    <w:uiPriority w:val="39"/>
    <w:pPr>
      <w:ind w:left="1680" w:leftChars="800"/>
    </w:pPr>
    <w:rPr>
      <w:rFonts w:asciiTheme="minorHAnsi" w:hAnsiTheme="minorHAnsi" w:eastAsiaTheme="minorEastAsia" w:cstheme="minorBidi"/>
      <w:szCs w:val="22"/>
    </w:rPr>
  </w:style>
  <w:style w:type="paragraph" w:styleId="9">
    <w:name w:val="toc 3"/>
    <w:basedOn w:val="1"/>
    <w:next w:val="1"/>
    <w:unhideWhenUsed/>
    <w:uiPriority w:val="39"/>
    <w:pPr>
      <w:ind w:left="840" w:leftChars="400"/>
    </w:pPr>
  </w:style>
  <w:style w:type="paragraph" w:styleId="10">
    <w:name w:val="toc 8"/>
    <w:basedOn w:val="1"/>
    <w:next w:val="1"/>
    <w:unhideWhenUsed/>
    <w:uiPriority w:val="39"/>
    <w:pPr>
      <w:ind w:left="2940" w:leftChars="1400"/>
    </w:pPr>
    <w:rPr>
      <w:rFonts w:asciiTheme="minorHAnsi" w:hAnsiTheme="minorHAnsi" w:eastAsiaTheme="minorEastAsia" w:cstheme="minorBidi"/>
      <w:szCs w:val="22"/>
    </w:rPr>
  </w:style>
  <w:style w:type="paragraph" w:styleId="11">
    <w:name w:val="Balloon Text"/>
    <w:basedOn w:val="1"/>
    <w:link w:val="39"/>
    <w:semiHidden/>
    <w:unhideWhenUsed/>
    <w:uiPriority w:val="99"/>
    <w:rPr>
      <w:sz w:val="18"/>
      <w:szCs w:val="18"/>
    </w:rPr>
  </w:style>
  <w:style w:type="paragraph" w:styleId="12">
    <w:name w:val="footer"/>
    <w:basedOn w:val="1"/>
    <w:link w:val="31"/>
    <w:unhideWhenUsed/>
    <w:uiPriority w:val="99"/>
    <w:pPr>
      <w:tabs>
        <w:tab w:val="center" w:pos="4153"/>
        <w:tab w:val="right" w:pos="8306"/>
      </w:tabs>
      <w:snapToGrid w:val="0"/>
      <w:jc w:val="left"/>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rPr>
      <w:rFonts w:asciiTheme="minorHAnsi" w:hAnsiTheme="minorHAnsi" w:eastAsiaTheme="minorEastAsia" w:cstheme="minorBidi"/>
      <w:szCs w:val="22"/>
    </w:rPr>
  </w:style>
  <w:style w:type="paragraph" w:styleId="16">
    <w:name w:val="toc 6"/>
    <w:basedOn w:val="1"/>
    <w:next w:val="1"/>
    <w:unhideWhenUsed/>
    <w:uiPriority w:val="39"/>
    <w:pPr>
      <w:ind w:left="2100" w:leftChars="1000"/>
    </w:pPr>
    <w:rPr>
      <w:rFonts w:asciiTheme="minorHAnsi" w:hAnsiTheme="minorHAnsi" w:eastAsiaTheme="minorEastAsia" w:cstheme="minorBidi"/>
      <w:szCs w:val="22"/>
    </w:r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rPr>
      <w:rFonts w:asciiTheme="minorHAnsi" w:hAnsiTheme="minorHAnsi" w:eastAsiaTheme="minorEastAsia" w:cstheme="minorBidi"/>
      <w:szCs w:val="22"/>
    </w:rPr>
  </w:style>
  <w:style w:type="paragraph" w:styleId="19">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unhideWhenUsed/>
    <w:uiPriority w:val="99"/>
    <w:rPr>
      <w:sz w:val="24"/>
    </w:rPr>
  </w:style>
  <w:style w:type="character" w:styleId="22">
    <w:name w:val="Hyperlink"/>
    <w:basedOn w:val="21"/>
    <w:unhideWhenUsed/>
    <w:uiPriority w:val="99"/>
    <w:rPr>
      <w:color w:val="0563C1" w:themeColor="hyperlink"/>
      <w:u w:val="single"/>
      <w14:textFill>
        <w14:solidFill>
          <w14:schemeClr w14:val="hlink"/>
        </w14:solidFill>
      </w14:textFill>
    </w:rPr>
  </w:style>
  <w:style w:type="character" w:customStyle="1" w:styleId="24">
    <w:name w:val="标题 1 字符"/>
    <w:basedOn w:val="21"/>
    <w:link w:val="2"/>
    <w:qFormat/>
    <w:uiPriority w:val="0"/>
    <w:rPr>
      <w:b/>
      <w:bCs/>
      <w:kern w:val="44"/>
      <w:sz w:val="44"/>
      <w:szCs w:val="44"/>
    </w:rPr>
  </w:style>
  <w:style w:type="character" w:customStyle="1" w:styleId="25">
    <w:name w:val="标题 2 字符"/>
    <w:basedOn w:val="21"/>
    <w:link w:val="3"/>
    <w:uiPriority w:val="0"/>
    <w:rPr>
      <w:rFonts w:asciiTheme="majorHAnsi" w:hAnsiTheme="majorHAnsi" w:eastAsiaTheme="majorEastAsia" w:cstheme="majorBidi"/>
      <w:b/>
      <w:bCs/>
      <w:sz w:val="32"/>
      <w:szCs w:val="32"/>
    </w:rPr>
  </w:style>
  <w:style w:type="character" w:customStyle="1" w:styleId="26">
    <w:name w:val="标题 3 字符"/>
    <w:basedOn w:val="21"/>
    <w:link w:val="4"/>
    <w:uiPriority w:val="0"/>
    <w:rPr>
      <w:b/>
      <w:bCs/>
      <w:sz w:val="32"/>
      <w:szCs w:val="32"/>
    </w:rPr>
  </w:style>
  <w:style w:type="character" w:customStyle="1" w:styleId="27">
    <w:name w:val="标题 4 字符"/>
    <w:basedOn w:val="21"/>
    <w:link w:val="5"/>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9">
    <w:name w:val="Char Char Char Char Char Char Char"/>
    <w:basedOn w:val="1"/>
    <w:uiPriority w:val="0"/>
    <w:rPr>
      <w:rFonts w:ascii="Tahoma" w:hAnsi="Tahoma"/>
      <w:sz w:val="24"/>
      <w:szCs w:val="20"/>
    </w:rPr>
  </w:style>
  <w:style w:type="character" w:customStyle="1" w:styleId="30">
    <w:name w:val="页眉 字符"/>
    <w:basedOn w:val="21"/>
    <w:link w:val="13"/>
    <w:uiPriority w:val="99"/>
    <w:rPr>
      <w:rFonts w:ascii="Times New Roman" w:hAnsi="Times New Roman" w:eastAsia="宋体" w:cs="Times New Roman"/>
      <w:sz w:val="18"/>
      <w:szCs w:val="18"/>
    </w:rPr>
  </w:style>
  <w:style w:type="character" w:customStyle="1" w:styleId="31">
    <w:name w:val="页脚 字符"/>
    <w:basedOn w:val="21"/>
    <w:link w:val="12"/>
    <w:uiPriority w:val="99"/>
    <w:rPr>
      <w:rFonts w:ascii="Times New Roman" w:hAnsi="Times New Roman" w:eastAsia="宋体" w:cs="Times New Roman"/>
      <w:sz w:val="18"/>
      <w:szCs w:val="18"/>
    </w:rPr>
  </w:style>
  <w:style w:type="character" w:customStyle="1" w:styleId="32">
    <w:name w:val="表头样式 Char"/>
    <w:link w:val="33"/>
    <w:uiPriority w:val="0"/>
    <w:rPr>
      <w:rFonts w:ascii="Arial" w:hAnsi="Arial" w:eastAsia="宋体"/>
      <w:b/>
      <w:szCs w:val="21"/>
    </w:rPr>
  </w:style>
  <w:style w:type="paragraph" w:customStyle="1" w:styleId="33">
    <w:name w:val="表头样式"/>
    <w:basedOn w:val="1"/>
    <w:link w:val="32"/>
    <w:uiPriority w:val="0"/>
    <w:pPr>
      <w:keepNext/>
      <w:autoSpaceDE w:val="0"/>
      <w:autoSpaceDN w:val="0"/>
      <w:adjustRightInd w:val="0"/>
      <w:jc w:val="center"/>
    </w:pPr>
    <w:rPr>
      <w:rFonts w:ascii="Arial" w:hAnsi="Arial" w:cstheme="minorBidi"/>
      <w:b/>
      <w:szCs w:val="21"/>
    </w:rPr>
  </w:style>
  <w:style w:type="character" w:customStyle="1" w:styleId="34">
    <w:name w:val="正文首行缩进 Char2 Char1 Char Char1 Char2 Char Char Char Char Char Char Char Char Char Char Char"/>
    <w:uiPriority w:val="0"/>
    <w:rPr>
      <w:rFonts w:ascii="Arial" w:hAnsi="Arial" w:eastAsia="宋体"/>
      <w:b/>
      <w:kern w:val="2"/>
      <w:sz w:val="21"/>
      <w:szCs w:val="21"/>
      <w:lang w:val="en-US" w:eastAsia="zh-CN" w:bidi="ar-SA"/>
    </w:rPr>
  </w:style>
  <w:style w:type="paragraph" w:customStyle="1" w:styleId="35">
    <w:name w:val="表格文本"/>
    <w:basedOn w:val="1"/>
    <w:uiPriority w:val="0"/>
    <w:pPr>
      <w:keepNext/>
      <w:tabs>
        <w:tab w:val="decimal" w:pos="0"/>
      </w:tabs>
      <w:autoSpaceDE w:val="0"/>
      <w:autoSpaceDN w:val="0"/>
      <w:adjustRightInd w:val="0"/>
      <w:jc w:val="left"/>
    </w:pPr>
    <w:rPr>
      <w:rFonts w:ascii="Arial" w:hAnsi="Arial"/>
      <w:kern w:val="0"/>
      <w:szCs w:val="21"/>
    </w:rPr>
  </w:style>
  <w:style w:type="paragraph" w:customStyle="1" w:styleId="36">
    <w:name w:val="_Style 36"/>
    <w:basedOn w:val="1"/>
    <w:next w:val="7"/>
    <w:uiPriority w:val="0"/>
    <w:pPr>
      <w:widowControl/>
      <w:spacing w:line="360" w:lineRule="auto"/>
      <w:ind w:firstLine="420"/>
      <w:jc w:val="left"/>
    </w:pPr>
    <w:rPr>
      <w:rFonts w:ascii="宋体" w:hAnsi="宋体"/>
      <w:kern w:val="0"/>
      <w:sz w:val="24"/>
      <w:szCs w:val="20"/>
    </w:rPr>
  </w:style>
  <w:style w:type="character" w:customStyle="1" w:styleId="37">
    <w:name w:val="列出段落 字符"/>
    <w:link w:val="38"/>
    <w:uiPriority w:val="34"/>
  </w:style>
  <w:style w:type="paragraph" w:styleId="38">
    <w:name w:val="List Paragraph"/>
    <w:basedOn w:val="1"/>
    <w:link w:val="37"/>
    <w:qFormat/>
    <w:uiPriority w:val="34"/>
    <w:pPr>
      <w:ind w:firstLine="420" w:firstLineChars="200"/>
    </w:pPr>
    <w:rPr>
      <w:rFonts w:asciiTheme="minorHAnsi" w:hAnsiTheme="minorHAnsi" w:eastAsiaTheme="minorEastAsia" w:cstheme="minorBidi"/>
      <w:szCs w:val="22"/>
    </w:rPr>
  </w:style>
  <w:style w:type="character" w:customStyle="1" w:styleId="39">
    <w:name w:val="批注框文本 字符"/>
    <w:basedOn w:val="21"/>
    <w:link w:val="1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3ADBF-0D73-486B-8449-445CC08064DD}">
  <ds:schemaRefs/>
</ds:datastoreItem>
</file>

<file path=docProps/app.xml><?xml version="1.0" encoding="utf-8"?>
<Properties xmlns="http://schemas.openxmlformats.org/officeDocument/2006/extended-properties" xmlns:vt="http://schemas.openxmlformats.org/officeDocument/2006/docPropsVTypes">
  <Template>Normal.dotm</Template>
  <Pages>55</Pages>
  <Words>4392</Words>
  <Characters>25038</Characters>
  <Lines>208</Lines>
  <Paragraphs>58</Paragraphs>
  <TotalTime>5</TotalTime>
  <ScaleCrop>false</ScaleCrop>
  <LinksUpToDate>false</LinksUpToDate>
  <CharactersWithSpaces>29372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2018-05-22T16:44:00Z</dcterms:created>
  <dc:creator>吴跟强</dc:creator>
  <cp:lastModifiedBy>吴跟强</cp:lastModifiedBy>
  <dcterms:modified xsi:type="dcterms:W3CDTF">2019-02-01T03:26:27Z</dcterms:modified>
  <dc:title>拍卖管理系统设计文档</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