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DEC" w:rsidRDefault="00FB1C06">
      <w:pPr>
        <w:spacing w:line="360" w:lineRule="auto"/>
        <w:jc w:val="center"/>
        <w:rPr>
          <w:rFonts w:ascii="宋体" w:hAnsi="宋体" w:cs="宋体"/>
          <w:b/>
          <w:bCs/>
          <w:sz w:val="36"/>
          <w:szCs w:val="36"/>
        </w:rPr>
      </w:pPr>
      <w:r>
        <w:rPr>
          <w:rFonts w:hint="eastAsia"/>
          <w:sz w:val="36"/>
          <w:szCs w:val="36"/>
        </w:rPr>
        <w:t>《基于</w:t>
      </w:r>
      <w:r>
        <w:rPr>
          <w:rFonts w:hint="eastAsia"/>
          <w:sz w:val="36"/>
          <w:szCs w:val="36"/>
        </w:rPr>
        <w:t>WEB</w:t>
      </w:r>
      <w:r>
        <w:rPr>
          <w:rFonts w:hint="eastAsia"/>
          <w:sz w:val="36"/>
          <w:szCs w:val="36"/>
        </w:rPr>
        <w:t>平台青协管理系统的设计与开发》</w:t>
      </w:r>
    </w:p>
    <w:p w:rsidR="00116DEC" w:rsidRDefault="00FB1C06" w:rsidP="00B25799">
      <w:pPr>
        <w:spacing w:line="360" w:lineRule="auto"/>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前景与范围文档</w:t>
      </w:r>
    </w:p>
    <w:p w:rsidR="007D70AA" w:rsidRDefault="007D70AA" w:rsidP="00035637">
      <w:pPr>
        <w:spacing w:line="360" w:lineRule="auto"/>
        <w:rPr>
          <w:rFonts w:asciiTheme="minorEastAsia" w:eastAsiaTheme="minorEastAsia" w:hAnsiTheme="minorEastAsia" w:cstheme="minorEastAsia" w:hint="eastAsia"/>
          <w:sz w:val="28"/>
          <w:szCs w:val="28"/>
        </w:rPr>
      </w:pPr>
      <w:bookmarkStart w:id="0" w:name="_GoBack"/>
      <w:bookmarkEnd w:id="0"/>
    </w:p>
    <w:sdt>
      <w:sdtPr>
        <w:rPr>
          <w:rFonts w:ascii="Times New Roman" w:eastAsia="宋体" w:hAnsi="Times New Roman" w:cs="Times New Roman"/>
          <w:color w:val="auto"/>
          <w:kern w:val="2"/>
          <w:sz w:val="21"/>
          <w:szCs w:val="22"/>
          <w:lang w:val="zh-CN"/>
        </w:rPr>
        <w:id w:val="2083951150"/>
        <w:docPartObj>
          <w:docPartGallery w:val="Table of Contents"/>
          <w:docPartUnique/>
        </w:docPartObj>
      </w:sdtPr>
      <w:sdtEndPr>
        <w:rPr>
          <w:rFonts w:asciiTheme="minorEastAsia" w:eastAsiaTheme="minorEastAsia" w:hAnsiTheme="minorEastAsia"/>
          <w:b/>
          <w:bCs/>
          <w:sz w:val="24"/>
          <w:szCs w:val="24"/>
        </w:rPr>
      </w:sdtEndPr>
      <w:sdtContent>
        <w:p w:rsidR="007D70AA" w:rsidRPr="007B6D2C" w:rsidRDefault="007D70AA">
          <w:pPr>
            <w:pStyle w:val="TOC"/>
            <w:rPr>
              <w:rFonts w:asciiTheme="minorEastAsia" w:eastAsiaTheme="minorEastAsia" w:hAnsiTheme="minorEastAsia"/>
              <w:sz w:val="24"/>
              <w:szCs w:val="24"/>
            </w:rPr>
          </w:pPr>
          <w:r w:rsidRPr="007B6D2C">
            <w:rPr>
              <w:rFonts w:asciiTheme="minorEastAsia" w:eastAsiaTheme="minorEastAsia" w:hAnsiTheme="minorEastAsia"/>
              <w:sz w:val="24"/>
              <w:szCs w:val="24"/>
              <w:lang w:val="zh-CN"/>
            </w:rPr>
            <w:t>目录</w:t>
          </w:r>
        </w:p>
        <w:p w:rsidR="007B6D2C" w:rsidRPr="007B6D2C" w:rsidRDefault="007D70AA">
          <w:pPr>
            <w:pStyle w:val="11"/>
            <w:tabs>
              <w:tab w:val="right" w:leader="dot" w:pos="8296"/>
            </w:tabs>
            <w:rPr>
              <w:rFonts w:asciiTheme="minorEastAsia" w:eastAsiaTheme="minorEastAsia" w:hAnsiTheme="minorEastAsia" w:cstheme="minorBidi"/>
              <w:b w:val="0"/>
              <w:bCs w:val="0"/>
              <w:caps w:val="0"/>
              <w:noProof/>
              <w:sz w:val="24"/>
              <w:szCs w:val="24"/>
            </w:rPr>
          </w:pPr>
          <w:r w:rsidRPr="007B6D2C">
            <w:rPr>
              <w:rFonts w:asciiTheme="minorEastAsia" w:eastAsiaTheme="minorEastAsia" w:hAnsiTheme="minorEastAsia"/>
              <w:sz w:val="24"/>
              <w:szCs w:val="24"/>
            </w:rPr>
            <w:fldChar w:fldCharType="begin"/>
          </w:r>
          <w:r w:rsidRPr="007B6D2C">
            <w:rPr>
              <w:rFonts w:asciiTheme="minorEastAsia" w:eastAsiaTheme="minorEastAsia" w:hAnsiTheme="minorEastAsia"/>
              <w:sz w:val="24"/>
              <w:szCs w:val="24"/>
            </w:rPr>
            <w:instrText xml:space="preserve"> TOC \o "1-3" \h \z \u </w:instrText>
          </w:r>
          <w:r w:rsidRPr="007B6D2C">
            <w:rPr>
              <w:rFonts w:asciiTheme="minorEastAsia" w:eastAsiaTheme="minorEastAsia" w:hAnsiTheme="minorEastAsia"/>
              <w:sz w:val="24"/>
              <w:szCs w:val="24"/>
            </w:rPr>
            <w:fldChar w:fldCharType="separate"/>
          </w:r>
          <w:hyperlink w:anchor="_Toc501105638" w:history="1">
            <w:r w:rsidR="007B6D2C" w:rsidRPr="007B6D2C">
              <w:rPr>
                <w:rStyle w:val="a9"/>
                <w:rFonts w:asciiTheme="minorEastAsia" w:eastAsiaTheme="minorEastAsia" w:hAnsiTheme="minorEastAsia" w:cs="宋体"/>
                <w:noProof/>
                <w:kern w:val="0"/>
                <w:sz w:val="24"/>
                <w:szCs w:val="24"/>
              </w:rPr>
              <w:t>1.业务需求</w:t>
            </w:r>
            <w:r w:rsidR="007B6D2C" w:rsidRPr="007B6D2C">
              <w:rPr>
                <w:rFonts w:asciiTheme="minorEastAsia" w:eastAsiaTheme="minorEastAsia" w:hAnsiTheme="minorEastAsia"/>
                <w:noProof/>
                <w:webHidden/>
                <w:sz w:val="24"/>
                <w:szCs w:val="24"/>
              </w:rPr>
              <w:tab/>
            </w:r>
            <w:r w:rsidR="007B6D2C" w:rsidRPr="007B6D2C">
              <w:rPr>
                <w:rFonts w:asciiTheme="minorEastAsia" w:eastAsiaTheme="minorEastAsia" w:hAnsiTheme="minorEastAsia"/>
                <w:noProof/>
                <w:webHidden/>
                <w:sz w:val="24"/>
                <w:szCs w:val="24"/>
              </w:rPr>
              <w:fldChar w:fldCharType="begin"/>
            </w:r>
            <w:r w:rsidR="007B6D2C" w:rsidRPr="007B6D2C">
              <w:rPr>
                <w:rFonts w:asciiTheme="minorEastAsia" w:eastAsiaTheme="minorEastAsia" w:hAnsiTheme="minorEastAsia"/>
                <w:noProof/>
                <w:webHidden/>
                <w:sz w:val="24"/>
                <w:szCs w:val="24"/>
              </w:rPr>
              <w:instrText xml:space="preserve"> PAGEREF _Toc501105638 \h </w:instrText>
            </w:r>
            <w:r w:rsidR="007B6D2C" w:rsidRPr="007B6D2C">
              <w:rPr>
                <w:rFonts w:asciiTheme="minorEastAsia" w:eastAsiaTheme="minorEastAsia" w:hAnsiTheme="minorEastAsia"/>
                <w:noProof/>
                <w:webHidden/>
                <w:sz w:val="24"/>
                <w:szCs w:val="24"/>
              </w:rPr>
            </w:r>
            <w:r w:rsidR="007B6D2C" w:rsidRPr="007B6D2C">
              <w:rPr>
                <w:rFonts w:asciiTheme="minorEastAsia" w:eastAsiaTheme="minorEastAsia" w:hAnsiTheme="minorEastAsia"/>
                <w:noProof/>
                <w:webHidden/>
                <w:sz w:val="24"/>
                <w:szCs w:val="24"/>
              </w:rPr>
              <w:fldChar w:fldCharType="separate"/>
            </w:r>
            <w:r w:rsidR="00035637">
              <w:rPr>
                <w:rFonts w:asciiTheme="minorEastAsia" w:eastAsiaTheme="minorEastAsia" w:hAnsiTheme="minorEastAsia"/>
                <w:noProof/>
                <w:webHidden/>
                <w:sz w:val="24"/>
                <w:szCs w:val="24"/>
              </w:rPr>
              <w:t>2</w:t>
            </w:r>
            <w:r w:rsidR="007B6D2C" w:rsidRPr="007B6D2C">
              <w:rPr>
                <w:rFonts w:asciiTheme="minorEastAsia" w:eastAsiaTheme="minorEastAsia" w:hAnsiTheme="minorEastAsia"/>
                <w:noProof/>
                <w:webHidden/>
                <w:sz w:val="24"/>
                <w:szCs w:val="24"/>
              </w:rPr>
              <w:fldChar w:fldCharType="end"/>
            </w:r>
          </w:hyperlink>
        </w:p>
        <w:p w:rsidR="007B6D2C" w:rsidRPr="007B6D2C" w:rsidRDefault="007B6D2C">
          <w:pPr>
            <w:pStyle w:val="20"/>
            <w:tabs>
              <w:tab w:val="right" w:leader="dot" w:pos="8296"/>
            </w:tabs>
            <w:rPr>
              <w:rFonts w:asciiTheme="minorEastAsia" w:eastAsiaTheme="minorEastAsia" w:hAnsiTheme="minorEastAsia" w:cstheme="minorBidi"/>
              <w:smallCaps w:val="0"/>
              <w:noProof/>
              <w:sz w:val="24"/>
              <w:szCs w:val="24"/>
            </w:rPr>
          </w:pPr>
          <w:hyperlink w:anchor="_Toc501105639" w:history="1">
            <w:r w:rsidRPr="007B6D2C">
              <w:rPr>
                <w:rStyle w:val="a9"/>
                <w:rFonts w:asciiTheme="minorEastAsia" w:eastAsiaTheme="minorEastAsia" w:hAnsiTheme="minorEastAsia" w:cs="宋体"/>
                <w:noProof/>
                <w:kern w:val="0"/>
                <w:sz w:val="24"/>
                <w:szCs w:val="24"/>
              </w:rPr>
              <w:t>1.1  应用背景</w:t>
            </w:r>
            <w:r w:rsidRPr="007B6D2C">
              <w:rPr>
                <w:rFonts w:asciiTheme="minorEastAsia" w:eastAsiaTheme="minorEastAsia" w:hAnsiTheme="minorEastAsia"/>
                <w:noProof/>
                <w:webHidden/>
                <w:sz w:val="24"/>
                <w:szCs w:val="24"/>
              </w:rPr>
              <w:tab/>
            </w:r>
            <w:r w:rsidRPr="007B6D2C">
              <w:rPr>
                <w:rFonts w:asciiTheme="minorEastAsia" w:eastAsiaTheme="minorEastAsia" w:hAnsiTheme="minorEastAsia"/>
                <w:noProof/>
                <w:webHidden/>
                <w:sz w:val="24"/>
                <w:szCs w:val="24"/>
              </w:rPr>
              <w:fldChar w:fldCharType="begin"/>
            </w:r>
            <w:r w:rsidRPr="007B6D2C">
              <w:rPr>
                <w:rFonts w:asciiTheme="minorEastAsia" w:eastAsiaTheme="minorEastAsia" w:hAnsiTheme="minorEastAsia"/>
                <w:noProof/>
                <w:webHidden/>
                <w:sz w:val="24"/>
                <w:szCs w:val="24"/>
              </w:rPr>
              <w:instrText xml:space="preserve"> PAGEREF _Toc501105639 \h </w:instrText>
            </w:r>
            <w:r w:rsidRPr="007B6D2C">
              <w:rPr>
                <w:rFonts w:asciiTheme="minorEastAsia" w:eastAsiaTheme="minorEastAsia" w:hAnsiTheme="minorEastAsia"/>
                <w:noProof/>
                <w:webHidden/>
                <w:sz w:val="24"/>
                <w:szCs w:val="24"/>
              </w:rPr>
            </w:r>
            <w:r w:rsidRPr="007B6D2C">
              <w:rPr>
                <w:rFonts w:asciiTheme="minorEastAsia" w:eastAsiaTheme="minorEastAsia" w:hAnsiTheme="minorEastAsia"/>
                <w:noProof/>
                <w:webHidden/>
                <w:sz w:val="24"/>
                <w:szCs w:val="24"/>
              </w:rPr>
              <w:fldChar w:fldCharType="separate"/>
            </w:r>
            <w:r w:rsidR="00035637">
              <w:rPr>
                <w:rFonts w:asciiTheme="minorEastAsia" w:eastAsiaTheme="minorEastAsia" w:hAnsiTheme="minorEastAsia"/>
                <w:noProof/>
                <w:webHidden/>
                <w:sz w:val="24"/>
                <w:szCs w:val="24"/>
              </w:rPr>
              <w:t>2</w:t>
            </w:r>
            <w:r w:rsidRPr="007B6D2C">
              <w:rPr>
                <w:rFonts w:asciiTheme="minorEastAsia" w:eastAsiaTheme="minorEastAsia" w:hAnsiTheme="minorEastAsia"/>
                <w:noProof/>
                <w:webHidden/>
                <w:sz w:val="24"/>
                <w:szCs w:val="24"/>
              </w:rPr>
              <w:fldChar w:fldCharType="end"/>
            </w:r>
          </w:hyperlink>
        </w:p>
        <w:p w:rsidR="007B6D2C" w:rsidRPr="007B6D2C" w:rsidRDefault="007B6D2C">
          <w:pPr>
            <w:pStyle w:val="20"/>
            <w:tabs>
              <w:tab w:val="right" w:leader="dot" w:pos="8296"/>
            </w:tabs>
            <w:rPr>
              <w:rFonts w:asciiTheme="minorEastAsia" w:eastAsiaTheme="minorEastAsia" w:hAnsiTheme="minorEastAsia" w:cstheme="minorBidi"/>
              <w:smallCaps w:val="0"/>
              <w:noProof/>
              <w:sz w:val="24"/>
              <w:szCs w:val="24"/>
            </w:rPr>
          </w:pPr>
          <w:hyperlink w:anchor="_Toc501105640" w:history="1">
            <w:r w:rsidRPr="007B6D2C">
              <w:rPr>
                <w:rStyle w:val="a9"/>
                <w:rFonts w:asciiTheme="minorEastAsia" w:eastAsiaTheme="minorEastAsia" w:hAnsiTheme="minorEastAsia" w:cs="宋体"/>
                <w:noProof/>
                <w:kern w:val="0"/>
                <w:sz w:val="24"/>
                <w:szCs w:val="24"/>
              </w:rPr>
              <w:t>1.2  业务机遇</w:t>
            </w:r>
            <w:r w:rsidRPr="007B6D2C">
              <w:rPr>
                <w:rFonts w:asciiTheme="minorEastAsia" w:eastAsiaTheme="minorEastAsia" w:hAnsiTheme="minorEastAsia"/>
                <w:noProof/>
                <w:webHidden/>
                <w:sz w:val="24"/>
                <w:szCs w:val="24"/>
              </w:rPr>
              <w:tab/>
            </w:r>
            <w:r w:rsidRPr="007B6D2C">
              <w:rPr>
                <w:rFonts w:asciiTheme="minorEastAsia" w:eastAsiaTheme="minorEastAsia" w:hAnsiTheme="minorEastAsia"/>
                <w:noProof/>
                <w:webHidden/>
                <w:sz w:val="24"/>
                <w:szCs w:val="24"/>
              </w:rPr>
              <w:fldChar w:fldCharType="begin"/>
            </w:r>
            <w:r w:rsidRPr="007B6D2C">
              <w:rPr>
                <w:rFonts w:asciiTheme="minorEastAsia" w:eastAsiaTheme="minorEastAsia" w:hAnsiTheme="minorEastAsia"/>
                <w:noProof/>
                <w:webHidden/>
                <w:sz w:val="24"/>
                <w:szCs w:val="24"/>
              </w:rPr>
              <w:instrText xml:space="preserve"> PAGEREF _Toc501105640 \h </w:instrText>
            </w:r>
            <w:r w:rsidRPr="007B6D2C">
              <w:rPr>
                <w:rFonts w:asciiTheme="minorEastAsia" w:eastAsiaTheme="minorEastAsia" w:hAnsiTheme="minorEastAsia"/>
                <w:noProof/>
                <w:webHidden/>
                <w:sz w:val="24"/>
                <w:szCs w:val="24"/>
              </w:rPr>
            </w:r>
            <w:r w:rsidRPr="007B6D2C">
              <w:rPr>
                <w:rFonts w:asciiTheme="minorEastAsia" w:eastAsiaTheme="minorEastAsia" w:hAnsiTheme="minorEastAsia"/>
                <w:noProof/>
                <w:webHidden/>
                <w:sz w:val="24"/>
                <w:szCs w:val="24"/>
              </w:rPr>
              <w:fldChar w:fldCharType="separate"/>
            </w:r>
            <w:r w:rsidR="00035637">
              <w:rPr>
                <w:rFonts w:asciiTheme="minorEastAsia" w:eastAsiaTheme="minorEastAsia" w:hAnsiTheme="minorEastAsia"/>
                <w:noProof/>
                <w:webHidden/>
                <w:sz w:val="24"/>
                <w:szCs w:val="24"/>
              </w:rPr>
              <w:t>2</w:t>
            </w:r>
            <w:r w:rsidRPr="007B6D2C">
              <w:rPr>
                <w:rFonts w:asciiTheme="minorEastAsia" w:eastAsiaTheme="minorEastAsia" w:hAnsiTheme="minorEastAsia"/>
                <w:noProof/>
                <w:webHidden/>
                <w:sz w:val="24"/>
                <w:szCs w:val="24"/>
              </w:rPr>
              <w:fldChar w:fldCharType="end"/>
            </w:r>
          </w:hyperlink>
        </w:p>
        <w:p w:rsidR="007B6D2C" w:rsidRPr="007B6D2C" w:rsidRDefault="007B6D2C">
          <w:pPr>
            <w:pStyle w:val="20"/>
            <w:tabs>
              <w:tab w:val="right" w:leader="dot" w:pos="8296"/>
            </w:tabs>
            <w:rPr>
              <w:rFonts w:asciiTheme="minorEastAsia" w:eastAsiaTheme="minorEastAsia" w:hAnsiTheme="minorEastAsia" w:cstheme="minorBidi"/>
              <w:smallCaps w:val="0"/>
              <w:noProof/>
              <w:sz w:val="24"/>
              <w:szCs w:val="24"/>
            </w:rPr>
          </w:pPr>
          <w:hyperlink w:anchor="_Toc501105641" w:history="1">
            <w:r w:rsidRPr="007B6D2C">
              <w:rPr>
                <w:rStyle w:val="a9"/>
                <w:rFonts w:asciiTheme="minorEastAsia" w:eastAsiaTheme="minorEastAsia" w:hAnsiTheme="minorEastAsia" w:cs="宋体"/>
                <w:noProof/>
                <w:kern w:val="0"/>
                <w:sz w:val="24"/>
                <w:szCs w:val="24"/>
              </w:rPr>
              <w:t>1.3  业务目标</w:t>
            </w:r>
            <w:r w:rsidRPr="007B6D2C">
              <w:rPr>
                <w:rFonts w:asciiTheme="minorEastAsia" w:eastAsiaTheme="minorEastAsia" w:hAnsiTheme="minorEastAsia"/>
                <w:noProof/>
                <w:webHidden/>
                <w:sz w:val="24"/>
                <w:szCs w:val="24"/>
              </w:rPr>
              <w:tab/>
            </w:r>
            <w:r w:rsidRPr="007B6D2C">
              <w:rPr>
                <w:rFonts w:asciiTheme="minorEastAsia" w:eastAsiaTheme="minorEastAsia" w:hAnsiTheme="minorEastAsia"/>
                <w:noProof/>
                <w:webHidden/>
                <w:sz w:val="24"/>
                <w:szCs w:val="24"/>
              </w:rPr>
              <w:fldChar w:fldCharType="begin"/>
            </w:r>
            <w:r w:rsidRPr="007B6D2C">
              <w:rPr>
                <w:rFonts w:asciiTheme="minorEastAsia" w:eastAsiaTheme="minorEastAsia" w:hAnsiTheme="minorEastAsia"/>
                <w:noProof/>
                <w:webHidden/>
                <w:sz w:val="24"/>
                <w:szCs w:val="24"/>
              </w:rPr>
              <w:instrText xml:space="preserve"> PAGEREF _Toc501105641 \h </w:instrText>
            </w:r>
            <w:r w:rsidRPr="007B6D2C">
              <w:rPr>
                <w:rFonts w:asciiTheme="minorEastAsia" w:eastAsiaTheme="minorEastAsia" w:hAnsiTheme="minorEastAsia"/>
                <w:noProof/>
                <w:webHidden/>
                <w:sz w:val="24"/>
                <w:szCs w:val="24"/>
              </w:rPr>
            </w:r>
            <w:r w:rsidRPr="007B6D2C">
              <w:rPr>
                <w:rFonts w:asciiTheme="minorEastAsia" w:eastAsiaTheme="minorEastAsia" w:hAnsiTheme="minorEastAsia"/>
                <w:noProof/>
                <w:webHidden/>
                <w:sz w:val="24"/>
                <w:szCs w:val="24"/>
              </w:rPr>
              <w:fldChar w:fldCharType="separate"/>
            </w:r>
            <w:r w:rsidR="00035637">
              <w:rPr>
                <w:rFonts w:asciiTheme="minorEastAsia" w:eastAsiaTheme="minorEastAsia" w:hAnsiTheme="minorEastAsia"/>
                <w:noProof/>
                <w:webHidden/>
                <w:sz w:val="24"/>
                <w:szCs w:val="24"/>
              </w:rPr>
              <w:t>2</w:t>
            </w:r>
            <w:r w:rsidRPr="007B6D2C">
              <w:rPr>
                <w:rFonts w:asciiTheme="minorEastAsia" w:eastAsiaTheme="minorEastAsia" w:hAnsiTheme="minorEastAsia"/>
                <w:noProof/>
                <w:webHidden/>
                <w:sz w:val="24"/>
                <w:szCs w:val="24"/>
              </w:rPr>
              <w:fldChar w:fldCharType="end"/>
            </w:r>
          </w:hyperlink>
        </w:p>
        <w:p w:rsidR="007B6D2C" w:rsidRPr="007B6D2C" w:rsidRDefault="007B6D2C">
          <w:pPr>
            <w:pStyle w:val="20"/>
            <w:tabs>
              <w:tab w:val="right" w:leader="dot" w:pos="8296"/>
            </w:tabs>
            <w:rPr>
              <w:rFonts w:asciiTheme="minorEastAsia" w:eastAsiaTheme="minorEastAsia" w:hAnsiTheme="minorEastAsia" w:cstheme="minorBidi"/>
              <w:smallCaps w:val="0"/>
              <w:noProof/>
              <w:sz w:val="24"/>
              <w:szCs w:val="24"/>
            </w:rPr>
          </w:pPr>
          <w:hyperlink w:anchor="_Toc501105642" w:history="1">
            <w:r w:rsidRPr="007B6D2C">
              <w:rPr>
                <w:rStyle w:val="a9"/>
                <w:rFonts w:asciiTheme="minorEastAsia" w:eastAsiaTheme="minorEastAsia" w:hAnsiTheme="minorEastAsia" w:cs="宋体"/>
                <w:noProof/>
                <w:kern w:val="0"/>
                <w:sz w:val="24"/>
                <w:szCs w:val="24"/>
              </w:rPr>
              <w:t>1.4  业务风险</w:t>
            </w:r>
            <w:r w:rsidRPr="007B6D2C">
              <w:rPr>
                <w:rFonts w:asciiTheme="minorEastAsia" w:eastAsiaTheme="minorEastAsia" w:hAnsiTheme="minorEastAsia"/>
                <w:noProof/>
                <w:webHidden/>
                <w:sz w:val="24"/>
                <w:szCs w:val="24"/>
              </w:rPr>
              <w:tab/>
            </w:r>
            <w:r w:rsidRPr="007B6D2C">
              <w:rPr>
                <w:rFonts w:asciiTheme="minorEastAsia" w:eastAsiaTheme="minorEastAsia" w:hAnsiTheme="minorEastAsia"/>
                <w:noProof/>
                <w:webHidden/>
                <w:sz w:val="24"/>
                <w:szCs w:val="24"/>
              </w:rPr>
              <w:fldChar w:fldCharType="begin"/>
            </w:r>
            <w:r w:rsidRPr="007B6D2C">
              <w:rPr>
                <w:rFonts w:asciiTheme="minorEastAsia" w:eastAsiaTheme="minorEastAsia" w:hAnsiTheme="minorEastAsia"/>
                <w:noProof/>
                <w:webHidden/>
                <w:sz w:val="24"/>
                <w:szCs w:val="24"/>
              </w:rPr>
              <w:instrText xml:space="preserve"> PAGEREF _Toc501105642 \h </w:instrText>
            </w:r>
            <w:r w:rsidRPr="007B6D2C">
              <w:rPr>
                <w:rFonts w:asciiTheme="minorEastAsia" w:eastAsiaTheme="minorEastAsia" w:hAnsiTheme="minorEastAsia"/>
                <w:noProof/>
                <w:webHidden/>
                <w:sz w:val="24"/>
                <w:szCs w:val="24"/>
              </w:rPr>
            </w:r>
            <w:r w:rsidRPr="007B6D2C">
              <w:rPr>
                <w:rFonts w:asciiTheme="minorEastAsia" w:eastAsiaTheme="minorEastAsia" w:hAnsiTheme="minorEastAsia"/>
                <w:noProof/>
                <w:webHidden/>
                <w:sz w:val="24"/>
                <w:szCs w:val="24"/>
              </w:rPr>
              <w:fldChar w:fldCharType="separate"/>
            </w:r>
            <w:r w:rsidR="00035637">
              <w:rPr>
                <w:rFonts w:asciiTheme="minorEastAsia" w:eastAsiaTheme="minorEastAsia" w:hAnsiTheme="minorEastAsia"/>
                <w:noProof/>
                <w:webHidden/>
                <w:sz w:val="24"/>
                <w:szCs w:val="24"/>
              </w:rPr>
              <w:t>3</w:t>
            </w:r>
            <w:r w:rsidRPr="007B6D2C">
              <w:rPr>
                <w:rFonts w:asciiTheme="minorEastAsia" w:eastAsiaTheme="minorEastAsia" w:hAnsiTheme="minorEastAsia"/>
                <w:noProof/>
                <w:webHidden/>
                <w:sz w:val="24"/>
                <w:szCs w:val="24"/>
              </w:rPr>
              <w:fldChar w:fldCharType="end"/>
            </w:r>
          </w:hyperlink>
        </w:p>
        <w:p w:rsidR="007B6D2C" w:rsidRPr="007B6D2C" w:rsidRDefault="007B6D2C">
          <w:pPr>
            <w:pStyle w:val="11"/>
            <w:tabs>
              <w:tab w:val="right" w:leader="dot" w:pos="8296"/>
            </w:tabs>
            <w:rPr>
              <w:rFonts w:asciiTheme="minorEastAsia" w:eastAsiaTheme="minorEastAsia" w:hAnsiTheme="minorEastAsia" w:cstheme="minorBidi"/>
              <w:b w:val="0"/>
              <w:bCs w:val="0"/>
              <w:caps w:val="0"/>
              <w:noProof/>
              <w:sz w:val="24"/>
              <w:szCs w:val="24"/>
            </w:rPr>
          </w:pPr>
          <w:hyperlink w:anchor="_Toc501105643" w:history="1">
            <w:r w:rsidRPr="007B6D2C">
              <w:rPr>
                <w:rStyle w:val="a9"/>
                <w:rFonts w:asciiTheme="minorEastAsia" w:eastAsiaTheme="minorEastAsia" w:hAnsiTheme="minorEastAsia" w:cs="宋体"/>
                <w:noProof/>
                <w:kern w:val="0"/>
                <w:sz w:val="24"/>
                <w:szCs w:val="24"/>
              </w:rPr>
              <w:t>2.项目前景</w:t>
            </w:r>
            <w:r w:rsidRPr="007B6D2C">
              <w:rPr>
                <w:rFonts w:asciiTheme="minorEastAsia" w:eastAsiaTheme="minorEastAsia" w:hAnsiTheme="minorEastAsia"/>
                <w:noProof/>
                <w:webHidden/>
                <w:sz w:val="24"/>
                <w:szCs w:val="24"/>
              </w:rPr>
              <w:tab/>
            </w:r>
            <w:r w:rsidRPr="007B6D2C">
              <w:rPr>
                <w:rFonts w:asciiTheme="minorEastAsia" w:eastAsiaTheme="minorEastAsia" w:hAnsiTheme="minorEastAsia"/>
                <w:noProof/>
                <w:webHidden/>
                <w:sz w:val="24"/>
                <w:szCs w:val="24"/>
              </w:rPr>
              <w:fldChar w:fldCharType="begin"/>
            </w:r>
            <w:r w:rsidRPr="007B6D2C">
              <w:rPr>
                <w:rFonts w:asciiTheme="minorEastAsia" w:eastAsiaTheme="minorEastAsia" w:hAnsiTheme="minorEastAsia"/>
                <w:noProof/>
                <w:webHidden/>
                <w:sz w:val="24"/>
                <w:szCs w:val="24"/>
              </w:rPr>
              <w:instrText xml:space="preserve"> PAGEREF _Toc501105643 \h </w:instrText>
            </w:r>
            <w:r w:rsidRPr="007B6D2C">
              <w:rPr>
                <w:rFonts w:asciiTheme="minorEastAsia" w:eastAsiaTheme="minorEastAsia" w:hAnsiTheme="minorEastAsia"/>
                <w:noProof/>
                <w:webHidden/>
                <w:sz w:val="24"/>
                <w:szCs w:val="24"/>
              </w:rPr>
            </w:r>
            <w:r w:rsidRPr="007B6D2C">
              <w:rPr>
                <w:rFonts w:asciiTheme="minorEastAsia" w:eastAsiaTheme="minorEastAsia" w:hAnsiTheme="minorEastAsia"/>
                <w:noProof/>
                <w:webHidden/>
                <w:sz w:val="24"/>
                <w:szCs w:val="24"/>
              </w:rPr>
              <w:fldChar w:fldCharType="separate"/>
            </w:r>
            <w:r w:rsidR="00035637">
              <w:rPr>
                <w:rFonts w:asciiTheme="minorEastAsia" w:eastAsiaTheme="minorEastAsia" w:hAnsiTheme="minorEastAsia"/>
                <w:noProof/>
                <w:webHidden/>
                <w:sz w:val="24"/>
                <w:szCs w:val="24"/>
              </w:rPr>
              <w:t>3</w:t>
            </w:r>
            <w:r w:rsidRPr="007B6D2C">
              <w:rPr>
                <w:rFonts w:asciiTheme="minorEastAsia" w:eastAsiaTheme="minorEastAsia" w:hAnsiTheme="minorEastAsia"/>
                <w:noProof/>
                <w:webHidden/>
                <w:sz w:val="24"/>
                <w:szCs w:val="24"/>
              </w:rPr>
              <w:fldChar w:fldCharType="end"/>
            </w:r>
          </w:hyperlink>
        </w:p>
        <w:p w:rsidR="007B6D2C" w:rsidRPr="007B6D2C" w:rsidRDefault="007B6D2C">
          <w:pPr>
            <w:pStyle w:val="20"/>
            <w:tabs>
              <w:tab w:val="right" w:leader="dot" w:pos="8296"/>
            </w:tabs>
            <w:rPr>
              <w:rFonts w:asciiTheme="minorEastAsia" w:eastAsiaTheme="minorEastAsia" w:hAnsiTheme="minorEastAsia" w:cstheme="minorBidi"/>
              <w:smallCaps w:val="0"/>
              <w:noProof/>
              <w:sz w:val="24"/>
              <w:szCs w:val="24"/>
            </w:rPr>
          </w:pPr>
          <w:hyperlink w:anchor="_Toc501105644" w:history="1">
            <w:r w:rsidRPr="007B6D2C">
              <w:rPr>
                <w:rStyle w:val="a9"/>
                <w:rFonts w:asciiTheme="minorEastAsia" w:eastAsiaTheme="minorEastAsia" w:hAnsiTheme="minorEastAsia" w:cs="宋体"/>
                <w:noProof/>
                <w:kern w:val="0"/>
                <w:sz w:val="24"/>
                <w:szCs w:val="24"/>
              </w:rPr>
              <w:t>2.1  前景概述</w:t>
            </w:r>
            <w:r w:rsidRPr="007B6D2C">
              <w:rPr>
                <w:rFonts w:asciiTheme="minorEastAsia" w:eastAsiaTheme="minorEastAsia" w:hAnsiTheme="minorEastAsia"/>
                <w:noProof/>
                <w:webHidden/>
                <w:sz w:val="24"/>
                <w:szCs w:val="24"/>
              </w:rPr>
              <w:tab/>
            </w:r>
            <w:r w:rsidRPr="007B6D2C">
              <w:rPr>
                <w:rFonts w:asciiTheme="minorEastAsia" w:eastAsiaTheme="minorEastAsia" w:hAnsiTheme="minorEastAsia"/>
                <w:noProof/>
                <w:webHidden/>
                <w:sz w:val="24"/>
                <w:szCs w:val="24"/>
              </w:rPr>
              <w:fldChar w:fldCharType="begin"/>
            </w:r>
            <w:r w:rsidRPr="007B6D2C">
              <w:rPr>
                <w:rFonts w:asciiTheme="minorEastAsia" w:eastAsiaTheme="minorEastAsia" w:hAnsiTheme="minorEastAsia"/>
                <w:noProof/>
                <w:webHidden/>
                <w:sz w:val="24"/>
                <w:szCs w:val="24"/>
              </w:rPr>
              <w:instrText xml:space="preserve"> PAGEREF _Toc501105644 \h </w:instrText>
            </w:r>
            <w:r w:rsidRPr="007B6D2C">
              <w:rPr>
                <w:rFonts w:asciiTheme="minorEastAsia" w:eastAsiaTheme="minorEastAsia" w:hAnsiTheme="minorEastAsia"/>
                <w:noProof/>
                <w:webHidden/>
                <w:sz w:val="24"/>
                <w:szCs w:val="24"/>
              </w:rPr>
            </w:r>
            <w:r w:rsidRPr="007B6D2C">
              <w:rPr>
                <w:rFonts w:asciiTheme="minorEastAsia" w:eastAsiaTheme="minorEastAsia" w:hAnsiTheme="minorEastAsia"/>
                <w:noProof/>
                <w:webHidden/>
                <w:sz w:val="24"/>
                <w:szCs w:val="24"/>
              </w:rPr>
              <w:fldChar w:fldCharType="separate"/>
            </w:r>
            <w:r w:rsidR="00035637">
              <w:rPr>
                <w:rFonts w:asciiTheme="minorEastAsia" w:eastAsiaTheme="minorEastAsia" w:hAnsiTheme="minorEastAsia"/>
                <w:noProof/>
                <w:webHidden/>
                <w:sz w:val="24"/>
                <w:szCs w:val="24"/>
              </w:rPr>
              <w:t>3</w:t>
            </w:r>
            <w:r w:rsidRPr="007B6D2C">
              <w:rPr>
                <w:rFonts w:asciiTheme="minorEastAsia" w:eastAsiaTheme="minorEastAsia" w:hAnsiTheme="minorEastAsia"/>
                <w:noProof/>
                <w:webHidden/>
                <w:sz w:val="24"/>
                <w:szCs w:val="24"/>
              </w:rPr>
              <w:fldChar w:fldCharType="end"/>
            </w:r>
          </w:hyperlink>
        </w:p>
        <w:p w:rsidR="007B6D2C" w:rsidRPr="007B6D2C" w:rsidRDefault="007B6D2C">
          <w:pPr>
            <w:pStyle w:val="20"/>
            <w:tabs>
              <w:tab w:val="right" w:leader="dot" w:pos="8296"/>
            </w:tabs>
            <w:rPr>
              <w:rFonts w:asciiTheme="minorEastAsia" w:eastAsiaTheme="minorEastAsia" w:hAnsiTheme="minorEastAsia" w:cstheme="minorBidi"/>
              <w:smallCaps w:val="0"/>
              <w:noProof/>
              <w:sz w:val="24"/>
              <w:szCs w:val="24"/>
            </w:rPr>
          </w:pPr>
          <w:hyperlink w:anchor="_Toc501105645" w:history="1">
            <w:r w:rsidRPr="007B6D2C">
              <w:rPr>
                <w:rStyle w:val="a9"/>
                <w:rFonts w:asciiTheme="minorEastAsia" w:eastAsiaTheme="minorEastAsia" w:hAnsiTheme="minorEastAsia" w:cs="宋体"/>
                <w:noProof/>
                <w:kern w:val="0"/>
                <w:sz w:val="24"/>
                <w:szCs w:val="24"/>
              </w:rPr>
              <w:t>2.2  主要特性</w:t>
            </w:r>
            <w:r w:rsidRPr="007B6D2C">
              <w:rPr>
                <w:rFonts w:asciiTheme="minorEastAsia" w:eastAsiaTheme="minorEastAsia" w:hAnsiTheme="minorEastAsia"/>
                <w:noProof/>
                <w:webHidden/>
                <w:sz w:val="24"/>
                <w:szCs w:val="24"/>
              </w:rPr>
              <w:tab/>
            </w:r>
            <w:r w:rsidRPr="007B6D2C">
              <w:rPr>
                <w:rFonts w:asciiTheme="minorEastAsia" w:eastAsiaTheme="minorEastAsia" w:hAnsiTheme="minorEastAsia"/>
                <w:noProof/>
                <w:webHidden/>
                <w:sz w:val="24"/>
                <w:szCs w:val="24"/>
              </w:rPr>
              <w:fldChar w:fldCharType="begin"/>
            </w:r>
            <w:r w:rsidRPr="007B6D2C">
              <w:rPr>
                <w:rFonts w:asciiTheme="minorEastAsia" w:eastAsiaTheme="minorEastAsia" w:hAnsiTheme="minorEastAsia"/>
                <w:noProof/>
                <w:webHidden/>
                <w:sz w:val="24"/>
                <w:szCs w:val="24"/>
              </w:rPr>
              <w:instrText xml:space="preserve"> PAGEREF _Toc501105645 \h </w:instrText>
            </w:r>
            <w:r w:rsidRPr="007B6D2C">
              <w:rPr>
                <w:rFonts w:asciiTheme="minorEastAsia" w:eastAsiaTheme="minorEastAsia" w:hAnsiTheme="minorEastAsia"/>
                <w:noProof/>
                <w:webHidden/>
                <w:sz w:val="24"/>
                <w:szCs w:val="24"/>
              </w:rPr>
            </w:r>
            <w:r w:rsidRPr="007B6D2C">
              <w:rPr>
                <w:rFonts w:asciiTheme="minorEastAsia" w:eastAsiaTheme="minorEastAsia" w:hAnsiTheme="minorEastAsia"/>
                <w:noProof/>
                <w:webHidden/>
                <w:sz w:val="24"/>
                <w:szCs w:val="24"/>
              </w:rPr>
              <w:fldChar w:fldCharType="separate"/>
            </w:r>
            <w:r w:rsidR="00035637">
              <w:rPr>
                <w:rFonts w:asciiTheme="minorEastAsia" w:eastAsiaTheme="minorEastAsia" w:hAnsiTheme="minorEastAsia"/>
                <w:noProof/>
                <w:webHidden/>
                <w:sz w:val="24"/>
                <w:szCs w:val="24"/>
              </w:rPr>
              <w:t>4</w:t>
            </w:r>
            <w:r w:rsidRPr="007B6D2C">
              <w:rPr>
                <w:rFonts w:asciiTheme="minorEastAsia" w:eastAsiaTheme="minorEastAsia" w:hAnsiTheme="minorEastAsia"/>
                <w:noProof/>
                <w:webHidden/>
                <w:sz w:val="24"/>
                <w:szCs w:val="24"/>
              </w:rPr>
              <w:fldChar w:fldCharType="end"/>
            </w:r>
          </w:hyperlink>
        </w:p>
        <w:p w:rsidR="007B6D2C" w:rsidRPr="007B6D2C" w:rsidRDefault="007B6D2C">
          <w:pPr>
            <w:pStyle w:val="20"/>
            <w:tabs>
              <w:tab w:val="right" w:leader="dot" w:pos="8296"/>
            </w:tabs>
            <w:rPr>
              <w:rFonts w:asciiTheme="minorEastAsia" w:eastAsiaTheme="minorEastAsia" w:hAnsiTheme="minorEastAsia" w:cstheme="minorBidi"/>
              <w:smallCaps w:val="0"/>
              <w:noProof/>
              <w:sz w:val="24"/>
              <w:szCs w:val="24"/>
            </w:rPr>
          </w:pPr>
          <w:hyperlink w:anchor="_Toc501105646" w:history="1">
            <w:r w:rsidRPr="007B6D2C">
              <w:rPr>
                <w:rStyle w:val="a9"/>
                <w:rFonts w:asciiTheme="minorEastAsia" w:eastAsiaTheme="minorEastAsia" w:hAnsiTheme="minorEastAsia" w:cs="宋体"/>
                <w:noProof/>
                <w:kern w:val="0"/>
                <w:sz w:val="24"/>
                <w:szCs w:val="24"/>
              </w:rPr>
              <w:t>2.3  假设与依赖</w:t>
            </w:r>
            <w:r w:rsidRPr="007B6D2C">
              <w:rPr>
                <w:rFonts w:asciiTheme="minorEastAsia" w:eastAsiaTheme="minorEastAsia" w:hAnsiTheme="minorEastAsia"/>
                <w:noProof/>
                <w:webHidden/>
                <w:sz w:val="24"/>
                <w:szCs w:val="24"/>
              </w:rPr>
              <w:tab/>
            </w:r>
            <w:r w:rsidRPr="007B6D2C">
              <w:rPr>
                <w:rFonts w:asciiTheme="minorEastAsia" w:eastAsiaTheme="minorEastAsia" w:hAnsiTheme="minorEastAsia"/>
                <w:noProof/>
                <w:webHidden/>
                <w:sz w:val="24"/>
                <w:szCs w:val="24"/>
              </w:rPr>
              <w:fldChar w:fldCharType="begin"/>
            </w:r>
            <w:r w:rsidRPr="007B6D2C">
              <w:rPr>
                <w:rFonts w:asciiTheme="minorEastAsia" w:eastAsiaTheme="minorEastAsia" w:hAnsiTheme="minorEastAsia"/>
                <w:noProof/>
                <w:webHidden/>
                <w:sz w:val="24"/>
                <w:szCs w:val="24"/>
              </w:rPr>
              <w:instrText xml:space="preserve"> PAGEREF _Toc501105646 \h </w:instrText>
            </w:r>
            <w:r w:rsidRPr="007B6D2C">
              <w:rPr>
                <w:rFonts w:asciiTheme="minorEastAsia" w:eastAsiaTheme="minorEastAsia" w:hAnsiTheme="minorEastAsia"/>
                <w:noProof/>
                <w:webHidden/>
                <w:sz w:val="24"/>
                <w:szCs w:val="24"/>
              </w:rPr>
            </w:r>
            <w:r w:rsidRPr="007B6D2C">
              <w:rPr>
                <w:rFonts w:asciiTheme="minorEastAsia" w:eastAsiaTheme="minorEastAsia" w:hAnsiTheme="minorEastAsia"/>
                <w:noProof/>
                <w:webHidden/>
                <w:sz w:val="24"/>
                <w:szCs w:val="24"/>
              </w:rPr>
              <w:fldChar w:fldCharType="separate"/>
            </w:r>
            <w:r w:rsidR="00035637">
              <w:rPr>
                <w:rFonts w:asciiTheme="minorEastAsia" w:eastAsiaTheme="minorEastAsia" w:hAnsiTheme="minorEastAsia"/>
                <w:noProof/>
                <w:webHidden/>
                <w:sz w:val="24"/>
                <w:szCs w:val="24"/>
              </w:rPr>
              <w:t>4</w:t>
            </w:r>
            <w:r w:rsidRPr="007B6D2C">
              <w:rPr>
                <w:rFonts w:asciiTheme="minorEastAsia" w:eastAsiaTheme="minorEastAsia" w:hAnsiTheme="minorEastAsia"/>
                <w:noProof/>
                <w:webHidden/>
                <w:sz w:val="24"/>
                <w:szCs w:val="24"/>
              </w:rPr>
              <w:fldChar w:fldCharType="end"/>
            </w:r>
          </w:hyperlink>
        </w:p>
        <w:p w:rsidR="007B6D2C" w:rsidRPr="007B6D2C" w:rsidRDefault="007B6D2C">
          <w:pPr>
            <w:pStyle w:val="11"/>
            <w:tabs>
              <w:tab w:val="right" w:leader="dot" w:pos="8296"/>
            </w:tabs>
            <w:rPr>
              <w:rFonts w:asciiTheme="minorEastAsia" w:eastAsiaTheme="minorEastAsia" w:hAnsiTheme="minorEastAsia" w:cstheme="minorBidi"/>
              <w:b w:val="0"/>
              <w:bCs w:val="0"/>
              <w:caps w:val="0"/>
              <w:noProof/>
              <w:sz w:val="24"/>
              <w:szCs w:val="24"/>
            </w:rPr>
          </w:pPr>
          <w:hyperlink w:anchor="_Toc501105647" w:history="1">
            <w:r w:rsidRPr="007B6D2C">
              <w:rPr>
                <w:rStyle w:val="a9"/>
                <w:rFonts w:asciiTheme="minorEastAsia" w:eastAsiaTheme="minorEastAsia" w:hAnsiTheme="minorEastAsia"/>
                <w:noProof/>
                <w:sz w:val="24"/>
                <w:szCs w:val="24"/>
              </w:rPr>
              <w:t>3.项目范围</w:t>
            </w:r>
            <w:r w:rsidRPr="007B6D2C">
              <w:rPr>
                <w:rFonts w:asciiTheme="minorEastAsia" w:eastAsiaTheme="minorEastAsia" w:hAnsiTheme="minorEastAsia"/>
                <w:noProof/>
                <w:webHidden/>
                <w:sz w:val="24"/>
                <w:szCs w:val="24"/>
              </w:rPr>
              <w:tab/>
            </w:r>
            <w:r w:rsidRPr="007B6D2C">
              <w:rPr>
                <w:rFonts w:asciiTheme="minorEastAsia" w:eastAsiaTheme="minorEastAsia" w:hAnsiTheme="minorEastAsia"/>
                <w:noProof/>
                <w:webHidden/>
                <w:sz w:val="24"/>
                <w:szCs w:val="24"/>
              </w:rPr>
              <w:fldChar w:fldCharType="begin"/>
            </w:r>
            <w:r w:rsidRPr="007B6D2C">
              <w:rPr>
                <w:rFonts w:asciiTheme="minorEastAsia" w:eastAsiaTheme="minorEastAsia" w:hAnsiTheme="minorEastAsia"/>
                <w:noProof/>
                <w:webHidden/>
                <w:sz w:val="24"/>
                <w:szCs w:val="24"/>
              </w:rPr>
              <w:instrText xml:space="preserve"> PAGEREF _Toc501105647 \h </w:instrText>
            </w:r>
            <w:r w:rsidRPr="007B6D2C">
              <w:rPr>
                <w:rFonts w:asciiTheme="minorEastAsia" w:eastAsiaTheme="minorEastAsia" w:hAnsiTheme="minorEastAsia"/>
                <w:noProof/>
                <w:webHidden/>
                <w:sz w:val="24"/>
                <w:szCs w:val="24"/>
              </w:rPr>
            </w:r>
            <w:r w:rsidRPr="007B6D2C">
              <w:rPr>
                <w:rFonts w:asciiTheme="minorEastAsia" w:eastAsiaTheme="minorEastAsia" w:hAnsiTheme="minorEastAsia"/>
                <w:noProof/>
                <w:webHidden/>
                <w:sz w:val="24"/>
                <w:szCs w:val="24"/>
              </w:rPr>
              <w:fldChar w:fldCharType="separate"/>
            </w:r>
            <w:r w:rsidR="00035637">
              <w:rPr>
                <w:rFonts w:asciiTheme="minorEastAsia" w:eastAsiaTheme="minorEastAsia" w:hAnsiTheme="minorEastAsia"/>
                <w:noProof/>
                <w:webHidden/>
                <w:sz w:val="24"/>
                <w:szCs w:val="24"/>
              </w:rPr>
              <w:t>4</w:t>
            </w:r>
            <w:r w:rsidRPr="007B6D2C">
              <w:rPr>
                <w:rFonts w:asciiTheme="minorEastAsia" w:eastAsiaTheme="minorEastAsia" w:hAnsiTheme="minorEastAsia"/>
                <w:noProof/>
                <w:webHidden/>
                <w:sz w:val="24"/>
                <w:szCs w:val="24"/>
              </w:rPr>
              <w:fldChar w:fldCharType="end"/>
            </w:r>
          </w:hyperlink>
        </w:p>
        <w:p w:rsidR="007B6D2C" w:rsidRPr="007B6D2C" w:rsidRDefault="007B6D2C">
          <w:pPr>
            <w:pStyle w:val="20"/>
            <w:tabs>
              <w:tab w:val="right" w:leader="dot" w:pos="8296"/>
            </w:tabs>
            <w:rPr>
              <w:rFonts w:asciiTheme="minorEastAsia" w:eastAsiaTheme="minorEastAsia" w:hAnsiTheme="minorEastAsia" w:cstheme="minorBidi"/>
              <w:smallCaps w:val="0"/>
              <w:noProof/>
              <w:sz w:val="24"/>
              <w:szCs w:val="24"/>
            </w:rPr>
          </w:pPr>
          <w:hyperlink w:anchor="_Toc501105648" w:history="1">
            <w:r w:rsidRPr="007B6D2C">
              <w:rPr>
                <w:rStyle w:val="a9"/>
                <w:rFonts w:asciiTheme="minorEastAsia" w:eastAsiaTheme="minorEastAsia" w:hAnsiTheme="minorEastAsia" w:cs="宋体"/>
                <w:noProof/>
                <w:kern w:val="0"/>
                <w:sz w:val="24"/>
                <w:szCs w:val="24"/>
              </w:rPr>
              <w:t>3.1  版本范围</w:t>
            </w:r>
            <w:r w:rsidRPr="007B6D2C">
              <w:rPr>
                <w:rFonts w:asciiTheme="minorEastAsia" w:eastAsiaTheme="minorEastAsia" w:hAnsiTheme="minorEastAsia"/>
                <w:noProof/>
                <w:webHidden/>
                <w:sz w:val="24"/>
                <w:szCs w:val="24"/>
              </w:rPr>
              <w:tab/>
            </w:r>
            <w:r w:rsidRPr="007B6D2C">
              <w:rPr>
                <w:rFonts w:asciiTheme="minorEastAsia" w:eastAsiaTheme="minorEastAsia" w:hAnsiTheme="minorEastAsia"/>
                <w:noProof/>
                <w:webHidden/>
                <w:sz w:val="24"/>
                <w:szCs w:val="24"/>
              </w:rPr>
              <w:fldChar w:fldCharType="begin"/>
            </w:r>
            <w:r w:rsidRPr="007B6D2C">
              <w:rPr>
                <w:rFonts w:asciiTheme="minorEastAsia" w:eastAsiaTheme="minorEastAsia" w:hAnsiTheme="minorEastAsia"/>
                <w:noProof/>
                <w:webHidden/>
                <w:sz w:val="24"/>
                <w:szCs w:val="24"/>
              </w:rPr>
              <w:instrText xml:space="preserve"> PAGEREF _Toc501105648 \h </w:instrText>
            </w:r>
            <w:r w:rsidRPr="007B6D2C">
              <w:rPr>
                <w:rFonts w:asciiTheme="minorEastAsia" w:eastAsiaTheme="minorEastAsia" w:hAnsiTheme="minorEastAsia"/>
                <w:noProof/>
                <w:webHidden/>
                <w:sz w:val="24"/>
                <w:szCs w:val="24"/>
              </w:rPr>
            </w:r>
            <w:r w:rsidRPr="007B6D2C">
              <w:rPr>
                <w:rFonts w:asciiTheme="minorEastAsia" w:eastAsiaTheme="minorEastAsia" w:hAnsiTheme="minorEastAsia"/>
                <w:noProof/>
                <w:webHidden/>
                <w:sz w:val="24"/>
                <w:szCs w:val="24"/>
              </w:rPr>
              <w:fldChar w:fldCharType="separate"/>
            </w:r>
            <w:r w:rsidR="00035637">
              <w:rPr>
                <w:rFonts w:asciiTheme="minorEastAsia" w:eastAsiaTheme="minorEastAsia" w:hAnsiTheme="minorEastAsia"/>
                <w:noProof/>
                <w:webHidden/>
                <w:sz w:val="24"/>
                <w:szCs w:val="24"/>
              </w:rPr>
              <w:t>4</w:t>
            </w:r>
            <w:r w:rsidRPr="007B6D2C">
              <w:rPr>
                <w:rFonts w:asciiTheme="minorEastAsia" w:eastAsiaTheme="minorEastAsia" w:hAnsiTheme="minorEastAsia"/>
                <w:noProof/>
                <w:webHidden/>
                <w:sz w:val="24"/>
                <w:szCs w:val="24"/>
              </w:rPr>
              <w:fldChar w:fldCharType="end"/>
            </w:r>
          </w:hyperlink>
        </w:p>
        <w:p w:rsidR="007B6D2C" w:rsidRPr="007B6D2C" w:rsidRDefault="007B6D2C">
          <w:pPr>
            <w:pStyle w:val="20"/>
            <w:tabs>
              <w:tab w:val="right" w:leader="dot" w:pos="8296"/>
            </w:tabs>
            <w:rPr>
              <w:rFonts w:asciiTheme="minorEastAsia" w:eastAsiaTheme="minorEastAsia" w:hAnsiTheme="minorEastAsia" w:cstheme="minorBidi"/>
              <w:smallCaps w:val="0"/>
              <w:noProof/>
              <w:sz w:val="24"/>
              <w:szCs w:val="24"/>
            </w:rPr>
          </w:pPr>
          <w:hyperlink w:anchor="_Toc501105649" w:history="1">
            <w:r w:rsidRPr="007B6D2C">
              <w:rPr>
                <w:rStyle w:val="a9"/>
                <w:rFonts w:asciiTheme="minorEastAsia" w:eastAsiaTheme="minorEastAsia" w:hAnsiTheme="minorEastAsia" w:cs="宋体"/>
                <w:noProof/>
                <w:kern w:val="0"/>
                <w:sz w:val="24"/>
                <w:szCs w:val="24"/>
              </w:rPr>
              <w:t>3.2  限制与排除</w:t>
            </w:r>
            <w:r w:rsidRPr="007B6D2C">
              <w:rPr>
                <w:rFonts w:asciiTheme="minorEastAsia" w:eastAsiaTheme="minorEastAsia" w:hAnsiTheme="minorEastAsia"/>
                <w:noProof/>
                <w:webHidden/>
                <w:sz w:val="24"/>
                <w:szCs w:val="24"/>
              </w:rPr>
              <w:tab/>
            </w:r>
            <w:r w:rsidRPr="007B6D2C">
              <w:rPr>
                <w:rFonts w:asciiTheme="minorEastAsia" w:eastAsiaTheme="minorEastAsia" w:hAnsiTheme="minorEastAsia"/>
                <w:noProof/>
                <w:webHidden/>
                <w:sz w:val="24"/>
                <w:szCs w:val="24"/>
              </w:rPr>
              <w:fldChar w:fldCharType="begin"/>
            </w:r>
            <w:r w:rsidRPr="007B6D2C">
              <w:rPr>
                <w:rFonts w:asciiTheme="minorEastAsia" w:eastAsiaTheme="minorEastAsia" w:hAnsiTheme="minorEastAsia"/>
                <w:noProof/>
                <w:webHidden/>
                <w:sz w:val="24"/>
                <w:szCs w:val="24"/>
              </w:rPr>
              <w:instrText xml:space="preserve"> PAGEREF _Toc501105649 \h </w:instrText>
            </w:r>
            <w:r w:rsidRPr="007B6D2C">
              <w:rPr>
                <w:rFonts w:asciiTheme="minorEastAsia" w:eastAsiaTheme="minorEastAsia" w:hAnsiTheme="minorEastAsia"/>
                <w:noProof/>
                <w:webHidden/>
                <w:sz w:val="24"/>
                <w:szCs w:val="24"/>
              </w:rPr>
            </w:r>
            <w:r w:rsidRPr="007B6D2C">
              <w:rPr>
                <w:rFonts w:asciiTheme="minorEastAsia" w:eastAsiaTheme="minorEastAsia" w:hAnsiTheme="minorEastAsia"/>
                <w:noProof/>
                <w:webHidden/>
                <w:sz w:val="24"/>
                <w:szCs w:val="24"/>
              </w:rPr>
              <w:fldChar w:fldCharType="separate"/>
            </w:r>
            <w:r w:rsidR="00035637">
              <w:rPr>
                <w:rFonts w:asciiTheme="minorEastAsia" w:eastAsiaTheme="minorEastAsia" w:hAnsiTheme="minorEastAsia"/>
                <w:noProof/>
                <w:webHidden/>
                <w:sz w:val="24"/>
                <w:szCs w:val="24"/>
              </w:rPr>
              <w:t>5</w:t>
            </w:r>
            <w:r w:rsidRPr="007B6D2C">
              <w:rPr>
                <w:rFonts w:asciiTheme="minorEastAsia" w:eastAsiaTheme="minorEastAsia" w:hAnsiTheme="minorEastAsia"/>
                <w:noProof/>
                <w:webHidden/>
                <w:sz w:val="24"/>
                <w:szCs w:val="24"/>
              </w:rPr>
              <w:fldChar w:fldCharType="end"/>
            </w:r>
          </w:hyperlink>
        </w:p>
        <w:p w:rsidR="007B6D2C" w:rsidRPr="007B6D2C" w:rsidRDefault="007B6D2C">
          <w:pPr>
            <w:pStyle w:val="11"/>
            <w:tabs>
              <w:tab w:val="right" w:leader="dot" w:pos="8296"/>
            </w:tabs>
            <w:rPr>
              <w:rFonts w:asciiTheme="minorEastAsia" w:eastAsiaTheme="minorEastAsia" w:hAnsiTheme="minorEastAsia" w:cstheme="minorBidi"/>
              <w:b w:val="0"/>
              <w:bCs w:val="0"/>
              <w:caps w:val="0"/>
              <w:noProof/>
              <w:sz w:val="24"/>
              <w:szCs w:val="24"/>
            </w:rPr>
          </w:pPr>
          <w:hyperlink w:anchor="_Toc501105650" w:history="1">
            <w:r w:rsidRPr="007B6D2C">
              <w:rPr>
                <w:rStyle w:val="a9"/>
                <w:rFonts w:asciiTheme="minorEastAsia" w:eastAsiaTheme="minorEastAsia" w:hAnsiTheme="minorEastAsia" w:cs="宋体"/>
                <w:noProof/>
                <w:kern w:val="0"/>
                <w:sz w:val="24"/>
                <w:szCs w:val="24"/>
              </w:rPr>
              <w:t>4.项目环境</w:t>
            </w:r>
            <w:r w:rsidRPr="007B6D2C">
              <w:rPr>
                <w:rFonts w:asciiTheme="minorEastAsia" w:eastAsiaTheme="minorEastAsia" w:hAnsiTheme="minorEastAsia"/>
                <w:noProof/>
                <w:webHidden/>
                <w:sz w:val="24"/>
                <w:szCs w:val="24"/>
              </w:rPr>
              <w:tab/>
            </w:r>
            <w:r w:rsidRPr="007B6D2C">
              <w:rPr>
                <w:rFonts w:asciiTheme="minorEastAsia" w:eastAsiaTheme="minorEastAsia" w:hAnsiTheme="minorEastAsia"/>
                <w:noProof/>
                <w:webHidden/>
                <w:sz w:val="24"/>
                <w:szCs w:val="24"/>
              </w:rPr>
              <w:fldChar w:fldCharType="begin"/>
            </w:r>
            <w:r w:rsidRPr="007B6D2C">
              <w:rPr>
                <w:rFonts w:asciiTheme="minorEastAsia" w:eastAsiaTheme="minorEastAsia" w:hAnsiTheme="minorEastAsia"/>
                <w:noProof/>
                <w:webHidden/>
                <w:sz w:val="24"/>
                <w:szCs w:val="24"/>
              </w:rPr>
              <w:instrText xml:space="preserve"> PAGEREF _Toc501105650 \h </w:instrText>
            </w:r>
            <w:r w:rsidRPr="007B6D2C">
              <w:rPr>
                <w:rFonts w:asciiTheme="minorEastAsia" w:eastAsiaTheme="minorEastAsia" w:hAnsiTheme="minorEastAsia"/>
                <w:noProof/>
                <w:webHidden/>
                <w:sz w:val="24"/>
                <w:szCs w:val="24"/>
              </w:rPr>
            </w:r>
            <w:r w:rsidRPr="007B6D2C">
              <w:rPr>
                <w:rFonts w:asciiTheme="minorEastAsia" w:eastAsiaTheme="minorEastAsia" w:hAnsiTheme="minorEastAsia"/>
                <w:noProof/>
                <w:webHidden/>
                <w:sz w:val="24"/>
                <w:szCs w:val="24"/>
              </w:rPr>
              <w:fldChar w:fldCharType="separate"/>
            </w:r>
            <w:r w:rsidR="00035637">
              <w:rPr>
                <w:rFonts w:asciiTheme="minorEastAsia" w:eastAsiaTheme="minorEastAsia" w:hAnsiTheme="minorEastAsia"/>
                <w:noProof/>
                <w:webHidden/>
                <w:sz w:val="24"/>
                <w:szCs w:val="24"/>
              </w:rPr>
              <w:t>5</w:t>
            </w:r>
            <w:r w:rsidRPr="007B6D2C">
              <w:rPr>
                <w:rFonts w:asciiTheme="minorEastAsia" w:eastAsiaTheme="minorEastAsia" w:hAnsiTheme="minorEastAsia"/>
                <w:noProof/>
                <w:webHidden/>
                <w:sz w:val="24"/>
                <w:szCs w:val="24"/>
              </w:rPr>
              <w:fldChar w:fldCharType="end"/>
            </w:r>
          </w:hyperlink>
        </w:p>
        <w:p w:rsidR="007B6D2C" w:rsidRPr="007B6D2C" w:rsidRDefault="007B6D2C">
          <w:pPr>
            <w:pStyle w:val="20"/>
            <w:tabs>
              <w:tab w:val="right" w:leader="dot" w:pos="8296"/>
            </w:tabs>
            <w:rPr>
              <w:rFonts w:asciiTheme="minorEastAsia" w:eastAsiaTheme="minorEastAsia" w:hAnsiTheme="minorEastAsia" w:cstheme="minorBidi"/>
              <w:smallCaps w:val="0"/>
              <w:noProof/>
              <w:sz w:val="24"/>
              <w:szCs w:val="24"/>
            </w:rPr>
          </w:pPr>
          <w:hyperlink w:anchor="_Toc501105651" w:history="1">
            <w:r w:rsidRPr="007B6D2C">
              <w:rPr>
                <w:rStyle w:val="a9"/>
                <w:rFonts w:asciiTheme="minorEastAsia" w:eastAsiaTheme="minorEastAsia" w:hAnsiTheme="minorEastAsia" w:cs="宋体"/>
                <w:noProof/>
                <w:kern w:val="0"/>
                <w:sz w:val="24"/>
                <w:szCs w:val="24"/>
              </w:rPr>
              <w:t>4.1  操作环境</w:t>
            </w:r>
            <w:r w:rsidRPr="007B6D2C">
              <w:rPr>
                <w:rFonts w:asciiTheme="minorEastAsia" w:eastAsiaTheme="minorEastAsia" w:hAnsiTheme="minorEastAsia"/>
                <w:noProof/>
                <w:webHidden/>
                <w:sz w:val="24"/>
                <w:szCs w:val="24"/>
              </w:rPr>
              <w:tab/>
            </w:r>
            <w:r w:rsidRPr="007B6D2C">
              <w:rPr>
                <w:rFonts w:asciiTheme="minorEastAsia" w:eastAsiaTheme="minorEastAsia" w:hAnsiTheme="minorEastAsia"/>
                <w:noProof/>
                <w:webHidden/>
                <w:sz w:val="24"/>
                <w:szCs w:val="24"/>
              </w:rPr>
              <w:fldChar w:fldCharType="begin"/>
            </w:r>
            <w:r w:rsidRPr="007B6D2C">
              <w:rPr>
                <w:rFonts w:asciiTheme="minorEastAsia" w:eastAsiaTheme="minorEastAsia" w:hAnsiTheme="minorEastAsia"/>
                <w:noProof/>
                <w:webHidden/>
                <w:sz w:val="24"/>
                <w:szCs w:val="24"/>
              </w:rPr>
              <w:instrText xml:space="preserve"> PAGEREF _Toc501105651 \h </w:instrText>
            </w:r>
            <w:r w:rsidRPr="007B6D2C">
              <w:rPr>
                <w:rFonts w:asciiTheme="minorEastAsia" w:eastAsiaTheme="minorEastAsia" w:hAnsiTheme="minorEastAsia"/>
                <w:noProof/>
                <w:webHidden/>
                <w:sz w:val="24"/>
                <w:szCs w:val="24"/>
              </w:rPr>
            </w:r>
            <w:r w:rsidRPr="007B6D2C">
              <w:rPr>
                <w:rFonts w:asciiTheme="minorEastAsia" w:eastAsiaTheme="minorEastAsia" w:hAnsiTheme="minorEastAsia"/>
                <w:noProof/>
                <w:webHidden/>
                <w:sz w:val="24"/>
                <w:szCs w:val="24"/>
              </w:rPr>
              <w:fldChar w:fldCharType="separate"/>
            </w:r>
            <w:r w:rsidR="00035637">
              <w:rPr>
                <w:rFonts w:asciiTheme="minorEastAsia" w:eastAsiaTheme="minorEastAsia" w:hAnsiTheme="minorEastAsia"/>
                <w:noProof/>
                <w:webHidden/>
                <w:sz w:val="24"/>
                <w:szCs w:val="24"/>
              </w:rPr>
              <w:t>5</w:t>
            </w:r>
            <w:r w:rsidRPr="007B6D2C">
              <w:rPr>
                <w:rFonts w:asciiTheme="minorEastAsia" w:eastAsiaTheme="minorEastAsia" w:hAnsiTheme="minorEastAsia"/>
                <w:noProof/>
                <w:webHidden/>
                <w:sz w:val="24"/>
                <w:szCs w:val="24"/>
              </w:rPr>
              <w:fldChar w:fldCharType="end"/>
            </w:r>
          </w:hyperlink>
        </w:p>
        <w:p w:rsidR="007B6D2C" w:rsidRPr="007B6D2C" w:rsidRDefault="007B6D2C">
          <w:pPr>
            <w:pStyle w:val="20"/>
            <w:tabs>
              <w:tab w:val="right" w:leader="dot" w:pos="8296"/>
            </w:tabs>
            <w:rPr>
              <w:rFonts w:asciiTheme="minorEastAsia" w:eastAsiaTheme="minorEastAsia" w:hAnsiTheme="minorEastAsia" w:cstheme="minorBidi"/>
              <w:smallCaps w:val="0"/>
              <w:noProof/>
              <w:sz w:val="24"/>
              <w:szCs w:val="24"/>
            </w:rPr>
          </w:pPr>
          <w:hyperlink w:anchor="_Toc501105652" w:history="1">
            <w:r w:rsidRPr="007B6D2C">
              <w:rPr>
                <w:rStyle w:val="a9"/>
                <w:rFonts w:asciiTheme="minorEastAsia" w:eastAsiaTheme="minorEastAsia" w:hAnsiTheme="minorEastAsia" w:cs="宋体"/>
                <w:noProof/>
                <w:kern w:val="0"/>
                <w:sz w:val="24"/>
                <w:szCs w:val="24"/>
              </w:rPr>
              <w:t>4.2  涉众</w:t>
            </w:r>
            <w:r w:rsidRPr="007B6D2C">
              <w:rPr>
                <w:rFonts w:asciiTheme="minorEastAsia" w:eastAsiaTheme="minorEastAsia" w:hAnsiTheme="minorEastAsia"/>
                <w:noProof/>
                <w:webHidden/>
                <w:sz w:val="24"/>
                <w:szCs w:val="24"/>
              </w:rPr>
              <w:tab/>
            </w:r>
            <w:r w:rsidRPr="007B6D2C">
              <w:rPr>
                <w:rFonts w:asciiTheme="minorEastAsia" w:eastAsiaTheme="minorEastAsia" w:hAnsiTheme="minorEastAsia"/>
                <w:noProof/>
                <w:webHidden/>
                <w:sz w:val="24"/>
                <w:szCs w:val="24"/>
              </w:rPr>
              <w:fldChar w:fldCharType="begin"/>
            </w:r>
            <w:r w:rsidRPr="007B6D2C">
              <w:rPr>
                <w:rFonts w:asciiTheme="minorEastAsia" w:eastAsiaTheme="minorEastAsia" w:hAnsiTheme="minorEastAsia"/>
                <w:noProof/>
                <w:webHidden/>
                <w:sz w:val="24"/>
                <w:szCs w:val="24"/>
              </w:rPr>
              <w:instrText xml:space="preserve"> PAGEREF _Toc501105652 \h </w:instrText>
            </w:r>
            <w:r w:rsidRPr="007B6D2C">
              <w:rPr>
                <w:rFonts w:asciiTheme="minorEastAsia" w:eastAsiaTheme="minorEastAsia" w:hAnsiTheme="minorEastAsia"/>
                <w:noProof/>
                <w:webHidden/>
                <w:sz w:val="24"/>
                <w:szCs w:val="24"/>
              </w:rPr>
            </w:r>
            <w:r w:rsidRPr="007B6D2C">
              <w:rPr>
                <w:rFonts w:asciiTheme="minorEastAsia" w:eastAsiaTheme="minorEastAsia" w:hAnsiTheme="minorEastAsia"/>
                <w:noProof/>
                <w:webHidden/>
                <w:sz w:val="24"/>
                <w:szCs w:val="24"/>
              </w:rPr>
              <w:fldChar w:fldCharType="separate"/>
            </w:r>
            <w:r w:rsidR="00035637">
              <w:rPr>
                <w:rFonts w:asciiTheme="minorEastAsia" w:eastAsiaTheme="minorEastAsia" w:hAnsiTheme="minorEastAsia"/>
                <w:noProof/>
                <w:webHidden/>
                <w:sz w:val="24"/>
                <w:szCs w:val="24"/>
              </w:rPr>
              <w:t>5</w:t>
            </w:r>
            <w:r w:rsidRPr="007B6D2C">
              <w:rPr>
                <w:rFonts w:asciiTheme="minorEastAsia" w:eastAsiaTheme="minorEastAsia" w:hAnsiTheme="minorEastAsia"/>
                <w:noProof/>
                <w:webHidden/>
                <w:sz w:val="24"/>
                <w:szCs w:val="24"/>
              </w:rPr>
              <w:fldChar w:fldCharType="end"/>
            </w:r>
          </w:hyperlink>
        </w:p>
        <w:p w:rsidR="007B6D2C" w:rsidRPr="007B6D2C" w:rsidRDefault="007B6D2C">
          <w:pPr>
            <w:pStyle w:val="20"/>
            <w:tabs>
              <w:tab w:val="right" w:leader="dot" w:pos="8296"/>
            </w:tabs>
            <w:rPr>
              <w:rFonts w:asciiTheme="minorEastAsia" w:eastAsiaTheme="minorEastAsia" w:hAnsiTheme="minorEastAsia" w:cstheme="minorBidi"/>
              <w:smallCaps w:val="0"/>
              <w:noProof/>
              <w:sz w:val="24"/>
              <w:szCs w:val="24"/>
            </w:rPr>
          </w:pPr>
          <w:hyperlink w:anchor="_Toc501105653" w:history="1">
            <w:r w:rsidRPr="007B6D2C">
              <w:rPr>
                <w:rStyle w:val="a9"/>
                <w:rFonts w:asciiTheme="minorEastAsia" w:eastAsiaTheme="minorEastAsia" w:hAnsiTheme="minorEastAsia" w:cs="宋体"/>
                <w:noProof/>
                <w:sz w:val="24"/>
                <w:szCs w:val="24"/>
              </w:rPr>
              <w:t>4.3 项目属性</w:t>
            </w:r>
            <w:r w:rsidRPr="007B6D2C">
              <w:rPr>
                <w:rFonts w:asciiTheme="minorEastAsia" w:eastAsiaTheme="minorEastAsia" w:hAnsiTheme="minorEastAsia"/>
                <w:noProof/>
                <w:webHidden/>
                <w:sz w:val="24"/>
                <w:szCs w:val="24"/>
              </w:rPr>
              <w:tab/>
            </w:r>
            <w:r w:rsidRPr="007B6D2C">
              <w:rPr>
                <w:rFonts w:asciiTheme="minorEastAsia" w:eastAsiaTheme="minorEastAsia" w:hAnsiTheme="minorEastAsia"/>
                <w:noProof/>
                <w:webHidden/>
                <w:sz w:val="24"/>
                <w:szCs w:val="24"/>
              </w:rPr>
              <w:fldChar w:fldCharType="begin"/>
            </w:r>
            <w:r w:rsidRPr="007B6D2C">
              <w:rPr>
                <w:rFonts w:asciiTheme="minorEastAsia" w:eastAsiaTheme="minorEastAsia" w:hAnsiTheme="minorEastAsia"/>
                <w:noProof/>
                <w:webHidden/>
                <w:sz w:val="24"/>
                <w:szCs w:val="24"/>
              </w:rPr>
              <w:instrText xml:space="preserve"> PAGEREF _Toc501105653 \h </w:instrText>
            </w:r>
            <w:r w:rsidRPr="007B6D2C">
              <w:rPr>
                <w:rFonts w:asciiTheme="minorEastAsia" w:eastAsiaTheme="minorEastAsia" w:hAnsiTheme="minorEastAsia"/>
                <w:noProof/>
                <w:webHidden/>
                <w:sz w:val="24"/>
                <w:szCs w:val="24"/>
              </w:rPr>
            </w:r>
            <w:r w:rsidRPr="007B6D2C">
              <w:rPr>
                <w:rFonts w:asciiTheme="minorEastAsia" w:eastAsiaTheme="minorEastAsia" w:hAnsiTheme="minorEastAsia"/>
                <w:noProof/>
                <w:webHidden/>
                <w:sz w:val="24"/>
                <w:szCs w:val="24"/>
              </w:rPr>
              <w:fldChar w:fldCharType="separate"/>
            </w:r>
            <w:r w:rsidR="00035637">
              <w:rPr>
                <w:rFonts w:asciiTheme="minorEastAsia" w:eastAsiaTheme="minorEastAsia" w:hAnsiTheme="minorEastAsia"/>
                <w:noProof/>
                <w:webHidden/>
                <w:sz w:val="24"/>
                <w:szCs w:val="24"/>
              </w:rPr>
              <w:t>6</w:t>
            </w:r>
            <w:r w:rsidRPr="007B6D2C">
              <w:rPr>
                <w:rFonts w:asciiTheme="minorEastAsia" w:eastAsiaTheme="minorEastAsia" w:hAnsiTheme="minorEastAsia"/>
                <w:noProof/>
                <w:webHidden/>
                <w:sz w:val="24"/>
                <w:szCs w:val="24"/>
              </w:rPr>
              <w:fldChar w:fldCharType="end"/>
            </w:r>
          </w:hyperlink>
        </w:p>
        <w:p w:rsidR="007B6D2C" w:rsidRPr="007B6D2C" w:rsidRDefault="007B6D2C">
          <w:pPr>
            <w:pStyle w:val="11"/>
            <w:tabs>
              <w:tab w:val="right" w:leader="dot" w:pos="8296"/>
            </w:tabs>
            <w:rPr>
              <w:rFonts w:asciiTheme="minorEastAsia" w:eastAsiaTheme="minorEastAsia" w:hAnsiTheme="minorEastAsia" w:cstheme="minorBidi"/>
              <w:b w:val="0"/>
              <w:bCs w:val="0"/>
              <w:caps w:val="0"/>
              <w:noProof/>
              <w:sz w:val="24"/>
              <w:szCs w:val="24"/>
            </w:rPr>
          </w:pPr>
          <w:hyperlink w:anchor="_Toc501105654" w:history="1">
            <w:r w:rsidRPr="007B6D2C">
              <w:rPr>
                <w:rStyle w:val="a9"/>
                <w:rFonts w:asciiTheme="minorEastAsia" w:eastAsiaTheme="minorEastAsia" w:hAnsiTheme="minorEastAsia"/>
                <w:noProof/>
                <w:sz w:val="24"/>
                <w:szCs w:val="24"/>
              </w:rPr>
              <w:t>5.组内分工</w:t>
            </w:r>
            <w:r w:rsidRPr="007B6D2C">
              <w:rPr>
                <w:rFonts w:asciiTheme="minorEastAsia" w:eastAsiaTheme="minorEastAsia" w:hAnsiTheme="minorEastAsia"/>
                <w:noProof/>
                <w:webHidden/>
                <w:sz w:val="24"/>
                <w:szCs w:val="24"/>
              </w:rPr>
              <w:tab/>
            </w:r>
            <w:r w:rsidRPr="007B6D2C">
              <w:rPr>
                <w:rFonts w:asciiTheme="minorEastAsia" w:eastAsiaTheme="minorEastAsia" w:hAnsiTheme="minorEastAsia"/>
                <w:noProof/>
                <w:webHidden/>
                <w:sz w:val="24"/>
                <w:szCs w:val="24"/>
              </w:rPr>
              <w:fldChar w:fldCharType="begin"/>
            </w:r>
            <w:r w:rsidRPr="007B6D2C">
              <w:rPr>
                <w:rFonts w:asciiTheme="minorEastAsia" w:eastAsiaTheme="minorEastAsia" w:hAnsiTheme="minorEastAsia"/>
                <w:noProof/>
                <w:webHidden/>
                <w:sz w:val="24"/>
                <w:szCs w:val="24"/>
              </w:rPr>
              <w:instrText xml:space="preserve"> PAGEREF _Toc501105654 \h </w:instrText>
            </w:r>
            <w:r w:rsidRPr="007B6D2C">
              <w:rPr>
                <w:rFonts w:asciiTheme="minorEastAsia" w:eastAsiaTheme="minorEastAsia" w:hAnsiTheme="minorEastAsia"/>
                <w:noProof/>
                <w:webHidden/>
                <w:sz w:val="24"/>
                <w:szCs w:val="24"/>
              </w:rPr>
            </w:r>
            <w:r w:rsidRPr="007B6D2C">
              <w:rPr>
                <w:rFonts w:asciiTheme="minorEastAsia" w:eastAsiaTheme="minorEastAsia" w:hAnsiTheme="minorEastAsia"/>
                <w:noProof/>
                <w:webHidden/>
                <w:sz w:val="24"/>
                <w:szCs w:val="24"/>
              </w:rPr>
              <w:fldChar w:fldCharType="separate"/>
            </w:r>
            <w:r w:rsidR="00035637">
              <w:rPr>
                <w:rFonts w:asciiTheme="minorEastAsia" w:eastAsiaTheme="minorEastAsia" w:hAnsiTheme="minorEastAsia"/>
                <w:noProof/>
                <w:webHidden/>
                <w:sz w:val="24"/>
                <w:szCs w:val="24"/>
              </w:rPr>
              <w:t>6</w:t>
            </w:r>
            <w:r w:rsidRPr="007B6D2C">
              <w:rPr>
                <w:rFonts w:asciiTheme="minorEastAsia" w:eastAsiaTheme="minorEastAsia" w:hAnsiTheme="minorEastAsia"/>
                <w:noProof/>
                <w:webHidden/>
                <w:sz w:val="24"/>
                <w:szCs w:val="24"/>
              </w:rPr>
              <w:fldChar w:fldCharType="end"/>
            </w:r>
          </w:hyperlink>
        </w:p>
        <w:p w:rsidR="007D70AA" w:rsidRPr="007D70AA" w:rsidRDefault="007D70AA">
          <w:pPr>
            <w:rPr>
              <w:rFonts w:asciiTheme="minorEastAsia" w:eastAsiaTheme="minorEastAsia" w:hAnsiTheme="minorEastAsia"/>
              <w:sz w:val="24"/>
              <w:szCs w:val="24"/>
            </w:rPr>
          </w:pPr>
          <w:r w:rsidRPr="007B6D2C">
            <w:rPr>
              <w:rFonts w:asciiTheme="minorEastAsia" w:eastAsiaTheme="minorEastAsia" w:hAnsiTheme="minorEastAsia"/>
              <w:b/>
              <w:bCs/>
              <w:sz w:val="24"/>
              <w:szCs w:val="24"/>
              <w:lang w:val="zh-CN"/>
            </w:rPr>
            <w:fldChar w:fldCharType="end"/>
          </w:r>
        </w:p>
      </w:sdtContent>
    </w:sdt>
    <w:p w:rsidR="00784A81" w:rsidRDefault="00784A81" w:rsidP="00B25799">
      <w:pPr>
        <w:spacing w:line="360" w:lineRule="auto"/>
        <w:jc w:val="center"/>
        <w:rPr>
          <w:rFonts w:asciiTheme="minorEastAsia" w:eastAsiaTheme="minorEastAsia" w:hAnsiTheme="minorEastAsia" w:cstheme="minorEastAsia"/>
          <w:sz w:val="24"/>
          <w:szCs w:val="24"/>
        </w:rPr>
      </w:pPr>
    </w:p>
    <w:p w:rsidR="007D70AA" w:rsidRDefault="007D70AA" w:rsidP="00B25799">
      <w:pPr>
        <w:spacing w:line="360" w:lineRule="auto"/>
        <w:jc w:val="center"/>
        <w:rPr>
          <w:rFonts w:asciiTheme="minorEastAsia" w:eastAsiaTheme="minorEastAsia" w:hAnsiTheme="minorEastAsia" w:cstheme="minorEastAsia"/>
          <w:sz w:val="24"/>
          <w:szCs w:val="24"/>
        </w:rPr>
      </w:pPr>
    </w:p>
    <w:p w:rsidR="007D70AA" w:rsidRDefault="007D70AA" w:rsidP="00B25799">
      <w:pPr>
        <w:spacing w:line="360" w:lineRule="auto"/>
        <w:jc w:val="center"/>
        <w:rPr>
          <w:rFonts w:asciiTheme="minorEastAsia" w:eastAsiaTheme="minorEastAsia" w:hAnsiTheme="minorEastAsia" w:cstheme="minorEastAsia"/>
          <w:sz w:val="24"/>
          <w:szCs w:val="24"/>
        </w:rPr>
      </w:pPr>
    </w:p>
    <w:p w:rsidR="007D70AA" w:rsidRDefault="007D70AA" w:rsidP="00B25799">
      <w:pPr>
        <w:spacing w:line="360" w:lineRule="auto"/>
        <w:jc w:val="center"/>
        <w:rPr>
          <w:rFonts w:asciiTheme="minorEastAsia" w:eastAsiaTheme="minorEastAsia" w:hAnsiTheme="minorEastAsia" w:cstheme="minorEastAsia"/>
          <w:sz w:val="24"/>
          <w:szCs w:val="24"/>
        </w:rPr>
      </w:pPr>
    </w:p>
    <w:p w:rsidR="007D70AA" w:rsidRDefault="007D70AA" w:rsidP="00B25799">
      <w:pPr>
        <w:spacing w:line="360" w:lineRule="auto"/>
        <w:jc w:val="center"/>
        <w:rPr>
          <w:rFonts w:asciiTheme="minorEastAsia" w:eastAsiaTheme="minorEastAsia" w:hAnsiTheme="minorEastAsia" w:cstheme="minorEastAsia"/>
          <w:sz w:val="24"/>
          <w:szCs w:val="24"/>
        </w:rPr>
      </w:pPr>
    </w:p>
    <w:p w:rsidR="007D70AA" w:rsidRDefault="007D70AA" w:rsidP="00B25799">
      <w:pPr>
        <w:spacing w:line="360" w:lineRule="auto"/>
        <w:jc w:val="center"/>
        <w:rPr>
          <w:rFonts w:asciiTheme="minorEastAsia" w:eastAsiaTheme="minorEastAsia" w:hAnsiTheme="minorEastAsia" w:cstheme="minorEastAsia"/>
          <w:sz w:val="24"/>
          <w:szCs w:val="24"/>
        </w:rPr>
      </w:pPr>
    </w:p>
    <w:p w:rsidR="007D70AA" w:rsidRDefault="007D70AA" w:rsidP="00B25799">
      <w:pPr>
        <w:spacing w:line="360" w:lineRule="auto"/>
        <w:jc w:val="center"/>
        <w:rPr>
          <w:rFonts w:asciiTheme="minorEastAsia" w:eastAsiaTheme="minorEastAsia" w:hAnsiTheme="minorEastAsia" w:cstheme="minorEastAsia"/>
          <w:sz w:val="24"/>
          <w:szCs w:val="24"/>
        </w:rPr>
      </w:pPr>
    </w:p>
    <w:p w:rsidR="007D70AA" w:rsidRPr="007D70AA" w:rsidRDefault="007D70AA" w:rsidP="007B6D2C">
      <w:pPr>
        <w:spacing w:line="360" w:lineRule="auto"/>
        <w:rPr>
          <w:rFonts w:asciiTheme="minorEastAsia" w:eastAsiaTheme="minorEastAsia" w:hAnsiTheme="minorEastAsia" w:cstheme="minorEastAsia" w:hint="eastAsia"/>
          <w:sz w:val="24"/>
          <w:szCs w:val="24"/>
        </w:rPr>
      </w:pPr>
    </w:p>
    <w:p w:rsidR="00116DEC" w:rsidRPr="007D70AA" w:rsidRDefault="00FB1C06">
      <w:pPr>
        <w:pStyle w:val="1"/>
        <w:spacing w:before="0" w:after="0" w:line="360" w:lineRule="auto"/>
        <w:rPr>
          <w:rFonts w:asciiTheme="minorEastAsia" w:eastAsiaTheme="minorEastAsia" w:hAnsiTheme="minorEastAsia" w:cs="宋体"/>
          <w:bCs w:val="0"/>
          <w:kern w:val="0"/>
          <w:sz w:val="30"/>
          <w:szCs w:val="30"/>
        </w:rPr>
      </w:pPr>
      <w:bookmarkStart w:id="1" w:name="_Toc25920"/>
      <w:bookmarkStart w:id="2" w:name="_Toc15927"/>
      <w:bookmarkStart w:id="3" w:name="_Toc466743183"/>
      <w:bookmarkStart w:id="4" w:name="_Toc466743358"/>
      <w:bookmarkStart w:id="5" w:name="_Toc466743205"/>
      <w:bookmarkStart w:id="6" w:name="_Toc466743222"/>
      <w:bookmarkStart w:id="7" w:name="_Toc500962452"/>
      <w:bookmarkStart w:id="8" w:name="_Toc466742927"/>
      <w:bookmarkStart w:id="9" w:name="_Toc501105638"/>
      <w:r w:rsidRPr="007D70AA">
        <w:rPr>
          <w:rFonts w:asciiTheme="minorEastAsia" w:eastAsiaTheme="minorEastAsia" w:hAnsiTheme="minorEastAsia" w:cs="宋体"/>
          <w:kern w:val="0"/>
          <w:sz w:val="30"/>
          <w:szCs w:val="30"/>
        </w:rPr>
        <w:lastRenderedPageBreak/>
        <w:t>1.业务需求</w:t>
      </w:r>
      <w:bookmarkEnd w:id="1"/>
      <w:bookmarkEnd w:id="2"/>
      <w:bookmarkEnd w:id="3"/>
      <w:bookmarkEnd w:id="4"/>
      <w:bookmarkEnd w:id="5"/>
      <w:bookmarkEnd w:id="6"/>
      <w:bookmarkEnd w:id="7"/>
      <w:bookmarkEnd w:id="8"/>
      <w:bookmarkEnd w:id="9"/>
      <w:r w:rsidRPr="007D70AA">
        <w:rPr>
          <w:rFonts w:asciiTheme="minorEastAsia" w:eastAsiaTheme="minorEastAsia" w:hAnsiTheme="minorEastAsia" w:cs="宋体"/>
          <w:kern w:val="0"/>
          <w:sz w:val="30"/>
          <w:szCs w:val="30"/>
        </w:rPr>
        <w:t xml:space="preserve"> </w:t>
      </w:r>
    </w:p>
    <w:p w:rsidR="00116DEC" w:rsidRDefault="00FB1C06">
      <w:pPr>
        <w:pStyle w:val="2"/>
        <w:spacing w:before="0" w:after="0" w:line="360" w:lineRule="auto"/>
        <w:rPr>
          <w:rFonts w:ascii="黑体" w:eastAsia="黑体" w:hAnsi="黑体"/>
          <w:sz w:val="28"/>
          <w:szCs w:val="28"/>
        </w:rPr>
      </w:pPr>
      <w:bookmarkStart w:id="10" w:name="_Toc466743223"/>
      <w:bookmarkStart w:id="11" w:name="_Toc466743206"/>
      <w:bookmarkStart w:id="12" w:name="_Toc466743359"/>
      <w:bookmarkStart w:id="13" w:name="_Toc466743184"/>
      <w:bookmarkStart w:id="14" w:name="_Toc500962453"/>
      <w:bookmarkStart w:id="15" w:name="_Toc32493"/>
      <w:bookmarkStart w:id="16" w:name="_Toc30171"/>
      <w:bookmarkStart w:id="17" w:name="_Toc466742928"/>
      <w:bookmarkStart w:id="18" w:name="_Toc501105639"/>
      <w:r>
        <w:rPr>
          <w:rFonts w:ascii="黑体" w:eastAsia="黑体" w:hAnsi="黑体" w:cs="宋体"/>
          <w:kern w:val="0"/>
          <w:sz w:val="28"/>
          <w:szCs w:val="28"/>
        </w:rPr>
        <w:t>1.1</w:t>
      </w:r>
      <w:r>
        <w:rPr>
          <w:rFonts w:ascii="黑体" w:eastAsia="黑体" w:hAnsi="黑体" w:cs="宋体" w:hint="eastAsia"/>
          <w:kern w:val="0"/>
          <w:sz w:val="28"/>
          <w:szCs w:val="28"/>
        </w:rPr>
        <w:t xml:space="preserve">  </w:t>
      </w:r>
      <w:r>
        <w:rPr>
          <w:rFonts w:ascii="黑体" w:eastAsia="黑体" w:hAnsi="黑体" w:cs="宋体"/>
          <w:kern w:val="0"/>
          <w:sz w:val="28"/>
          <w:szCs w:val="28"/>
        </w:rPr>
        <w:t>应用背景</w:t>
      </w:r>
      <w:bookmarkEnd w:id="10"/>
      <w:bookmarkEnd w:id="11"/>
      <w:bookmarkEnd w:id="12"/>
      <w:bookmarkEnd w:id="13"/>
      <w:bookmarkEnd w:id="14"/>
      <w:bookmarkEnd w:id="15"/>
      <w:bookmarkEnd w:id="16"/>
      <w:bookmarkEnd w:id="17"/>
      <w:bookmarkEnd w:id="18"/>
      <w:r>
        <w:rPr>
          <w:rFonts w:ascii="黑体" w:eastAsia="黑体" w:hAnsi="黑体" w:cs="宋体"/>
          <w:kern w:val="0"/>
          <w:sz w:val="28"/>
          <w:szCs w:val="28"/>
        </w:rPr>
        <w:t xml:space="preserve"> </w:t>
      </w:r>
    </w:p>
    <w:p w:rsidR="00116DEC" w:rsidRDefault="00784A81">
      <w:pPr>
        <w:spacing w:line="360" w:lineRule="auto"/>
        <w:rPr>
          <w:rFonts w:ascii="宋体" w:hAnsi="宋体" w:cs="宋体"/>
          <w:kern w:val="0"/>
          <w:sz w:val="24"/>
        </w:rPr>
      </w:pPr>
      <w:r w:rsidRPr="00784A81">
        <w:rPr>
          <w:rFonts w:ascii="宋体" w:hAnsi="宋体" w:hint="eastAsia"/>
          <w:sz w:val="24"/>
        </w:rPr>
        <w:t xml:space="preserve">在高校志愿者人数的众多，以及活动的复杂性，需要越来越多的高校、团队的联合参与，志愿者活动所需人员的招募、培训以及管理，将面临越来越大的困难，包括人员的资料管理、人员的活动召集、活动的倡议以及避免重复的培养，合理分配人员等等的问题。传统的人员管理方法将很难适应当前的形式，科学合理的人员管理，将大大减少人员管理所面临的巨大问题。依托现代物流技术，用信息化、网络化对人员的管理，将彻底扭转对数量众多、背景不一的人员管理难的问题。达到合理组织，召集人员的目的。  </w:t>
      </w:r>
    </w:p>
    <w:p w:rsidR="00116DEC" w:rsidRDefault="00FB1C06">
      <w:pPr>
        <w:pStyle w:val="2"/>
        <w:spacing w:before="0" w:after="0" w:line="360" w:lineRule="auto"/>
        <w:rPr>
          <w:rFonts w:ascii="黑体" w:eastAsia="黑体" w:hAnsi="黑体" w:cs="宋体"/>
          <w:kern w:val="0"/>
          <w:sz w:val="24"/>
        </w:rPr>
      </w:pPr>
      <w:bookmarkStart w:id="19" w:name="_Toc466743207"/>
      <w:bookmarkStart w:id="20" w:name="_Toc466743185"/>
      <w:bookmarkStart w:id="21" w:name="_Toc466742929"/>
      <w:bookmarkStart w:id="22" w:name="_Toc466743224"/>
      <w:bookmarkStart w:id="23" w:name="_Toc500962454"/>
      <w:bookmarkStart w:id="24" w:name="_Toc22325"/>
      <w:bookmarkStart w:id="25" w:name="_Toc466743360"/>
      <w:bookmarkStart w:id="26" w:name="_Toc17421"/>
      <w:bookmarkStart w:id="27" w:name="_Toc501105640"/>
      <w:r>
        <w:rPr>
          <w:rFonts w:ascii="黑体" w:eastAsia="黑体" w:hAnsi="黑体" w:cs="宋体"/>
          <w:kern w:val="0"/>
          <w:sz w:val="28"/>
          <w:szCs w:val="28"/>
        </w:rPr>
        <w:t>1.2</w:t>
      </w:r>
      <w:r>
        <w:rPr>
          <w:rFonts w:ascii="黑体" w:eastAsia="黑体" w:hAnsi="黑体" w:cs="宋体" w:hint="eastAsia"/>
          <w:kern w:val="0"/>
          <w:sz w:val="28"/>
          <w:szCs w:val="28"/>
        </w:rPr>
        <w:t xml:space="preserve">  </w:t>
      </w:r>
      <w:r>
        <w:rPr>
          <w:rFonts w:ascii="黑体" w:eastAsia="黑体" w:hAnsi="黑体" w:cs="宋体"/>
          <w:kern w:val="0"/>
          <w:sz w:val="28"/>
          <w:szCs w:val="28"/>
        </w:rPr>
        <w:t>业务机遇</w:t>
      </w:r>
      <w:bookmarkEnd w:id="19"/>
      <w:bookmarkEnd w:id="20"/>
      <w:bookmarkEnd w:id="21"/>
      <w:bookmarkEnd w:id="22"/>
      <w:bookmarkEnd w:id="23"/>
      <w:bookmarkEnd w:id="24"/>
      <w:bookmarkEnd w:id="25"/>
      <w:bookmarkEnd w:id="26"/>
      <w:bookmarkEnd w:id="27"/>
      <w:r>
        <w:rPr>
          <w:rFonts w:ascii="黑体" w:eastAsia="黑体" w:hAnsi="黑体" w:cs="宋体"/>
          <w:kern w:val="0"/>
          <w:sz w:val="28"/>
          <w:szCs w:val="28"/>
        </w:rPr>
        <w:t xml:space="preserve"> </w:t>
      </w:r>
    </w:p>
    <w:p w:rsidR="00116DEC" w:rsidRDefault="00784A81" w:rsidP="00784A81">
      <w:pPr>
        <w:spacing w:line="360" w:lineRule="auto"/>
        <w:rPr>
          <w:rFonts w:ascii="宋体" w:hAnsi="宋体" w:cs="宋体"/>
          <w:kern w:val="0"/>
          <w:sz w:val="24"/>
        </w:rPr>
      </w:pPr>
      <w:r>
        <w:rPr>
          <w:rFonts w:ascii="宋体" w:hAnsi="宋体" w:cs="宋体"/>
          <w:kern w:val="0"/>
          <w:sz w:val="24"/>
        </w:rPr>
        <w:t>每个人通过平台都可以找到适合自己的活动</w:t>
      </w:r>
      <w:r w:rsidR="00FB1C06">
        <w:rPr>
          <w:rFonts w:ascii="宋体" w:hAnsi="宋体" w:cs="宋体"/>
          <w:kern w:val="0"/>
          <w:sz w:val="24"/>
        </w:rPr>
        <w:t>。通过这样一个平台，大大提高了校园生活的多姿多彩，并且增加了学生们的相互的友谊。该平台还会不定时组织官方活动，组织一些极具意义的活动，从而提高学生们的个人素质。</w:t>
      </w:r>
      <w:r w:rsidRPr="00784A81">
        <w:rPr>
          <w:rFonts w:ascii="宋体" w:hAnsi="宋体" w:cs="宋体" w:hint="eastAsia"/>
          <w:kern w:val="0"/>
          <w:sz w:val="24"/>
        </w:rPr>
        <w:t>大部分的志愿者组织中还一一大部分人在使用传统的人工方式管理志愿者档案文件，这种方式的管理效率低，而且还很难管理，因为需要投入人力所以其成本也很高，查找、更新和维护志愿者的信息存在着相当大的困难。</w:t>
      </w:r>
      <w:r>
        <w:rPr>
          <w:rFonts w:ascii="宋体" w:hAnsi="宋体" w:cs="宋体" w:hint="eastAsia"/>
          <w:kern w:val="0"/>
          <w:sz w:val="24"/>
        </w:rPr>
        <w:t>同时志愿者活动和志愿者对于技能方面的匹配也是目前最应解决的问题。</w:t>
      </w:r>
    </w:p>
    <w:p w:rsidR="005F7325" w:rsidRPr="009B010D" w:rsidRDefault="005F7325" w:rsidP="005F7325">
      <w:pPr>
        <w:spacing w:line="360" w:lineRule="auto"/>
        <w:rPr>
          <w:rFonts w:ascii="宋体" w:hAnsi="宋体" w:cs="宋体"/>
          <w:b/>
          <w:bCs/>
          <w:kern w:val="0"/>
          <w:sz w:val="30"/>
          <w:szCs w:val="30"/>
        </w:rPr>
      </w:pPr>
      <w:r w:rsidRPr="009B010D">
        <w:rPr>
          <w:rFonts w:ascii="宋体" w:hAnsi="宋体" w:cs="宋体" w:hint="eastAsia"/>
          <w:kern w:val="0"/>
          <w:sz w:val="24"/>
        </w:rPr>
        <w:t>面对如此现状，开发基于WEB平台青</w:t>
      </w:r>
      <w:r>
        <w:rPr>
          <w:rFonts w:ascii="宋体" w:hAnsi="宋体" w:cs="宋体" w:hint="eastAsia"/>
          <w:kern w:val="0"/>
          <w:sz w:val="24"/>
        </w:rPr>
        <w:t>协管理系统或志愿者管理服务模块，是改善志愿者信息和活动管理的有效</w:t>
      </w:r>
      <w:r w:rsidRPr="009B010D">
        <w:rPr>
          <w:rFonts w:ascii="宋体" w:hAnsi="宋体" w:cs="宋体" w:hint="eastAsia"/>
          <w:kern w:val="0"/>
          <w:sz w:val="24"/>
        </w:rPr>
        <w:t>方法。该系统不仅能提供最基本的志愿者信息管理、志愿者网上注册、服务项目发布、志愿者招募、志愿者服务时间查询、项目成果展示、受益者服务需求查询等功能，还能对服务时间数据进行统计分析，使志愿者信息的管理和决策科学化。同时也规范注册志愿者管理，提高志愿者的服务素质，方便志愿者之间的互相交流、沟通，能进行实时掌握和统一信息处理，及时将信息传递到管理层和决策层，做到活动项目信息发布、志愿者招募、活动信息反馈的全面集成和统一管理。</w:t>
      </w:r>
    </w:p>
    <w:p w:rsidR="005F7325" w:rsidRPr="005F7325" w:rsidRDefault="005F7325" w:rsidP="00784A81">
      <w:pPr>
        <w:spacing w:line="360" w:lineRule="auto"/>
        <w:rPr>
          <w:rFonts w:ascii="宋体" w:hAnsi="宋体" w:cs="宋体"/>
          <w:kern w:val="0"/>
          <w:sz w:val="24"/>
        </w:rPr>
      </w:pPr>
    </w:p>
    <w:p w:rsidR="00116DEC" w:rsidRDefault="00FB1C06">
      <w:pPr>
        <w:pStyle w:val="2"/>
        <w:spacing w:before="0" w:after="0" w:line="360" w:lineRule="auto"/>
        <w:rPr>
          <w:rFonts w:ascii="黑体" w:eastAsia="黑体" w:hAnsi="黑体" w:cs="宋体"/>
          <w:b w:val="0"/>
          <w:bCs w:val="0"/>
          <w:kern w:val="0"/>
          <w:sz w:val="28"/>
          <w:szCs w:val="28"/>
        </w:rPr>
      </w:pPr>
      <w:bookmarkStart w:id="28" w:name="_Toc466742930"/>
      <w:bookmarkStart w:id="29" w:name="_Toc16410"/>
      <w:bookmarkStart w:id="30" w:name="_Toc466743361"/>
      <w:bookmarkStart w:id="31" w:name="_Toc466743186"/>
      <w:bookmarkStart w:id="32" w:name="_Toc466743225"/>
      <w:bookmarkStart w:id="33" w:name="_Toc13851"/>
      <w:bookmarkStart w:id="34" w:name="_Toc500962455"/>
      <w:bookmarkStart w:id="35" w:name="_Toc466743208"/>
      <w:bookmarkStart w:id="36" w:name="_Toc501105641"/>
      <w:r>
        <w:rPr>
          <w:rFonts w:ascii="黑体" w:eastAsia="黑体" w:hAnsi="黑体" w:cs="宋体"/>
          <w:kern w:val="0"/>
          <w:sz w:val="28"/>
          <w:szCs w:val="28"/>
        </w:rPr>
        <w:t>1.3</w:t>
      </w:r>
      <w:r>
        <w:rPr>
          <w:rFonts w:ascii="黑体" w:eastAsia="黑体" w:hAnsi="黑体" w:cs="宋体" w:hint="eastAsia"/>
          <w:kern w:val="0"/>
          <w:sz w:val="28"/>
          <w:szCs w:val="28"/>
        </w:rPr>
        <w:t xml:space="preserve">  </w:t>
      </w:r>
      <w:r>
        <w:rPr>
          <w:rFonts w:ascii="黑体" w:eastAsia="黑体" w:hAnsi="黑体" w:cs="宋体"/>
          <w:kern w:val="0"/>
          <w:sz w:val="28"/>
          <w:szCs w:val="28"/>
        </w:rPr>
        <w:t>业务目标</w:t>
      </w:r>
      <w:bookmarkEnd w:id="28"/>
      <w:bookmarkEnd w:id="29"/>
      <w:bookmarkEnd w:id="30"/>
      <w:bookmarkEnd w:id="31"/>
      <w:bookmarkEnd w:id="32"/>
      <w:bookmarkEnd w:id="33"/>
      <w:bookmarkEnd w:id="34"/>
      <w:bookmarkEnd w:id="35"/>
      <w:bookmarkEnd w:id="36"/>
    </w:p>
    <w:p w:rsidR="009C3990" w:rsidRPr="009C3990" w:rsidRDefault="009C3990" w:rsidP="009C3990">
      <w:pPr>
        <w:spacing w:line="360" w:lineRule="auto"/>
        <w:rPr>
          <w:rFonts w:ascii="宋体" w:hAnsi="宋体" w:cs="宋体"/>
          <w:kern w:val="0"/>
          <w:sz w:val="24"/>
        </w:rPr>
      </w:pPr>
      <w:r w:rsidRPr="009C3990">
        <w:rPr>
          <w:rFonts w:ascii="宋体" w:hAnsi="宋体" w:cs="宋体" w:hint="eastAsia"/>
          <w:kern w:val="0"/>
          <w:sz w:val="24"/>
        </w:rPr>
        <w:t>在现代社会，计算机已经变得非常普及，各种</w:t>
      </w:r>
      <w:r>
        <w:rPr>
          <w:rFonts w:ascii="宋体" w:hAnsi="宋体" w:cs="宋体" w:hint="eastAsia"/>
          <w:kern w:val="0"/>
          <w:sz w:val="24"/>
        </w:rPr>
        <w:t>单位基本都配备了计算机，有的甚</w:t>
      </w:r>
      <w:r>
        <w:rPr>
          <w:rFonts w:ascii="宋体" w:hAnsi="宋体" w:cs="宋体" w:hint="eastAsia"/>
          <w:kern w:val="0"/>
          <w:sz w:val="24"/>
        </w:rPr>
        <w:lastRenderedPageBreak/>
        <w:t>至配备了服务器。这种情况下，志愿者管理系统的使用以及推广变得非常容易。志愿</w:t>
      </w:r>
      <w:r w:rsidRPr="009C3990">
        <w:rPr>
          <w:rFonts w:ascii="宋体" w:hAnsi="宋体" w:cs="宋体" w:hint="eastAsia"/>
          <w:kern w:val="0"/>
          <w:sz w:val="24"/>
        </w:rPr>
        <w:t>管理系统主要是提</w:t>
      </w:r>
      <w:r>
        <w:rPr>
          <w:rFonts w:ascii="宋体" w:hAnsi="宋体" w:cs="宋体" w:hint="eastAsia"/>
          <w:kern w:val="0"/>
          <w:sz w:val="24"/>
        </w:rPr>
        <w:t>供最为方便以及高效的管理功能以及基于互联网的信息管理平台，</w:t>
      </w:r>
      <w:r w:rsidRPr="009C3990">
        <w:rPr>
          <w:rFonts w:ascii="宋体" w:hAnsi="宋体" w:cs="宋体" w:hint="eastAsia"/>
          <w:kern w:val="0"/>
          <w:sz w:val="24"/>
        </w:rPr>
        <w:t xml:space="preserve">志愿者们可以通过该管理平台来进行有关信息的查阅，而管理员则可以管理和编辑其权限所在的所有信息。 </w:t>
      </w:r>
    </w:p>
    <w:p w:rsidR="009C3990" w:rsidRPr="009C3990" w:rsidRDefault="009C3990" w:rsidP="009C3990">
      <w:pPr>
        <w:spacing w:line="360" w:lineRule="auto"/>
        <w:rPr>
          <w:rFonts w:ascii="宋体" w:hAnsi="宋体" w:cs="宋体"/>
          <w:kern w:val="0"/>
          <w:sz w:val="24"/>
        </w:rPr>
      </w:pPr>
      <w:r w:rsidRPr="009C3990">
        <w:rPr>
          <w:rFonts w:ascii="宋体" w:hAnsi="宋体" w:cs="宋体" w:hint="eastAsia"/>
          <w:kern w:val="0"/>
          <w:sz w:val="24"/>
        </w:rPr>
        <w:t>(1)</w:t>
      </w:r>
      <w:r w:rsidRPr="009C3990">
        <w:rPr>
          <w:rFonts w:ascii="宋体" w:hAnsi="宋体" w:cs="宋体" w:hint="eastAsia"/>
          <w:kern w:val="0"/>
          <w:sz w:val="24"/>
        </w:rPr>
        <w:tab/>
      </w:r>
      <w:r>
        <w:rPr>
          <w:rFonts w:ascii="宋体" w:hAnsi="宋体" w:cs="宋体" w:hint="eastAsia"/>
          <w:kern w:val="0"/>
          <w:sz w:val="24"/>
        </w:rPr>
        <w:t>志愿者管理功能：为了方便志愿者进行</w:t>
      </w:r>
      <w:r w:rsidRPr="009C3990">
        <w:rPr>
          <w:rFonts w:ascii="宋体" w:hAnsi="宋体" w:cs="宋体" w:hint="eastAsia"/>
          <w:kern w:val="0"/>
          <w:sz w:val="24"/>
        </w:rPr>
        <w:t>增加、删除、修改、查询</w:t>
      </w:r>
      <w:r>
        <w:rPr>
          <w:rFonts w:ascii="宋体" w:hAnsi="宋体" w:cs="宋体" w:hint="eastAsia"/>
          <w:kern w:val="0"/>
          <w:sz w:val="24"/>
        </w:rPr>
        <w:t>相关功能</w:t>
      </w:r>
      <w:r w:rsidRPr="009C3990">
        <w:rPr>
          <w:rFonts w:ascii="宋体" w:hAnsi="宋体" w:cs="宋体" w:hint="eastAsia"/>
          <w:kern w:val="0"/>
          <w:sz w:val="24"/>
        </w:rPr>
        <w:t xml:space="preserve">。  </w:t>
      </w:r>
    </w:p>
    <w:p w:rsidR="009C3990" w:rsidRPr="009C3990" w:rsidRDefault="009C3990" w:rsidP="009C3990">
      <w:pPr>
        <w:spacing w:line="360" w:lineRule="auto"/>
        <w:rPr>
          <w:rFonts w:ascii="宋体" w:hAnsi="宋体" w:cs="宋体"/>
          <w:kern w:val="0"/>
          <w:sz w:val="24"/>
        </w:rPr>
      </w:pPr>
      <w:r w:rsidRPr="009C3990">
        <w:rPr>
          <w:rFonts w:ascii="宋体" w:hAnsi="宋体" w:cs="宋体" w:hint="eastAsia"/>
          <w:kern w:val="0"/>
          <w:sz w:val="24"/>
        </w:rPr>
        <w:t>(2)</w:t>
      </w:r>
      <w:r w:rsidRPr="009C3990">
        <w:rPr>
          <w:rFonts w:ascii="宋体" w:hAnsi="宋体" w:cs="宋体" w:hint="eastAsia"/>
          <w:kern w:val="0"/>
          <w:sz w:val="24"/>
        </w:rPr>
        <w:tab/>
        <w:t>活动管理功能：管理员可以发布和编辑活动相关的所有信息。</w:t>
      </w:r>
      <w:r w:rsidR="004800F1">
        <w:rPr>
          <w:rFonts w:ascii="宋体" w:hAnsi="宋体" w:cs="宋体" w:hint="eastAsia"/>
          <w:kern w:val="0"/>
          <w:sz w:val="24"/>
        </w:rPr>
        <w:t>志愿者进行活动报名，签到、签退功能。</w:t>
      </w:r>
      <w:r w:rsidR="00302137">
        <w:rPr>
          <w:rFonts w:ascii="宋体" w:hAnsi="宋体" w:cs="宋体" w:hint="eastAsia"/>
          <w:kern w:val="0"/>
          <w:sz w:val="24"/>
        </w:rPr>
        <w:t>管理员发放活动码。</w:t>
      </w:r>
    </w:p>
    <w:p w:rsidR="009C3990" w:rsidRPr="009C3990" w:rsidRDefault="009C3990" w:rsidP="009C3990">
      <w:pPr>
        <w:spacing w:line="360" w:lineRule="auto"/>
        <w:rPr>
          <w:rFonts w:ascii="宋体" w:hAnsi="宋体" w:cs="宋体"/>
          <w:kern w:val="0"/>
          <w:sz w:val="24"/>
        </w:rPr>
      </w:pPr>
      <w:r w:rsidRPr="009C3990">
        <w:rPr>
          <w:rFonts w:ascii="宋体" w:hAnsi="宋体" w:cs="宋体" w:hint="eastAsia"/>
          <w:kern w:val="0"/>
          <w:sz w:val="24"/>
        </w:rPr>
        <w:t>(</w:t>
      </w:r>
      <w:r w:rsidR="00980A2D">
        <w:rPr>
          <w:rFonts w:ascii="宋体" w:hAnsi="宋体" w:cs="宋体"/>
          <w:kern w:val="0"/>
          <w:sz w:val="24"/>
        </w:rPr>
        <w:t>3</w:t>
      </w:r>
      <w:r w:rsidRPr="009C3990">
        <w:rPr>
          <w:rFonts w:ascii="宋体" w:hAnsi="宋体" w:cs="宋体" w:hint="eastAsia"/>
          <w:kern w:val="0"/>
          <w:sz w:val="24"/>
        </w:rPr>
        <w:t>)</w:t>
      </w:r>
      <w:r w:rsidRPr="009C3990">
        <w:rPr>
          <w:rFonts w:ascii="宋体" w:hAnsi="宋体" w:cs="宋体" w:hint="eastAsia"/>
          <w:kern w:val="0"/>
          <w:sz w:val="24"/>
        </w:rPr>
        <w:tab/>
      </w:r>
      <w:r w:rsidR="00045221">
        <w:rPr>
          <w:rFonts w:ascii="宋体" w:hAnsi="宋体" w:cs="宋体" w:hint="eastAsia"/>
          <w:kern w:val="0"/>
          <w:sz w:val="24"/>
        </w:rPr>
        <w:t>管理员管理功能：</w:t>
      </w:r>
      <w:r w:rsidRPr="009C3990">
        <w:rPr>
          <w:rFonts w:ascii="宋体" w:hAnsi="宋体" w:cs="宋体" w:hint="eastAsia"/>
          <w:kern w:val="0"/>
          <w:sz w:val="24"/>
        </w:rPr>
        <w:t xml:space="preserve">管理员可以通过此功能对其以下的管理进行增加、删除、修改、查询，并且可以通过下拉菜单选择对其的授权。 </w:t>
      </w:r>
    </w:p>
    <w:p w:rsidR="006B6E97" w:rsidRDefault="009C3990" w:rsidP="009C3990">
      <w:pPr>
        <w:spacing w:line="360" w:lineRule="auto"/>
        <w:rPr>
          <w:rFonts w:ascii="宋体" w:hAnsi="宋体" w:cs="宋体"/>
          <w:kern w:val="0"/>
          <w:sz w:val="24"/>
        </w:rPr>
      </w:pPr>
      <w:r w:rsidRPr="009C3990">
        <w:rPr>
          <w:rFonts w:ascii="宋体" w:hAnsi="宋体" w:cs="宋体" w:hint="eastAsia"/>
          <w:kern w:val="0"/>
          <w:sz w:val="24"/>
        </w:rPr>
        <w:t>(</w:t>
      </w:r>
      <w:r w:rsidR="00FE0103">
        <w:rPr>
          <w:rFonts w:ascii="宋体" w:hAnsi="宋体" w:cs="宋体"/>
          <w:kern w:val="0"/>
          <w:sz w:val="24"/>
        </w:rPr>
        <w:t>4</w:t>
      </w:r>
      <w:r w:rsidRPr="009C3990">
        <w:rPr>
          <w:rFonts w:ascii="宋体" w:hAnsi="宋体" w:cs="宋体" w:hint="eastAsia"/>
          <w:kern w:val="0"/>
          <w:sz w:val="24"/>
        </w:rPr>
        <w:t>)</w:t>
      </w:r>
      <w:r w:rsidRPr="009C3990">
        <w:rPr>
          <w:rFonts w:ascii="宋体" w:hAnsi="宋体" w:cs="宋体" w:hint="eastAsia"/>
          <w:kern w:val="0"/>
          <w:sz w:val="24"/>
        </w:rPr>
        <w:tab/>
      </w:r>
      <w:r w:rsidR="00045221">
        <w:rPr>
          <w:rFonts w:ascii="宋体" w:hAnsi="宋体" w:cs="宋体" w:hint="eastAsia"/>
          <w:kern w:val="0"/>
          <w:sz w:val="24"/>
        </w:rPr>
        <w:t>用户管理功能：可以查看该系统的所有的登陆用户，并且</w:t>
      </w:r>
      <w:r w:rsidRPr="009C3990">
        <w:rPr>
          <w:rFonts w:ascii="宋体" w:hAnsi="宋体" w:cs="宋体" w:hint="eastAsia"/>
          <w:kern w:val="0"/>
          <w:sz w:val="24"/>
        </w:rPr>
        <w:t>管理员有权限设置用户能够进入的模块。</w:t>
      </w:r>
    </w:p>
    <w:p w:rsidR="00253223" w:rsidRDefault="006B6E97" w:rsidP="009C3990">
      <w:pPr>
        <w:spacing w:line="360" w:lineRule="auto"/>
        <w:rPr>
          <w:rFonts w:ascii="宋体" w:hAnsi="宋体" w:cs="宋体"/>
          <w:kern w:val="0"/>
          <w:sz w:val="24"/>
        </w:rPr>
      </w:pPr>
      <w:r>
        <w:rPr>
          <w:rFonts w:ascii="宋体" w:hAnsi="宋体" w:cs="宋体"/>
          <w:kern w:val="0"/>
          <w:sz w:val="24"/>
        </w:rPr>
        <w:t>(5)</w:t>
      </w:r>
      <w:r>
        <w:rPr>
          <w:rFonts w:ascii="宋体" w:hAnsi="宋体" w:cs="宋体" w:hint="eastAsia"/>
          <w:kern w:val="0"/>
          <w:sz w:val="24"/>
        </w:rPr>
        <w:t>留言板功能：</w:t>
      </w:r>
      <w:r w:rsidR="007922E9">
        <w:rPr>
          <w:rFonts w:ascii="宋体" w:hAnsi="宋体" w:cs="宋体" w:hint="eastAsia"/>
          <w:kern w:val="0"/>
          <w:sz w:val="24"/>
        </w:rPr>
        <w:t>实现志愿者的心得展示，对活动的意见，建议。</w:t>
      </w:r>
    </w:p>
    <w:p w:rsidR="000E0D77" w:rsidRDefault="00253223" w:rsidP="009C3990">
      <w:pPr>
        <w:spacing w:line="360" w:lineRule="auto"/>
        <w:rPr>
          <w:rFonts w:ascii="宋体" w:hAnsi="宋体" w:cs="宋体"/>
          <w:kern w:val="0"/>
          <w:sz w:val="24"/>
        </w:rPr>
      </w:pPr>
      <w:r>
        <w:rPr>
          <w:rFonts w:ascii="宋体" w:hAnsi="宋体" w:cs="宋体" w:hint="eastAsia"/>
          <w:kern w:val="0"/>
          <w:sz w:val="24"/>
        </w:rPr>
        <w:t>(</w:t>
      </w:r>
      <w:r>
        <w:rPr>
          <w:rFonts w:ascii="宋体" w:hAnsi="宋体" w:cs="宋体"/>
          <w:kern w:val="0"/>
          <w:sz w:val="24"/>
        </w:rPr>
        <w:t>6</w:t>
      </w:r>
      <w:r>
        <w:rPr>
          <w:rFonts w:ascii="宋体" w:hAnsi="宋体" w:cs="宋体" w:hint="eastAsia"/>
          <w:kern w:val="0"/>
          <w:sz w:val="24"/>
        </w:rPr>
        <w:t>)文件上传和下载功能：</w:t>
      </w:r>
      <w:r w:rsidR="000E0D77">
        <w:rPr>
          <w:rFonts w:ascii="宋体" w:hAnsi="宋体" w:cs="宋体" w:hint="eastAsia"/>
          <w:kern w:val="0"/>
          <w:sz w:val="24"/>
        </w:rPr>
        <w:t>实现志愿者的证书及志服证明打印</w:t>
      </w:r>
    </w:p>
    <w:p w:rsidR="00116DEC" w:rsidRDefault="000E0D77" w:rsidP="009C3990">
      <w:pPr>
        <w:spacing w:line="360" w:lineRule="auto"/>
        <w:rPr>
          <w:rFonts w:ascii="宋体" w:hAnsi="宋体" w:cs="宋体"/>
          <w:kern w:val="0"/>
          <w:sz w:val="24"/>
        </w:rPr>
      </w:pPr>
      <w:r>
        <w:rPr>
          <w:rFonts w:ascii="宋体" w:hAnsi="宋体" w:cs="宋体" w:hint="eastAsia"/>
          <w:kern w:val="0"/>
          <w:sz w:val="24"/>
        </w:rPr>
        <w:t>(</w:t>
      </w:r>
      <w:r>
        <w:rPr>
          <w:rFonts w:ascii="宋体" w:hAnsi="宋体" w:cs="宋体"/>
          <w:kern w:val="0"/>
          <w:sz w:val="24"/>
        </w:rPr>
        <w:t>7</w:t>
      </w:r>
      <w:r>
        <w:rPr>
          <w:rFonts w:ascii="宋体" w:hAnsi="宋体" w:cs="宋体" w:hint="eastAsia"/>
          <w:kern w:val="0"/>
          <w:sz w:val="24"/>
        </w:rPr>
        <w:t>)志愿者信誉积分制度：确保志愿者的热情和活动参与度。</w:t>
      </w:r>
      <w:r w:rsidR="00FB1C06" w:rsidRPr="009C3990">
        <w:rPr>
          <w:rFonts w:ascii="宋体" w:hAnsi="宋体" w:cs="宋体"/>
          <w:kern w:val="0"/>
          <w:sz w:val="24"/>
        </w:rPr>
        <w:br/>
      </w:r>
    </w:p>
    <w:p w:rsidR="00116DEC" w:rsidRDefault="00FB1C06">
      <w:pPr>
        <w:pStyle w:val="2"/>
        <w:spacing w:before="0" w:after="0" w:line="360" w:lineRule="auto"/>
        <w:rPr>
          <w:rFonts w:ascii="黑体" w:eastAsia="黑体" w:hAnsi="黑体" w:cs="宋体"/>
          <w:kern w:val="0"/>
          <w:sz w:val="28"/>
          <w:szCs w:val="28"/>
        </w:rPr>
      </w:pPr>
      <w:bookmarkStart w:id="37" w:name="_Toc500962456"/>
      <w:bookmarkStart w:id="38" w:name="_Toc466742931"/>
      <w:bookmarkStart w:id="39" w:name="_Toc466743226"/>
      <w:bookmarkStart w:id="40" w:name="_Toc466743187"/>
      <w:bookmarkStart w:id="41" w:name="_Toc12054"/>
      <w:bookmarkStart w:id="42" w:name="_Toc466743362"/>
      <w:bookmarkStart w:id="43" w:name="_Toc466743209"/>
      <w:bookmarkStart w:id="44" w:name="_Toc1215"/>
      <w:bookmarkStart w:id="45" w:name="_Toc501105642"/>
      <w:r>
        <w:rPr>
          <w:rFonts w:ascii="黑体" w:eastAsia="黑体" w:hAnsi="黑体" w:cs="宋体"/>
          <w:kern w:val="0"/>
          <w:sz w:val="28"/>
          <w:szCs w:val="28"/>
        </w:rPr>
        <w:t>1.4</w:t>
      </w:r>
      <w:r>
        <w:rPr>
          <w:rFonts w:ascii="黑体" w:eastAsia="黑体" w:hAnsi="黑体" w:cs="宋体" w:hint="eastAsia"/>
          <w:kern w:val="0"/>
          <w:sz w:val="28"/>
          <w:szCs w:val="28"/>
        </w:rPr>
        <w:t xml:space="preserve">  </w:t>
      </w:r>
      <w:r>
        <w:rPr>
          <w:rFonts w:ascii="黑体" w:eastAsia="黑体" w:hAnsi="黑体" w:cs="宋体"/>
          <w:kern w:val="0"/>
          <w:sz w:val="28"/>
          <w:szCs w:val="28"/>
        </w:rPr>
        <w:t>业务风险</w:t>
      </w:r>
      <w:bookmarkEnd w:id="37"/>
      <w:bookmarkEnd w:id="38"/>
      <w:bookmarkEnd w:id="39"/>
      <w:bookmarkEnd w:id="40"/>
      <w:bookmarkEnd w:id="41"/>
      <w:bookmarkEnd w:id="42"/>
      <w:bookmarkEnd w:id="43"/>
      <w:bookmarkEnd w:id="44"/>
      <w:bookmarkEnd w:id="45"/>
      <w:r>
        <w:rPr>
          <w:rFonts w:ascii="黑体" w:eastAsia="黑体" w:hAnsi="黑体" w:cs="宋体"/>
          <w:kern w:val="0"/>
          <w:sz w:val="28"/>
          <w:szCs w:val="28"/>
        </w:rPr>
        <w:t xml:space="preserve"> </w:t>
      </w:r>
    </w:p>
    <w:p w:rsidR="009B010D" w:rsidRPr="009B010D" w:rsidRDefault="00090150" w:rsidP="009B010D">
      <w:pPr>
        <w:spacing w:line="360" w:lineRule="auto"/>
        <w:rPr>
          <w:rFonts w:ascii="宋体" w:hAnsi="宋体" w:cs="宋体"/>
          <w:kern w:val="0"/>
          <w:sz w:val="24"/>
        </w:rPr>
      </w:pPr>
      <w:r>
        <w:rPr>
          <w:rFonts w:ascii="宋体" w:hAnsi="宋体" w:cs="宋体"/>
          <w:kern w:val="0"/>
          <w:sz w:val="24"/>
        </w:rPr>
        <w:t>(1)</w:t>
      </w:r>
      <w:r w:rsidR="009B010D">
        <w:rPr>
          <w:rFonts w:ascii="宋体" w:hAnsi="宋体" w:cs="宋体" w:hint="eastAsia"/>
          <w:kern w:val="0"/>
          <w:sz w:val="24"/>
        </w:rPr>
        <w:t>.</w:t>
      </w:r>
      <w:r w:rsidR="00FB1C06">
        <w:rPr>
          <w:rFonts w:ascii="宋体" w:hAnsi="宋体" w:cs="宋体"/>
          <w:kern w:val="0"/>
          <w:sz w:val="24"/>
        </w:rPr>
        <w:t>使用该平台的用户太少，减少可对平台开发和活动组织的投资回报。</w:t>
      </w:r>
      <w:r w:rsidR="00FB1C06">
        <w:rPr>
          <w:rFonts w:ascii="宋体" w:hAnsi="宋体" w:cs="宋体"/>
          <w:kern w:val="0"/>
          <w:sz w:val="24"/>
        </w:rPr>
        <w:br/>
      </w:r>
      <w:r w:rsidR="009B010D" w:rsidRPr="009B010D">
        <w:rPr>
          <w:rFonts w:ascii="宋体" w:hAnsi="宋体" w:cs="宋体" w:hint="eastAsia"/>
          <w:kern w:val="0"/>
          <w:sz w:val="24"/>
        </w:rPr>
        <w:t>使志愿者对活动项目了解少，造成想参加活动但是不知道何时有活动。</w:t>
      </w:r>
    </w:p>
    <w:p w:rsidR="009B010D" w:rsidRPr="009B010D" w:rsidRDefault="00090150" w:rsidP="009B010D">
      <w:pPr>
        <w:spacing w:line="360" w:lineRule="auto"/>
        <w:rPr>
          <w:rFonts w:ascii="宋体" w:hAnsi="宋体" w:cs="宋体"/>
          <w:kern w:val="0"/>
          <w:sz w:val="24"/>
        </w:rPr>
      </w:pPr>
      <w:r>
        <w:rPr>
          <w:rFonts w:ascii="宋体" w:hAnsi="宋体" w:cs="宋体"/>
          <w:kern w:val="0"/>
          <w:sz w:val="24"/>
        </w:rPr>
        <w:t>(2)</w:t>
      </w:r>
      <w:r w:rsidR="009B010D" w:rsidRPr="009B010D">
        <w:rPr>
          <w:rFonts w:ascii="宋体" w:hAnsi="宋体" w:cs="宋体" w:hint="eastAsia"/>
          <w:kern w:val="0"/>
          <w:sz w:val="24"/>
        </w:rPr>
        <w:t>在志愿者信息公布方面遇到很大的瓶颈，传统的信息公布方式只能是发邮件及纸质材料，灵活性低。</w:t>
      </w:r>
    </w:p>
    <w:p w:rsidR="009B010D" w:rsidRPr="009B010D" w:rsidRDefault="00090150" w:rsidP="009B010D">
      <w:pPr>
        <w:spacing w:line="360" w:lineRule="auto"/>
        <w:rPr>
          <w:rFonts w:ascii="宋体" w:hAnsi="宋体" w:cs="宋体"/>
          <w:kern w:val="0"/>
          <w:sz w:val="24"/>
        </w:rPr>
      </w:pPr>
      <w:r>
        <w:rPr>
          <w:rFonts w:ascii="宋体" w:hAnsi="宋体" w:cs="宋体"/>
          <w:kern w:val="0"/>
          <w:sz w:val="24"/>
        </w:rPr>
        <w:t>(3)</w:t>
      </w:r>
      <w:r w:rsidR="009B010D" w:rsidRPr="009B010D">
        <w:rPr>
          <w:rFonts w:ascii="宋体" w:hAnsi="宋体" w:cs="宋体" w:hint="eastAsia"/>
          <w:kern w:val="0"/>
          <w:sz w:val="24"/>
        </w:rPr>
        <w:t>网格化管理系统已经提供了志愿者和受益者的基础信息，但双方缺少信息关联和沟通。网格化管理系统本身存在应用瓶颈，在社会群众参与方面存在约束。</w:t>
      </w:r>
    </w:p>
    <w:p w:rsidR="00253223" w:rsidRPr="009B010D" w:rsidRDefault="00090150" w:rsidP="009B010D">
      <w:pPr>
        <w:spacing w:line="360" w:lineRule="auto"/>
        <w:rPr>
          <w:rFonts w:ascii="宋体" w:hAnsi="宋体" w:cs="宋体"/>
          <w:kern w:val="0"/>
          <w:sz w:val="24"/>
        </w:rPr>
      </w:pPr>
      <w:r>
        <w:rPr>
          <w:rFonts w:ascii="宋体" w:hAnsi="宋体" w:cs="宋体"/>
          <w:kern w:val="0"/>
          <w:sz w:val="24"/>
        </w:rPr>
        <w:t>(4)</w:t>
      </w:r>
      <w:r w:rsidR="009B010D" w:rsidRPr="009B010D">
        <w:rPr>
          <w:rFonts w:ascii="宋体" w:hAnsi="宋体" w:cs="宋体" w:hint="eastAsia"/>
          <w:kern w:val="0"/>
          <w:sz w:val="24"/>
        </w:rPr>
        <w:t>目前的信息管理中对于每个活动项目的宣传、报道、以及志愿者风采展示等不能有效的进行。</w:t>
      </w:r>
    </w:p>
    <w:p w:rsidR="00116DEC" w:rsidRDefault="00116DEC">
      <w:pPr>
        <w:spacing w:line="360" w:lineRule="auto"/>
        <w:rPr>
          <w:rFonts w:ascii="黑体" w:eastAsia="黑体" w:hAnsi="黑体" w:cs="宋体"/>
          <w:bCs/>
          <w:kern w:val="0"/>
          <w:sz w:val="30"/>
          <w:szCs w:val="30"/>
        </w:rPr>
      </w:pPr>
    </w:p>
    <w:p w:rsidR="00116DEC" w:rsidRDefault="00FB1C06">
      <w:pPr>
        <w:pStyle w:val="1"/>
        <w:spacing w:before="0" w:after="0" w:line="360" w:lineRule="auto"/>
        <w:rPr>
          <w:rFonts w:ascii="黑体" w:eastAsia="黑体" w:hAnsi="黑体" w:cs="宋体"/>
          <w:bCs w:val="0"/>
          <w:kern w:val="0"/>
          <w:sz w:val="30"/>
          <w:szCs w:val="30"/>
        </w:rPr>
      </w:pPr>
      <w:bookmarkStart w:id="46" w:name="_Toc466743363"/>
      <w:bookmarkStart w:id="47" w:name="_Toc466742932"/>
      <w:bookmarkStart w:id="48" w:name="_Toc466743227"/>
      <w:bookmarkStart w:id="49" w:name="_Toc466743210"/>
      <w:bookmarkStart w:id="50" w:name="_Toc466743188"/>
      <w:bookmarkStart w:id="51" w:name="_Toc500962457"/>
      <w:bookmarkStart w:id="52" w:name="_Toc23652"/>
      <w:bookmarkStart w:id="53" w:name="_Toc1602"/>
      <w:bookmarkStart w:id="54" w:name="_Toc501105643"/>
      <w:r>
        <w:rPr>
          <w:rFonts w:ascii="黑体" w:eastAsia="黑体" w:hAnsi="黑体" w:cs="宋体"/>
          <w:kern w:val="0"/>
          <w:sz w:val="30"/>
          <w:szCs w:val="30"/>
        </w:rPr>
        <w:t>2.项目前景</w:t>
      </w:r>
      <w:bookmarkEnd w:id="46"/>
      <w:bookmarkEnd w:id="47"/>
      <w:bookmarkEnd w:id="48"/>
      <w:bookmarkEnd w:id="49"/>
      <w:bookmarkEnd w:id="50"/>
      <w:bookmarkEnd w:id="51"/>
      <w:bookmarkEnd w:id="52"/>
      <w:bookmarkEnd w:id="53"/>
      <w:bookmarkEnd w:id="54"/>
      <w:r>
        <w:rPr>
          <w:rFonts w:ascii="黑体" w:eastAsia="黑体" w:hAnsi="黑体" w:cs="宋体"/>
          <w:kern w:val="0"/>
          <w:sz w:val="30"/>
          <w:szCs w:val="30"/>
        </w:rPr>
        <w:t xml:space="preserve"> </w:t>
      </w:r>
    </w:p>
    <w:p w:rsidR="00116DEC" w:rsidRDefault="00FB1C06">
      <w:pPr>
        <w:pStyle w:val="2"/>
        <w:spacing w:before="0" w:after="0" w:line="360" w:lineRule="auto"/>
        <w:rPr>
          <w:rFonts w:ascii="黑体" w:eastAsia="黑体" w:hAnsi="黑体" w:cs="宋体"/>
          <w:kern w:val="0"/>
          <w:sz w:val="28"/>
          <w:szCs w:val="28"/>
        </w:rPr>
      </w:pPr>
      <w:bookmarkStart w:id="55" w:name="_Toc466742933"/>
      <w:bookmarkStart w:id="56" w:name="_Toc466743211"/>
      <w:bookmarkStart w:id="57" w:name="_Toc466743189"/>
      <w:bookmarkStart w:id="58" w:name="_Toc466743228"/>
      <w:bookmarkStart w:id="59" w:name="_Toc466743364"/>
      <w:bookmarkStart w:id="60" w:name="_Toc15019"/>
      <w:bookmarkStart w:id="61" w:name="_Toc500962458"/>
      <w:bookmarkStart w:id="62" w:name="_Toc27410"/>
      <w:bookmarkStart w:id="63" w:name="_Toc501105644"/>
      <w:r>
        <w:rPr>
          <w:rFonts w:ascii="黑体" w:eastAsia="黑体" w:hAnsi="黑体" w:cs="宋体"/>
          <w:kern w:val="0"/>
          <w:sz w:val="28"/>
          <w:szCs w:val="28"/>
        </w:rPr>
        <w:t>2.1</w:t>
      </w:r>
      <w:r>
        <w:rPr>
          <w:rFonts w:ascii="黑体" w:eastAsia="黑体" w:hAnsi="黑体" w:cs="宋体" w:hint="eastAsia"/>
          <w:kern w:val="0"/>
          <w:sz w:val="28"/>
          <w:szCs w:val="28"/>
        </w:rPr>
        <w:t xml:space="preserve">  </w:t>
      </w:r>
      <w:r>
        <w:rPr>
          <w:rFonts w:ascii="黑体" w:eastAsia="黑体" w:hAnsi="黑体" w:cs="宋体"/>
          <w:kern w:val="0"/>
          <w:sz w:val="28"/>
          <w:szCs w:val="28"/>
        </w:rPr>
        <w:t>前景概述</w:t>
      </w:r>
      <w:bookmarkEnd w:id="55"/>
      <w:bookmarkEnd w:id="56"/>
      <w:bookmarkEnd w:id="57"/>
      <w:bookmarkEnd w:id="58"/>
      <w:bookmarkEnd w:id="59"/>
      <w:bookmarkEnd w:id="60"/>
      <w:bookmarkEnd w:id="61"/>
      <w:bookmarkEnd w:id="62"/>
      <w:bookmarkEnd w:id="63"/>
      <w:r>
        <w:rPr>
          <w:rFonts w:ascii="黑体" w:eastAsia="黑体" w:hAnsi="黑体" w:cs="宋体"/>
          <w:kern w:val="0"/>
          <w:sz w:val="28"/>
          <w:szCs w:val="28"/>
        </w:rPr>
        <w:t xml:space="preserve"> </w:t>
      </w:r>
    </w:p>
    <w:p w:rsidR="00116DEC" w:rsidRDefault="00FB1C06">
      <w:pPr>
        <w:spacing w:line="360" w:lineRule="auto"/>
        <w:ind w:firstLineChars="200" w:firstLine="480"/>
        <w:rPr>
          <w:rFonts w:ascii="宋体" w:hAnsi="宋体" w:cs="宋体"/>
          <w:sz w:val="24"/>
        </w:rPr>
      </w:pPr>
      <w:r>
        <w:rPr>
          <w:rFonts w:ascii="宋体" w:hAnsi="宋体" w:cs="宋体" w:hint="eastAsia"/>
          <w:sz w:val="24"/>
        </w:rPr>
        <w:t>目标客户：金科在校</w:t>
      </w:r>
      <w:r w:rsidR="004A3E02">
        <w:rPr>
          <w:rFonts w:ascii="宋体" w:hAnsi="宋体" w:cs="宋体" w:hint="eastAsia"/>
          <w:sz w:val="24"/>
        </w:rPr>
        <w:t>注册</w:t>
      </w:r>
      <w:r>
        <w:rPr>
          <w:rFonts w:ascii="宋体" w:hAnsi="宋体" w:cs="宋体" w:hint="eastAsia"/>
          <w:sz w:val="24"/>
        </w:rPr>
        <w:t>大学生</w:t>
      </w:r>
    </w:p>
    <w:p w:rsidR="00116DEC" w:rsidRDefault="00FB1C06">
      <w:pPr>
        <w:spacing w:line="360" w:lineRule="auto"/>
        <w:ind w:firstLineChars="200" w:firstLine="480"/>
        <w:rPr>
          <w:rFonts w:ascii="宋体" w:hAnsi="宋体" w:cs="宋体"/>
          <w:sz w:val="24"/>
        </w:rPr>
      </w:pPr>
      <w:r>
        <w:rPr>
          <w:rFonts w:ascii="宋体" w:hAnsi="宋体" w:cs="宋体" w:hint="eastAsia"/>
          <w:sz w:val="24"/>
        </w:rPr>
        <w:lastRenderedPageBreak/>
        <w:t>产品名称：基于Web平台的青协管理系统</w:t>
      </w:r>
    </w:p>
    <w:p w:rsidR="00116DEC" w:rsidRDefault="00FB1C06">
      <w:pPr>
        <w:spacing w:line="360" w:lineRule="auto"/>
        <w:ind w:firstLineChars="200" w:firstLine="480"/>
        <w:rPr>
          <w:rFonts w:ascii="宋体" w:hAnsi="宋体" w:cs="宋体"/>
          <w:sz w:val="24"/>
        </w:rPr>
      </w:pPr>
      <w:r>
        <w:rPr>
          <w:rFonts w:ascii="宋体" w:hAnsi="宋体" w:cs="宋体" w:hint="eastAsia"/>
          <w:sz w:val="24"/>
        </w:rPr>
        <w:t>竞争优势：竞争优势在于独特的志愿活动与个人技能的匹配</w:t>
      </w:r>
    </w:p>
    <w:p w:rsidR="00116DEC" w:rsidRDefault="00FB1C06">
      <w:pPr>
        <w:spacing w:line="360" w:lineRule="auto"/>
        <w:ind w:firstLineChars="200" w:firstLine="480"/>
        <w:rPr>
          <w:rFonts w:ascii="宋体" w:hAnsi="宋体" w:cs="宋体"/>
          <w:sz w:val="24"/>
        </w:rPr>
      </w:pPr>
      <w:r>
        <w:rPr>
          <w:rFonts w:ascii="宋体" w:hAnsi="宋体" w:cs="宋体" w:hint="eastAsia"/>
          <w:sz w:val="24"/>
        </w:rPr>
        <w:t>青年志愿者协会的发展需要更加人性化，更加便捷的方式来实现活动的发布和举办，基于Web平台的青协管理系统集社团风采展示和内部管理于一体，方便用户的同时也方便管理层对活动和志愿者的管理协调。竞争优势在于独特的志愿活动与个人技能的匹配，使得志愿者能够最大效率地展现个人价值，在参加活动时多了一份积极性。</w:t>
      </w:r>
    </w:p>
    <w:p w:rsidR="00116DEC" w:rsidRDefault="00116DEC">
      <w:pPr>
        <w:spacing w:line="360" w:lineRule="auto"/>
        <w:rPr>
          <w:rFonts w:ascii="宋体" w:hAnsi="宋体" w:cs="宋体"/>
          <w:sz w:val="24"/>
        </w:rPr>
      </w:pPr>
    </w:p>
    <w:p w:rsidR="00116DEC" w:rsidRDefault="00FB1C06">
      <w:pPr>
        <w:pStyle w:val="2"/>
        <w:spacing w:before="0" w:after="0" w:line="360" w:lineRule="auto"/>
        <w:rPr>
          <w:rFonts w:ascii="黑体" w:eastAsia="黑体" w:hAnsi="黑体" w:cs="宋体"/>
          <w:kern w:val="0"/>
          <w:sz w:val="28"/>
          <w:szCs w:val="28"/>
        </w:rPr>
      </w:pPr>
      <w:bookmarkStart w:id="64" w:name="_Toc500962459"/>
      <w:bookmarkStart w:id="65" w:name="_Toc14726"/>
      <w:bookmarkStart w:id="66" w:name="_Toc8303"/>
      <w:bookmarkStart w:id="67" w:name="_Toc466743229"/>
      <w:bookmarkStart w:id="68" w:name="_Toc466743212"/>
      <w:bookmarkStart w:id="69" w:name="_Toc466742934"/>
      <w:bookmarkStart w:id="70" w:name="_Toc466743365"/>
      <w:bookmarkStart w:id="71" w:name="_Toc466743190"/>
      <w:bookmarkStart w:id="72" w:name="_Toc501105645"/>
      <w:r>
        <w:rPr>
          <w:rFonts w:ascii="黑体" w:eastAsia="黑体" w:hAnsi="黑体" w:cs="宋体"/>
          <w:kern w:val="0"/>
          <w:sz w:val="28"/>
          <w:szCs w:val="28"/>
        </w:rPr>
        <w:t>2.2</w:t>
      </w:r>
      <w:r>
        <w:rPr>
          <w:rFonts w:ascii="黑体" w:eastAsia="黑体" w:hAnsi="黑体" w:cs="宋体" w:hint="eastAsia"/>
          <w:kern w:val="0"/>
          <w:sz w:val="28"/>
          <w:szCs w:val="28"/>
        </w:rPr>
        <w:t xml:space="preserve">  </w:t>
      </w:r>
      <w:r>
        <w:rPr>
          <w:rFonts w:ascii="黑体" w:eastAsia="黑体" w:hAnsi="黑体" w:cs="宋体"/>
          <w:kern w:val="0"/>
          <w:sz w:val="28"/>
          <w:szCs w:val="28"/>
        </w:rPr>
        <w:t>主要特性</w:t>
      </w:r>
      <w:bookmarkEnd w:id="64"/>
      <w:bookmarkEnd w:id="65"/>
      <w:bookmarkEnd w:id="66"/>
      <w:bookmarkEnd w:id="67"/>
      <w:bookmarkEnd w:id="68"/>
      <w:bookmarkEnd w:id="69"/>
      <w:bookmarkEnd w:id="70"/>
      <w:bookmarkEnd w:id="71"/>
      <w:bookmarkEnd w:id="72"/>
      <w:r>
        <w:rPr>
          <w:rFonts w:ascii="黑体" w:eastAsia="黑体" w:hAnsi="黑体" w:cs="宋体"/>
          <w:kern w:val="0"/>
          <w:sz w:val="28"/>
          <w:szCs w:val="28"/>
        </w:rPr>
        <w:t xml:space="preserve"> </w:t>
      </w:r>
    </w:p>
    <w:p w:rsidR="00116DEC" w:rsidRDefault="00FB1C06">
      <w:pPr>
        <w:spacing w:line="360" w:lineRule="auto"/>
        <w:ind w:firstLineChars="200" w:firstLine="480"/>
        <w:rPr>
          <w:rFonts w:ascii="宋体" w:hAnsi="宋体" w:cs="宋体"/>
          <w:sz w:val="24"/>
        </w:rPr>
      </w:pPr>
      <w:r>
        <w:rPr>
          <w:rFonts w:ascii="宋体" w:hAnsi="宋体" w:cs="宋体" w:hint="eastAsia"/>
          <w:sz w:val="24"/>
        </w:rPr>
        <w:t>人性化、可选择、面向对象编程、网页展示、免费</w:t>
      </w:r>
    </w:p>
    <w:p w:rsidR="00116DEC" w:rsidRDefault="00FB1C06">
      <w:pPr>
        <w:spacing w:line="360" w:lineRule="auto"/>
        <w:ind w:firstLineChars="200" w:firstLine="480"/>
        <w:rPr>
          <w:rFonts w:ascii="宋体" w:hAnsi="宋体" w:cs="宋体"/>
          <w:sz w:val="24"/>
        </w:rPr>
      </w:pPr>
      <w:r>
        <w:rPr>
          <w:rFonts w:ascii="宋体" w:hAnsi="宋体" w:cs="宋体" w:hint="eastAsia"/>
          <w:sz w:val="24"/>
        </w:rPr>
        <w:t>FE-1：根据登陆系统，用户登录后可以查看自己的信息（用户名，密码，参与活动等），可以看到青协的各项通知和活动。</w:t>
      </w:r>
    </w:p>
    <w:p w:rsidR="00116DEC" w:rsidRDefault="00FB1C06">
      <w:pPr>
        <w:spacing w:line="360" w:lineRule="auto"/>
        <w:ind w:firstLineChars="200" w:firstLine="480"/>
        <w:rPr>
          <w:rFonts w:ascii="宋体" w:hAnsi="宋体" w:cs="宋体"/>
          <w:sz w:val="24"/>
        </w:rPr>
      </w:pPr>
      <w:r>
        <w:rPr>
          <w:rFonts w:ascii="宋体" w:hAnsi="宋体" w:cs="宋体" w:hint="eastAsia"/>
          <w:sz w:val="24"/>
        </w:rPr>
        <w:t>FE-2：根据权限分为管理人员和普通用户。</w:t>
      </w:r>
    </w:p>
    <w:p w:rsidR="00116DEC" w:rsidRDefault="00FB1C06">
      <w:pPr>
        <w:spacing w:line="360" w:lineRule="auto"/>
        <w:ind w:firstLineChars="200" w:firstLine="480"/>
        <w:rPr>
          <w:rFonts w:ascii="宋体" w:hAnsi="宋体" w:cs="宋体"/>
          <w:sz w:val="24"/>
        </w:rPr>
      </w:pPr>
      <w:r>
        <w:rPr>
          <w:rFonts w:ascii="宋体" w:hAnsi="宋体" w:cs="宋体" w:hint="eastAsia"/>
          <w:sz w:val="24"/>
        </w:rPr>
        <w:t>FE-3：管理人员拥有对用户管理的权限，具有增加，删除的权利。管理人员管理的时候也要通过登录后才可以操作。</w:t>
      </w:r>
    </w:p>
    <w:p w:rsidR="00116DEC" w:rsidRDefault="00116DEC">
      <w:pPr>
        <w:spacing w:line="360" w:lineRule="auto"/>
        <w:ind w:firstLineChars="200" w:firstLine="480"/>
        <w:rPr>
          <w:rFonts w:ascii="宋体" w:hAnsi="宋体" w:cs="宋体"/>
          <w:sz w:val="24"/>
        </w:rPr>
      </w:pPr>
    </w:p>
    <w:p w:rsidR="00116DEC" w:rsidRDefault="00FB1C06">
      <w:pPr>
        <w:pStyle w:val="2"/>
        <w:spacing w:before="0" w:after="0" w:line="360" w:lineRule="auto"/>
        <w:rPr>
          <w:rFonts w:ascii="黑体" w:eastAsia="黑体" w:hAnsi="黑体" w:cs="宋体"/>
          <w:sz w:val="24"/>
        </w:rPr>
      </w:pPr>
      <w:bookmarkStart w:id="73" w:name="_Toc466743191"/>
      <w:bookmarkStart w:id="74" w:name="_Toc466742935"/>
      <w:bookmarkStart w:id="75" w:name="_Toc466743230"/>
      <w:bookmarkStart w:id="76" w:name="_Toc466743213"/>
      <w:bookmarkStart w:id="77" w:name="_Toc5069"/>
      <w:bookmarkStart w:id="78" w:name="_Toc466743366"/>
      <w:bookmarkStart w:id="79" w:name="_Toc27824"/>
      <w:bookmarkStart w:id="80" w:name="_Toc500962460"/>
      <w:bookmarkStart w:id="81" w:name="_Toc501105646"/>
      <w:r>
        <w:rPr>
          <w:rFonts w:ascii="黑体" w:eastAsia="黑体" w:hAnsi="黑体" w:cs="宋体"/>
          <w:kern w:val="0"/>
          <w:sz w:val="28"/>
          <w:szCs w:val="28"/>
        </w:rPr>
        <w:t>2.3</w:t>
      </w:r>
      <w:r>
        <w:rPr>
          <w:rFonts w:ascii="黑体" w:eastAsia="黑体" w:hAnsi="黑体" w:cs="宋体" w:hint="eastAsia"/>
          <w:kern w:val="0"/>
          <w:sz w:val="28"/>
          <w:szCs w:val="28"/>
        </w:rPr>
        <w:t xml:space="preserve">  </w:t>
      </w:r>
      <w:r>
        <w:rPr>
          <w:rFonts w:ascii="黑体" w:eastAsia="黑体" w:hAnsi="黑体" w:cs="宋体"/>
          <w:kern w:val="0"/>
          <w:sz w:val="28"/>
          <w:szCs w:val="28"/>
        </w:rPr>
        <w:t>假设与依赖</w:t>
      </w:r>
      <w:bookmarkEnd w:id="73"/>
      <w:bookmarkEnd w:id="74"/>
      <w:bookmarkEnd w:id="75"/>
      <w:bookmarkEnd w:id="76"/>
      <w:bookmarkEnd w:id="77"/>
      <w:bookmarkEnd w:id="78"/>
      <w:bookmarkEnd w:id="79"/>
      <w:bookmarkEnd w:id="80"/>
      <w:bookmarkEnd w:id="81"/>
      <w:r>
        <w:rPr>
          <w:rFonts w:ascii="黑体" w:eastAsia="黑体" w:hAnsi="黑体" w:cs="宋体"/>
          <w:kern w:val="0"/>
          <w:sz w:val="28"/>
          <w:szCs w:val="28"/>
        </w:rPr>
        <w:t xml:space="preserve"> </w:t>
      </w:r>
    </w:p>
    <w:p w:rsidR="00116DEC" w:rsidRDefault="00FB1C06">
      <w:pPr>
        <w:spacing w:line="360" w:lineRule="auto"/>
        <w:ind w:leftChars="200" w:left="420"/>
        <w:rPr>
          <w:rFonts w:ascii="宋体" w:hAnsi="宋体" w:cs="宋体"/>
          <w:sz w:val="24"/>
        </w:rPr>
      </w:pPr>
      <w:r>
        <w:rPr>
          <w:rFonts w:ascii="宋体" w:hAnsi="宋体" w:cs="宋体" w:hint="eastAsia"/>
          <w:sz w:val="24"/>
        </w:rPr>
        <w:t>AS-1：如果报名超过上限，那么也一定会提示报名未成功。</w:t>
      </w:r>
    </w:p>
    <w:p w:rsidR="00116DEC" w:rsidRDefault="00FB1C06">
      <w:pPr>
        <w:spacing w:line="360" w:lineRule="auto"/>
        <w:ind w:leftChars="200" w:left="420"/>
        <w:rPr>
          <w:rFonts w:ascii="宋体" w:hAnsi="宋体" w:cs="宋体"/>
          <w:sz w:val="24"/>
        </w:rPr>
      </w:pPr>
      <w:r>
        <w:rPr>
          <w:rFonts w:ascii="宋体" w:hAnsi="宋体" w:cs="宋体" w:hint="eastAsia"/>
          <w:sz w:val="24"/>
        </w:rPr>
        <w:t>AS-2：如果一个人没有在指定的时间到，或者未正常签到，而那人的信誉会在系统里减少。</w:t>
      </w:r>
    </w:p>
    <w:p w:rsidR="00116DEC" w:rsidRDefault="00116DEC" w:rsidP="00CD2661">
      <w:pPr>
        <w:spacing w:line="360" w:lineRule="auto"/>
        <w:rPr>
          <w:rFonts w:ascii="宋体" w:hAnsi="宋体" w:cs="宋体"/>
          <w:sz w:val="24"/>
        </w:rPr>
      </w:pPr>
    </w:p>
    <w:p w:rsidR="00116DEC" w:rsidRDefault="00FB1C06">
      <w:pPr>
        <w:pStyle w:val="1"/>
        <w:spacing w:before="0" w:after="0" w:line="360" w:lineRule="auto"/>
        <w:rPr>
          <w:rFonts w:ascii="黑体" w:eastAsia="黑体" w:hAnsi="黑体"/>
          <w:sz w:val="30"/>
          <w:szCs w:val="30"/>
        </w:rPr>
      </w:pPr>
      <w:bookmarkStart w:id="82" w:name="_Toc466742936"/>
      <w:bookmarkStart w:id="83" w:name="_Toc466743367"/>
      <w:bookmarkStart w:id="84" w:name="_Toc466743231"/>
      <w:bookmarkStart w:id="85" w:name="_Toc466743214"/>
      <w:bookmarkStart w:id="86" w:name="_Toc6241"/>
      <w:bookmarkStart w:id="87" w:name="_Toc466743192"/>
      <w:bookmarkStart w:id="88" w:name="_Toc500962461"/>
      <w:bookmarkStart w:id="89" w:name="_Toc30738"/>
      <w:bookmarkStart w:id="90" w:name="_Toc501105647"/>
      <w:r>
        <w:rPr>
          <w:rFonts w:ascii="黑体" w:eastAsia="黑体" w:hAnsi="黑体" w:hint="eastAsia"/>
          <w:sz w:val="30"/>
          <w:szCs w:val="30"/>
        </w:rPr>
        <w:t>3.项目范围</w:t>
      </w:r>
      <w:bookmarkEnd w:id="82"/>
      <w:bookmarkEnd w:id="83"/>
      <w:bookmarkEnd w:id="84"/>
      <w:bookmarkEnd w:id="85"/>
      <w:bookmarkEnd w:id="86"/>
      <w:bookmarkEnd w:id="87"/>
      <w:bookmarkEnd w:id="88"/>
      <w:bookmarkEnd w:id="89"/>
      <w:bookmarkEnd w:id="90"/>
    </w:p>
    <w:p w:rsidR="00116DEC" w:rsidRDefault="00FB1C06">
      <w:pPr>
        <w:pStyle w:val="2"/>
        <w:spacing w:before="0" w:after="0" w:line="360" w:lineRule="auto"/>
        <w:rPr>
          <w:rFonts w:ascii="黑体" w:eastAsia="黑体" w:hAnsi="黑体" w:cs="宋体"/>
          <w:kern w:val="0"/>
          <w:sz w:val="28"/>
          <w:szCs w:val="28"/>
        </w:rPr>
      </w:pPr>
      <w:bookmarkStart w:id="91" w:name="_Toc466743193"/>
      <w:bookmarkStart w:id="92" w:name="_Toc9724"/>
      <w:bookmarkStart w:id="93" w:name="_Toc466743232"/>
      <w:bookmarkStart w:id="94" w:name="_Toc466743215"/>
      <w:bookmarkStart w:id="95" w:name="_Toc18572"/>
      <w:bookmarkStart w:id="96" w:name="_Toc466742937"/>
      <w:bookmarkStart w:id="97" w:name="_Toc500962462"/>
      <w:bookmarkStart w:id="98" w:name="_Toc466743368"/>
      <w:bookmarkStart w:id="99" w:name="_Toc501105648"/>
      <w:r>
        <w:rPr>
          <w:rFonts w:ascii="黑体" w:eastAsia="黑体" w:hAnsi="黑体" w:cs="宋体"/>
          <w:kern w:val="0"/>
          <w:sz w:val="28"/>
          <w:szCs w:val="28"/>
        </w:rPr>
        <w:t>3.</w:t>
      </w:r>
      <w:r>
        <w:rPr>
          <w:rFonts w:ascii="黑体" w:eastAsia="黑体" w:hAnsi="黑体" w:cs="宋体" w:hint="eastAsia"/>
          <w:kern w:val="0"/>
          <w:sz w:val="28"/>
          <w:szCs w:val="28"/>
        </w:rPr>
        <w:t>1  版本</w:t>
      </w:r>
      <w:r>
        <w:rPr>
          <w:rFonts w:ascii="黑体" w:eastAsia="黑体" w:hAnsi="黑体" w:cs="宋体"/>
          <w:kern w:val="0"/>
          <w:sz w:val="28"/>
          <w:szCs w:val="28"/>
        </w:rPr>
        <w:t>范围</w:t>
      </w:r>
      <w:bookmarkStart w:id="100" w:name="_Toc466742939"/>
      <w:bookmarkStart w:id="101" w:name="_Toc466743217"/>
      <w:bookmarkStart w:id="102" w:name="_Toc466743234"/>
      <w:bookmarkStart w:id="103" w:name="_Toc466743370"/>
      <w:bookmarkStart w:id="104" w:name="_Toc466743195"/>
      <w:bookmarkStart w:id="105" w:name="_Toc2798"/>
      <w:bookmarkEnd w:id="91"/>
      <w:bookmarkEnd w:id="92"/>
      <w:bookmarkEnd w:id="93"/>
      <w:bookmarkEnd w:id="94"/>
      <w:bookmarkEnd w:id="95"/>
      <w:bookmarkEnd w:id="96"/>
      <w:bookmarkEnd w:id="97"/>
      <w:bookmarkEnd w:id="98"/>
      <w:bookmarkEnd w:id="99"/>
    </w:p>
    <w:p w:rsidR="00116DEC" w:rsidRPr="0011536A" w:rsidRDefault="00FB1C06">
      <w:pPr>
        <w:spacing w:line="360" w:lineRule="auto"/>
        <w:rPr>
          <w:rFonts w:asciiTheme="minorEastAsia" w:eastAsiaTheme="minorEastAsia" w:hAnsiTheme="minorEastAsia" w:cs="宋体"/>
          <w:b/>
          <w:bCs/>
          <w:kern w:val="0"/>
          <w:sz w:val="24"/>
          <w:szCs w:val="24"/>
        </w:rPr>
      </w:pPr>
      <w:r w:rsidRPr="0011536A">
        <w:rPr>
          <w:rFonts w:asciiTheme="minorEastAsia" w:eastAsiaTheme="minorEastAsia" w:hAnsiTheme="minorEastAsia" w:hint="eastAsia"/>
          <w:sz w:val="24"/>
          <w:szCs w:val="24"/>
        </w:rPr>
        <w:t>版本主要实现网站界面的创建，各个功能的初步实现。主要实现</w:t>
      </w:r>
      <w:r w:rsidRPr="0011536A">
        <w:rPr>
          <w:rFonts w:asciiTheme="minorEastAsia" w:eastAsiaTheme="minorEastAsia" w:hAnsiTheme="minorEastAsia" w:hint="eastAsia"/>
          <w:sz w:val="24"/>
          <w:szCs w:val="24"/>
          <w:lang w:val="zh-CN"/>
        </w:rPr>
        <w:t>普通用户注册、</w:t>
      </w:r>
      <w:r w:rsidRPr="0011536A">
        <w:rPr>
          <w:rFonts w:asciiTheme="minorEastAsia" w:eastAsiaTheme="minorEastAsia" w:hAnsiTheme="minorEastAsia" w:hint="eastAsia"/>
          <w:sz w:val="24"/>
          <w:szCs w:val="24"/>
        </w:rPr>
        <w:t>普通用户登录、查看栏目信息、信息聊天、查看官方推荐活动信息、修改密码、查看授权者用户信息以及管理员信息活动方面的管理。根据不同的操作员设置不同的权限。管理员通过后台管理用户信息，用户通过注册前台查看各个志愿者活动列表、用户之间的交流以及文件的上传和下载。</w:t>
      </w:r>
    </w:p>
    <w:p w:rsidR="00116DEC" w:rsidRPr="0011536A" w:rsidRDefault="00116DEC">
      <w:pPr>
        <w:spacing w:line="360" w:lineRule="auto"/>
        <w:rPr>
          <w:rFonts w:asciiTheme="minorEastAsia" w:eastAsiaTheme="minorEastAsia" w:hAnsiTheme="minorEastAsia"/>
          <w:sz w:val="24"/>
          <w:szCs w:val="24"/>
        </w:rPr>
      </w:pPr>
    </w:p>
    <w:tbl>
      <w:tblPr>
        <w:tblStyle w:val="aa"/>
        <w:tblW w:w="8522" w:type="dxa"/>
        <w:tblLayout w:type="fixed"/>
        <w:tblLook w:val="04A0" w:firstRow="1" w:lastRow="0" w:firstColumn="1" w:lastColumn="0" w:noHBand="0" w:noVBand="1"/>
      </w:tblPr>
      <w:tblGrid>
        <w:gridCol w:w="2840"/>
        <w:gridCol w:w="2840"/>
        <w:gridCol w:w="2842"/>
      </w:tblGrid>
      <w:tr w:rsidR="00116DEC" w:rsidRPr="0011536A">
        <w:trPr>
          <w:trHeight w:val="873"/>
        </w:trPr>
        <w:tc>
          <w:tcPr>
            <w:tcW w:w="2840" w:type="dxa"/>
            <w:vAlign w:val="center"/>
          </w:tcPr>
          <w:p w:rsidR="00116DEC" w:rsidRPr="0011536A" w:rsidRDefault="00FB1C06">
            <w:pPr>
              <w:spacing w:line="360" w:lineRule="auto"/>
              <w:jc w:val="center"/>
              <w:rPr>
                <w:rFonts w:asciiTheme="minorEastAsia" w:hAnsiTheme="minorEastAsia"/>
                <w:sz w:val="24"/>
                <w:szCs w:val="24"/>
              </w:rPr>
            </w:pPr>
            <w:r w:rsidRPr="0011536A">
              <w:rPr>
                <w:rFonts w:asciiTheme="minorEastAsia" w:hAnsiTheme="minorEastAsia" w:hint="eastAsia"/>
                <w:sz w:val="24"/>
                <w:szCs w:val="24"/>
              </w:rPr>
              <w:t>特性</w:t>
            </w:r>
          </w:p>
        </w:tc>
        <w:tc>
          <w:tcPr>
            <w:tcW w:w="2840" w:type="dxa"/>
            <w:vAlign w:val="center"/>
          </w:tcPr>
          <w:p w:rsidR="00116DEC" w:rsidRPr="0011536A" w:rsidRDefault="00FB1C06">
            <w:pPr>
              <w:spacing w:line="360" w:lineRule="auto"/>
              <w:jc w:val="center"/>
              <w:rPr>
                <w:rFonts w:asciiTheme="minorEastAsia" w:hAnsiTheme="minorEastAsia"/>
                <w:sz w:val="24"/>
                <w:szCs w:val="24"/>
              </w:rPr>
            </w:pPr>
            <w:r w:rsidRPr="0011536A">
              <w:rPr>
                <w:rFonts w:asciiTheme="minorEastAsia" w:hAnsiTheme="minorEastAsia" w:hint="eastAsia"/>
                <w:sz w:val="24"/>
                <w:szCs w:val="24"/>
              </w:rPr>
              <w:t>版本一</w:t>
            </w:r>
          </w:p>
        </w:tc>
        <w:tc>
          <w:tcPr>
            <w:tcW w:w="2842" w:type="dxa"/>
            <w:vAlign w:val="center"/>
          </w:tcPr>
          <w:p w:rsidR="00116DEC" w:rsidRPr="0011536A" w:rsidRDefault="00FB1C06">
            <w:pPr>
              <w:spacing w:line="360" w:lineRule="auto"/>
              <w:jc w:val="center"/>
              <w:rPr>
                <w:rFonts w:asciiTheme="minorEastAsia" w:hAnsiTheme="minorEastAsia"/>
                <w:sz w:val="24"/>
                <w:szCs w:val="24"/>
              </w:rPr>
            </w:pPr>
            <w:r w:rsidRPr="0011536A">
              <w:rPr>
                <w:rFonts w:asciiTheme="minorEastAsia" w:hAnsiTheme="minorEastAsia" w:hint="eastAsia"/>
                <w:sz w:val="24"/>
                <w:szCs w:val="24"/>
              </w:rPr>
              <w:t>版本二</w:t>
            </w:r>
          </w:p>
        </w:tc>
      </w:tr>
      <w:tr w:rsidR="00116DEC" w:rsidRPr="0011536A">
        <w:trPr>
          <w:trHeight w:val="873"/>
        </w:trPr>
        <w:tc>
          <w:tcPr>
            <w:tcW w:w="2840" w:type="dxa"/>
            <w:vAlign w:val="center"/>
          </w:tcPr>
          <w:p w:rsidR="00116DEC" w:rsidRPr="0011536A" w:rsidRDefault="00FB1C06">
            <w:pPr>
              <w:spacing w:line="360" w:lineRule="auto"/>
              <w:jc w:val="center"/>
              <w:rPr>
                <w:rFonts w:asciiTheme="minorEastAsia" w:hAnsiTheme="minorEastAsia"/>
                <w:sz w:val="24"/>
                <w:szCs w:val="24"/>
              </w:rPr>
            </w:pPr>
            <w:r w:rsidRPr="0011536A">
              <w:rPr>
                <w:rFonts w:asciiTheme="minorEastAsia" w:hAnsiTheme="minorEastAsia" w:hint="eastAsia"/>
                <w:sz w:val="24"/>
                <w:szCs w:val="24"/>
              </w:rPr>
              <w:t>FE-1</w:t>
            </w:r>
          </w:p>
        </w:tc>
        <w:tc>
          <w:tcPr>
            <w:tcW w:w="2840" w:type="dxa"/>
            <w:vAlign w:val="center"/>
          </w:tcPr>
          <w:p w:rsidR="00116DEC" w:rsidRPr="0011536A" w:rsidRDefault="00FB1C06">
            <w:pPr>
              <w:spacing w:line="360" w:lineRule="auto"/>
              <w:jc w:val="center"/>
              <w:rPr>
                <w:rFonts w:asciiTheme="minorEastAsia" w:hAnsiTheme="minorEastAsia"/>
                <w:sz w:val="24"/>
                <w:szCs w:val="24"/>
              </w:rPr>
            </w:pPr>
            <w:r w:rsidRPr="0011536A">
              <w:rPr>
                <w:rFonts w:asciiTheme="minorEastAsia" w:hAnsiTheme="minorEastAsia" w:hint="eastAsia"/>
                <w:sz w:val="24"/>
                <w:szCs w:val="24"/>
              </w:rPr>
              <w:t>用户可以查到相应的个人信息和活动。</w:t>
            </w:r>
          </w:p>
        </w:tc>
        <w:tc>
          <w:tcPr>
            <w:tcW w:w="2842" w:type="dxa"/>
            <w:vAlign w:val="center"/>
          </w:tcPr>
          <w:p w:rsidR="00116DEC" w:rsidRPr="0011536A" w:rsidRDefault="00FB1C06">
            <w:pPr>
              <w:spacing w:line="360" w:lineRule="auto"/>
              <w:jc w:val="center"/>
              <w:rPr>
                <w:rFonts w:asciiTheme="minorEastAsia" w:hAnsiTheme="minorEastAsia"/>
                <w:sz w:val="24"/>
                <w:szCs w:val="24"/>
              </w:rPr>
            </w:pPr>
            <w:r w:rsidRPr="0011536A">
              <w:rPr>
                <w:rFonts w:asciiTheme="minorEastAsia" w:hAnsiTheme="minorEastAsia" w:hint="eastAsia"/>
                <w:sz w:val="24"/>
                <w:szCs w:val="24"/>
              </w:rPr>
              <w:t>用户还可以看到相应活动信息。</w:t>
            </w:r>
          </w:p>
        </w:tc>
      </w:tr>
      <w:tr w:rsidR="00116DEC" w:rsidRPr="0011536A">
        <w:trPr>
          <w:trHeight w:val="873"/>
        </w:trPr>
        <w:tc>
          <w:tcPr>
            <w:tcW w:w="2840" w:type="dxa"/>
            <w:vAlign w:val="center"/>
          </w:tcPr>
          <w:p w:rsidR="00116DEC" w:rsidRPr="0011536A" w:rsidRDefault="00FB1C06">
            <w:pPr>
              <w:spacing w:line="360" w:lineRule="auto"/>
              <w:jc w:val="center"/>
              <w:rPr>
                <w:rFonts w:asciiTheme="minorEastAsia" w:hAnsiTheme="minorEastAsia"/>
                <w:sz w:val="24"/>
                <w:szCs w:val="24"/>
              </w:rPr>
            </w:pPr>
            <w:r w:rsidRPr="0011536A">
              <w:rPr>
                <w:rFonts w:asciiTheme="minorEastAsia" w:hAnsiTheme="minorEastAsia" w:hint="eastAsia"/>
                <w:sz w:val="24"/>
                <w:szCs w:val="24"/>
              </w:rPr>
              <w:t>FE-2</w:t>
            </w:r>
          </w:p>
        </w:tc>
        <w:tc>
          <w:tcPr>
            <w:tcW w:w="2840" w:type="dxa"/>
            <w:vAlign w:val="center"/>
          </w:tcPr>
          <w:p w:rsidR="00116DEC" w:rsidRPr="0011536A" w:rsidRDefault="00FB1C06">
            <w:pPr>
              <w:spacing w:line="360" w:lineRule="auto"/>
              <w:jc w:val="center"/>
              <w:rPr>
                <w:rFonts w:asciiTheme="minorEastAsia" w:hAnsiTheme="minorEastAsia"/>
                <w:sz w:val="24"/>
                <w:szCs w:val="24"/>
              </w:rPr>
            </w:pPr>
            <w:r w:rsidRPr="0011536A">
              <w:rPr>
                <w:rFonts w:asciiTheme="minorEastAsia" w:hAnsiTheme="minorEastAsia" w:hint="eastAsia"/>
                <w:sz w:val="24"/>
                <w:szCs w:val="24"/>
              </w:rPr>
              <w:t>完全实现</w:t>
            </w:r>
          </w:p>
        </w:tc>
        <w:tc>
          <w:tcPr>
            <w:tcW w:w="2842" w:type="dxa"/>
            <w:vAlign w:val="center"/>
          </w:tcPr>
          <w:p w:rsidR="00116DEC" w:rsidRPr="0011536A" w:rsidRDefault="00116DEC">
            <w:pPr>
              <w:spacing w:line="360" w:lineRule="auto"/>
              <w:jc w:val="center"/>
              <w:rPr>
                <w:rFonts w:asciiTheme="minorEastAsia" w:hAnsiTheme="minorEastAsia"/>
                <w:sz w:val="24"/>
                <w:szCs w:val="24"/>
              </w:rPr>
            </w:pPr>
          </w:p>
        </w:tc>
      </w:tr>
      <w:tr w:rsidR="00116DEC" w:rsidRPr="0011536A">
        <w:trPr>
          <w:trHeight w:val="873"/>
        </w:trPr>
        <w:tc>
          <w:tcPr>
            <w:tcW w:w="2840" w:type="dxa"/>
            <w:vAlign w:val="center"/>
          </w:tcPr>
          <w:p w:rsidR="00116DEC" w:rsidRPr="0011536A" w:rsidRDefault="00FB1C06">
            <w:pPr>
              <w:spacing w:line="360" w:lineRule="auto"/>
              <w:jc w:val="center"/>
              <w:rPr>
                <w:rFonts w:asciiTheme="minorEastAsia" w:hAnsiTheme="minorEastAsia"/>
                <w:sz w:val="24"/>
                <w:szCs w:val="24"/>
              </w:rPr>
            </w:pPr>
            <w:r w:rsidRPr="0011536A">
              <w:rPr>
                <w:rFonts w:asciiTheme="minorEastAsia" w:hAnsiTheme="minorEastAsia" w:hint="eastAsia"/>
                <w:sz w:val="24"/>
                <w:szCs w:val="24"/>
              </w:rPr>
              <w:t>FE-3</w:t>
            </w:r>
          </w:p>
        </w:tc>
        <w:tc>
          <w:tcPr>
            <w:tcW w:w="2840" w:type="dxa"/>
            <w:vAlign w:val="center"/>
          </w:tcPr>
          <w:p w:rsidR="00116DEC" w:rsidRPr="0011536A" w:rsidRDefault="00FB1C06">
            <w:pPr>
              <w:spacing w:line="360" w:lineRule="auto"/>
              <w:jc w:val="center"/>
              <w:rPr>
                <w:rFonts w:asciiTheme="minorEastAsia" w:hAnsiTheme="minorEastAsia"/>
                <w:sz w:val="24"/>
                <w:szCs w:val="24"/>
              </w:rPr>
            </w:pPr>
            <w:r w:rsidRPr="0011536A">
              <w:rPr>
                <w:rFonts w:asciiTheme="minorEastAsia" w:hAnsiTheme="minorEastAsia" w:hint="eastAsia"/>
                <w:sz w:val="24"/>
                <w:szCs w:val="24"/>
              </w:rPr>
              <w:t>管理员可以对用户进行管理，进行添加和删除。</w:t>
            </w:r>
          </w:p>
        </w:tc>
        <w:tc>
          <w:tcPr>
            <w:tcW w:w="2842" w:type="dxa"/>
            <w:vAlign w:val="center"/>
          </w:tcPr>
          <w:p w:rsidR="00116DEC" w:rsidRPr="0011536A" w:rsidRDefault="00FB1C06">
            <w:pPr>
              <w:spacing w:line="360" w:lineRule="auto"/>
              <w:jc w:val="center"/>
              <w:rPr>
                <w:rFonts w:asciiTheme="minorEastAsia" w:hAnsiTheme="minorEastAsia"/>
                <w:sz w:val="24"/>
                <w:szCs w:val="24"/>
              </w:rPr>
            </w:pPr>
            <w:r w:rsidRPr="0011536A">
              <w:rPr>
                <w:rFonts w:asciiTheme="minorEastAsia" w:hAnsiTheme="minorEastAsia" w:hint="eastAsia"/>
                <w:sz w:val="24"/>
                <w:szCs w:val="24"/>
              </w:rPr>
              <w:t>管理员还可以对活动进行整体管理。</w:t>
            </w:r>
          </w:p>
        </w:tc>
      </w:tr>
    </w:tbl>
    <w:p w:rsidR="00116DEC" w:rsidRDefault="00116DEC">
      <w:pPr>
        <w:spacing w:line="360" w:lineRule="auto"/>
      </w:pPr>
    </w:p>
    <w:p w:rsidR="00116DEC" w:rsidRDefault="00FB1C06">
      <w:pPr>
        <w:pStyle w:val="2"/>
        <w:spacing w:before="0" w:after="0" w:line="360" w:lineRule="auto"/>
        <w:rPr>
          <w:rFonts w:ascii="黑体" w:eastAsia="黑体" w:hAnsi="黑体" w:cs="宋体"/>
          <w:kern w:val="0"/>
          <w:sz w:val="28"/>
          <w:szCs w:val="28"/>
        </w:rPr>
      </w:pPr>
      <w:bookmarkStart w:id="106" w:name="_Toc500962463"/>
      <w:bookmarkStart w:id="107" w:name="_Toc12422"/>
      <w:bookmarkStart w:id="108" w:name="_Toc501105649"/>
      <w:r>
        <w:rPr>
          <w:rFonts w:ascii="黑体" w:eastAsia="黑体" w:hAnsi="黑体" w:cs="宋体"/>
          <w:kern w:val="0"/>
          <w:sz w:val="28"/>
          <w:szCs w:val="28"/>
        </w:rPr>
        <w:t>3.</w:t>
      </w:r>
      <w:r>
        <w:rPr>
          <w:rFonts w:ascii="黑体" w:eastAsia="黑体" w:hAnsi="黑体" w:cs="宋体" w:hint="eastAsia"/>
          <w:kern w:val="0"/>
          <w:sz w:val="28"/>
          <w:szCs w:val="28"/>
        </w:rPr>
        <w:t xml:space="preserve">2  </w:t>
      </w:r>
      <w:r>
        <w:rPr>
          <w:rFonts w:ascii="黑体" w:eastAsia="黑体" w:hAnsi="黑体" w:cs="宋体"/>
          <w:kern w:val="0"/>
          <w:sz w:val="28"/>
          <w:szCs w:val="28"/>
        </w:rPr>
        <w:t>限制与排除</w:t>
      </w:r>
      <w:bookmarkEnd w:id="100"/>
      <w:bookmarkEnd w:id="101"/>
      <w:bookmarkEnd w:id="102"/>
      <w:bookmarkEnd w:id="103"/>
      <w:bookmarkEnd w:id="104"/>
      <w:bookmarkEnd w:id="105"/>
      <w:bookmarkEnd w:id="106"/>
      <w:bookmarkEnd w:id="107"/>
      <w:bookmarkEnd w:id="108"/>
      <w:r>
        <w:rPr>
          <w:rFonts w:ascii="黑体" w:eastAsia="黑体" w:hAnsi="黑体" w:cs="宋体"/>
          <w:kern w:val="0"/>
          <w:sz w:val="28"/>
          <w:szCs w:val="28"/>
        </w:rPr>
        <w:t xml:space="preserve"> </w:t>
      </w:r>
    </w:p>
    <w:p w:rsidR="00116DEC" w:rsidRDefault="00FB1C06">
      <w:pPr>
        <w:spacing w:line="360" w:lineRule="auto"/>
        <w:rPr>
          <w:rFonts w:ascii="宋体" w:hAnsi="宋体"/>
          <w:sz w:val="24"/>
          <w:szCs w:val="24"/>
        </w:rPr>
      </w:pPr>
      <w:bookmarkStart w:id="109" w:name="_Toc466742940"/>
      <w:bookmarkStart w:id="110" w:name="_Toc12978"/>
      <w:bookmarkStart w:id="111" w:name="_Toc466743371"/>
      <w:bookmarkStart w:id="112" w:name="_Toc466743235"/>
      <w:bookmarkStart w:id="113" w:name="_Toc466743218"/>
      <w:bookmarkStart w:id="114" w:name="_Toc466743196"/>
      <w:r>
        <w:rPr>
          <w:rFonts w:ascii="宋体" w:hAnsi="宋体" w:hint="eastAsia"/>
          <w:sz w:val="24"/>
          <w:szCs w:val="24"/>
        </w:rPr>
        <w:t>LI-1：管理员不能直接查看用户的密码，而是通过同意的方式帮助忘记密码的用户修改密码。</w:t>
      </w:r>
    </w:p>
    <w:p w:rsidR="00116DEC" w:rsidRDefault="00FB1C06">
      <w:pPr>
        <w:spacing w:line="360" w:lineRule="auto"/>
        <w:rPr>
          <w:rFonts w:ascii="宋体" w:hAnsi="宋体"/>
          <w:sz w:val="24"/>
          <w:szCs w:val="24"/>
        </w:rPr>
      </w:pPr>
      <w:r>
        <w:rPr>
          <w:rFonts w:ascii="宋体" w:hAnsi="宋体" w:hint="eastAsia"/>
          <w:sz w:val="24"/>
          <w:szCs w:val="24"/>
        </w:rPr>
        <w:t>LI-2：管理员不能利用自己的权限随意增删用户。</w:t>
      </w:r>
    </w:p>
    <w:p w:rsidR="00116DEC" w:rsidRDefault="00FB1C06">
      <w:pPr>
        <w:pStyle w:val="1"/>
        <w:spacing w:before="0" w:after="0" w:line="360" w:lineRule="auto"/>
        <w:rPr>
          <w:rFonts w:ascii="黑体" w:eastAsia="黑体" w:hAnsi="黑体" w:cs="宋体"/>
          <w:kern w:val="0"/>
          <w:sz w:val="28"/>
          <w:szCs w:val="28"/>
        </w:rPr>
      </w:pPr>
      <w:bookmarkStart w:id="115" w:name="_Toc500962464"/>
      <w:bookmarkStart w:id="116" w:name="_Toc14486"/>
      <w:bookmarkStart w:id="117" w:name="_Toc501105650"/>
      <w:r>
        <w:rPr>
          <w:rFonts w:ascii="黑体" w:eastAsia="黑体" w:hAnsi="黑体" w:cs="宋体"/>
          <w:kern w:val="0"/>
          <w:sz w:val="30"/>
          <w:szCs w:val="30"/>
        </w:rPr>
        <w:t>4.项目环境</w:t>
      </w:r>
      <w:bookmarkEnd w:id="109"/>
      <w:bookmarkEnd w:id="110"/>
      <w:bookmarkEnd w:id="111"/>
      <w:bookmarkEnd w:id="112"/>
      <w:bookmarkEnd w:id="113"/>
      <w:bookmarkEnd w:id="114"/>
      <w:bookmarkEnd w:id="115"/>
      <w:bookmarkEnd w:id="116"/>
      <w:bookmarkEnd w:id="117"/>
      <w:r>
        <w:rPr>
          <w:rFonts w:ascii="黑体" w:eastAsia="黑体" w:hAnsi="黑体" w:cs="宋体"/>
          <w:kern w:val="0"/>
          <w:sz w:val="30"/>
          <w:szCs w:val="30"/>
        </w:rPr>
        <w:t xml:space="preserve"> </w:t>
      </w:r>
    </w:p>
    <w:p w:rsidR="00116DEC" w:rsidRDefault="00FB1C06">
      <w:pPr>
        <w:pStyle w:val="2"/>
        <w:spacing w:before="0" w:after="0" w:line="360" w:lineRule="auto"/>
        <w:rPr>
          <w:rFonts w:ascii="黑体" w:eastAsia="黑体" w:hAnsi="黑体" w:cs="宋体"/>
          <w:kern w:val="0"/>
          <w:sz w:val="28"/>
          <w:szCs w:val="28"/>
        </w:rPr>
      </w:pPr>
      <w:bookmarkStart w:id="118" w:name="_Toc466743219"/>
      <w:bookmarkStart w:id="119" w:name="_Toc466743197"/>
      <w:bookmarkStart w:id="120" w:name="_Toc500962465"/>
      <w:bookmarkStart w:id="121" w:name="_Toc466742941"/>
      <w:bookmarkStart w:id="122" w:name="_Toc466743236"/>
      <w:bookmarkStart w:id="123" w:name="_Toc26443"/>
      <w:bookmarkStart w:id="124" w:name="_Toc466743372"/>
      <w:bookmarkStart w:id="125" w:name="_Toc9246"/>
      <w:bookmarkStart w:id="126" w:name="_Toc501105651"/>
      <w:r>
        <w:rPr>
          <w:rFonts w:ascii="黑体" w:eastAsia="黑体" w:hAnsi="黑体" w:cs="宋体"/>
          <w:kern w:val="0"/>
          <w:sz w:val="28"/>
          <w:szCs w:val="28"/>
        </w:rPr>
        <w:t>4.1</w:t>
      </w:r>
      <w:r>
        <w:rPr>
          <w:rFonts w:ascii="黑体" w:eastAsia="黑体" w:hAnsi="黑体" w:cs="宋体" w:hint="eastAsia"/>
          <w:kern w:val="0"/>
          <w:sz w:val="28"/>
          <w:szCs w:val="28"/>
        </w:rPr>
        <w:t xml:space="preserve">  </w:t>
      </w:r>
      <w:r>
        <w:rPr>
          <w:rFonts w:ascii="黑体" w:eastAsia="黑体" w:hAnsi="黑体" w:cs="宋体"/>
          <w:kern w:val="0"/>
          <w:sz w:val="28"/>
          <w:szCs w:val="28"/>
        </w:rPr>
        <w:t>操作环境</w:t>
      </w:r>
      <w:bookmarkEnd w:id="118"/>
      <w:bookmarkEnd w:id="119"/>
      <w:bookmarkEnd w:id="120"/>
      <w:bookmarkEnd w:id="121"/>
      <w:bookmarkEnd w:id="122"/>
      <w:bookmarkEnd w:id="123"/>
      <w:bookmarkEnd w:id="124"/>
      <w:bookmarkEnd w:id="125"/>
      <w:bookmarkEnd w:id="126"/>
      <w:r>
        <w:rPr>
          <w:rFonts w:ascii="黑体" w:eastAsia="黑体" w:hAnsi="黑体" w:cs="宋体"/>
          <w:kern w:val="0"/>
          <w:sz w:val="28"/>
          <w:szCs w:val="28"/>
        </w:rPr>
        <w:t xml:space="preserve"> </w:t>
      </w:r>
    </w:p>
    <w:p w:rsidR="006A3BEA" w:rsidRDefault="006A3BEA">
      <w:pPr>
        <w:spacing w:line="360" w:lineRule="auto"/>
        <w:rPr>
          <w:rFonts w:ascii="宋体" w:hAnsi="宋体"/>
          <w:sz w:val="24"/>
          <w:szCs w:val="24"/>
        </w:rPr>
      </w:pPr>
      <w:r>
        <w:rPr>
          <w:rFonts w:ascii="宋体" w:hAnsi="宋体" w:hint="eastAsia"/>
          <w:sz w:val="24"/>
          <w:szCs w:val="24"/>
        </w:rPr>
        <w:t>Web：操作系统：windows</w:t>
      </w:r>
      <w:r>
        <w:rPr>
          <w:rFonts w:ascii="宋体" w:hAnsi="宋体"/>
          <w:sz w:val="24"/>
          <w:szCs w:val="24"/>
        </w:rPr>
        <w:t xml:space="preserve"> 2007</w:t>
      </w:r>
      <w:r>
        <w:rPr>
          <w:rFonts w:ascii="宋体" w:hAnsi="宋体" w:hint="eastAsia"/>
          <w:sz w:val="24"/>
          <w:szCs w:val="24"/>
        </w:rPr>
        <w:t>及</w:t>
      </w:r>
      <w:r>
        <w:rPr>
          <w:rFonts w:ascii="宋体" w:hAnsi="宋体"/>
          <w:sz w:val="24"/>
          <w:szCs w:val="24"/>
        </w:rPr>
        <w:t>以上版本</w:t>
      </w:r>
    </w:p>
    <w:p w:rsidR="00263874" w:rsidRPr="00B97363" w:rsidRDefault="00B97363">
      <w:pPr>
        <w:spacing w:line="360" w:lineRule="auto"/>
        <w:rPr>
          <w:rFonts w:ascii="宋体" w:hAnsi="宋体"/>
          <w:sz w:val="24"/>
        </w:rPr>
      </w:pPr>
      <w:r w:rsidRPr="00B97363">
        <w:rPr>
          <w:rFonts w:ascii="宋体" w:hAnsi="宋体" w:hint="eastAsia"/>
          <w:sz w:val="24"/>
        </w:rPr>
        <w:t>本项目采用客户机/服务器原理，客户端的程序是建立在windows 7系统上以java以及mysql数据库等开发软件的应用程序。</w:t>
      </w:r>
    </w:p>
    <w:p w:rsidR="00116DEC" w:rsidRDefault="00FB1C06">
      <w:pPr>
        <w:pStyle w:val="2"/>
        <w:spacing w:before="0" w:after="0" w:line="360" w:lineRule="auto"/>
        <w:rPr>
          <w:rFonts w:ascii="黑体" w:eastAsia="黑体" w:hAnsi="黑体"/>
          <w:kern w:val="0"/>
          <w:sz w:val="24"/>
        </w:rPr>
      </w:pPr>
      <w:bookmarkStart w:id="127" w:name="_Toc466742942"/>
      <w:bookmarkStart w:id="128" w:name="_Toc500962466"/>
      <w:bookmarkStart w:id="129" w:name="_Toc466743198"/>
      <w:bookmarkStart w:id="130" w:name="_Toc466743237"/>
      <w:bookmarkStart w:id="131" w:name="_Toc1222"/>
      <w:bookmarkStart w:id="132" w:name="_Toc466743373"/>
      <w:bookmarkStart w:id="133" w:name="_Toc466743220"/>
      <w:bookmarkStart w:id="134" w:name="_Toc19277"/>
      <w:bookmarkStart w:id="135" w:name="_Toc501105652"/>
      <w:r>
        <w:rPr>
          <w:rFonts w:ascii="黑体" w:eastAsia="黑体" w:hAnsi="黑体" w:cs="宋体"/>
          <w:kern w:val="0"/>
          <w:sz w:val="28"/>
          <w:szCs w:val="28"/>
        </w:rPr>
        <w:t>4.2</w:t>
      </w:r>
      <w:r>
        <w:rPr>
          <w:rFonts w:ascii="黑体" w:eastAsia="黑体" w:hAnsi="黑体" w:cs="宋体" w:hint="eastAsia"/>
          <w:kern w:val="0"/>
          <w:sz w:val="28"/>
          <w:szCs w:val="28"/>
        </w:rPr>
        <w:t xml:space="preserve">  </w:t>
      </w:r>
      <w:r>
        <w:rPr>
          <w:rFonts w:ascii="黑体" w:eastAsia="黑体" w:hAnsi="黑体" w:cs="宋体"/>
          <w:kern w:val="0"/>
          <w:sz w:val="28"/>
          <w:szCs w:val="28"/>
        </w:rPr>
        <w:t>涉众</w:t>
      </w:r>
      <w:bookmarkEnd w:id="127"/>
      <w:bookmarkEnd w:id="128"/>
      <w:bookmarkEnd w:id="129"/>
      <w:bookmarkEnd w:id="130"/>
      <w:bookmarkEnd w:id="131"/>
      <w:bookmarkEnd w:id="132"/>
      <w:bookmarkEnd w:id="133"/>
      <w:bookmarkEnd w:id="134"/>
      <w:bookmarkEnd w:id="135"/>
      <w:r>
        <w:rPr>
          <w:rFonts w:ascii="黑体" w:eastAsia="黑体" w:hAnsi="黑体" w:cs="宋体"/>
          <w:kern w:val="0"/>
          <w:sz w:val="28"/>
          <w:szCs w:val="28"/>
        </w:rPr>
        <w:t xml:space="preserve"> </w:t>
      </w:r>
    </w:p>
    <w:tbl>
      <w:tblPr>
        <w:tblW w:w="831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7"/>
        <w:gridCol w:w="1790"/>
        <w:gridCol w:w="1843"/>
        <w:gridCol w:w="1701"/>
        <w:gridCol w:w="1418"/>
      </w:tblGrid>
      <w:tr w:rsidR="00116DEC">
        <w:trPr>
          <w:trHeight w:val="391"/>
        </w:trPr>
        <w:tc>
          <w:tcPr>
            <w:tcW w:w="1567" w:type="dxa"/>
          </w:tcPr>
          <w:p w:rsidR="00116DEC" w:rsidRDefault="00FB1C06">
            <w:pPr>
              <w:pStyle w:val="ab"/>
              <w:tabs>
                <w:tab w:val="left" w:pos="3660"/>
              </w:tabs>
              <w:spacing w:after="0" w:line="360" w:lineRule="auto"/>
              <w:ind w:firstLineChars="100" w:firstLine="240"/>
              <w:rPr>
                <w:rFonts w:ascii="宋体" w:eastAsia="宋体" w:hAnsi="宋体"/>
                <w:sz w:val="24"/>
                <w:szCs w:val="24"/>
              </w:rPr>
            </w:pPr>
            <w:r>
              <w:rPr>
                <w:rFonts w:ascii="宋体" w:eastAsia="宋体" w:hAnsi="宋体" w:hint="eastAsia"/>
                <w:sz w:val="24"/>
                <w:szCs w:val="24"/>
              </w:rPr>
              <w:t>涉众</w:t>
            </w:r>
          </w:p>
        </w:tc>
        <w:tc>
          <w:tcPr>
            <w:tcW w:w="1790" w:type="dxa"/>
          </w:tcPr>
          <w:p w:rsidR="00116DEC" w:rsidRDefault="00FB1C06">
            <w:pPr>
              <w:pStyle w:val="ab"/>
              <w:tabs>
                <w:tab w:val="left" w:pos="3660"/>
              </w:tabs>
              <w:spacing w:after="0" w:line="360" w:lineRule="auto"/>
              <w:ind w:firstLineChars="0" w:firstLine="0"/>
              <w:jc w:val="center"/>
              <w:rPr>
                <w:rFonts w:ascii="宋体" w:eastAsia="宋体" w:hAnsi="宋体"/>
                <w:sz w:val="24"/>
                <w:szCs w:val="24"/>
              </w:rPr>
            </w:pPr>
            <w:r>
              <w:rPr>
                <w:rFonts w:ascii="宋体" w:eastAsia="宋体" w:hAnsi="宋体" w:hint="eastAsia"/>
                <w:sz w:val="24"/>
                <w:szCs w:val="24"/>
              </w:rPr>
              <w:t>主要目标</w:t>
            </w:r>
          </w:p>
        </w:tc>
        <w:tc>
          <w:tcPr>
            <w:tcW w:w="1843" w:type="dxa"/>
          </w:tcPr>
          <w:p w:rsidR="00116DEC" w:rsidRDefault="00FB1C06">
            <w:pPr>
              <w:pStyle w:val="ab"/>
              <w:tabs>
                <w:tab w:val="left" w:pos="3660"/>
              </w:tabs>
              <w:spacing w:after="0" w:line="360" w:lineRule="auto"/>
              <w:ind w:firstLineChars="0" w:firstLine="0"/>
              <w:jc w:val="center"/>
              <w:rPr>
                <w:rFonts w:ascii="宋体" w:eastAsia="宋体" w:hAnsi="宋体"/>
                <w:sz w:val="24"/>
                <w:szCs w:val="24"/>
              </w:rPr>
            </w:pPr>
            <w:r>
              <w:rPr>
                <w:rFonts w:ascii="宋体" w:eastAsia="宋体" w:hAnsi="宋体" w:hint="eastAsia"/>
                <w:sz w:val="24"/>
                <w:szCs w:val="24"/>
              </w:rPr>
              <w:t>态度</w:t>
            </w:r>
          </w:p>
        </w:tc>
        <w:tc>
          <w:tcPr>
            <w:tcW w:w="1701" w:type="dxa"/>
          </w:tcPr>
          <w:p w:rsidR="00116DEC" w:rsidRDefault="00FB1C06">
            <w:pPr>
              <w:pStyle w:val="ab"/>
              <w:tabs>
                <w:tab w:val="left" w:pos="3660"/>
              </w:tabs>
              <w:spacing w:after="0" w:line="360" w:lineRule="auto"/>
              <w:ind w:firstLineChars="0" w:firstLine="0"/>
              <w:jc w:val="center"/>
              <w:rPr>
                <w:rFonts w:ascii="宋体" w:eastAsia="宋体" w:hAnsi="宋体"/>
                <w:sz w:val="24"/>
                <w:szCs w:val="24"/>
              </w:rPr>
            </w:pPr>
            <w:r>
              <w:rPr>
                <w:rFonts w:ascii="宋体" w:eastAsia="宋体" w:hAnsi="宋体" w:hint="eastAsia"/>
                <w:sz w:val="24"/>
                <w:szCs w:val="24"/>
              </w:rPr>
              <w:t>主要关注点</w:t>
            </w:r>
          </w:p>
        </w:tc>
        <w:tc>
          <w:tcPr>
            <w:tcW w:w="1418" w:type="dxa"/>
          </w:tcPr>
          <w:p w:rsidR="00116DEC" w:rsidRDefault="00FB1C06">
            <w:pPr>
              <w:pStyle w:val="ab"/>
              <w:tabs>
                <w:tab w:val="left" w:pos="3660"/>
              </w:tabs>
              <w:spacing w:after="0" w:line="360" w:lineRule="auto"/>
              <w:ind w:firstLineChars="0" w:firstLine="0"/>
              <w:rPr>
                <w:rFonts w:ascii="宋体" w:eastAsia="宋体" w:hAnsi="宋体"/>
                <w:sz w:val="24"/>
                <w:szCs w:val="24"/>
              </w:rPr>
            </w:pPr>
            <w:r>
              <w:rPr>
                <w:rFonts w:ascii="宋体" w:eastAsia="宋体" w:hAnsi="宋体" w:hint="eastAsia"/>
                <w:sz w:val="24"/>
                <w:szCs w:val="24"/>
              </w:rPr>
              <w:t>约束条件</w:t>
            </w:r>
          </w:p>
        </w:tc>
      </w:tr>
      <w:tr w:rsidR="00116DEC">
        <w:trPr>
          <w:trHeight w:val="1970"/>
        </w:trPr>
        <w:tc>
          <w:tcPr>
            <w:tcW w:w="1567" w:type="dxa"/>
          </w:tcPr>
          <w:p w:rsidR="00116DEC" w:rsidRDefault="00FB1C06">
            <w:pPr>
              <w:pStyle w:val="ab"/>
              <w:tabs>
                <w:tab w:val="left" w:pos="3660"/>
              </w:tabs>
              <w:spacing w:after="0" w:line="360" w:lineRule="auto"/>
              <w:ind w:firstLineChars="0" w:firstLine="0"/>
              <w:jc w:val="center"/>
              <w:rPr>
                <w:rFonts w:ascii="宋体" w:eastAsia="宋体" w:hAnsi="宋体"/>
                <w:sz w:val="24"/>
                <w:szCs w:val="24"/>
              </w:rPr>
            </w:pPr>
            <w:r>
              <w:rPr>
                <w:rFonts w:ascii="宋体" w:eastAsia="宋体" w:hAnsi="宋体" w:hint="eastAsia"/>
                <w:sz w:val="24"/>
                <w:szCs w:val="24"/>
              </w:rPr>
              <w:t>在校</w:t>
            </w:r>
            <w:r w:rsidR="00263874">
              <w:rPr>
                <w:rFonts w:ascii="宋体" w:eastAsia="宋体" w:hAnsi="宋体" w:hint="eastAsia"/>
                <w:sz w:val="24"/>
                <w:szCs w:val="24"/>
              </w:rPr>
              <w:t>学</w:t>
            </w:r>
            <w:r>
              <w:rPr>
                <w:rFonts w:ascii="宋体" w:eastAsia="宋体" w:hAnsi="宋体" w:hint="eastAsia"/>
                <w:sz w:val="24"/>
                <w:szCs w:val="24"/>
              </w:rPr>
              <w:t>生</w:t>
            </w:r>
          </w:p>
        </w:tc>
        <w:tc>
          <w:tcPr>
            <w:tcW w:w="1790" w:type="dxa"/>
          </w:tcPr>
          <w:p w:rsidR="00116DEC" w:rsidRDefault="00263874">
            <w:pPr>
              <w:pStyle w:val="ab"/>
              <w:tabs>
                <w:tab w:val="left" w:pos="3660"/>
              </w:tabs>
              <w:spacing w:after="0" w:line="360" w:lineRule="auto"/>
              <w:ind w:firstLineChars="0" w:firstLine="0"/>
              <w:jc w:val="center"/>
              <w:rPr>
                <w:rFonts w:ascii="宋体" w:eastAsia="宋体" w:hAnsi="宋体"/>
                <w:sz w:val="24"/>
                <w:szCs w:val="24"/>
              </w:rPr>
            </w:pPr>
            <w:r>
              <w:rPr>
                <w:rFonts w:ascii="宋体" w:eastAsia="宋体" w:hAnsi="宋体" w:hint="eastAsia"/>
                <w:sz w:val="24"/>
                <w:szCs w:val="24"/>
              </w:rPr>
              <w:t>匹配想参加的志愿活动，根据技能优先匹配，</w:t>
            </w:r>
            <w:r w:rsidR="00AC4CEE">
              <w:rPr>
                <w:rFonts w:ascii="宋体" w:eastAsia="宋体" w:hAnsi="宋体" w:hint="eastAsia"/>
                <w:sz w:val="24"/>
                <w:szCs w:val="24"/>
              </w:rPr>
              <w:t>查看学校最近的</w:t>
            </w:r>
            <w:r>
              <w:rPr>
                <w:rFonts w:ascii="宋体" w:eastAsia="宋体" w:hAnsi="宋体" w:hint="eastAsia"/>
                <w:sz w:val="24"/>
                <w:szCs w:val="24"/>
              </w:rPr>
              <w:t>志愿</w:t>
            </w:r>
            <w:r w:rsidR="00FB1C06">
              <w:rPr>
                <w:rFonts w:ascii="宋体" w:eastAsia="宋体" w:hAnsi="宋体" w:hint="eastAsia"/>
                <w:sz w:val="24"/>
                <w:szCs w:val="24"/>
              </w:rPr>
              <w:t>活动</w:t>
            </w:r>
          </w:p>
        </w:tc>
        <w:tc>
          <w:tcPr>
            <w:tcW w:w="1843" w:type="dxa"/>
          </w:tcPr>
          <w:p w:rsidR="00116DEC" w:rsidRDefault="00FB1C06">
            <w:pPr>
              <w:pStyle w:val="ab"/>
              <w:tabs>
                <w:tab w:val="left" w:pos="3660"/>
              </w:tabs>
              <w:spacing w:after="0" w:line="360" w:lineRule="auto"/>
              <w:ind w:firstLineChars="0" w:firstLine="0"/>
              <w:rPr>
                <w:rFonts w:ascii="宋体" w:eastAsia="宋体" w:hAnsi="宋体"/>
                <w:sz w:val="24"/>
                <w:szCs w:val="24"/>
              </w:rPr>
            </w:pPr>
            <w:r>
              <w:rPr>
                <w:rFonts w:ascii="宋体" w:eastAsia="宋体" w:hAnsi="宋体" w:hint="eastAsia"/>
                <w:sz w:val="24"/>
                <w:szCs w:val="24"/>
              </w:rPr>
              <w:t>积极支持</w:t>
            </w:r>
          </w:p>
        </w:tc>
        <w:tc>
          <w:tcPr>
            <w:tcW w:w="1701" w:type="dxa"/>
          </w:tcPr>
          <w:p w:rsidR="00116DEC" w:rsidRDefault="00AC4CEE" w:rsidP="00AC4CEE">
            <w:pPr>
              <w:pStyle w:val="ab"/>
              <w:tabs>
                <w:tab w:val="left" w:pos="3660"/>
              </w:tabs>
              <w:spacing w:after="0" w:line="360" w:lineRule="auto"/>
              <w:ind w:firstLineChars="0" w:firstLine="0"/>
              <w:rPr>
                <w:rFonts w:ascii="宋体" w:eastAsia="宋体" w:hAnsi="宋体"/>
                <w:sz w:val="24"/>
                <w:szCs w:val="24"/>
              </w:rPr>
            </w:pPr>
            <w:r>
              <w:rPr>
                <w:rFonts w:ascii="宋体" w:eastAsia="宋体" w:hAnsi="宋体" w:hint="eastAsia"/>
                <w:sz w:val="24"/>
                <w:szCs w:val="24"/>
              </w:rPr>
              <w:t>是否有自己感兴趣的活动</w:t>
            </w:r>
          </w:p>
        </w:tc>
        <w:tc>
          <w:tcPr>
            <w:tcW w:w="1418" w:type="dxa"/>
          </w:tcPr>
          <w:p w:rsidR="00116DEC" w:rsidRDefault="00FB1C06">
            <w:pPr>
              <w:pStyle w:val="ab"/>
              <w:tabs>
                <w:tab w:val="left" w:pos="3660"/>
              </w:tabs>
              <w:spacing w:after="0" w:line="360" w:lineRule="auto"/>
              <w:ind w:firstLineChars="0" w:firstLine="0"/>
              <w:rPr>
                <w:rFonts w:ascii="宋体" w:eastAsia="宋体" w:hAnsi="宋体"/>
                <w:sz w:val="24"/>
                <w:szCs w:val="24"/>
              </w:rPr>
            </w:pPr>
            <w:r>
              <w:rPr>
                <w:rFonts w:ascii="宋体" w:eastAsia="宋体" w:hAnsi="宋体" w:hint="eastAsia"/>
                <w:sz w:val="24"/>
                <w:szCs w:val="24"/>
              </w:rPr>
              <w:t>身份实名制</w:t>
            </w:r>
          </w:p>
        </w:tc>
      </w:tr>
    </w:tbl>
    <w:p w:rsidR="00116DEC" w:rsidRDefault="00116DEC">
      <w:pPr>
        <w:spacing w:line="360" w:lineRule="auto"/>
        <w:rPr>
          <w:rFonts w:ascii="黑体" w:eastAsia="黑体" w:hAnsi="黑体" w:cs="宋体"/>
          <w:sz w:val="28"/>
          <w:szCs w:val="28"/>
        </w:rPr>
      </w:pPr>
      <w:bookmarkStart w:id="136" w:name="_Toc466743238"/>
      <w:bookmarkStart w:id="137" w:name="_Toc466743221"/>
      <w:bookmarkStart w:id="138" w:name="_Toc466743199"/>
      <w:bookmarkStart w:id="139" w:name="_Toc466743374"/>
    </w:p>
    <w:p w:rsidR="00116DEC" w:rsidRDefault="00FB1C06">
      <w:pPr>
        <w:pStyle w:val="2"/>
        <w:spacing w:before="0" w:after="0" w:line="360" w:lineRule="auto"/>
        <w:rPr>
          <w:rFonts w:ascii="黑体" w:eastAsia="黑体" w:hAnsi="黑体" w:cs="宋体"/>
          <w:sz w:val="28"/>
          <w:szCs w:val="28"/>
        </w:rPr>
      </w:pPr>
      <w:bookmarkStart w:id="140" w:name="_Toc500962467"/>
      <w:bookmarkStart w:id="141" w:name="_Toc31132"/>
      <w:bookmarkStart w:id="142" w:name="_Toc32175"/>
      <w:bookmarkStart w:id="143" w:name="_Toc501105653"/>
      <w:r>
        <w:rPr>
          <w:rFonts w:ascii="黑体" w:eastAsia="黑体" w:hAnsi="黑体" w:cs="宋体" w:hint="eastAsia"/>
          <w:sz w:val="28"/>
          <w:szCs w:val="28"/>
        </w:rPr>
        <w:lastRenderedPageBreak/>
        <w:t>4.3 项目属性</w:t>
      </w:r>
      <w:bookmarkEnd w:id="136"/>
      <w:bookmarkEnd w:id="137"/>
      <w:bookmarkEnd w:id="138"/>
      <w:bookmarkEnd w:id="139"/>
      <w:bookmarkEnd w:id="140"/>
      <w:bookmarkEnd w:id="141"/>
      <w:bookmarkEnd w:id="142"/>
      <w:bookmarkEnd w:id="143"/>
    </w:p>
    <w:p w:rsidR="00116DEC" w:rsidRDefault="00FB1C06" w:rsidP="00B97363">
      <w:pPr>
        <w:spacing w:line="360" w:lineRule="auto"/>
        <w:ind w:firstLineChars="300" w:firstLine="840"/>
        <w:rPr>
          <w:rFonts w:ascii="黑体" w:eastAsia="黑体" w:hAnsi="黑体"/>
          <w:sz w:val="28"/>
          <w:szCs w:val="28"/>
        </w:rPr>
      </w:pPr>
      <w:r>
        <w:rPr>
          <w:rFonts w:ascii="黑体" w:eastAsia="黑体" w:hAnsi="黑体" w:hint="eastAsia"/>
          <w:sz w:val="28"/>
          <w:szCs w:val="28"/>
        </w:rPr>
        <w:t>1、功能</w:t>
      </w:r>
    </w:p>
    <w:p w:rsidR="00116DEC" w:rsidRDefault="00FB1C06">
      <w:pPr>
        <w:pStyle w:val="ab"/>
        <w:spacing w:after="0" w:line="360" w:lineRule="auto"/>
        <w:ind w:left="720" w:firstLine="480"/>
        <w:rPr>
          <w:rFonts w:ascii="宋体" w:eastAsia="宋体" w:hAnsi="宋体"/>
          <w:sz w:val="24"/>
          <w:szCs w:val="24"/>
        </w:rPr>
      </w:pPr>
      <w:r>
        <w:rPr>
          <w:rFonts w:ascii="宋体" w:eastAsia="宋体" w:hAnsi="宋体" w:hint="eastAsia"/>
          <w:sz w:val="24"/>
          <w:szCs w:val="24"/>
        </w:rPr>
        <w:t>让用户可以在线</w:t>
      </w:r>
      <w:r w:rsidR="00E80F64">
        <w:rPr>
          <w:rFonts w:ascii="宋体" w:eastAsia="宋体" w:hAnsi="宋体" w:hint="eastAsia"/>
          <w:sz w:val="24"/>
          <w:szCs w:val="24"/>
        </w:rPr>
        <w:t>匹配到自己想要参加的活动</w:t>
      </w:r>
      <w:r>
        <w:rPr>
          <w:rFonts w:ascii="宋体" w:eastAsia="宋体" w:hAnsi="宋体" w:hint="eastAsia"/>
          <w:sz w:val="24"/>
          <w:szCs w:val="24"/>
        </w:rPr>
        <w:t>；查看学校</w:t>
      </w:r>
      <w:r w:rsidR="00E80F64">
        <w:rPr>
          <w:rFonts w:ascii="宋体" w:eastAsia="宋体" w:hAnsi="宋体" w:hint="eastAsia"/>
          <w:sz w:val="24"/>
          <w:szCs w:val="24"/>
        </w:rPr>
        <w:t>和南京范围内</w:t>
      </w:r>
      <w:r>
        <w:rPr>
          <w:rFonts w:ascii="宋体" w:eastAsia="宋体" w:hAnsi="宋体" w:hint="eastAsia"/>
          <w:sz w:val="24"/>
          <w:szCs w:val="24"/>
        </w:rPr>
        <w:t>最近组织的</w:t>
      </w:r>
      <w:r w:rsidR="00E80F64">
        <w:rPr>
          <w:rFonts w:ascii="宋体" w:eastAsia="宋体" w:hAnsi="宋体" w:hint="eastAsia"/>
          <w:sz w:val="24"/>
          <w:szCs w:val="24"/>
        </w:rPr>
        <w:t>志愿</w:t>
      </w:r>
      <w:r>
        <w:rPr>
          <w:rFonts w:ascii="宋体" w:eastAsia="宋体" w:hAnsi="宋体" w:hint="eastAsia"/>
          <w:sz w:val="24"/>
          <w:szCs w:val="24"/>
        </w:rPr>
        <w:t>活动。</w:t>
      </w:r>
    </w:p>
    <w:p w:rsidR="00116DEC" w:rsidRDefault="00FB1C06">
      <w:pPr>
        <w:pStyle w:val="ab"/>
        <w:spacing w:after="0" w:line="360" w:lineRule="auto"/>
        <w:ind w:left="720" w:firstLineChars="0" w:firstLine="0"/>
        <w:rPr>
          <w:rFonts w:ascii="黑体" w:eastAsia="黑体" w:hAnsi="黑体"/>
          <w:sz w:val="28"/>
          <w:szCs w:val="28"/>
        </w:rPr>
      </w:pPr>
      <w:r>
        <w:rPr>
          <w:rFonts w:ascii="黑体" w:eastAsia="黑体" w:hAnsi="黑体" w:hint="eastAsia"/>
          <w:sz w:val="28"/>
          <w:szCs w:val="28"/>
        </w:rPr>
        <w:t>2、范围</w:t>
      </w:r>
    </w:p>
    <w:p w:rsidR="00116DEC" w:rsidRDefault="00FB1C06">
      <w:pPr>
        <w:pStyle w:val="ab"/>
        <w:spacing w:after="0" w:line="360" w:lineRule="auto"/>
        <w:ind w:left="720" w:firstLine="480"/>
        <w:rPr>
          <w:rFonts w:ascii="宋体" w:eastAsia="宋体" w:hAnsi="宋体"/>
          <w:sz w:val="24"/>
          <w:szCs w:val="24"/>
        </w:rPr>
      </w:pPr>
      <w:r>
        <w:rPr>
          <w:rFonts w:ascii="宋体" w:eastAsia="宋体" w:hAnsi="宋体" w:hint="eastAsia"/>
          <w:sz w:val="24"/>
          <w:szCs w:val="24"/>
        </w:rPr>
        <w:t>仅限于在校</w:t>
      </w:r>
      <w:r w:rsidR="00B97363">
        <w:rPr>
          <w:rFonts w:ascii="宋体" w:eastAsia="宋体" w:hAnsi="宋体" w:hint="eastAsia"/>
          <w:sz w:val="24"/>
          <w:szCs w:val="24"/>
        </w:rPr>
        <w:t>注册大学生</w:t>
      </w:r>
      <w:r>
        <w:rPr>
          <w:rFonts w:ascii="宋体" w:eastAsia="宋体" w:hAnsi="宋体" w:hint="eastAsia"/>
          <w:sz w:val="24"/>
          <w:szCs w:val="24"/>
        </w:rPr>
        <w:t>使用。</w:t>
      </w:r>
    </w:p>
    <w:p w:rsidR="00116DEC" w:rsidRDefault="00FB1C06">
      <w:pPr>
        <w:spacing w:line="360" w:lineRule="auto"/>
        <w:ind w:firstLineChars="300" w:firstLine="840"/>
        <w:rPr>
          <w:rFonts w:ascii="黑体" w:eastAsia="黑体" w:hAnsi="黑体"/>
          <w:sz w:val="28"/>
          <w:szCs w:val="28"/>
        </w:rPr>
      </w:pPr>
      <w:r>
        <w:rPr>
          <w:rFonts w:ascii="黑体" w:eastAsia="黑体" w:hAnsi="黑体" w:hint="eastAsia"/>
          <w:sz w:val="28"/>
          <w:szCs w:val="28"/>
        </w:rPr>
        <w:t>3、质量</w:t>
      </w:r>
    </w:p>
    <w:p w:rsidR="00116DEC" w:rsidRDefault="00FB1C06">
      <w:pPr>
        <w:pStyle w:val="ab"/>
        <w:spacing w:after="0" w:line="360" w:lineRule="auto"/>
        <w:ind w:left="720" w:firstLine="480"/>
        <w:rPr>
          <w:rFonts w:ascii="宋体" w:eastAsia="宋体" w:hAnsi="宋体"/>
          <w:sz w:val="24"/>
          <w:szCs w:val="24"/>
        </w:rPr>
      </w:pPr>
      <w:r>
        <w:rPr>
          <w:rFonts w:ascii="宋体" w:eastAsia="宋体" w:hAnsi="宋体" w:hint="eastAsia"/>
          <w:sz w:val="24"/>
          <w:szCs w:val="24"/>
        </w:rPr>
        <w:t>必须通过95%的用户验收测试；必须通过全部的安全性测试；所有安全保密数据都能得到可靠的保障。</w:t>
      </w:r>
    </w:p>
    <w:p w:rsidR="00116DEC" w:rsidRDefault="00FB1C06">
      <w:pPr>
        <w:spacing w:line="360" w:lineRule="auto"/>
        <w:ind w:firstLineChars="300" w:firstLine="840"/>
        <w:rPr>
          <w:rFonts w:ascii="黑体" w:eastAsia="黑体" w:hAnsi="黑体"/>
          <w:sz w:val="28"/>
          <w:szCs w:val="28"/>
        </w:rPr>
      </w:pPr>
      <w:r>
        <w:rPr>
          <w:rFonts w:ascii="黑体" w:eastAsia="黑体" w:hAnsi="黑体" w:hint="eastAsia"/>
          <w:sz w:val="28"/>
          <w:szCs w:val="28"/>
        </w:rPr>
        <w:t>4、可调整因素</w:t>
      </w:r>
    </w:p>
    <w:p w:rsidR="004C370E" w:rsidRPr="004C370E" w:rsidRDefault="00FB1C06" w:rsidP="004C370E">
      <w:pPr>
        <w:pStyle w:val="ab"/>
        <w:spacing w:after="0" w:line="360" w:lineRule="auto"/>
        <w:ind w:left="720" w:firstLine="480"/>
        <w:rPr>
          <w:rFonts w:ascii="宋体" w:eastAsia="宋体" w:hAnsi="宋体" w:hint="eastAsia"/>
          <w:sz w:val="24"/>
          <w:szCs w:val="24"/>
        </w:rPr>
      </w:pPr>
      <w:r>
        <w:rPr>
          <w:rFonts w:ascii="宋体" w:eastAsia="宋体" w:hAnsi="宋体" w:hint="eastAsia"/>
          <w:sz w:val="24"/>
          <w:szCs w:val="24"/>
        </w:rPr>
        <w:t>在计划日期内完成，最多不超过限期三个星期。</w:t>
      </w:r>
    </w:p>
    <w:p w:rsidR="004C370E" w:rsidRPr="004C370E" w:rsidRDefault="004C370E" w:rsidP="004C370E">
      <w:pPr>
        <w:pStyle w:val="1"/>
        <w:rPr>
          <w:sz w:val="30"/>
          <w:szCs w:val="30"/>
        </w:rPr>
      </w:pPr>
      <w:bookmarkStart w:id="144" w:name="_Toc501105654"/>
      <w:r w:rsidRPr="004C370E">
        <w:rPr>
          <w:rFonts w:hint="eastAsia"/>
          <w:sz w:val="30"/>
          <w:szCs w:val="30"/>
        </w:rPr>
        <w:t>5</w:t>
      </w:r>
      <w:r w:rsidR="00D84137">
        <w:rPr>
          <w:rFonts w:hint="eastAsia"/>
          <w:sz w:val="30"/>
          <w:szCs w:val="30"/>
        </w:rPr>
        <w:t>.</w:t>
      </w:r>
      <w:r w:rsidRPr="004C370E">
        <w:rPr>
          <w:rFonts w:hint="eastAsia"/>
          <w:sz w:val="30"/>
          <w:szCs w:val="30"/>
        </w:rPr>
        <w:t>组内分工</w:t>
      </w:r>
      <w:bookmarkEnd w:id="144"/>
    </w:p>
    <w:tbl>
      <w:tblPr>
        <w:tblStyle w:val="aa"/>
        <w:tblW w:w="8522" w:type="dxa"/>
        <w:tblLayout w:type="fixed"/>
        <w:tblLook w:val="04A0" w:firstRow="1" w:lastRow="0" w:firstColumn="1" w:lastColumn="0" w:noHBand="0" w:noVBand="1"/>
      </w:tblPr>
      <w:tblGrid>
        <w:gridCol w:w="4261"/>
        <w:gridCol w:w="4261"/>
      </w:tblGrid>
      <w:tr w:rsidR="004C370E" w:rsidTr="004C370E">
        <w:tc>
          <w:tcPr>
            <w:tcW w:w="8522" w:type="dxa"/>
            <w:gridSpan w:val="2"/>
            <w:tcBorders>
              <w:top w:val="single" w:sz="4" w:space="0" w:color="auto"/>
              <w:left w:val="single" w:sz="4" w:space="0" w:color="auto"/>
              <w:bottom w:val="single" w:sz="4" w:space="0" w:color="auto"/>
              <w:right w:val="single" w:sz="4" w:space="0" w:color="auto"/>
            </w:tcBorders>
            <w:hideMark/>
          </w:tcPr>
          <w:p w:rsidR="004C370E" w:rsidRDefault="004C370E">
            <w:pPr>
              <w:autoSpaceDE w:val="0"/>
              <w:spacing w:line="360" w:lineRule="auto"/>
              <w:jc w:val="center"/>
              <w:rPr>
                <w:rFonts w:ascii="宋体" w:hAnsi="宋体" w:hint="eastAsia"/>
                <w:sz w:val="24"/>
                <w:szCs w:val="24"/>
              </w:rPr>
            </w:pPr>
            <w:r>
              <w:rPr>
                <w:rFonts w:ascii="宋体" w:hAnsi="宋体" w:hint="eastAsia"/>
                <w:sz w:val="24"/>
                <w:szCs w:val="24"/>
              </w:rPr>
              <w:t>前景与范围文档</w:t>
            </w:r>
          </w:p>
        </w:tc>
      </w:tr>
      <w:tr w:rsidR="004C370E" w:rsidTr="004C370E">
        <w:tc>
          <w:tcPr>
            <w:tcW w:w="4261" w:type="dxa"/>
            <w:tcBorders>
              <w:top w:val="single" w:sz="4" w:space="0" w:color="auto"/>
              <w:left w:val="single" w:sz="4" w:space="0" w:color="auto"/>
              <w:bottom w:val="single" w:sz="4" w:space="0" w:color="auto"/>
              <w:right w:val="single" w:sz="4" w:space="0" w:color="auto"/>
            </w:tcBorders>
            <w:hideMark/>
          </w:tcPr>
          <w:p w:rsidR="004C370E" w:rsidRDefault="004C370E">
            <w:pPr>
              <w:autoSpaceDE w:val="0"/>
              <w:spacing w:line="360" w:lineRule="auto"/>
              <w:jc w:val="center"/>
              <w:rPr>
                <w:rFonts w:ascii="宋体" w:hAnsi="宋体" w:hint="eastAsia"/>
                <w:sz w:val="24"/>
                <w:szCs w:val="24"/>
              </w:rPr>
            </w:pPr>
            <w:r>
              <w:rPr>
                <w:rFonts w:ascii="宋体" w:hAnsi="宋体" w:hint="eastAsia"/>
                <w:sz w:val="24"/>
                <w:szCs w:val="24"/>
              </w:rPr>
              <w:t>任务</w:t>
            </w:r>
          </w:p>
        </w:tc>
        <w:tc>
          <w:tcPr>
            <w:tcW w:w="4261" w:type="dxa"/>
            <w:tcBorders>
              <w:top w:val="single" w:sz="4" w:space="0" w:color="auto"/>
              <w:left w:val="nil"/>
              <w:bottom w:val="single" w:sz="4" w:space="0" w:color="auto"/>
              <w:right w:val="single" w:sz="4" w:space="0" w:color="auto"/>
            </w:tcBorders>
            <w:hideMark/>
          </w:tcPr>
          <w:p w:rsidR="004C370E" w:rsidRDefault="004C370E">
            <w:pPr>
              <w:autoSpaceDE w:val="0"/>
              <w:spacing w:line="360" w:lineRule="auto"/>
              <w:jc w:val="center"/>
              <w:rPr>
                <w:rFonts w:ascii="宋体" w:hAnsi="宋体" w:hint="eastAsia"/>
                <w:sz w:val="24"/>
                <w:szCs w:val="24"/>
              </w:rPr>
            </w:pPr>
            <w:r>
              <w:rPr>
                <w:rFonts w:ascii="宋体" w:hAnsi="宋体" w:hint="eastAsia"/>
                <w:sz w:val="24"/>
                <w:szCs w:val="24"/>
              </w:rPr>
              <w:t>负责人</w:t>
            </w:r>
          </w:p>
        </w:tc>
      </w:tr>
      <w:tr w:rsidR="004C370E" w:rsidTr="004C370E">
        <w:tc>
          <w:tcPr>
            <w:tcW w:w="4261" w:type="dxa"/>
            <w:tcBorders>
              <w:top w:val="single" w:sz="4" w:space="0" w:color="auto"/>
              <w:left w:val="single" w:sz="4" w:space="0" w:color="auto"/>
              <w:bottom w:val="single" w:sz="4" w:space="0" w:color="auto"/>
              <w:right w:val="single" w:sz="4" w:space="0" w:color="auto"/>
            </w:tcBorders>
            <w:hideMark/>
          </w:tcPr>
          <w:p w:rsidR="004C370E" w:rsidRDefault="004C370E">
            <w:pPr>
              <w:autoSpaceDE w:val="0"/>
              <w:spacing w:line="360" w:lineRule="auto"/>
              <w:jc w:val="center"/>
              <w:rPr>
                <w:rFonts w:ascii="宋体" w:hAnsi="宋体" w:hint="eastAsia"/>
                <w:sz w:val="24"/>
                <w:szCs w:val="24"/>
              </w:rPr>
            </w:pPr>
            <w:r>
              <w:rPr>
                <w:rFonts w:ascii="宋体" w:hAnsi="宋体" w:hint="eastAsia"/>
                <w:sz w:val="24"/>
                <w:szCs w:val="24"/>
              </w:rPr>
              <w:t>业务需求</w:t>
            </w:r>
          </w:p>
        </w:tc>
        <w:tc>
          <w:tcPr>
            <w:tcW w:w="4261" w:type="dxa"/>
            <w:tcBorders>
              <w:top w:val="single" w:sz="4" w:space="0" w:color="auto"/>
              <w:left w:val="nil"/>
              <w:bottom w:val="single" w:sz="4" w:space="0" w:color="auto"/>
              <w:right w:val="single" w:sz="4" w:space="0" w:color="auto"/>
            </w:tcBorders>
            <w:hideMark/>
          </w:tcPr>
          <w:p w:rsidR="004C370E" w:rsidRDefault="004C370E">
            <w:pPr>
              <w:autoSpaceDE w:val="0"/>
              <w:spacing w:line="360" w:lineRule="auto"/>
              <w:jc w:val="center"/>
              <w:rPr>
                <w:rFonts w:ascii="宋体" w:hAnsi="宋体" w:hint="eastAsia"/>
                <w:sz w:val="24"/>
                <w:szCs w:val="24"/>
              </w:rPr>
            </w:pPr>
            <w:r>
              <w:rPr>
                <w:rFonts w:ascii="宋体" w:hAnsi="宋体" w:hint="eastAsia"/>
                <w:sz w:val="24"/>
                <w:szCs w:val="24"/>
              </w:rPr>
              <w:t>陈扣</w:t>
            </w:r>
          </w:p>
        </w:tc>
      </w:tr>
      <w:tr w:rsidR="004C370E" w:rsidTr="004C370E">
        <w:tc>
          <w:tcPr>
            <w:tcW w:w="4261" w:type="dxa"/>
            <w:tcBorders>
              <w:top w:val="single" w:sz="4" w:space="0" w:color="auto"/>
              <w:left w:val="single" w:sz="4" w:space="0" w:color="auto"/>
              <w:bottom w:val="single" w:sz="4" w:space="0" w:color="auto"/>
              <w:right w:val="single" w:sz="4" w:space="0" w:color="auto"/>
            </w:tcBorders>
            <w:hideMark/>
          </w:tcPr>
          <w:p w:rsidR="004C370E" w:rsidRDefault="004C370E">
            <w:pPr>
              <w:autoSpaceDE w:val="0"/>
              <w:spacing w:line="360" w:lineRule="auto"/>
              <w:jc w:val="center"/>
              <w:rPr>
                <w:rFonts w:ascii="宋体" w:hAnsi="宋体" w:hint="eastAsia"/>
                <w:sz w:val="24"/>
                <w:szCs w:val="24"/>
              </w:rPr>
            </w:pPr>
            <w:r>
              <w:rPr>
                <w:rFonts w:ascii="宋体" w:hAnsi="宋体" w:hint="eastAsia"/>
                <w:sz w:val="24"/>
                <w:szCs w:val="24"/>
              </w:rPr>
              <w:t>项目前景</w:t>
            </w:r>
          </w:p>
        </w:tc>
        <w:tc>
          <w:tcPr>
            <w:tcW w:w="4261" w:type="dxa"/>
            <w:tcBorders>
              <w:top w:val="single" w:sz="4" w:space="0" w:color="auto"/>
              <w:left w:val="nil"/>
              <w:bottom w:val="single" w:sz="4" w:space="0" w:color="auto"/>
              <w:right w:val="single" w:sz="4" w:space="0" w:color="auto"/>
            </w:tcBorders>
            <w:hideMark/>
          </w:tcPr>
          <w:p w:rsidR="004C370E" w:rsidRDefault="004C370E">
            <w:pPr>
              <w:autoSpaceDE w:val="0"/>
              <w:spacing w:line="360" w:lineRule="auto"/>
              <w:jc w:val="center"/>
              <w:rPr>
                <w:rFonts w:ascii="宋体" w:hAnsi="宋体" w:hint="eastAsia"/>
                <w:sz w:val="24"/>
                <w:szCs w:val="24"/>
              </w:rPr>
            </w:pPr>
            <w:r>
              <w:rPr>
                <w:rFonts w:ascii="宋体" w:hAnsi="宋体" w:hint="eastAsia"/>
                <w:sz w:val="24"/>
                <w:szCs w:val="24"/>
              </w:rPr>
              <w:t>陈霖</w:t>
            </w:r>
          </w:p>
        </w:tc>
      </w:tr>
      <w:tr w:rsidR="004C370E" w:rsidTr="004C370E">
        <w:tc>
          <w:tcPr>
            <w:tcW w:w="4261" w:type="dxa"/>
            <w:tcBorders>
              <w:top w:val="single" w:sz="4" w:space="0" w:color="auto"/>
              <w:left w:val="single" w:sz="4" w:space="0" w:color="auto"/>
              <w:bottom w:val="single" w:sz="4" w:space="0" w:color="auto"/>
              <w:right w:val="single" w:sz="4" w:space="0" w:color="auto"/>
            </w:tcBorders>
            <w:hideMark/>
          </w:tcPr>
          <w:p w:rsidR="004C370E" w:rsidRDefault="004C370E">
            <w:pPr>
              <w:autoSpaceDE w:val="0"/>
              <w:spacing w:line="360" w:lineRule="auto"/>
              <w:jc w:val="center"/>
              <w:rPr>
                <w:rFonts w:ascii="宋体" w:hAnsi="宋体" w:hint="eastAsia"/>
                <w:sz w:val="24"/>
                <w:szCs w:val="24"/>
              </w:rPr>
            </w:pPr>
            <w:r>
              <w:rPr>
                <w:rFonts w:ascii="宋体" w:hAnsi="宋体" w:hint="eastAsia"/>
                <w:sz w:val="24"/>
                <w:szCs w:val="24"/>
              </w:rPr>
              <w:t>项目范围</w:t>
            </w:r>
          </w:p>
        </w:tc>
        <w:tc>
          <w:tcPr>
            <w:tcW w:w="4261" w:type="dxa"/>
            <w:tcBorders>
              <w:top w:val="single" w:sz="4" w:space="0" w:color="auto"/>
              <w:left w:val="nil"/>
              <w:bottom w:val="single" w:sz="4" w:space="0" w:color="auto"/>
              <w:right w:val="single" w:sz="4" w:space="0" w:color="auto"/>
            </w:tcBorders>
            <w:hideMark/>
          </w:tcPr>
          <w:p w:rsidR="004C370E" w:rsidRDefault="004C370E">
            <w:pPr>
              <w:autoSpaceDE w:val="0"/>
              <w:spacing w:line="360" w:lineRule="auto"/>
              <w:jc w:val="center"/>
              <w:rPr>
                <w:rFonts w:ascii="宋体" w:hAnsi="宋体" w:hint="eastAsia"/>
                <w:sz w:val="24"/>
                <w:szCs w:val="24"/>
              </w:rPr>
            </w:pPr>
            <w:r>
              <w:rPr>
                <w:rFonts w:ascii="宋体" w:hAnsi="宋体" w:hint="eastAsia"/>
                <w:sz w:val="24"/>
                <w:szCs w:val="24"/>
              </w:rPr>
              <w:t>徐群</w:t>
            </w:r>
          </w:p>
        </w:tc>
      </w:tr>
      <w:tr w:rsidR="004C370E" w:rsidTr="004C370E">
        <w:tc>
          <w:tcPr>
            <w:tcW w:w="4261" w:type="dxa"/>
            <w:tcBorders>
              <w:top w:val="single" w:sz="4" w:space="0" w:color="auto"/>
              <w:left w:val="single" w:sz="4" w:space="0" w:color="auto"/>
              <w:bottom w:val="single" w:sz="4" w:space="0" w:color="auto"/>
              <w:right w:val="single" w:sz="4" w:space="0" w:color="auto"/>
            </w:tcBorders>
            <w:hideMark/>
          </w:tcPr>
          <w:p w:rsidR="004C370E" w:rsidRDefault="004C370E">
            <w:pPr>
              <w:autoSpaceDE w:val="0"/>
              <w:spacing w:line="360" w:lineRule="auto"/>
              <w:jc w:val="center"/>
              <w:rPr>
                <w:rFonts w:ascii="宋体" w:hAnsi="宋体" w:hint="eastAsia"/>
                <w:sz w:val="24"/>
                <w:szCs w:val="24"/>
              </w:rPr>
            </w:pPr>
            <w:r>
              <w:rPr>
                <w:rFonts w:ascii="宋体" w:hAnsi="宋体" w:hint="eastAsia"/>
                <w:sz w:val="24"/>
                <w:szCs w:val="24"/>
              </w:rPr>
              <w:t>项目环境</w:t>
            </w:r>
          </w:p>
        </w:tc>
        <w:tc>
          <w:tcPr>
            <w:tcW w:w="4261" w:type="dxa"/>
            <w:tcBorders>
              <w:top w:val="single" w:sz="4" w:space="0" w:color="auto"/>
              <w:left w:val="nil"/>
              <w:bottom w:val="single" w:sz="4" w:space="0" w:color="auto"/>
              <w:right w:val="single" w:sz="4" w:space="0" w:color="auto"/>
            </w:tcBorders>
            <w:hideMark/>
          </w:tcPr>
          <w:p w:rsidR="004C370E" w:rsidRDefault="004C370E">
            <w:pPr>
              <w:autoSpaceDE w:val="0"/>
              <w:spacing w:line="360" w:lineRule="auto"/>
              <w:jc w:val="center"/>
              <w:rPr>
                <w:rFonts w:ascii="宋体" w:hAnsi="宋体" w:hint="eastAsia"/>
                <w:sz w:val="24"/>
                <w:szCs w:val="24"/>
              </w:rPr>
            </w:pPr>
            <w:r>
              <w:rPr>
                <w:rFonts w:ascii="宋体" w:hAnsi="宋体" w:hint="eastAsia"/>
                <w:sz w:val="24"/>
                <w:szCs w:val="24"/>
              </w:rPr>
              <w:t>姚仟仟</w:t>
            </w:r>
          </w:p>
        </w:tc>
      </w:tr>
      <w:tr w:rsidR="004C370E" w:rsidTr="004C370E">
        <w:tc>
          <w:tcPr>
            <w:tcW w:w="4261" w:type="dxa"/>
            <w:tcBorders>
              <w:top w:val="single" w:sz="4" w:space="0" w:color="auto"/>
              <w:left w:val="single" w:sz="4" w:space="0" w:color="auto"/>
              <w:bottom w:val="single" w:sz="4" w:space="0" w:color="auto"/>
              <w:right w:val="single" w:sz="4" w:space="0" w:color="auto"/>
            </w:tcBorders>
            <w:hideMark/>
          </w:tcPr>
          <w:p w:rsidR="004C370E" w:rsidRDefault="004C370E">
            <w:pPr>
              <w:autoSpaceDE w:val="0"/>
              <w:spacing w:line="360" w:lineRule="auto"/>
              <w:jc w:val="center"/>
              <w:rPr>
                <w:rFonts w:ascii="宋体" w:hAnsi="宋体" w:hint="eastAsia"/>
                <w:sz w:val="24"/>
                <w:szCs w:val="24"/>
              </w:rPr>
            </w:pPr>
            <w:r>
              <w:rPr>
                <w:rFonts w:ascii="宋体" w:hAnsi="宋体" w:hint="eastAsia"/>
                <w:sz w:val="24"/>
                <w:szCs w:val="24"/>
              </w:rPr>
              <w:t>整合完善</w:t>
            </w:r>
          </w:p>
        </w:tc>
        <w:tc>
          <w:tcPr>
            <w:tcW w:w="4261" w:type="dxa"/>
            <w:tcBorders>
              <w:top w:val="single" w:sz="4" w:space="0" w:color="auto"/>
              <w:left w:val="nil"/>
              <w:bottom w:val="single" w:sz="4" w:space="0" w:color="auto"/>
              <w:right w:val="single" w:sz="4" w:space="0" w:color="auto"/>
            </w:tcBorders>
            <w:hideMark/>
          </w:tcPr>
          <w:p w:rsidR="004C370E" w:rsidRDefault="004C370E">
            <w:pPr>
              <w:autoSpaceDE w:val="0"/>
              <w:spacing w:line="360" w:lineRule="auto"/>
              <w:jc w:val="center"/>
              <w:rPr>
                <w:rFonts w:ascii="宋体" w:hAnsi="宋体" w:hint="eastAsia"/>
                <w:sz w:val="24"/>
                <w:szCs w:val="24"/>
              </w:rPr>
            </w:pPr>
            <w:r>
              <w:rPr>
                <w:rFonts w:ascii="宋体" w:hAnsi="宋体" w:hint="eastAsia"/>
                <w:sz w:val="24"/>
                <w:szCs w:val="24"/>
              </w:rPr>
              <w:t>吴跟强</w:t>
            </w:r>
          </w:p>
        </w:tc>
      </w:tr>
    </w:tbl>
    <w:p w:rsidR="004C370E" w:rsidRPr="004C370E" w:rsidRDefault="004C370E" w:rsidP="004C370E">
      <w:pPr>
        <w:rPr>
          <w:rFonts w:hint="eastAsia"/>
          <w:sz w:val="24"/>
          <w:szCs w:val="24"/>
        </w:rPr>
      </w:pPr>
    </w:p>
    <w:sectPr w:rsidR="004C370E" w:rsidRPr="004C370E">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A0C" w:rsidRDefault="00142A0C">
      <w:r>
        <w:separator/>
      </w:r>
    </w:p>
  </w:endnote>
  <w:endnote w:type="continuationSeparator" w:id="0">
    <w:p w:rsidR="00142A0C" w:rsidRDefault="00142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21857"/>
    </w:sdtPr>
    <w:sdtEndPr/>
    <w:sdtContent>
      <w:p w:rsidR="00116DEC" w:rsidRDefault="00FB1C06">
        <w:pPr>
          <w:pStyle w:val="a5"/>
          <w:jc w:val="center"/>
        </w:pPr>
        <w:r>
          <w:fldChar w:fldCharType="begin"/>
        </w:r>
        <w:r>
          <w:instrText xml:space="preserve"> PAGE   \* MERGEFORMAT </w:instrText>
        </w:r>
        <w:r>
          <w:fldChar w:fldCharType="separate"/>
        </w:r>
        <w:r w:rsidR="00035637" w:rsidRPr="00035637">
          <w:rPr>
            <w:noProof/>
            <w:lang w:val="zh-CN"/>
          </w:rPr>
          <w:t>4</w:t>
        </w:r>
        <w:r>
          <w:rPr>
            <w:lang w:val="zh-CN"/>
          </w:rPr>
          <w:fldChar w:fldCharType="end"/>
        </w:r>
      </w:p>
    </w:sdtContent>
  </w:sdt>
  <w:p w:rsidR="00116DEC" w:rsidRDefault="00116D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A0C" w:rsidRDefault="00142A0C">
      <w:r>
        <w:separator/>
      </w:r>
    </w:p>
  </w:footnote>
  <w:footnote w:type="continuationSeparator" w:id="0">
    <w:p w:rsidR="00142A0C" w:rsidRDefault="00142A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D063A"/>
    <w:multiLevelType w:val="multilevel"/>
    <w:tmpl w:val="4E1D063A"/>
    <w:lvl w:ilvl="0">
      <w:start w:val="1"/>
      <w:numFmt w:val="decimal"/>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60BC30CC"/>
    <w:rsid w:val="000150B6"/>
    <w:rsid w:val="000337E4"/>
    <w:rsid w:val="00035637"/>
    <w:rsid w:val="000450AC"/>
    <w:rsid w:val="00045221"/>
    <w:rsid w:val="00060527"/>
    <w:rsid w:val="000759A7"/>
    <w:rsid w:val="00090150"/>
    <w:rsid w:val="00094239"/>
    <w:rsid w:val="000A1857"/>
    <w:rsid w:val="000E0D77"/>
    <w:rsid w:val="00105675"/>
    <w:rsid w:val="0011536A"/>
    <w:rsid w:val="00116DEC"/>
    <w:rsid w:val="00142A0C"/>
    <w:rsid w:val="001E4753"/>
    <w:rsid w:val="001F7833"/>
    <w:rsid w:val="00253223"/>
    <w:rsid w:val="00263874"/>
    <w:rsid w:val="002A1CFB"/>
    <w:rsid w:val="002D3CC0"/>
    <w:rsid w:val="00302137"/>
    <w:rsid w:val="003037C9"/>
    <w:rsid w:val="00310641"/>
    <w:rsid w:val="0031597F"/>
    <w:rsid w:val="00356F65"/>
    <w:rsid w:val="003772F0"/>
    <w:rsid w:val="003851E2"/>
    <w:rsid w:val="00410AFB"/>
    <w:rsid w:val="004800F1"/>
    <w:rsid w:val="004A3E02"/>
    <w:rsid w:val="004A52B9"/>
    <w:rsid w:val="004C370E"/>
    <w:rsid w:val="00560B3F"/>
    <w:rsid w:val="005E2DF8"/>
    <w:rsid w:val="005F509D"/>
    <w:rsid w:val="005F7325"/>
    <w:rsid w:val="006A3BEA"/>
    <w:rsid w:val="006B6E97"/>
    <w:rsid w:val="006D1679"/>
    <w:rsid w:val="006D24CE"/>
    <w:rsid w:val="0071114E"/>
    <w:rsid w:val="0077630E"/>
    <w:rsid w:val="00784A81"/>
    <w:rsid w:val="007922E9"/>
    <w:rsid w:val="007B6D2C"/>
    <w:rsid w:val="007D70AA"/>
    <w:rsid w:val="007F7B2D"/>
    <w:rsid w:val="008C7DA0"/>
    <w:rsid w:val="009364FA"/>
    <w:rsid w:val="00980A2D"/>
    <w:rsid w:val="009902F6"/>
    <w:rsid w:val="009A2EDF"/>
    <w:rsid w:val="009B010D"/>
    <w:rsid w:val="009C1EBA"/>
    <w:rsid w:val="009C3990"/>
    <w:rsid w:val="009D22D9"/>
    <w:rsid w:val="00A839D6"/>
    <w:rsid w:val="00AC2AC4"/>
    <w:rsid w:val="00AC4CEE"/>
    <w:rsid w:val="00B0101F"/>
    <w:rsid w:val="00B044D2"/>
    <w:rsid w:val="00B25799"/>
    <w:rsid w:val="00B97363"/>
    <w:rsid w:val="00C41EE4"/>
    <w:rsid w:val="00CC4599"/>
    <w:rsid w:val="00CD2661"/>
    <w:rsid w:val="00D07FC7"/>
    <w:rsid w:val="00D16D14"/>
    <w:rsid w:val="00D17C9F"/>
    <w:rsid w:val="00D43586"/>
    <w:rsid w:val="00D84137"/>
    <w:rsid w:val="00D9704A"/>
    <w:rsid w:val="00DE1BB0"/>
    <w:rsid w:val="00DF35A3"/>
    <w:rsid w:val="00E65C62"/>
    <w:rsid w:val="00E80F64"/>
    <w:rsid w:val="00F22D9C"/>
    <w:rsid w:val="00F85D04"/>
    <w:rsid w:val="00FB1C06"/>
    <w:rsid w:val="00FB4EC1"/>
    <w:rsid w:val="00FD2174"/>
    <w:rsid w:val="00FD2D9A"/>
    <w:rsid w:val="00FE0103"/>
    <w:rsid w:val="0115530E"/>
    <w:rsid w:val="035224D5"/>
    <w:rsid w:val="0B4B4C3F"/>
    <w:rsid w:val="1BEE571A"/>
    <w:rsid w:val="21017BD8"/>
    <w:rsid w:val="26B10C39"/>
    <w:rsid w:val="2AC55AB5"/>
    <w:rsid w:val="2B435111"/>
    <w:rsid w:val="2DB2494B"/>
    <w:rsid w:val="2E470BCF"/>
    <w:rsid w:val="2F515E6A"/>
    <w:rsid w:val="413E043B"/>
    <w:rsid w:val="4ADF4D2C"/>
    <w:rsid w:val="4C195C76"/>
    <w:rsid w:val="58D050C2"/>
    <w:rsid w:val="60BC30CC"/>
    <w:rsid w:val="69CD040E"/>
    <w:rsid w:val="6A644860"/>
    <w:rsid w:val="6C26600A"/>
    <w:rsid w:val="71A359E3"/>
    <w:rsid w:val="7A954DF2"/>
    <w:rsid w:val="7B485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2C5576"/>
  <w15:docId w15:val="{0F1C6E25-1731-4195-BEBD-5FF01540C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9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1260"/>
      <w:jc w:val="left"/>
    </w:pPr>
    <w:rPr>
      <w:rFonts w:asciiTheme="minorHAnsi" w:hAnsiTheme="minorHAnsi"/>
      <w:sz w:val="18"/>
      <w:szCs w:val="18"/>
    </w:rPr>
  </w:style>
  <w:style w:type="paragraph" w:styleId="5">
    <w:name w:val="toc 5"/>
    <w:basedOn w:val="a"/>
    <w:next w:val="a"/>
    <w:qFormat/>
    <w:pPr>
      <w:ind w:left="840"/>
      <w:jc w:val="left"/>
    </w:pPr>
    <w:rPr>
      <w:rFonts w:asciiTheme="minorHAnsi" w:hAnsiTheme="minorHAnsi"/>
      <w:sz w:val="18"/>
      <w:szCs w:val="18"/>
    </w:rPr>
  </w:style>
  <w:style w:type="paragraph" w:styleId="30">
    <w:name w:val="toc 3"/>
    <w:basedOn w:val="a"/>
    <w:next w:val="a"/>
    <w:qFormat/>
    <w:pPr>
      <w:ind w:left="420"/>
      <w:jc w:val="left"/>
    </w:pPr>
    <w:rPr>
      <w:rFonts w:asciiTheme="minorHAnsi" w:hAnsiTheme="minorHAnsi"/>
      <w:i/>
      <w:iCs/>
      <w:sz w:val="20"/>
      <w:szCs w:val="20"/>
    </w:rPr>
  </w:style>
  <w:style w:type="paragraph" w:styleId="8">
    <w:name w:val="toc 8"/>
    <w:basedOn w:val="a"/>
    <w:next w:val="a"/>
    <w:qFormat/>
    <w:pPr>
      <w:ind w:left="1470"/>
      <w:jc w:val="left"/>
    </w:pPr>
    <w:rPr>
      <w:rFonts w:asciiTheme="minorHAnsi" w:hAnsiTheme="minorHAnsi"/>
      <w:sz w:val="18"/>
      <w:szCs w:val="18"/>
    </w:rPr>
  </w:style>
  <w:style w:type="paragraph" w:styleId="a3">
    <w:name w:val="Balloon Text"/>
    <w:basedOn w:val="a"/>
    <w:link w:val="a4"/>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120" w:after="120"/>
      <w:jc w:val="left"/>
    </w:pPr>
    <w:rPr>
      <w:rFonts w:asciiTheme="minorHAnsi" w:hAnsiTheme="minorHAnsi"/>
      <w:b/>
      <w:bCs/>
      <w:caps/>
      <w:sz w:val="20"/>
      <w:szCs w:val="20"/>
    </w:rPr>
  </w:style>
  <w:style w:type="paragraph" w:styleId="4">
    <w:name w:val="toc 4"/>
    <w:basedOn w:val="a"/>
    <w:next w:val="a"/>
    <w:qFormat/>
    <w:pPr>
      <w:ind w:left="630"/>
      <w:jc w:val="left"/>
    </w:pPr>
    <w:rPr>
      <w:rFonts w:asciiTheme="minorHAnsi" w:hAnsiTheme="minorHAnsi"/>
      <w:sz w:val="18"/>
      <w:szCs w:val="18"/>
    </w:rPr>
  </w:style>
  <w:style w:type="paragraph" w:styleId="6">
    <w:name w:val="toc 6"/>
    <w:basedOn w:val="a"/>
    <w:next w:val="a"/>
    <w:qFormat/>
    <w:pPr>
      <w:ind w:left="1050"/>
      <w:jc w:val="left"/>
    </w:pPr>
    <w:rPr>
      <w:rFonts w:asciiTheme="minorHAnsi" w:hAnsiTheme="minorHAnsi"/>
      <w:sz w:val="18"/>
      <w:szCs w:val="18"/>
    </w:rPr>
  </w:style>
  <w:style w:type="paragraph" w:styleId="20">
    <w:name w:val="toc 2"/>
    <w:basedOn w:val="a"/>
    <w:next w:val="a"/>
    <w:uiPriority w:val="39"/>
    <w:qFormat/>
    <w:pPr>
      <w:ind w:left="210"/>
      <w:jc w:val="left"/>
    </w:pPr>
    <w:rPr>
      <w:rFonts w:asciiTheme="minorHAnsi" w:hAnsiTheme="minorHAnsi"/>
      <w:smallCaps/>
      <w:sz w:val="20"/>
      <w:szCs w:val="20"/>
    </w:rPr>
  </w:style>
  <w:style w:type="paragraph" w:styleId="9">
    <w:name w:val="toc 9"/>
    <w:basedOn w:val="a"/>
    <w:next w:val="a"/>
    <w:qFormat/>
    <w:pPr>
      <w:ind w:left="1680"/>
      <w:jc w:val="left"/>
    </w:pPr>
    <w:rPr>
      <w:rFonts w:asciiTheme="minorHAnsi" w:hAnsiTheme="minorHAnsi"/>
      <w:sz w:val="18"/>
      <w:szCs w:val="18"/>
    </w:rPr>
  </w:style>
  <w:style w:type="character" w:styleId="a9">
    <w:name w:val="Hyperlink"/>
    <w:uiPriority w:val="99"/>
    <w:qFormat/>
    <w:rPr>
      <w:color w:val="0000FF"/>
      <w:u w:val="single"/>
    </w:rPr>
  </w:style>
  <w:style w:type="table" w:styleId="aa">
    <w:name w:val="Table Grid"/>
    <w:basedOn w:val="a1"/>
    <w:uiPriority w:val="9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pPr>
      <w:widowControl/>
      <w:adjustRightInd w:val="0"/>
      <w:snapToGrid w:val="0"/>
      <w:spacing w:after="200"/>
      <w:ind w:firstLineChars="200" w:firstLine="420"/>
      <w:jc w:val="left"/>
    </w:pPr>
    <w:rPr>
      <w:rFonts w:ascii="Tahoma" w:eastAsia="微软雅黑" w:hAnsi="Tahoma" w:cstheme="minorBidi"/>
      <w:kern w:val="0"/>
      <w:sz w:val="22"/>
    </w:rPr>
  </w:style>
  <w:style w:type="character" w:customStyle="1" w:styleId="a8">
    <w:name w:val="页眉 字符"/>
    <w:basedOn w:val="a0"/>
    <w:link w:val="a7"/>
    <w:qFormat/>
    <w:rPr>
      <w:kern w:val="2"/>
      <w:sz w:val="18"/>
      <w:szCs w:val="18"/>
    </w:rPr>
  </w:style>
  <w:style w:type="character" w:customStyle="1" w:styleId="a6">
    <w:name w:val="页脚 字符"/>
    <w:basedOn w:val="a0"/>
    <w:link w:val="a5"/>
    <w:uiPriority w:val="99"/>
    <w:qFormat/>
    <w:rPr>
      <w:kern w:val="2"/>
      <w:sz w:val="18"/>
      <w:szCs w:val="18"/>
    </w:rPr>
  </w:style>
  <w:style w:type="character" w:customStyle="1" w:styleId="10">
    <w:name w:val="标题 1 字符"/>
    <w:basedOn w:val="a0"/>
    <w:link w:val="1"/>
    <w:qFormat/>
    <w:rPr>
      <w:b/>
      <w:bCs/>
      <w:kern w:val="44"/>
      <w:sz w:val="44"/>
      <w:szCs w:val="44"/>
    </w:rPr>
  </w:style>
  <w:style w:type="paragraph" w:styleId="ac">
    <w:name w:val="No Spacing"/>
    <w:link w:val="ad"/>
    <w:uiPriority w:val="1"/>
    <w:qFormat/>
    <w:rPr>
      <w:rFonts w:asciiTheme="minorHAnsi" w:eastAsiaTheme="minorEastAsia" w:hAnsiTheme="minorHAnsi" w:cstheme="minorBidi"/>
      <w:sz w:val="22"/>
      <w:szCs w:val="22"/>
    </w:rPr>
  </w:style>
  <w:style w:type="character" w:customStyle="1" w:styleId="ad">
    <w:name w:val="无间隔 字符"/>
    <w:basedOn w:val="a0"/>
    <w:link w:val="ac"/>
    <w:uiPriority w:val="1"/>
    <w:qFormat/>
    <w:rPr>
      <w:rFonts w:asciiTheme="minorHAnsi" w:eastAsiaTheme="minorEastAsia" w:hAnsiTheme="minorHAnsi" w:cstheme="minorBidi"/>
      <w:sz w:val="22"/>
      <w:szCs w:val="2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a4">
    <w:name w:val="批注框文本 字符"/>
    <w:basedOn w:val="a0"/>
    <w:link w:val="a3"/>
    <w:qFormat/>
    <w:rPr>
      <w:kern w:val="2"/>
      <w:sz w:val="18"/>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TOC2">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
    <w:name w:val="TOC Heading"/>
    <w:basedOn w:val="1"/>
    <w:next w:val="a"/>
    <w:uiPriority w:val="39"/>
    <w:unhideWhenUsed/>
    <w:qFormat/>
    <w:rsid w:val="007D70A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814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2ACD134-6BB9-4271-826F-4FD2A6553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611</Words>
  <Characters>3486</Characters>
  <Application>Microsoft Office Word</Application>
  <DocSecurity>0</DocSecurity>
  <Lines>29</Lines>
  <Paragraphs>8</Paragraphs>
  <ScaleCrop>false</ScaleCrop>
  <Company>Sky123.Org</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乐约APP</dc:title>
  <dc:subject>前景与范围文档</dc:subject>
  <dc:creator>1512001051   史荟1512001048   沈闯1512001049 沈立升1512001056 唐师思1512001066 吴跟强1512001068   武赏</dc:creator>
  <cp:lastModifiedBy>weigion</cp:lastModifiedBy>
  <cp:revision>52</cp:revision>
  <cp:lastPrinted>2016-09-25T13:04:00Z</cp:lastPrinted>
  <dcterms:created xsi:type="dcterms:W3CDTF">2016-09-22T12:52:00Z</dcterms:created>
  <dcterms:modified xsi:type="dcterms:W3CDTF">2017-12-15T04:52:00Z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