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F48" w:rsidRPr="002328CE" w:rsidRDefault="00674BA9" w:rsidP="002328CE">
      <w:pPr>
        <w:jc w:val="center"/>
        <w:rPr>
          <w:b/>
          <w:color w:val="002060"/>
        </w:rPr>
      </w:pPr>
      <w:r w:rsidRPr="002328CE">
        <w:rPr>
          <w:rFonts w:hint="eastAsia"/>
          <w:b/>
          <w:color w:val="002060"/>
          <w:sz w:val="28"/>
        </w:rPr>
        <w:t>目</w:t>
      </w:r>
      <w:r w:rsidRPr="002328CE">
        <w:rPr>
          <w:rFonts w:hint="eastAsia"/>
          <w:b/>
          <w:color w:val="002060"/>
          <w:sz w:val="28"/>
        </w:rPr>
        <w:t xml:space="preserve"> </w:t>
      </w:r>
      <w:r w:rsidRPr="002328CE">
        <w:rPr>
          <w:rFonts w:hint="eastAsia"/>
          <w:b/>
          <w:color w:val="002060"/>
          <w:sz w:val="28"/>
        </w:rPr>
        <w:t>录</w:t>
      </w:r>
    </w:p>
    <w:p w:rsidR="00674BA9" w:rsidRPr="002328CE" w:rsidRDefault="00674BA9" w:rsidP="00674BA9">
      <w:pPr>
        <w:pStyle w:val="10"/>
        <w:rPr>
          <w:rFonts w:ascii="Calibri" w:hAnsi="Calibri"/>
          <w:b w:val="0"/>
          <w:bCs w:val="0"/>
          <w:caps w:val="0"/>
          <w:color w:val="002060"/>
          <w:kern w:val="2"/>
          <w:szCs w:val="22"/>
        </w:rPr>
      </w:pPr>
      <w:r w:rsidRPr="002328CE">
        <w:rPr>
          <w:color w:val="002060"/>
          <w:sz w:val="24"/>
          <w:szCs w:val="24"/>
        </w:rPr>
        <w:fldChar w:fldCharType="begin"/>
      </w:r>
      <w:r w:rsidRPr="002328CE">
        <w:rPr>
          <w:color w:val="002060"/>
          <w:sz w:val="24"/>
          <w:szCs w:val="24"/>
        </w:rPr>
        <w:instrText xml:space="preserve"> TOC \o "1-3" \h \z \u </w:instrText>
      </w:r>
      <w:r w:rsidRPr="002328CE">
        <w:rPr>
          <w:color w:val="002060"/>
          <w:sz w:val="24"/>
          <w:szCs w:val="24"/>
        </w:rPr>
        <w:fldChar w:fldCharType="separate"/>
      </w:r>
      <w:hyperlink w:anchor="_1引言" w:history="1">
        <w:r w:rsidRPr="002328CE">
          <w:rPr>
            <w:rStyle w:val="a5"/>
            <w:color w:val="002060"/>
          </w:rPr>
          <w:t>1</w:t>
        </w:r>
        <w:r w:rsidRPr="002328CE">
          <w:rPr>
            <w:rStyle w:val="a5"/>
            <w:rFonts w:hint="eastAsia"/>
            <w:color w:val="002060"/>
          </w:rPr>
          <w:t>引言</w:t>
        </w:r>
        <w:r w:rsidRPr="002328CE">
          <w:rPr>
            <w:webHidden/>
            <w:color w:val="002060"/>
          </w:rPr>
          <w:tab/>
        </w:r>
        <w:r w:rsidR="001963AA" w:rsidRPr="002328CE">
          <w:rPr>
            <w:rFonts w:hint="eastAsia"/>
            <w:webHidden/>
            <w:color w:val="002060"/>
          </w:rPr>
          <w:t>2</w:t>
        </w:r>
      </w:hyperlink>
    </w:p>
    <w:p w:rsidR="00674BA9" w:rsidRPr="002328CE" w:rsidRDefault="00F42EA5" w:rsidP="00674BA9">
      <w:pPr>
        <w:pStyle w:val="20"/>
        <w:rPr>
          <w:rFonts w:ascii="Calibri" w:eastAsia="宋体" w:hAnsi="Calibri"/>
          <w:bCs w:val="0"/>
          <w:smallCaps w:val="0"/>
          <w:color w:val="002060"/>
          <w:sz w:val="21"/>
          <w:szCs w:val="22"/>
        </w:rPr>
      </w:pPr>
      <w:hyperlink w:anchor="_Toc355349333" w:history="1">
        <w:r w:rsidR="00674BA9" w:rsidRPr="002328CE">
          <w:rPr>
            <w:rStyle w:val="a5"/>
            <w:b/>
            <w:color w:val="002060"/>
          </w:rPr>
          <w:t>1.1</w:t>
        </w:r>
        <w:r w:rsidR="00674BA9" w:rsidRPr="002328CE">
          <w:rPr>
            <w:rStyle w:val="a5"/>
            <w:rFonts w:hint="eastAsia"/>
            <w:b/>
            <w:color w:val="002060"/>
          </w:rPr>
          <w:t>编写目的</w:t>
        </w:r>
        <w:r w:rsidR="00674BA9" w:rsidRPr="002328CE">
          <w:rPr>
            <w:webHidden/>
            <w:color w:val="002060"/>
          </w:rPr>
          <w:tab/>
        </w:r>
      </w:hyperlink>
      <w:r w:rsidR="001963AA" w:rsidRPr="002328CE">
        <w:rPr>
          <w:rFonts w:hint="eastAsia"/>
          <w:color w:val="002060"/>
        </w:rPr>
        <w:t>2</w:t>
      </w:r>
    </w:p>
    <w:p w:rsidR="00674BA9" w:rsidRPr="002328CE" w:rsidRDefault="00F42EA5" w:rsidP="00674BA9">
      <w:pPr>
        <w:pStyle w:val="20"/>
        <w:rPr>
          <w:rFonts w:ascii="Calibri" w:eastAsia="宋体" w:hAnsi="Calibri"/>
          <w:bCs w:val="0"/>
          <w:smallCaps w:val="0"/>
          <w:color w:val="002060"/>
          <w:sz w:val="21"/>
          <w:szCs w:val="22"/>
        </w:rPr>
      </w:pPr>
      <w:hyperlink w:anchor="_Toc355349334" w:history="1">
        <w:r w:rsidR="00674BA9" w:rsidRPr="002328CE">
          <w:rPr>
            <w:rStyle w:val="a5"/>
            <w:b/>
            <w:color w:val="002060"/>
          </w:rPr>
          <w:t>1.2</w:t>
        </w:r>
        <w:r w:rsidR="00674BA9" w:rsidRPr="002328CE">
          <w:rPr>
            <w:rStyle w:val="a5"/>
            <w:rFonts w:hint="eastAsia"/>
            <w:b/>
            <w:color w:val="002060"/>
          </w:rPr>
          <w:t>背景</w:t>
        </w:r>
        <w:r w:rsidR="00674BA9" w:rsidRPr="002328CE">
          <w:rPr>
            <w:webHidden/>
            <w:color w:val="002060"/>
          </w:rPr>
          <w:tab/>
        </w:r>
        <w:r w:rsidR="001963AA" w:rsidRPr="002328CE">
          <w:rPr>
            <w:rFonts w:hint="eastAsia"/>
            <w:webHidden/>
            <w:color w:val="002060"/>
          </w:rPr>
          <w:t>2</w:t>
        </w:r>
      </w:hyperlink>
    </w:p>
    <w:p w:rsidR="00674BA9" w:rsidRPr="002328CE" w:rsidRDefault="00F42EA5" w:rsidP="00674BA9">
      <w:pPr>
        <w:pStyle w:val="20"/>
        <w:rPr>
          <w:rFonts w:ascii="Calibri" w:eastAsia="宋体" w:hAnsi="Calibri"/>
          <w:bCs w:val="0"/>
          <w:smallCaps w:val="0"/>
          <w:color w:val="002060"/>
          <w:sz w:val="21"/>
          <w:szCs w:val="22"/>
        </w:rPr>
      </w:pPr>
      <w:hyperlink w:anchor="_Toc355349335" w:history="1">
        <w:r w:rsidR="00674BA9" w:rsidRPr="002328CE">
          <w:rPr>
            <w:rStyle w:val="a5"/>
            <w:b/>
            <w:color w:val="002060"/>
          </w:rPr>
          <w:t>1.3</w:t>
        </w:r>
        <w:r w:rsidR="00674BA9" w:rsidRPr="002328CE">
          <w:rPr>
            <w:rStyle w:val="a5"/>
            <w:rFonts w:hint="eastAsia"/>
            <w:b/>
            <w:color w:val="002060"/>
          </w:rPr>
          <w:t>参考资料</w:t>
        </w:r>
        <w:r w:rsidR="00674BA9" w:rsidRPr="002328CE">
          <w:rPr>
            <w:webHidden/>
            <w:color w:val="002060"/>
          </w:rPr>
          <w:tab/>
        </w:r>
        <w:r w:rsidR="001963AA" w:rsidRPr="002328CE">
          <w:rPr>
            <w:rFonts w:hint="eastAsia"/>
            <w:webHidden/>
            <w:color w:val="002060"/>
          </w:rPr>
          <w:t>2</w:t>
        </w:r>
      </w:hyperlink>
    </w:p>
    <w:p w:rsidR="00674BA9" w:rsidRPr="002328CE" w:rsidRDefault="00F42EA5" w:rsidP="00674BA9">
      <w:pPr>
        <w:pStyle w:val="10"/>
        <w:rPr>
          <w:rFonts w:ascii="Calibri" w:hAnsi="Calibri"/>
          <w:b w:val="0"/>
          <w:bCs w:val="0"/>
          <w:caps w:val="0"/>
          <w:color w:val="002060"/>
          <w:kern w:val="2"/>
          <w:szCs w:val="22"/>
        </w:rPr>
      </w:pPr>
      <w:hyperlink w:anchor="_2任务概述" w:history="1">
        <w:r w:rsidR="00674BA9" w:rsidRPr="002328CE">
          <w:rPr>
            <w:rStyle w:val="a5"/>
            <w:color w:val="002060"/>
          </w:rPr>
          <w:t>2</w:t>
        </w:r>
        <w:r w:rsidR="00674BA9" w:rsidRPr="002328CE">
          <w:rPr>
            <w:rStyle w:val="a5"/>
            <w:rFonts w:hint="eastAsia"/>
            <w:color w:val="002060"/>
          </w:rPr>
          <w:t>任务概述</w:t>
        </w:r>
        <w:r w:rsidR="00674BA9" w:rsidRPr="002328CE">
          <w:rPr>
            <w:webHidden/>
            <w:color w:val="002060"/>
          </w:rPr>
          <w:tab/>
        </w:r>
        <w:r w:rsidR="001963AA" w:rsidRPr="002328CE">
          <w:rPr>
            <w:rFonts w:hint="eastAsia"/>
            <w:webHidden/>
            <w:color w:val="002060"/>
          </w:rPr>
          <w:t>3</w:t>
        </w:r>
      </w:hyperlink>
    </w:p>
    <w:p w:rsidR="00674BA9" w:rsidRPr="002328CE" w:rsidRDefault="00F42EA5" w:rsidP="00674BA9">
      <w:pPr>
        <w:pStyle w:val="20"/>
        <w:rPr>
          <w:rFonts w:ascii="Calibri" w:eastAsia="宋体" w:hAnsi="Calibri"/>
          <w:bCs w:val="0"/>
          <w:smallCaps w:val="0"/>
          <w:color w:val="002060"/>
          <w:sz w:val="21"/>
          <w:szCs w:val="22"/>
        </w:rPr>
      </w:pPr>
      <w:hyperlink w:anchor="_2.1目标" w:history="1">
        <w:r w:rsidR="00674BA9" w:rsidRPr="002328CE">
          <w:rPr>
            <w:rStyle w:val="a5"/>
            <w:b/>
            <w:color w:val="002060"/>
          </w:rPr>
          <w:t>2.1</w:t>
        </w:r>
        <w:r w:rsidR="00674BA9" w:rsidRPr="002328CE">
          <w:rPr>
            <w:rStyle w:val="a5"/>
            <w:rFonts w:hint="eastAsia"/>
            <w:b/>
            <w:color w:val="002060"/>
          </w:rPr>
          <w:t>目标</w:t>
        </w:r>
        <w:r w:rsidR="00674BA9" w:rsidRPr="002328CE">
          <w:rPr>
            <w:webHidden/>
            <w:color w:val="002060"/>
          </w:rPr>
          <w:tab/>
        </w:r>
        <w:r w:rsidR="001963AA" w:rsidRPr="002328CE">
          <w:rPr>
            <w:rFonts w:hint="eastAsia"/>
            <w:webHidden/>
            <w:color w:val="002060"/>
          </w:rPr>
          <w:t>3</w:t>
        </w:r>
      </w:hyperlink>
    </w:p>
    <w:p w:rsidR="00674BA9" w:rsidRPr="002328CE" w:rsidRDefault="00F42EA5" w:rsidP="00674BA9">
      <w:pPr>
        <w:pStyle w:val="20"/>
        <w:rPr>
          <w:rFonts w:ascii="Calibri" w:eastAsia="宋体" w:hAnsi="Calibri"/>
          <w:bCs w:val="0"/>
          <w:smallCaps w:val="0"/>
          <w:color w:val="002060"/>
          <w:sz w:val="21"/>
          <w:szCs w:val="22"/>
        </w:rPr>
      </w:pPr>
      <w:hyperlink w:anchor="_Toc355349338" w:history="1">
        <w:r w:rsidR="00674BA9" w:rsidRPr="002328CE">
          <w:rPr>
            <w:rStyle w:val="a5"/>
            <w:b/>
            <w:color w:val="002060"/>
          </w:rPr>
          <w:t>2.2</w:t>
        </w:r>
        <w:r w:rsidR="00674BA9" w:rsidRPr="002328CE">
          <w:rPr>
            <w:rStyle w:val="a5"/>
            <w:rFonts w:hint="eastAsia"/>
            <w:b/>
            <w:color w:val="002060"/>
          </w:rPr>
          <w:t>用户的特点</w:t>
        </w:r>
        <w:r w:rsidR="00674BA9" w:rsidRPr="002328CE">
          <w:rPr>
            <w:webHidden/>
            <w:color w:val="002060"/>
          </w:rPr>
          <w:tab/>
        </w:r>
        <w:r w:rsidR="001963AA" w:rsidRPr="002328CE">
          <w:rPr>
            <w:rFonts w:hint="eastAsia"/>
            <w:webHidden/>
            <w:color w:val="002060"/>
          </w:rPr>
          <w:t>3</w:t>
        </w:r>
      </w:hyperlink>
    </w:p>
    <w:p w:rsidR="00674BA9" w:rsidRPr="002328CE" w:rsidRDefault="00F42EA5" w:rsidP="00674BA9">
      <w:pPr>
        <w:pStyle w:val="20"/>
        <w:rPr>
          <w:rFonts w:ascii="Calibri" w:eastAsia="宋体" w:hAnsi="Calibri"/>
          <w:bCs w:val="0"/>
          <w:smallCaps w:val="0"/>
          <w:color w:val="002060"/>
          <w:sz w:val="21"/>
          <w:szCs w:val="22"/>
        </w:rPr>
      </w:pPr>
      <w:hyperlink w:anchor="_Toc355349339" w:history="1">
        <w:r w:rsidR="00674BA9" w:rsidRPr="002328CE">
          <w:rPr>
            <w:rStyle w:val="a5"/>
            <w:b/>
            <w:color w:val="002060"/>
          </w:rPr>
          <w:t>2.3</w:t>
        </w:r>
        <w:r w:rsidR="00674BA9" w:rsidRPr="002328CE">
          <w:rPr>
            <w:rStyle w:val="a5"/>
            <w:rFonts w:hint="eastAsia"/>
            <w:b/>
            <w:color w:val="002060"/>
          </w:rPr>
          <w:t>假</w:t>
        </w:r>
        <w:r w:rsidR="00674BA9" w:rsidRPr="002328CE">
          <w:rPr>
            <w:rStyle w:val="a5"/>
            <w:rFonts w:hint="eastAsia"/>
            <w:b/>
            <w:color w:val="002060"/>
          </w:rPr>
          <w:t>定</w:t>
        </w:r>
        <w:r w:rsidR="00674BA9" w:rsidRPr="002328CE">
          <w:rPr>
            <w:rStyle w:val="a5"/>
            <w:rFonts w:hint="eastAsia"/>
            <w:b/>
            <w:color w:val="002060"/>
          </w:rPr>
          <w:t>和约束</w:t>
        </w:r>
        <w:r w:rsidR="00674BA9" w:rsidRPr="002328CE">
          <w:rPr>
            <w:webHidden/>
            <w:color w:val="002060"/>
          </w:rPr>
          <w:tab/>
        </w:r>
        <w:r w:rsidR="001963AA" w:rsidRPr="002328CE">
          <w:rPr>
            <w:rFonts w:hint="eastAsia"/>
            <w:webHidden/>
            <w:color w:val="002060"/>
          </w:rPr>
          <w:t>3</w:t>
        </w:r>
      </w:hyperlink>
    </w:p>
    <w:p w:rsidR="00674BA9" w:rsidRPr="002328CE" w:rsidRDefault="00F42EA5" w:rsidP="00674BA9">
      <w:pPr>
        <w:pStyle w:val="10"/>
        <w:rPr>
          <w:rFonts w:ascii="Calibri" w:hAnsi="Calibri"/>
          <w:b w:val="0"/>
          <w:bCs w:val="0"/>
          <w:caps w:val="0"/>
          <w:color w:val="002060"/>
          <w:kern w:val="2"/>
          <w:szCs w:val="22"/>
        </w:rPr>
      </w:pPr>
      <w:hyperlink w:anchor="_3需求规定" w:history="1">
        <w:r w:rsidR="00674BA9" w:rsidRPr="002328CE">
          <w:rPr>
            <w:rStyle w:val="a5"/>
            <w:color w:val="002060"/>
          </w:rPr>
          <w:t>3</w:t>
        </w:r>
        <w:r w:rsidR="00674BA9" w:rsidRPr="002328CE">
          <w:rPr>
            <w:rStyle w:val="a5"/>
            <w:rFonts w:hint="eastAsia"/>
            <w:color w:val="002060"/>
          </w:rPr>
          <w:t>需求规定</w:t>
        </w:r>
        <w:r w:rsidR="00674BA9" w:rsidRPr="002328CE">
          <w:rPr>
            <w:webHidden/>
            <w:color w:val="002060"/>
          </w:rPr>
          <w:tab/>
        </w:r>
        <w:r w:rsidR="001963AA" w:rsidRPr="002328CE">
          <w:rPr>
            <w:rFonts w:hint="eastAsia"/>
            <w:webHidden/>
            <w:color w:val="002060"/>
          </w:rPr>
          <w:t>4</w:t>
        </w:r>
      </w:hyperlink>
    </w:p>
    <w:p w:rsidR="00674BA9" w:rsidRPr="002328CE" w:rsidRDefault="00F42EA5" w:rsidP="00674BA9">
      <w:pPr>
        <w:pStyle w:val="20"/>
        <w:rPr>
          <w:color w:val="002060"/>
        </w:rPr>
      </w:pPr>
      <w:hyperlink w:anchor="_3.1对功能的规定" w:history="1">
        <w:r w:rsidR="00674BA9" w:rsidRPr="002328CE">
          <w:rPr>
            <w:rStyle w:val="a5"/>
            <w:b/>
            <w:color w:val="002060"/>
          </w:rPr>
          <w:t>3.1</w:t>
        </w:r>
        <w:r w:rsidR="00674BA9" w:rsidRPr="002328CE">
          <w:rPr>
            <w:rStyle w:val="a5"/>
            <w:rFonts w:hint="eastAsia"/>
            <w:b/>
            <w:color w:val="002060"/>
          </w:rPr>
          <w:t>对功能的规定</w:t>
        </w:r>
        <w:r w:rsidR="00674BA9" w:rsidRPr="002328CE">
          <w:rPr>
            <w:webHidden/>
            <w:color w:val="002060"/>
          </w:rPr>
          <w:tab/>
        </w:r>
        <w:r w:rsidR="001963AA" w:rsidRPr="002328CE">
          <w:rPr>
            <w:rFonts w:hint="eastAsia"/>
            <w:webHidden/>
            <w:color w:val="002060"/>
          </w:rPr>
          <w:t>4</w:t>
        </w:r>
      </w:hyperlink>
    </w:p>
    <w:p w:rsidR="003256B8" w:rsidRPr="002328CE" w:rsidRDefault="00F42EA5" w:rsidP="003256B8">
      <w:pPr>
        <w:pStyle w:val="20"/>
        <w:rPr>
          <w:color w:val="002060"/>
        </w:rPr>
      </w:pPr>
      <w:hyperlink w:anchor="_3.2对性能的规定" w:history="1">
        <w:r w:rsidR="003256B8" w:rsidRPr="002328CE">
          <w:rPr>
            <w:rStyle w:val="a5"/>
            <w:b/>
            <w:color w:val="002060"/>
          </w:rPr>
          <w:t>3.</w:t>
        </w:r>
        <w:r w:rsidR="003256B8" w:rsidRPr="002328CE">
          <w:rPr>
            <w:rStyle w:val="a5"/>
            <w:rFonts w:hint="eastAsia"/>
            <w:b/>
            <w:color w:val="002060"/>
          </w:rPr>
          <w:t>2</w:t>
        </w:r>
        <w:r w:rsidR="003256B8" w:rsidRPr="002328CE">
          <w:rPr>
            <w:rStyle w:val="a5"/>
            <w:rFonts w:hint="eastAsia"/>
            <w:b/>
            <w:color w:val="002060"/>
          </w:rPr>
          <w:t>对性能</w:t>
        </w:r>
        <w:r w:rsidR="003256B8" w:rsidRPr="002328CE">
          <w:rPr>
            <w:rStyle w:val="a5"/>
            <w:rFonts w:hint="eastAsia"/>
            <w:b/>
            <w:color w:val="002060"/>
          </w:rPr>
          <w:t>的</w:t>
        </w:r>
        <w:r w:rsidR="003256B8" w:rsidRPr="002328CE">
          <w:rPr>
            <w:rStyle w:val="a5"/>
            <w:rFonts w:hint="eastAsia"/>
            <w:b/>
            <w:color w:val="002060"/>
          </w:rPr>
          <w:t>规</w:t>
        </w:r>
        <w:r w:rsidR="003256B8" w:rsidRPr="002328CE">
          <w:rPr>
            <w:rStyle w:val="a5"/>
            <w:rFonts w:hint="eastAsia"/>
            <w:b/>
            <w:color w:val="002060"/>
          </w:rPr>
          <w:t>定</w:t>
        </w:r>
        <w:r w:rsidR="003256B8" w:rsidRPr="002328CE">
          <w:rPr>
            <w:webHidden/>
            <w:color w:val="002060"/>
          </w:rPr>
          <w:tab/>
        </w:r>
        <w:r w:rsidR="001963AA" w:rsidRPr="002328CE">
          <w:rPr>
            <w:rFonts w:hint="eastAsia"/>
            <w:webHidden/>
            <w:color w:val="002060"/>
          </w:rPr>
          <w:t>11</w:t>
        </w:r>
      </w:hyperlink>
    </w:p>
    <w:p w:rsidR="00674BA9" w:rsidRPr="002328CE" w:rsidRDefault="00F42EA5" w:rsidP="00674BA9">
      <w:pPr>
        <w:pStyle w:val="20"/>
        <w:rPr>
          <w:rFonts w:hint="eastAsia"/>
          <w:color w:val="002060"/>
        </w:rPr>
      </w:pPr>
      <w:hyperlink w:anchor="_3.3对输入输出的要求" w:history="1">
        <w:r w:rsidR="00674BA9" w:rsidRPr="002328CE">
          <w:rPr>
            <w:rStyle w:val="a5"/>
            <w:b/>
            <w:color w:val="002060"/>
          </w:rPr>
          <w:t>3.</w:t>
        </w:r>
        <w:r w:rsidR="003256B8" w:rsidRPr="002328CE">
          <w:rPr>
            <w:rStyle w:val="a5"/>
            <w:rFonts w:hint="eastAsia"/>
            <w:b/>
            <w:color w:val="002060"/>
          </w:rPr>
          <w:t>3</w:t>
        </w:r>
        <w:r w:rsidR="00674BA9" w:rsidRPr="002328CE">
          <w:rPr>
            <w:rStyle w:val="a5"/>
            <w:rFonts w:hint="eastAsia"/>
            <w:b/>
            <w:color w:val="002060"/>
          </w:rPr>
          <w:t>输</w:t>
        </w:r>
        <w:r w:rsidR="004E5FC5" w:rsidRPr="002328CE">
          <w:rPr>
            <w:rStyle w:val="a5"/>
            <w:rFonts w:hint="eastAsia"/>
            <w:b/>
            <w:color w:val="002060"/>
          </w:rPr>
          <w:t>入</w:t>
        </w:r>
        <w:r w:rsidR="00674BA9" w:rsidRPr="002328CE">
          <w:rPr>
            <w:rStyle w:val="a5"/>
            <w:rFonts w:hint="eastAsia"/>
            <w:b/>
            <w:color w:val="002060"/>
          </w:rPr>
          <w:t>输出要求</w:t>
        </w:r>
        <w:r w:rsidR="00674BA9" w:rsidRPr="002328CE">
          <w:rPr>
            <w:webHidden/>
            <w:color w:val="002060"/>
          </w:rPr>
          <w:tab/>
        </w:r>
        <w:r w:rsidR="00A404FE" w:rsidRPr="002328CE">
          <w:rPr>
            <w:rFonts w:hint="eastAsia"/>
            <w:webHidden/>
            <w:color w:val="002060"/>
          </w:rPr>
          <w:t>12</w:t>
        </w:r>
      </w:hyperlink>
    </w:p>
    <w:p w:rsidR="00674BA9" w:rsidRPr="002328CE" w:rsidRDefault="00F42EA5" w:rsidP="00674BA9">
      <w:pPr>
        <w:pStyle w:val="10"/>
        <w:rPr>
          <w:rFonts w:ascii="Calibri" w:hAnsi="Calibri"/>
          <w:b w:val="0"/>
          <w:bCs w:val="0"/>
          <w:caps w:val="0"/>
          <w:color w:val="002060"/>
          <w:kern w:val="2"/>
          <w:szCs w:val="22"/>
        </w:rPr>
      </w:pPr>
      <w:hyperlink w:anchor="_4_运行环境规定" w:history="1">
        <w:r w:rsidR="00674BA9" w:rsidRPr="002328CE">
          <w:rPr>
            <w:rStyle w:val="a5"/>
            <w:color w:val="002060"/>
          </w:rPr>
          <w:t>4</w:t>
        </w:r>
        <w:r w:rsidR="00674BA9" w:rsidRPr="002328CE">
          <w:rPr>
            <w:rStyle w:val="a5"/>
            <w:rFonts w:hint="eastAsia"/>
            <w:color w:val="002060"/>
          </w:rPr>
          <w:t>运行环境规定</w:t>
        </w:r>
        <w:r w:rsidR="00674BA9" w:rsidRPr="002328CE">
          <w:rPr>
            <w:webHidden/>
            <w:color w:val="002060"/>
          </w:rPr>
          <w:tab/>
        </w:r>
        <w:r w:rsidR="00A404FE" w:rsidRPr="002328CE">
          <w:rPr>
            <w:rFonts w:hint="eastAsia"/>
            <w:webHidden/>
            <w:color w:val="002060"/>
          </w:rPr>
          <w:t>13</w:t>
        </w:r>
      </w:hyperlink>
    </w:p>
    <w:p w:rsidR="00674BA9" w:rsidRPr="002328CE" w:rsidRDefault="00F42EA5" w:rsidP="00674BA9">
      <w:pPr>
        <w:pStyle w:val="20"/>
        <w:rPr>
          <w:rFonts w:ascii="Calibri" w:eastAsia="宋体" w:hAnsi="Calibri"/>
          <w:bCs w:val="0"/>
          <w:smallCaps w:val="0"/>
          <w:color w:val="002060"/>
          <w:sz w:val="21"/>
          <w:szCs w:val="22"/>
        </w:rPr>
      </w:pPr>
      <w:hyperlink w:anchor="_4.1设备" w:history="1">
        <w:r w:rsidR="00674BA9" w:rsidRPr="002328CE">
          <w:rPr>
            <w:rStyle w:val="a5"/>
            <w:b/>
            <w:color w:val="002060"/>
          </w:rPr>
          <w:t>4.1</w:t>
        </w:r>
        <w:r w:rsidR="00674BA9" w:rsidRPr="002328CE">
          <w:rPr>
            <w:rStyle w:val="a5"/>
            <w:rFonts w:hint="eastAsia"/>
            <w:b/>
            <w:color w:val="002060"/>
          </w:rPr>
          <w:t>设备</w:t>
        </w:r>
        <w:r w:rsidR="00674BA9" w:rsidRPr="002328CE">
          <w:rPr>
            <w:webHidden/>
            <w:color w:val="002060"/>
          </w:rPr>
          <w:tab/>
        </w:r>
        <w:r w:rsidR="00A404FE" w:rsidRPr="002328CE">
          <w:rPr>
            <w:rFonts w:hint="eastAsia"/>
            <w:webHidden/>
            <w:color w:val="002060"/>
          </w:rPr>
          <w:t>13</w:t>
        </w:r>
      </w:hyperlink>
    </w:p>
    <w:p w:rsidR="00674BA9" w:rsidRPr="002328CE" w:rsidRDefault="00F42EA5" w:rsidP="00674BA9">
      <w:pPr>
        <w:pStyle w:val="20"/>
        <w:rPr>
          <w:rFonts w:ascii="Calibri" w:eastAsia="宋体" w:hAnsi="Calibri"/>
          <w:bCs w:val="0"/>
          <w:smallCaps w:val="0"/>
          <w:color w:val="002060"/>
          <w:sz w:val="21"/>
          <w:szCs w:val="22"/>
        </w:rPr>
      </w:pPr>
      <w:hyperlink w:anchor="_4.2支持软件" w:history="1">
        <w:r w:rsidR="00674BA9" w:rsidRPr="002328CE">
          <w:rPr>
            <w:rStyle w:val="a5"/>
            <w:b/>
            <w:color w:val="002060"/>
          </w:rPr>
          <w:t>4.2</w:t>
        </w:r>
        <w:r w:rsidR="00674BA9" w:rsidRPr="002328CE">
          <w:rPr>
            <w:rStyle w:val="a5"/>
            <w:rFonts w:hint="eastAsia"/>
            <w:b/>
            <w:color w:val="002060"/>
          </w:rPr>
          <w:t>支持软件</w:t>
        </w:r>
        <w:r w:rsidR="00674BA9" w:rsidRPr="002328CE">
          <w:rPr>
            <w:webHidden/>
            <w:color w:val="002060"/>
          </w:rPr>
          <w:tab/>
        </w:r>
        <w:r w:rsidR="00A404FE" w:rsidRPr="002328CE">
          <w:rPr>
            <w:rFonts w:hint="eastAsia"/>
            <w:webHidden/>
            <w:color w:val="002060"/>
          </w:rPr>
          <w:t>13</w:t>
        </w:r>
      </w:hyperlink>
    </w:p>
    <w:p w:rsidR="00A26BE2" w:rsidRPr="002328CE" w:rsidRDefault="00F42EA5" w:rsidP="00674BA9">
      <w:pPr>
        <w:pStyle w:val="20"/>
        <w:rPr>
          <w:rFonts w:hint="eastAsia"/>
          <w:color w:val="002060"/>
        </w:rPr>
      </w:pPr>
      <w:hyperlink w:anchor="_4.3接口" w:history="1">
        <w:r w:rsidR="00674BA9" w:rsidRPr="002328CE">
          <w:rPr>
            <w:rStyle w:val="a5"/>
            <w:b/>
            <w:color w:val="002060"/>
          </w:rPr>
          <w:t>4.3</w:t>
        </w:r>
        <w:r w:rsidR="00674BA9" w:rsidRPr="002328CE">
          <w:rPr>
            <w:rStyle w:val="a5"/>
            <w:rFonts w:hint="eastAsia"/>
            <w:b/>
            <w:color w:val="002060"/>
          </w:rPr>
          <w:t>接口</w:t>
        </w:r>
        <w:r w:rsidR="00674BA9" w:rsidRPr="002328CE">
          <w:rPr>
            <w:webHidden/>
            <w:color w:val="002060"/>
          </w:rPr>
          <w:tab/>
        </w:r>
        <w:r w:rsidR="00A404FE" w:rsidRPr="002328CE">
          <w:rPr>
            <w:rFonts w:hint="eastAsia"/>
            <w:webHidden/>
            <w:color w:val="002060"/>
          </w:rPr>
          <w:t>13</w:t>
        </w:r>
      </w:hyperlink>
    </w:p>
    <w:p w:rsidR="00674BA9" w:rsidRPr="002328CE" w:rsidRDefault="00A26BE2" w:rsidP="00674BA9">
      <w:pPr>
        <w:pStyle w:val="20"/>
        <w:rPr>
          <w:rFonts w:ascii="Calibri" w:eastAsia="宋体" w:hAnsi="Calibri"/>
          <w:bCs w:val="0"/>
          <w:smallCaps w:val="0"/>
          <w:color w:val="002060"/>
          <w:sz w:val="21"/>
          <w:szCs w:val="22"/>
        </w:rPr>
      </w:pPr>
      <w:r w:rsidRPr="002328CE">
        <w:rPr>
          <w:rFonts w:hint="eastAsia"/>
          <w:b/>
          <w:color w:val="002060"/>
        </w:rPr>
        <w:t>4</w:t>
      </w:r>
      <w:r w:rsidRPr="002328CE">
        <w:rPr>
          <w:b/>
          <w:color w:val="002060"/>
        </w:rPr>
        <w:t>.</w:t>
      </w:r>
      <w:r w:rsidRPr="002328CE">
        <w:rPr>
          <w:rFonts w:hint="eastAsia"/>
          <w:b/>
          <w:color w:val="002060"/>
        </w:rPr>
        <w:t>4</w:t>
      </w:r>
      <w:r w:rsidRPr="002328CE">
        <w:rPr>
          <w:b/>
          <w:color w:val="002060"/>
        </w:rPr>
        <w:t xml:space="preserve"> </w:t>
      </w:r>
      <w:hyperlink w:anchor="_4.4控制" w:history="1">
        <w:r w:rsidRPr="002328CE">
          <w:rPr>
            <w:rStyle w:val="a5"/>
            <w:rFonts w:hint="eastAsia"/>
            <w:b/>
            <w:color w:val="002060"/>
          </w:rPr>
          <w:t>控制</w:t>
        </w:r>
      </w:hyperlink>
      <w:r w:rsidRPr="002328CE">
        <w:rPr>
          <w:webHidden/>
          <w:color w:val="002060"/>
        </w:rPr>
        <w:tab/>
      </w:r>
      <w:r w:rsidR="00A404FE" w:rsidRPr="002328CE">
        <w:rPr>
          <w:rFonts w:hint="eastAsia"/>
          <w:webHidden/>
          <w:color w:val="002060"/>
        </w:rPr>
        <w:t>13</w:t>
      </w:r>
    </w:p>
    <w:p w:rsidR="00674BA9" w:rsidRPr="00BD36D5" w:rsidRDefault="00674BA9" w:rsidP="00A26BE2">
      <w:pPr>
        <w:pStyle w:val="20"/>
        <w:rPr>
          <w:rFonts w:ascii="宋体" w:hAnsi="宋体"/>
          <w:szCs w:val="21"/>
        </w:rPr>
      </w:pPr>
      <w:r w:rsidRPr="002328CE">
        <w:rPr>
          <w:rFonts w:ascii="宋体" w:hAnsi="宋体"/>
          <w:bCs w:val="0"/>
          <w:color w:val="002060"/>
          <w:sz w:val="24"/>
          <w:lang w:val="zh-CN"/>
        </w:rPr>
        <w:fldChar w:fldCharType="end"/>
      </w:r>
    </w:p>
    <w:p w:rsidR="00674BA9" w:rsidRDefault="00674BA9"/>
    <w:p w:rsidR="00674BA9" w:rsidRDefault="00674BA9">
      <w:pPr>
        <w:widowControl/>
        <w:jc w:val="left"/>
      </w:pPr>
      <w:r>
        <w:br w:type="page"/>
      </w:r>
    </w:p>
    <w:p w:rsidR="00674BA9" w:rsidRDefault="00674BA9" w:rsidP="00674BA9">
      <w:pPr>
        <w:jc w:val="center"/>
        <w:rPr>
          <w:rFonts w:asciiTheme="majorEastAsia" w:eastAsiaTheme="majorEastAsia" w:hAnsiTheme="majorEastAsia"/>
          <w:b/>
          <w:sz w:val="44"/>
        </w:rPr>
      </w:pPr>
      <w:r w:rsidRPr="00674BA9">
        <w:rPr>
          <w:rFonts w:asciiTheme="majorEastAsia" w:eastAsiaTheme="majorEastAsia" w:hAnsiTheme="majorEastAsia" w:hint="eastAsia"/>
          <w:b/>
          <w:sz w:val="44"/>
        </w:rPr>
        <w:lastRenderedPageBreak/>
        <w:t>失物招领</w:t>
      </w:r>
      <w:r>
        <w:rPr>
          <w:rFonts w:asciiTheme="majorEastAsia" w:eastAsiaTheme="majorEastAsia" w:hAnsiTheme="majorEastAsia" w:hint="eastAsia"/>
          <w:b/>
          <w:sz w:val="44"/>
        </w:rPr>
        <w:t>管理网站</w:t>
      </w:r>
    </w:p>
    <w:p w:rsidR="00674BA9" w:rsidRDefault="00674BA9" w:rsidP="00674BA9">
      <w:pPr>
        <w:jc w:val="center"/>
        <w:rPr>
          <w:rFonts w:asciiTheme="majorEastAsia" w:eastAsiaTheme="majorEastAsia" w:hAnsiTheme="majorEastAsia"/>
          <w:sz w:val="36"/>
        </w:rPr>
      </w:pPr>
      <w:r>
        <w:rPr>
          <w:rFonts w:asciiTheme="majorEastAsia" w:eastAsiaTheme="majorEastAsia" w:hAnsiTheme="majorEastAsia" w:hint="eastAsia"/>
          <w:sz w:val="36"/>
        </w:rPr>
        <w:t>需求分析</w:t>
      </w:r>
    </w:p>
    <w:p w:rsidR="00674BA9" w:rsidRDefault="00674BA9" w:rsidP="00674BA9">
      <w:pPr>
        <w:pStyle w:val="1"/>
        <w:spacing w:line="360" w:lineRule="auto"/>
      </w:pPr>
      <w:bookmarkStart w:id="0" w:name="_1引言"/>
      <w:bookmarkStart w:id="1" w:name="_Toc49947359"/>
      <w:bookmarkEnd w:id="0"/>
      <w:r>
        <w:rPr>
          <w:rFonts w:hint="eastAsia"/>
        </w:rPr>
        <w:t>1</w:t>
      </w:r>
      <w:r w:rsidRPr="00674BA9">
        <w:rPr>
          <w:rFonts w:ascii="黑体" w:eastAsia="黑体" w:hAnsi="黑体" w:hint="eastAsia"/>
        </w:rPr>
        <w:t>引言</w:t>
      </w:r>
      <w:bookmarkStart w:id="2" w:name="_GoBack"/>
      <w:bookmarkEnd w:id="1"/>
      <w:bookmarkEnd w:id="2"/>
    </w:p>
    <w:p w:rsidR="00674BA9" w:rsidRPr="00A27782" w:rsidRDefault="00674BA9" w:rsidP="00674BA9">
      <w:pPr>
        <w:keepNext/>
        <w:keepLines/>
        <w:spacing w:before="260" w:after="260" w:line="360" w:lineRule="auto"/>
        <w:outlineLvl w:val="1"/>
        <w:rPr>
          <w:rFonts w:ascii="Arial" w:eastAsia="黑体" w:hAnsi="Arial"/>
          <w:b/>
          <w:bCs/>
          <w:sz w:val="32"/>
          <w:szCs w:val="32"/>
        </w:rPr>
      </w:pPr>
      <w:bookmarkStart w:id="3" w:name="_Toc49947360"/>
      <w:bookmarkStart w:id="4" w:name="_Toc355349333"/>
      <w:r w:rsidRPr="00A27782">
        <w:rPr>
          <w:rFonts w:ascii="Arial" w:eastAsia="黑体" w:hAnsi="Arial" w:hint="eastAsia"/>
          <w:b/>
          <w:bCs/>
          <w:sz w:val="32"/>
          <w:szCs w:val="32"/>
        </w:rPr>
        <w:t>1.1</w:t>
      </w:r>
      <w:r w:rsidRPr="00A27782">
        <w:rPr>
          <w:rFonts w:ascii="Arial" w:eastAsia="黑体" w:hAnsi="Arial" w:hint="eastAsia"/>
          <w:b/>
          <w:bCs/>
          <w:sz w:val="32"/>
          <w:szCs w:val="32"/>
        </w:rPr>
        <w:t>编写目的</w:t>
      </w:r>
      <w:bookmarkEnd w:id="3"/>
      <w:bookmarkEnd w:id="4"/>
    </w:p>
    <w:p w:rsidR="00674BA9" w:rsidRPr="00674BA9" w:rsidRDefault="00674BA9" w:rsidP="00674BA9">
      <w:pPr>
        <w:ind w:firstLineChars="150" w:firstLine="360"/>
        <w:rPr>
          <w:rFonts w:asciiTheme="minorEastAsia" w:hAnsiTheme="minorEastAsia"/>
          <w:sz w:val="24"/>
        </w:rPr>
      </w:pPr>
      <w:r w:rsidRPr="00674BA9">
        <w:rPr>
          <w:rFonts w:asciiTheme="minorEastAsia" w:hAnsiTheme="minorEastAsia" w:hint="eastAsia"/>
          <w:sz w:val="24"/>
        </w:rPr>
        <w:t>对开发软件需求的理解对于软件开发工作的成功是至关重要的。需求分析说明书的任务是发现、规范用户需求的过程，有益于提高软件开发过程中的能见度，便于对软件开发过程中的控制与管理，便于采用工程方法开发软件，提高软件的质量，便于开发人员、维护人员、管理人员之间的交流、协作，作为工作成果的原始依据，并且可向潜在用户传递软件功能、性能需求，使其能够判断该软件是否与自己的需求相关。本文档对《失物招领网站》的开发需求进行描述，目的是明确失物招领网站对用户的功能要求.该文档对《失物招领网站》做全面细致的用户需求分析，明确所要开发的系统应有的功能、性能与界面，使有关人士能够清楚的了解用户的需求，并在此基础上进一步提出概要设计说明书和完成后续设计与开发工作。</w:t>
      </w:r>
    </w:p>
    <w:p w:rsidR="00EB5691" w:rsidRDefault="00EB5691" w:rsidP="00EB5691">
      <w:pPr>
        <w:rPr>
          <w:rFonts w:ascii="Arial" w:eastAsia="黑体" w:hAnsi="Arial"/>
          <w:b/>
          <w:bCs/>
          <w:sz w:val="32"/>
          <w:szCs w:val="32"/>
        </w:rPr>
      </w:pPr>
      <w:bookmarkStart w:id="5" w:name="_Toc49947361"/>
      <w:bookmarkStart w:id="6" w:name="_Toc355349334"/>
    </w:p>
    <w:bookmarkEnd w:id="5"/>
    <w:bookmarkEnd w:id="6"/>
    <w:p w:rsidR="00EB5691" w:rsidRPr="00A27782" w:rsidRDefault="00EB5691" w:rsidP="00EB5691">
      <w:pPr>
        <w:keepNext/>
        <w:keepLines/>
        <w:spacing w:before="260" w:after="260" w:line="360" w:lineRule="auto"/>
        <w:outlineLvl w:val="1"/>
        <w:rPr>
          <w:rFonts w:ascii="Arial" w:eastAsia="黑体" w:hAnsi="Arial"/>
          <w:b/>
          <w:bCs/>
          <w:sz w:val="32"/>
          <w:szCs w:val="32"/>
        </w:rPr>
      </w:pPr>
      <w:r w:rsidRPr="00A27782">
        <w:rPr>
          <w:rFonts w:ascii="Arial" w:eastAsia="黑体" w:hAnsi="Arial" w:hint="eastAsia"/>
          <w:b/>
          <w:bCs/>
          <w:sz w:val="32"/>
          <w:szCs w:val="32"/>
        </w:rPr>
        <w:t>1.2</w:t>
      </w:r>
      <w:r w:rsidRPr="00A27782">
        <w:rPr>
          <w:rFonts w:ascii="Arial" w:eastAsia="黑体" w:hAnsi="Arial" w:hint="eastAsia"/>
          <w:b/>
          <w:bCs/>
          <w:sz w:val="32"/>
          <w:szCs w:val="32"/>
        </w:rPr>
        <w:t>背景</w:t>
      </w:r>
    </w:p>
    <w:p w:rsidR="00EB5691" w:rsidRPr="00EB5691" w:rsidRDefault="00EB5691" w:rsidP="00EB5691">
      <w:pPr>
        <w:ind w:firstLine="420"/>
        <w:rPr>
          <w:sz w:val="24"/>
        </w:rPr>
      </w:pPr>
      <w:r>
        <w:rPr>
          <w:rFonts w:hint="eastAsia"/>
        </w:rPr>
        <w:t xml:space="preserve"> </w:t>
      </w:r>
      <w:r w:rsidRPr="00EB5691">
        <w:rPr>
          <w:rFonts w:hint="eastAsia"/>
          <w:sz w:val="24"/>
        </w:rPr>
        <w:t xml:space="preserve"> </w:t>
      </w:r>
      <w:r w:rsidRPr="00EB5691">
        <w:rPr>
          <w:rFonts w:hint="eastAsia"/>
          <w:sz w:val="24"/>
        </w:rPr>
        <w:t>当今社会，丢失物品是很常见的现象。失主丢失物品后往往苦于寻找，要不是得登报，就得到处张贴寻物启事。同时，拾主捡到物品若希望归还，也是麻烦重重。虽然现在很多学校已有失物招领中心，可是这些中心在记录失物等的信息时全部都是用笔纸记录的。当失物招领中心的记录很多时，查询起来会耗费大量的时间，同时失主必须到失物招领中心才能报失自己丢失的物品或者确认自己丢失的东西是否保存在失物招领中心。因此，开发失物招领管理网站是一件迫在眉睫的事情，并且该系统是基于网络的，失主可以在网络上查询和报失以及确认，提供了方便快捷的渠道。</w:t>
      </w:r>
    </w:p>
    <w:p w:rsidR="00EB5691" w:rsidRDefault="00EB5691" w:rsidP="00EB5691">
      <w:pPr>
        <w:ind w:firstLine="420"/>
        <w:rPr>
          <w:sz w:val="24"/>
        </w:rPr>
      </w:pPr>
      <w:r w:rsidRPr="00EB5691">
        <w:rPr>
          <w:rFonts w:hint="eastAsia"/>
          <w:sz w:val="24"/>
        </w:rPr>
        <w:t xml:space="preserve">  </w:t>
      </w:r>
      <w:r w:rsidRPr="00EB5691">
        <w:rPr>
          <w:rFonts w:hint="eastAsia"/>
          <w:sz w:val="24"/>
        </w:rPr>
        <w:t>为了方便失主寻找丢失物品、拾主归还捡拾物品和减轻失物招领中心的管理员的工作负担，我们开发了失物招领管理网站。失主可以通过网络进入到本网站，查询自己丢失的物品是否已被好心人拾到并交给了招领中心和对好心人的感谢等；拾到的好心人可以通过本网站进行发布拾到物品信息，并交给招领中心。管理员可通过本系统对失物信息、报失信息、留言信息等方便的进行管理。</w:t>
      </w:r>
    </w:p>
    <w:p w:rsidR="009B5D39" w:rsidRDefault="009B5D39" w:rsidP="00EB5691">
      <w:pPr>
        <w:ind w:firstLine="420"/>
        <w:rPr>
          <w:sz w:val="24"/>
        </w:rPr>
      </w:pPr>
    </w:p>
    <w:p w:rsidR="009B5D39" w:rsidRPr="00A27782" w:rsidRDefault="009B5D39" w:rsidP="009B5D39">
      <w:pPr>
        <w:keepNext/>
        <w:keepLines/>
        <w:spacing w:before="260" w:after="260" w:line="360" w:lineRule="auto"/>
        <w:outlineLvl w:val="1"/>
        <w:rPr>
          <w:rFonts w:ascii="Arial" w:eastAsia="黑体" w:hAnsi="Arial"/>
          <w:b/>
          <w:bCs/>
          <w:sz w:val="32"/>
          <w:szCs w:val="32"/>
        </w:rPr>
      </w:pPr>
      <w:bookmarkStart w:id="7" w:name="_Toc49947363"/>
      <w:bookmarkStart w:id="8" w:name="_Toc355349335"/>
      <w:r>
        <w:rPr>
          <w:rFonts w:ascii="Arial" w:eastAsia="黑体" w:hAnsi="Arial" w:hint="eastAsia"/>
          <w:b/>
          <w:bCs/>
          <w:sz w:val="32"/>
          <w:szCs w:val="32"/>
        </w:rPr>
        <w:lastRenderedPageBreak/>
        <w:t>1.3</w:t>
      </w:r>
      <w:r w:rsidRPr="00A27782">
        <w:rPr>
          <w:rFonts w:ascii="Arial" w:eastAsia="黑体" w:hAnsi="Arial" w:hint="eastAsia"/>
          <w:b/>
          <w:bCs/>
          <w:sz w:val="32"/>
          <w:szCs w:val="32"/>
        </w:rPr>
        <w:t>参考资料</w:t>
      </w:r>
      <w:bookmarkEnd w:id="7"/>
      <w:bookmarkEnd w:id="8"/>
    </w:p>
    <w:p w:rsidR="009B5D39" w:rsidRDefault="009B5D39" w:rsidP="009B5D39">
      <w:pPr>
        <w:pStyle w:val="a6"/>
        <w:numPr>
          <w:ilvl w:val="0"/>
          <w:numId w:val="3"/>
        </w:numPr>
        <w:ind w:firstLineChars="0"/>
        <w:rPr>
          <w:sz w:val="24"/>
        </w:rPr>
      </w:pPr>
      <w:r w:rsidRPr="009B5D39">
        <w:rPr>
          <w:rFonts w:hint="eastAsia"/>
          <w:sz w:val="24"/>
        </w:rPr>
        <w:t>汤小丹</w:t>
      </w:r>
      <w:r w:rsidRPr="009B5D39">
        <w:rPr>
          <w:rFonts w:hint="eastAsia"/>
          <w:sz w:val="24"/>
        </w:rPr>
        <w:t>,</w:t>
      </w:r>
      <w:r w:rsidRPr="009B5D39">
        <w:rPr>
          <w:rFonts w:hint="eastAsia"/>
          <w:sz w:val="24"/>
        </w:rPr>
        <w:t>梁红兵</w:t>
      </w:r>
      <w:r w:rsidRPr="009B5D39">
        <w:rPr>
          <w:rFonts w:hint="eastAsia"/>
          <w:sz w:val="24"/>
        </w:rPr>
        <w:t>,</w:t>
      </w:r>
      <w:proofErr w:type="gramStart"/>
      <w:r w:rsidRPr="009B5D39">
        <w:rPr>
          <w:rFonts w:hint="eastAsia"/>
          <w:sz w:val="24"/>
        </w:rPr>
        <w:t>哲凤屏</w:t>
      </w:r>
      <w:proofErr w:type="gramEnd"/>
      <w:r w:rsidRPr="009B5D39">
        <w:rPr>
          <w:rFonts w:hint="eastAsia"/>
          <w:sz w:val="24"/>
        </w:rPr>
        <w:t>,</w:t>
      </w:r>
      <w:r w:rsidRPr="009B5D39">
        <w:rPr>
          <w:rFonts w:hint="eastAsia"/>
          <w:sz w:val="24"/>
        </w:rPr>
        <w:t>汤子瀛．计算机操作系统</w:t>
      </w:r>
      <w:r w:rsidRPr="009B5D39">
        <w:rPr>
          <w:rFonts w:hint="eastAsia"/>
          <w:sz w:val="24"/>
        </w:rPr>
        <w:t>(</w:t>
      </w:r>
      <w:r w:rsidRPr="009B5D39">
        <w:rPr>
          <w:rFonts w:hint="eastAsia"/>
          <w:sz w:val="24"/>
        </w:rPr>
        <w:t>第三版</w:t>
      </w:r>
      <w:r w:rsidRPr="009B5D39">
        <w:rPr>
          <w:rFonts w:hint="eastAsia"/>
          <w:sz w:val="24"/>
        </w:rPr>
        <w:t>)[M]</w:t>
      </w:r>
      <w:r w:rsidRPr="009B5D39">
        <w:rPr>
          <w:rFonts w:hint="eastAsia"/>
          <w:sz w:val="24"/>
        </w:rPr>
        <w:t>．西安电子科技大学出版社．</w:t>
      </w:r>
      <w:r w:rsidRPr="009B5D39">
        <w:rPr>
          <w:rFonts w:hint="eastAsia"/>
          <w:sz w:val="24"/>
        </w:rPr>
        <w:t>2007</w:t>
      </w:r>
      <w:r>
        <w:rPr>
          <w:rFonts w:hint="eastAsia"/>
          <w:sz w:val="24"/>
        </w:rPr>
        <w:t>。</w:t>
      </w:r>
    </w:p>
    <w:p w:rsidR="009B5D39" w:rsidRDefault="009B5D39" w:rsidP="009B5D39">
      <w:pPr>
        <w:pStyle w:val="a6"/>
        <w:numPr>
          <w:ilvl w:val="0"/>
          <w:numId w:val="3"/>
        </w:numPr>
        <w:ind w:firstLineChars="0"/>
        <w:rPr>
          <w:sz w:val="24"/>
        </w:rPr>
      </w:pPr>
      <w:r>
        <w:rPr>
          <w:rFonts w:hint="eastAsia"/>
          <w:sz w:val="24"/>
        </w:rPr>
        <w:t>张燕</w:t>
      </w:r>
      <w:r>
        <w:rPr>
          <w:rFonts w:hint="eastAsia"/>
          <w:sz w:val="24"/>
        </w:rPr>
        <w:t>,</w:t>
      </w:r>
      <w:proofErr w:type="gramStart"/>
      <w:r>
        <w:rPr>
          <w:rFonts w:hint="eastAsia"/>
          <w:sz w:val="24"/>
        </w:rPr>
        <w:t>洪蕾</w:t>
      </w:r>
      <w:proofErr w:type="gramEnd"/>
      <w:r>
        <w:rPr>
          <w:rFonts w:hint="eastAsia"/>
          <w:sz w:val="24"/>
        </w:rPr>
        <w:t>.</w:t>
      </w:r>
      <w:r>
        <w:rPr>
          <w:rFonts w:hint="eastAsia"/>
          <w:sz w:val="24"/>
        </w:rPr>
        <w:t>等</w:t>
      </w:r>
      <w:r>
        <w:rPr>
          <w:rFonts w:hint="eastAsia"/>
          <w:sz w:val="24"/>
        </w:rPr>
        <w:t>.</w:t>
      </w:r>
      <w:r>
        <w:rPr>
          <w:rFonts w:hint="eastAsia"/>
          <w:sz w:val="24"/>
        </w:rPr>
        <w:t>软件工程理论与实践</w:t>
      </w:r>
      <w:r>
        <w:rPr>
          <w:rFonts w:hint="eastAsia"/>
          <w:sz w:val="24"/>
        </w:rPr>
        <w:t>.</w:t>
      </w:r>
      <w:r>
        <w:rPr>
          <w:rFonts w:hint="eastAsia"/>
          <w:sz w:val="24"/>
        </w:rPr>
        <w:t>机械工业出版社。</w:t>
      </w:r>
    </w:p>
    <w:p w:rsidR="009B5D39" w:rsidRDefault="009B5D39" w:rsidP="009B5D39">
      <w:pPr>
        <w:pStyle w:val="a6"/>
        <w:numPr>
          <w:ilvl w:val="0"/>
          <w:numId w:val="3"/>
        </w:numPr>
        <w:ind w:firstLineChars="0"/>
        <w:rPr>
          <w:sz w:val="24"/>
        </w:rPr>
      </w:pPr>
      <w:r>
        <w:rPr>
          <w:rFonts w:hint="eastAsia"/>
          <w:sz w:val="24"/>
        </w:rPr>
        <w:t>王珊</w:t>
      </w:r>
      <w:r>
        <w:rPr>
          <w:rFonts w:hint="eastAsia"/>
          <w:sz w:val="24"/>
        </w:rPr>
        <w:t>,</w:t>
      </w:r>
      <w:proofErr w:type="gramStart"/>
      <w:r>
        <w:rPr>
          <w:rFonts w:hint="eastAsia"/>
          <w:sz w:val="24"/>
        </w:rPr>
        <w:t>萨</w:t>
      </w:r>
      <w:proofErr w:type="gramEnd"/>
      <w:r>
        <w:rPr>
          <w:rFonts w:hint="eastAsia"/>
          <w:sz w:val="24"/>
        </w:rPr>
        <w:t>师煊</w:t>
      </w:r>
      <w:r w:rsidRPr="002A2CDA">
        <w:rPr>
          <w:rFonts w:hint="eastAsia"/>
          <w:sz w:val="24"/>
        </w:rPr>
        <w:t>．</w:t>
      </w:r>
      <w:r>
        <w:rPr>
          <w:rFonts w:hint="eastAsia"/>
          <w:sz w:val="24"/>
        </w:rPr>
        <w:t>数据库系统概论</w:t>
      </w:r>
      <w:r>
        <w:rPr>
          <w:rFonts w:hint="eastAsia"/>
          <w:sz w:val="24"/>
        </w:rPr>
        <w:t>(</w:t>
      </w:r>
      <w:r>
        <w:rPr>
          <w:rFonts w:hint="eastAsia"/>
          <w:sz w:val="24"/>
        </w:rPr>
        <w:t>第</w:t>
      </w:r>
      <w:r>
        <w:rPr>
          <w:rFonts w:hint="eastAsia"/>
          <w:sz w:val="24"/>
        </w:rPr>
        <w:t>4</w:t>
      </w:r>
      <w:r>
        <w:rPr>
          <w:rFonts w:hint="eastAsia"/>
          <w:sz w:val="24"/>
        </w:rPr>
        <w:t>版</w:t>
      </w:r>
      <w:r>
        <w:rPr>
          <w:rFonts w:hint="eastAsia"/>
          <w:sz w:val="24"/>
        </w:rPr>
        <w:t>)[M]</w:t>
      </w:r>
      <w:r w:rsidRPr="002A2CDA">
        <w:rPr>
          <w:rFonts w:hint="eastAsia"/>
          <w:sz w:val="24"/>
        </w:rPr>
        <w:t>．</w:t>
      </w:r>
      <w:r>
        <w:rPr>
          <w:rFonts w:hint="eastAsia"/>
          <w:sz w:val="24"/>
        </w:rPr>
        <w:t>高等教育出版社．</w:t>
      </w:r>
      <w:r>
        <w:rPr>
          <w:rFonts w:hint="eastAsia"/>
          <w:sz w:val="24"/>
        </w:rPr>
        <w:t>2006</w:t>
      </w:r>
      <w:r>
        <w:rPr>
          <w:rFonts w:hint="eastAsia"/>
          <w:sz w:val="24"/>
        </w:rPr>
        <w:t>。</w:t>
      </w:r>
    </w:p>
    <w:p w:rsidR="009B5D39" w:rsidRPr="009B5D39" w:rsidRDefault="009B5D39" w:rsidP="009B5D39">
      <w:pPr>
        <w:pStyle w:val="a6"/>
        <w:numPr>
          <w:ilvl w:val="0"/>
          <w:numId w:val="3"/>
        </w:numPr>
        <w:ind w:firstLineChars="0"/>
        <w:rPr>
          <w:sz w:val="24"/>
        </w:rPr>
      </w:pPr>
      <w:r>
        <w:rPr>
          <w:rFonts w:hint="eastAsia"/>
        </w:rPr>
        <w:t>罗福强，等</w:t>
      </w:r>
      <w:r>
        <w:rPr>
          <w:rFonts w:hint="eastAsia"/>
        </w:rPr>
        <w:t xml:space="preserve">. C# </w:t>
      </w:r>
      <w:r>
        <w:rPr>
          <w:rFonts w:hint="eastAsia"/>
        </w:rPr>
        <w:t>程序设计经典教程</w:t>
      </w:r>
      <w:r>
        <w:rPr>
          <w:rFonts w:hint="eastAsia"/>
        </w:rPr>
        <w:t xml:space="preserve"> [M].</w:t>
      </w:r>
      <w:r>
        <w:rPr>
          <w:rFonts w:hint="eastAsia"/>
        </w:rPr>
        <w:t>北京：清华大学出版社，</w:t>
      </w:r>
      <w:r>
        <w:rPr>
          <w:rFonts w:hint="eastAsia"/>
        </w:rPr>
        <w:t>2012</w:t>
      </w:r>
      <w:r>
        <w:rPr>
          <w:rFonts w:hint="eastAsia"/>
        </w:rPr>
        <w:t>。</w:t>
      </w:r>
    </w:p>
    <w:p w:rsidR="009B5D39" w:rsidRDefault="009B5D39" w:rsidP="00EB5691">
      <w:pPr>
        <w:ind w:firstLine="420"/>
        <w:rPr>
          <w:sz w:val="24"/>
        </w:rPr>
      </w:pPr>
    </w:p>
    <w:p w:rsidR="009B5D39" w:rsidRDefault="009B5D39" w:rsidP="009B5D39">
      <w:pPr>
        <w:pStyle w:val="1"/>
        <w:spacing w:line="360" w:lineRule="auto"/>
      </w:pPr>
      <w:bookmarkStart w:id="9" w:name="_2任务概述"/>
      <w:bookmarkStart w:id="10" w:name="_Toc49947364"/>
      <w:bookmarkEnd w:id="9"/>
      <w:r>
        <w:rPr>
          <w:rFonts w:hint="eastAsia"/>
        </w:rPr>
        <w:t>2</w:t>
      </w:r>
      <w:r>
        <w:rPr>
          <w:rFonts w:hint="eastAsia"/>
        </w:rPr>
        <w:t>任务概述</w:t>
      </w:r>
      <w:bookmarkEnd w:id="10"/>
    </w:p>
    <w:p w:rsidR="009B5D39" w:rsidRDefault="009B5D39" w:rsidP="009B5D39">
      <w:pPr>
        <w:pStyle w:val="2"/>
        <w:spacing w:line="360" w:lineRule="auto"/>
      </w:pPr>
      <w:bookmarkStart w:id="11" w:name="_2.1目标"/>
      <w:bookmarkStart w:id="12" w:name="_Toc49947365"/>
      <w:bookmarkEnd w:id="11"/>
      <w:r>
        <w:rPr>
          <w:rFonts w:hint="eastAsia"/>
        </w:rPr>
        <w:t>2.1</w:t>
      </w:r>
      <w:r>
        <w:rPr>
          <w:rFonts w:hint="eastAsia"/>
        </w:rPr>
        <w:t>目标</w:t>
      </w:r>
      <w:bookmarkEnd w:id="12"/>
    </w:p>
    <w:p w:rsidR="009B5D39" w:rsidRPr="00F77BFC" w:rsidRDefault="00F77BFC" w:rsidP="00EB5691">
      <w:pPr>
        <w:ind w:firstLine="420"/>
        <w:rPr>
          <w:rFonts w:asciiTheme="minorEastAsia" w:hAnsiTheme="minorEastAsia"/>
          <w:sz w:val="24"/>
        </w:rPr>
      </w:pPr>
      <w:r w:rsidRPr="00F77BFC">
        <w:rPr>
          <w:rFonts w:asciiTheme="minorEastAsia" w:hAnsiTheme="minorEastAsia" w:hint="eastAsia"/>
          <w:sz w:val="24"/>
        </w:rPr>
        <w:t>此失物招领系统</w:t>
      </w:r>
      <w:proofErr w:type="gramStart"/>
      <w:r w:rsidRPr="00F77BFC">
        <w:rPr>
          <w:rFonts w:asciiTheme="minorEastAsia" w:hAnsiTheme="minorEastAsia" w:hint="eastAsia"/>
          <w:sz w:val="24"/>
        </w:rPr>
        <w:t>旨在给拾主</w:t>
      </w:r>
      <w:proofErr w:type="gramEnd"/>
      <w:r w:rsidRPr="00F77BFC">
        <w:rPr>
          <w:rFonts w:asciiTheme="minorEastAsia" w:hAnsiTheme="minorEastAsia" w:hint="eastAsia"/>
          <w:sz w:val="24"/>
        </w:rPr>
        <w:t>一个可信任的软件发布拾到的物品，让失主更容易地找到丢失的物品，同时不至于出现让失主冒领、错领等现象。</w:t>
      </w:r>
      <w:proofErr w:type="gramStart"/>
      <w:r w:rsidRPr="00F77BFC">
        <w:rPr>
          <w:rFonts w:asciiTheme="minorEastAsia" w:hAnsiTheme="minorEastAsia" w:hint="eastAsia"/>
          <w:sz w:val="24"/>
        </w:rPr>
        <w:t>失主和拾主</w:t>
      </w:r>
      <w:proofErr w:type="gramEnd"/>
      <w:r w:rsidRPr="00F77BFC">
        <w:rPr>
          <w:rFonts w:asciiTheme="minorEastAsia" w:hAnsiTheme="minorEastAsia" w:hint="eastAsia"/>
          <w:sz w:val="24"/>
        </w:rPr>
        <w:t>主要针对注册过该软件的所有群体。编写目的是明确</w:t>
      </w:r>
      <w:r>
        <w:rPr>
          <w:rFonts w:asciiTheme="minorEastAsia" w:hAnsiTheme="minorEastAsia" w:hint="eastAsia"/>
          <w:sz w:val="24"/>
        </w:rPr>
        <w:t>失物招领</w:t>
      </w:r>
      <w:r w:rsidRPr="00F77BFC">
        <w:rPr>
          <w:rFonts w:asciiTheme="minorEastAsia" w:hAnsiTheme="minorEastAsia" w:hint="eastAsia"/>
          <w:sz w:val="24"/>
        </w:rPr>
        <w:t>管理</w:t>
      </w:r>
      <w:r>
        <w:rPr>
          <w:rFonts w:asciiTheme="minorEastAsia" w:hAnsiTheme="minorEastAsia" w:hint="eastAsia"/>
          <w:sz w:val="24"/>
        </w:rPr>
        <w:t>网站</w:t>
      </w:r>
      <w:r w:rsidRPr="00F77BFC">
        <w:rPr>
          <w:rFonts w:asciiTheme="minorEastAsia" w:hAnsiTheme="minorEastAsia" w:hint="eastAsia"/>
          <w:sz w:val="24"/>
        </w:rPr>
        <w:t>对用户的功能要求</w:t>
      </w:r>
      <w:r>
        <w:rPr>
          <w:rFonts w:asciiTheme="minorEastAsia" w:hAnsiTheme="minorEastAsia" w:hint="eastAsia"/>
          <w:sz w:val="24"/>
        </w:rPr>
        <w:t>。</w:t>
      </w:r>
      <w:r w:rsidRPr="00F77BFC">
        <w:rPr>
          <w:rFonts w:hint="eastAsia"/>
          <w:sz w:val="24"/>
        </w:rPr>
        <w:t xml:space="preserve"> </w:t>
      </w:r>
      <w:r>
        <w:rPr>
          <w:rFonts w:hint="eastAsia"/>
          <w:sz w:val="24"/>
        </w:rPr>
        <w:t>失物招领平台有四个主要模块：</w:t>
      </w:r>
      <w:r w:rsidR="003256B8">
        <w:rPr>
          <w:rFonts w:hint="eastAsia"/>
          <w:sz w:val="24"/>
        </w:rPr>
        <w:t>报失</w:t>
      </w:r>
      <w:r>
        <w:rPr>
          <w:rFonts w:hint="eastAsia"/>
          <w:sz w:val="24"/>
        </w:rPr>
        <w:t>东西、捡到东西、搜索和留言。</w:t>
      </w:r>
      <w:r w:rsidRPr="00F77BFC">
        <w:rPr>
          <w:rFonts w:asciiTheme="minorEastAsia" w:hAnsiTheme="minorEastAsia" w:hint="eastAsia"/>
          <w:sz w:val="24"/>
        </w:rPr>
        <w:t>该文档对《失物招领网站》做全面细致的用户需求分析，明确所要开发的系统应有的功能、性能与界面，使有关人士能够清楚的了解用户的需求，并在此基础上进一步提出概要设计说明书和完成后续设计与开发工作。</w:t>
      </w:r>
    </w:p>
    <w:p w:rsidR="00F77BFC" w:rsidRPr="006D625F" w:rsidRDefault="00F77BFC" w:rsidP="00F77BFC">
      <w:pPr>
        <w:keepNext/>
        <w:keepLines/>
        <w:spacing w:before="260" w:after="260" w:line="360" w:lineRule="auto"/>
        <w:outlineLvl w:val="1"/>
        <w:rPr>
          <w:rFonts w:ascii="Arial" w:eastAsia="黑体" w:hAnsi="Arial"/>
          <w:b/>
          <w:bCs/>
          <w:sz w:val="32"/>
          <w:szCs w:val="32"/>
        </w:rPr>
      </w:pPr>
      <w:bookmarkStart w:id="13" w:name="_Toc49947366"/>
      <w:bookmarkStart w:id="14" w:name="_Toc355349338"/>
      <w:r w:rsidRPr="006D625F">
        <w:rPr>
          <w:rFonts w:ascii="Arial" w:eastAsia="黑体" w:hAnsi="Arial" w:hint="eastAsia"/>
          <w:b/>
          <w:bCs/>
          <w:sz w:val="32"/>
          <w:szCs w:val="32"/>
        </w:rPr>
        <w:t>2.2</w:t>
      </w:r>
      <w:r w:rsidRPr="006D625F">
        <w:rPr>
          <w:rFonts w:ascii="Arial" w:eastAsia="黑体" w:hAnsi="Arial" w:hint="eastAsia"/>
          <w:b/>
          <w:bCs/>
          <w:sz w:val="32"/>
          <w:szCs w:val="32"/>
        </w:rPr>
        <w:t>用户的特点</w:t>
      </w:r>
      <w:bookmarkEnd w:id="13"/>
      <w:bookmarkEnd w:id="14"/>
    </w:p>
    <w:p w:rsidR="009B5D39" w:rsidRDefault="00F77BFC" w:rsidP="00EB5691">
      <w:pPr>
        <w:ind w:firstLine="420"/>
        <w:rPr>
          <w:sz w:val="24"/>
        </w:rPr>
      </w:pPr>
      <w:r>
        <w:rPr>
          <w:rFonts w:hint="eastAsia"/>
          <w:sz w:val="24"/>
        </w:rPr>
        <w:t>1</w:t>
      </w:r>
      <w:r>
        <w:rPr>
          <w:rFonts w:hint="eastAsia"/>
          <w:sz w:val="24"/>
        </w:rPr>
        <w:t>、失主</w:t>
      </w:r>
    </w:p>
    <w:p w:rsidR="00F77BFC" w:rsidRDefault="00F77BFC" w:rsidP="00EB5691">
      <w:pPr>
        <w:ind w:firstLine="420"/>
        <w:rPr>
          <w:sz w:val="24"/>
        </w:rPr>
      </w:pPr>
      <w:r>
        <w:rPr>
          <w:rFonts w:hint="eastAsia"/>
          <w:sz w:val="24"/>
        </w:rPr>
        <w:t>2</w:t>
      </w:r>
      <w:r>
        <w:rPr>
          <w:rFonts w:hint="eastAsia"/>
          <w:sz w:val="24"/>
        </w:rPr>
        <w:t>、拾主（失物发布者）</w:t>
      </w:r>
    </w:p>
    <w:p w:rsidR="00F77BFC" w:rsidRDefault="00F77BFC" w:rsidP="00EB5691">
      <w:pPr>
        <w:ind w:firstLine="420"/>
        <w:rPr>
          <w:sz w:val="24"/>
        </w:rPr>
      </w:pPr>
      <w:r>
        <w:rPr>
          <w:rFonts w:hint="eastAsia"/>
          <w:sz w:val="24"/>
        </w:rPr>
        <w:t>3</w:t>
      </w:r>
      <w:r>
        <w:rPr>
          <w:rFonts w:hint="eastAsia"/>
          <w:sz w:val="24"/>
        </w:rPr>
        <w:t>、管理人员</w:t>
      </w:r>
    </w:p>
    <w:p w:rsidR="00F77BFC" w:rsidRPr="004831E9" w:rsidRDefault="00F77BFC" w:rsidP="00EB5691">
      <w:pPr>
        <w:ind w:firstLine="420"/>
        <w:rPr>
          <w:b/>
          <w:sz w:val="24"/>
        </w:rPr>
      </w:pPr>
      <w:r w:rsidRPr="004831E9">
        <w:rPr>
          <w:rFonts w:hint="eastAsia"/>
          <w:b/>
          <w:sz w:val="24"/>
        </w:rPr>
        <w:t>使用人员特点：</w:t>
      </w:r>
    </w:p>
    <w:p w:rsidR="00F77BFC" w:rsidRDefault="00F77BFC" w:rsidP="00F77BFC">
      <w:pPr>
        <w:ind w:firstLineChars="200" w:firstLine="480"/>
        <w:rPr>
          <w:sz w:val="24"/>
          <w:szCs w:val="24"/>
        </w:rPr>
      </w:pPr>
      <w:r>
        <w:rPr>
          <w:rFonts w:ascii="Times New Roman" w:hAnsi="Times New Roman" w:cs="Times New Roman"/>
          <w:sz w:val="24"/>
          <w:szCs w:val="24"/>
        </w:rPr>
        <w:t>1.</w:t>
      </w:r>
      <w:r>
        <w:rPr>
          <w:rFonts w:ascii="Times New Roman" w:hAnsi="Times New Roman" w:cs="宋体" w:hint="eastAsia"/>
          <w:sz w:val="24"/>
          <w:szCs w:val="24"/>
        </w:rPr>
        <w:t>应具备一定计算机使用方法；</w:t>
      </w:r>
    </w:p>
    <w:p w:rsidR="00F77BFC" w:rsidRDefault="00F77BFC" w:rsidP="00F77BFC">
      <w:pPr>
        <w:ind w:firstLineChars="200" w:firstLine="480"/>
        <w:rPr>
          <w:sz w:val="24"/>
          <w:szCs w:val="24"/>
        </w:rPr>
      </w:pPr>
      <w:r>
        <w:rPr>
          <w:rFonts w:ascii="Times New Roman" w:hAnsi="Times New Roman" w:cs="Times New Roman"/>
          <w:sz w:val="24"/>
          <w:szCs w:val="24"/>
        </w:rPr>
        <w:t>2.</w:t>
      </w:r>
      <w:r>
        <w:rPr>
          <w:rFonts w:ascii="Times New Roman" w:hAnsi="Times New Roman" w:cs="宋体" w:hint="eastAsia"/>
          <w:sz w:val="24"/>
          <w:szCs w:val="24"/>
        </w:rPr>
        <w:t>能够较为熟练的输入汉字</w:t>
      </w:r>
      <w:r w:rsidR="004831E9">
        <w:rPr>
          <w:rFonts w:ascii="Times New Roman" w:hAnsi="Times New Roman" w:cs="宋体" w:hint="eastAsia"/>
          <w:sz w:val="24"/>
          <w:szCs w:val="24"/>
        </w:rPr>
        <w:t>数据</w:t>
      </w:r>
      <w:r>
        <w:rPr>
          <w:rFonts w:ascii="Times New Roman" w:hAnsi="Times New Roman" w:cs="宋体" w:hint="eastAsia"/>
          <w:sz w:val="24"/>
          <w:szCs w:val="24"/>
        </w:rPr>
        <w:t>等信息；</w:t>
      </w:r>
    </w:p>
    <w:p w:rsidR="00F77BFC" w:rsidRDefault="00F77BFC" w:rsidP="004831E9">
      <w:pPr>
        <w:ind w:firstLineChars="200" w:firstLine="480"/>
        <w:rPr>
          <w:rFonts w:ascii="Times New Roman" w:hAnsi="Times New Roman" w:cs="宋体"/>
          <w:sz w:val="24"/>
          <w:szCs w:val="24"/>
        </w:rPr>
      </w:pPr>
      <w:r>
        <w:rPr>
          <w:rFonts w:ascii="Times New Roman" w:hAnsi="Times New Roman" w:cs="Times New Roman"/>
          <w:sz w:val="24"/>
          <w:szCs w:val="24"/>
        </w:rPr>
        <w:t>3.</w:t>
      </w:r>
      <w:r>
        <w:rPr>
          <w:rFonts w:ascii="Times New Roman" w:hAnsi="Times New Roman" w:cs="宋体" w:hint="eastAsia"/>
          <w:sz w:val="24"/>
          <w:szCs w:val="24"/>
        </w:rPr>
        <w:t>了解</w:t>
      </w:r>
      <w:r w:rsidR="004831E9">
        <w:rPr>
          <w:rFonts w:ascii="Times New Roman" w:hAnsi="Times New Roman" w:cs="宋体" w:hint="eastAsia"/>
          <w:sz w:val="24"/>
          <w:szCs w:val="24"/>
        </w:rPr>
        <w:t>失物招领流程</w:t>
      </w:r>
      <w:proofErr w:type="gramStart"/>
      <w:r>
        <w:rPr>
          <w:rFonts w:ascii="Times New Roman" w:hAnsi="Times New Roman" w:cs="宋体" w:hint="eastAsia"/>
          <w:sz w:val="24"/>
          <w:szCs w:val="24"/>
        </w:rPr>
        <w:t>流程</w:t>
      </w:r>
      <w:proofErr w:type="gramEnd"/>
    </w:p>
    <w:p w:rsidR="004831E9" w:rsidRDefault="004831E9" w:rsidP="004831E9">
      <w:pPr>
        <w:rPr>
          <w:rFonts w:ascii="Times New Roman" w:hAnsi="Times New Roman" w:cs="宋体"/>
          <w:sz w:val="24"/>
          <w:szCs w:val="24"/>
        </w:rPr>
      </w:pPr>
    </w:p>
    <w:p w:rsidR="004831E9" w:rsidRPr="006D625F" w:rsidRDefault="004831E9" w:rsidP="004831E9">
      <w:pPr>
        <w:keepNext/>
        <w:keepLines/>
        <w:spacing w:before="260" w:after="260" w:line="360" w:lineRule="auto"/>
        <w:outlineLvl w:val="1"/>
        <w:rPr>
          <w:rFonts w:ascii="Arial" w:eastAsia="黑体" w:hAnsi="Arial"/>
          <w:b/>
          <w:bCs/>
          <w:sz w:val="32"/>
          <w:szCs w:val="32"/>
        </w:rPr>
      </w:pPr>
      <w:bookmarkStart w:id="15" w:name="_Toc355349339"/>
      <w:r w:rsidRPr="006D625F">
        <w:rPr>
          <w:rFonts w:ascii="Arial" w:eastAsia="黑体" w:hAnsi="Arial" w:hint="eastAsia"/>
          <w:b/>
          <w:bCs/>
          <w:sz w:val="32"/>
          <w:szCs w:val="32"/>
        </w:rPr>
        <w:t>2.3</w:t>
      </w:r>
      <w:r w:rsidRPr="006D625F">
        <w:rPr>
          <w:rFonts w:ascii="Arial" w:eastAsia="黑体" w:hAnsi="Arial" w:hint="eastAsia"/>
          <w:b/>
          <w:bCs/>
          <w:sz w:val="32"/>
          <w:szCs w:val="32"/>
        </w:rPr>
        <w:t>假定和约束</w:t>
      </w:r>
      <w:bookmarkEnd w:id="15"/>
    </w:p>
    <w:p w:rsidR="004831E9" w:rsidRPr="004F3844" w:rsidRDefault="004831E9" w:rsidP="004831E9">
      <w:pPr>
        <w:ind w:firstLineChars="200" w:firstLine="480"/>
        <w:rPr>
          <w:sz w:val="24"/>
        </w:rPr>
      </w:pPr>
      <w:r w:rsidRPr="004F3844">
        <w:rPr>
          <w:rFonts w:hint="eastAsia"/>
          <w:sz w:val="24"/>
        </w:rPr>
        <w:t>本小组由</w:t>
      </w:r>
      <w:r>
        <w:rPr>
          <w:rFonts w:hint="eastAsia"/>
          <w:sz w:val="24"/>
        </w:rPr>
        <w:t>6</w:t>
      </w:r>
      <w:r w:rsidRPr="004F3844">
        <w:rPr>
          <w:rFonts w:hint="eastAsia"/>
          <w:sz w:val="24"/>
        </w:rPr>
        <w:t>人组成，预期在</w:t>
      </w:r>
      <w:r>
        <w:rPr>
          <w:rFonts w:hint="eastAsia"/>
          <w:sz w:val="24"/>
        </w:rPr>
        <w:t>10</w:t>
      </w:r>
      <w:r>
        <w:rPr>
          <w:rFonts w:hint="eastAsia"/>
          <w:sz w:val="24"/>
        </w:rPr>
        <w:t>周</w:t>
      </w:r>
      <w:r w:rsidRPr="004F3844">
        <w:rPr>
          <w:rFonts w:hint="eastAsia"/>
          <w:sz w:val="24"/>
        </w:rPr>
        <w:t>之内能够完成，该软件先进行相应的测试，主要实现相关的主要的功能，后期进行相应的维护。同时每个人完成相应的模块，最后能够如期合并起来。</w:t>
      </w:r>
    </w:p>
    <w:p w:rsidR="004831E9" w:rsidRDefault="004831E9" w:rsidP="004831E9">
      <w:pPr>
        <w:rPr>
          <w:sz w:val="24"/>
        </w:rPr>
      </w:pPr>
    </w:p>
    <w:p w:rsidR="003256B8" w:rsidRPr="003256B8" w:rsidRDefault="004831E9" w:rsidP="003256B8">
      <w:pPr>
        <w:widowControl/>
        <w:jc w:val="left"/>
        <w:rPr>
          <w:sz w:val="24"/>
        </w:rPr>
      </w:pPr>
      <w:r>
        <w:rPr>
          <w:sz w:val="24"/>
        </w:rPr>
        <w:br w:type="page"/>
      </w:r>
      <w:bookmarkStart w:id="16" w:name="_Toc49947368"/>
    </w:p>
    <w:p w:rsidR="004831E9" w:rsidRPr="003256B8" w:rsidRDefault="004831E9" w:rsidP="003256B8">
      <w:pPr>
        <w:pStyle w:val="1"/>
        <w:spacing w:line="360" w:lineRule="auto"/>
      </w:pPr>
      <w:bookmarkStart w:id="17" w:name="_3需求规定"/>
      <w:bookmarkEnd w:id="17"/>
      <w:r w:rsidRPr="003256B8">
        <w:rPr>
          <w:rFonts w:hint="eastAsia"/>
        </w:rPr>
        <w:lastRenderedPageBreak/>
        <w:t>3</w:t>
      </w:r>
      <w:r w:rsidRPr="003256B8">
        <w:rPr>
          <w:rFonts w:hint="eastAsia"/>
        </w:rPr>
        <w:t>需求规定</w:t>
      </w:r>
      <w:bookmarkEnd w:id="16"/>
    </w:p>
    <w:p w:rsidR="004831E9" w:rsidRDefault="004831E9" w:rsidP="004831E9">
      <w:pPr>
        <w:pStyle w:val="2"/>
        <w:spacing w:line="360" w:lineRule="auto"/>
      </w:pPr>
      <w:bookmarkStart w:id="18" w:name="_3.1对功能的规定"/>
      <w:bookmarkStart w:id="19" w:name="_Toc49947369"/>
      <w:bookmarkEnd w:id="18"/>
      <w:r>
        <w:rPr>
          <w:rFonts w:hint="eastAsia"/>
        </w:rPr>
        <w:t>3.1</w:t>
      </w:r>
      <w:r>
        <w:rPr>
          <w:rFonts w:hint="eastAsia"/>
        </w:rPr>
        <w:t>对功能的规定</w:t>
      </w:r>
      <w:bookmarkEnd w:id="19"/>
    </w:p>
    <w:p w:rsidR="004831E9" w:rsidRDefault="003256B8">
      <w:pPr>
        <w:widowControl/>
        <w:jc w:val="left"/>
        <w:rPr>
          <w:rFonts w:asciiTheme="minorEastAsia" w:hAnsiTheme="minorEastAsia"/>
          <w:sz w:val="24"/>
        </w:rPr>
      </w:pPr>
      <w:r w:rsidRPr="003256B8">
        <w:rPr>
          <w:rFonts w:asciiTheme="minorEastAsia" w:hAnsiTheme="minorEastAsia" w:hint="eastAsia"/>
          <w:sz w:val="24"/>
        </w:rPr>
        <w:t>按照功能需求分解，本系统分为网上用户端系统和管理端系统。根据设计，管理端系统又分为登录管理、用户管理、失物信息管理、报失信息管理和信息公布管理5个模块。用户</w:t>
      </w:r>
      <w:proofErr w:type="gramStart"/>
      <w:r w:rsidRPr="003256B8">
        <w:rPr>
          <w:rFonts w:asciiTheme="minorEastAsia" w:hAnsiTheme="minorEastAsia" w:hint="eastAsia"/>
          <w:sz w:val="24"/>
        </w:rPr>
        <w:t>端分为</w:t>
      </w:r>
      <w:proofErr w:type="gramEnd"/>
      <w:r w:rsidRPr="003256B8">
        <w:rPr>
          <w:rFonts w:asciiTheme="minorEastAsia" w:hAnsiTheme="minorEastAsia" w:hint="eastAsia"/>
          <w:sz w:val="24"/>
        </w:rPr>
        <w:t>用户注册、报失、查询以及留言4个模块。</w:t>
      </w:r>
    </w:p>
    <w:p w:rsidR="003256B8" w:rsidRDefault="003256B8">
      <w:pPr>
        <w:widowControl/>
        <w:jc w:val="left"/>
        <w:rPr>
          <w:rFonts w:asciiTheme="minorEastAsia" w:hAnsiTheme="minorEastAsia"/>
          <w:sz w:val="24"/>
        </w:rPr>
      </w:pPr>
    </w:p>
    <w:p w:rsidR="003256B8" w:rsidRPr="00144BDA" w:rsidRDefault="003256B8" w:rsidP="00144BDA">
      <w:pPr>
        <w:widowControl/>
        <w:jc w:val="left"/>
        <w:rPr>
          <w:rFonts w:ascii="宋体" w:hAnsi="宋体"/>
          <w:b/>
          <w:sz w:val="24"/>
        </w:rPr>
      </w:pPr>
      <w:r w:rsidRPr="00144BDA">
        <w:rPr>
          <w:rFonts w:asciiTheme="minorEastAsia" w:hAnsiTheme="minorEastAsia" w:hint="eastAsia"/>
          <w:b/>
          <w:sz w:val="24"/>
        </w:rPr>
        <w:t>3.1.1</w:t>
      </w:r>
      <w:r w:rsidRPr="00144BDA">
        <w:rPr>
          <w:rFonts w:ascii="宋体" w:hAnsi="宋体" w:hint="eastAsia"/>
          <w:b/>
          <w:sz w:val="24"/>
        </w:rPr>
        <w:t>系统功能模块图</w:t>
      </w:r>
    </w:p>
    <w:p w:rsidR="003256B8" w:rsidRDefault="003256B8">
      <w:pPr>
        <w:widowControl/>
        <w:jc w:val="left"/>
        <w:rPr>
          <w:rFonts w:ascii="宋体" w:hAnsi="宋体"/>
          <w:b/>
          <w:sz w:val="24"/>
        </w:rPr>
      </w:pPr>
    </w:p>
    <w:p w:rsidR="003256B8" w:rsidRPr="003256B8" w:rsidRDefault="003256B8">
      <w:pPr>
        <w:widowControl/>
        <w:jc w:val="left"/>
        <w:rPr>
          <w:b/>
          <w:sz w:val="24"/>
        </w:rPr>
      </w:pPr>
      <w:r>
        <w:object w:dxaOrig="24462" w:dyaOrig="13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230.4pt;mso-position-vertical:absolute" o:ole="" o:preferrelative="f">
            <v:imagedata r:id="rId9" o:title=""/>
            <o:lock v:ext="edit" aspectratio="f"/>
          </v:shape>
          <o:OLEObject Type="Embed" ProgID="Visio.Drawing.11" ShapeID="_x0000_i1025" DrawAspect="Content" ObjectID="_1510324088" r:id="rId10"/>
        </w:object>
      </w:r>
    </w:p>
    <w:p w:rsidR="004831E9" w:rsidRDefault="003256B8">
      <w:pPr>
        <w:widowControl/>
        <w:jc w:val="left"/>
        <w:rPr>
          <w:rFonts w:asciiTheme="minorEastAsia" w:hAnsiTheme="minorEastAsia"/>
          <w:b/>
          <w:sz w:val="24"/>
        </w:rPr>
      </w:pPr>
      <w:r w:rsidRPr="003256B8">
        <w:rPr>
          <w:rFonts w:asciiTheme="minorEastAsia" w:hAnsiTheme="minorEastAsia" w:hint="eastAsia"/>
          <w:b/>
          <w:sz w:val="24"/>
        </w:rPr>
        <w:t>3</w:t>
      </w:r>
      <w:r>
        <w:rPr>
          <w:rFonts w:asciiTheme="minorEastAsia" w:hAnsiTheme="minorEastAsia" w:hint="eastAsia"/>
          <w:b/>
          <w:sz w:val="24"/>
        </w:rPr>
        <w:t>.</w:t>
      </w:r>
      <w:r w:rsidRPr="003256B8">
        <w:rPr>
          <w:rFonts w:asciiTheme="minorEastAsia" w:hAnsiTheme="minorEastAsia" w:hint="eastAsia"/>
          <w:b/>
          <w:sz w:val="24"/>
        </w:rPr>
        <w:t>1</w:t>
      </w:r>
      <w:r>
        <w:rPr>
          <w:rFonts w:asciiTheme="minorEastAsia" w:hAnsiTheme="minorEastAsia" w:hint="eastAsia"/>
          <w:b/>
          <w:sz w:val="24"/>
        </w:rPr>
        <w:t>.</w:t>
      </w:r>
      <w:r w:rsidRPr="003256B8">
        <w:rPr>
          <w:rFonts w:asciiTheme="minorEastAsia" w:hAnsiTheme="minorEastAsia" w:hint="eastAsia"/>
          <w:b/>
          <w:sz w:val="24"/>
        </w:rPr>
        <w:t>2功能需求列表</w:t>
      </w:r>
    </w:p>
    <w:p w:rsidR="003256B8" w:rsidRDefault="003256B8">
      <w:pPr>
        <w:widowControl/>
        <w:jc w:val="left"/>
        <w:rPr>
          <w:rFonts w:asciiTheme="minorEastAsia" w:hAnsiTheme="minorEastAsia"/>
          <w:b/>
          <w:sz w:val="24"/>
        </w:rPr>
      </w:pPr>
    </w:p>
    <w:tbl>
      <w:tblPr>
        <w:tblStyle w:val="a7"/>
        <w:tblW w:w="8573" w:type="dxa"/>
        <w:tblLayout w:type="fixed"/>
        <w:tblLook w:val="04A0" w:firstRow="1" w:lastRow="0" w:firstColumn="1" w:lastColumn="0" w:noHBand="0" w:noVBand="1"/>
      </w:tblPr>
      <w:tblGrid>
        <w:gridCol w:w="648"/>
        <w:gridCol w:w="6120"/>
        <w:gridCol w:w="1805"/>
      </w:tblGrid>
      <w:tr w:rsidR="003256B8" w:rsidTr="00AC1537">
        <w:trPr>
          <w:trHeight w:val="232"/>
        </w:trPr>
        <w:tc>
          <w:tcPr>
            <w:tcW w:w="648" w:type="dxa"/>
          </w:tcPr>
          <w:p w:rsidR="003256B8" w:rsidRPr="004C562A" w:rsidRDefault="003256B8" w:rsidP="00AC1537">
            <w:pPr>
              <w:jc w:val="center"/>
              <w:rPr>
                <w:b/>
              </w:rPr>
            </w:pPr>
            <w:r w:rsidRPr="004C562A">
              <w:rPr>
                <w:rFonts w:hint="eastAsia"/>
                <w:b/>
              </w:rPr>
              <w:t>序号</w:t>
            </w:r>
          </w:p>
        </w:tc>
        <w:tc>
          <w:tcPr>
            <w:tcW w:w="6120" w:type="dxa"/>
          </w:tcPr>
          <w:p w:rsidR="003256B8" w:rsidRPr="004C562A" w:rsidRDefault="003256B8" w:rsidP="00AC1537">
            <w:pPr>
              <w:jc w:val="center"/>
              <w:rPr>
                <w:b/>
              </w:rPr>
            </w:pPr>
            <w:r w:rsidRPr="004C562A">
              <w:rPr>
                <w:rFonts w:hint="eastAsia"/>
                <w:b/>
              </w:rPr>
              <w:t>需求</w:t>
            </w:r>
          </w:p>
        </w:tc>
        <w:tc>
          <w:tcPr>
            <w:tcW w:w="1805" w:type="dxa"/>
          </w:tcPr>
          <w:p w:rsidR="003256B8" w:rsidRPr="004C562A" w:rsidRDefault="003256B8" w:rsidP="00AC1537">
            <w:pPr>
              <w:jc w:val="center"/>
              <w:rPr>
                <w:b/>
              </w:rPr>
            </w:pPr>
            <w:r w:rsidRPr="004C562A">
              <w:rPr>
                <w:rFonts w:hint="eastAsia"/>
                <w:b/>
              </w:rPr>
              <w:t>用例</w:t>
            </w:r>
          </w:p>
        </w:tc>
      </w:tr>
      <w:tr w:rsidR="003256B8" w:rsidTr="00AC1537">
        <w:trPr>
          <w:trHeight w:val="486"/>
        </w:trPr>
        <w:tc>
          <w:tcPr>
            <w:tcW w:w="648" w:type="dxa"/>
            <w:vAlign w:val="center"/>
          </w:tcPr>
          <w:p w:rsidR="003256B8" w:rsidRDefault="003256B8" w:rsidP="00AC1537">
            <w:pPr>
              <w:jc w:val="center"/>
            </w:pPr>
            <w:r>
              <w:rPr>
                <w:rFonts w:hint="eastAsia"/>
              </w:rPr>
              <w:t>1</w:t>
            </w:r>
          </w:p>
        </w:tc>
        <w:tc>
          <w:tcPr>
            <w:tcW w:w="6120" w:type="dxa"/>
          </w:tcPr>
          <w:p w:rsidR="003256B8" w:rsidRDefault="003256B8" w:rsidP="00AC1537">
            <w:r>
              <w:rPr>
                <w:rFonts w:hint="eastAsia"/>
              </w:rPr>
              <w:t xml:space="preserve">    </w:t>
            </w:r>
            <w:r>
              <w:rPr>
                <w:rFonts w:hint="eastAsia"/>
              </w:rPr>
              <w:t>系统通过核对用户输入的用户名和密码，看其是否与系统中储存的该用户的用户名和密码一致，来判断用户的身份是否正确。身份认证一般与授权控制是相互联系的，授权控制是指一旦用户的身份通过认证以后，确定哪些资源该用户可以访问、可以进行何种方式的访问操作等问题。本系统用户的合法性检查，包括基础信息检查、账户检查、账号可用性检查等。</w:t>
            </w:r>
          </w:p>
        </w:tc>
        <w:tc>
          <w:tcPr>
            <w:tcW w:w="1805" w:type="dxa"/>
            <w:vAlign w:val="center"/>
          </w:tcPr>
          <w:p w:rsidR="003256B8" w:rsidRDefault="003256B8" w:rsidP="00AC1537">
            <w:pPr>
              <w:jc w:val="center"/>
            </w:pPr>
            <w:r>
              <w:rPr>
                <w:rFonts w:hint="eastAsia"/>
              </w:rPr>
              <w:t>身份认证</w:t>
            </w:r>
          </w:p>
        </w:tc>
      </w:tr>
      <w:tr w:rsidR="003256B8" w:rsidTr="00AC1537">
        <w:trPr>
          <w:trHeight w:val="501"/>
        </w:trPr>
        <w:tc>
          <w:tcPr>
            <w:tcW w:w="648" w:type="dxa"/>
            <w:vAlign w:val="center"/>
          </w:tcPr>
          <w:p w:rsidR="003256B8" w:rsidRDefault="003256B8" w:rsidP="00AC1537">
            <w:pPr>
              <w:jc w:val="center"/>
            </w:pPr>
            <w:r>
              <w:rPr>
                <w:rFonts w:hint="eastAsia"/>
              </w:rPr>
              <w:t>2</w:t>
            </w:r>
          </w:p>
        </w:tc>
        <w:tc>
          <w:tcPr>
            <w:tcW w:w="6120" w:type="dxa"/>
          </w:tcPr>
          <w:p w:rsidR="003256B8" w:rsidRDefault="003256B8" w:rsidP="003256B8">
            <w:pPr>
              <w:ind w:firstLineChars="200" w:firstLine="400"/>
            </w:pPr>
            <w:r>
              <w:rPr>
                <w:rFonts w:hint="eastAsia"/>
              </w:rPr>
              <w:t>用户管理的主要功能是对系统的每个用户成员信息进行管理，包括用户列表的查看、修改和删除，同时也可以添加新用户。添加新用户时必须填写登陆名称、姓名和身份。当新的用户注册之后，用户便可以用已注册的登陆名进行登陆；当已注册的用户被删除时，此用户将没有登陆权限。登陆用户主要分为三个角色：系统管理员、丢失物品者和拾到物品者，每个身份都可以批量添加用户。注：每个用户的登陆名必须是唯一的，不能有重复以及三者都不重复。</w:t>
            </w:r>
          </w:p>
        </w:tc>
        <w:tc>
          <w:tcPr>
            <w:tcW w:w="1805" w:type="dxa"/>
            <w:vAlign w:val="center"/>
          </w:tcPr>
          <w:p w:rsidR="003256B8" w:rsidRDefault="003256B8" w:rsidP="00AC1537">
            <w:pPr>
              <w:jc w:val="center"/>
            </w:pPr>
            <w:r>
              <w:rPr>
                <w:rFonts w:hint="eastAsia"/>
              </w:rPr>
              <w:t>用户管理</w:t>
            </w:r>
          </w:p>
        </w:tc>
      </w:tr>
      <w:tr w:rsidR="003256B8" w:rsidTr="00AC1537">
        <w:trPr>
          <w:trHeight w:val="486"/>
        </w:trPr>
        <w:tc>
          <w:tcPr>
            <w:tcW w:w="648" w:type="dxa"/>
            <w:vAlign w:val="center"/>
          </w:tcPr>
          <w:p w:rsidR="003256B8" w:rsidRDefault="003256B8" w:rsidP="00AC1537">
            <w:pPr>
              <w:jc w:val="center"/>
            </w:pPr>
            <w:r>
              <w:rPr>
                <w:rFonts w:hint="eastAsia"/>
              </w:rPr>
              <w:lastRenderedPageBreak/>
              <w:t>3</w:t>
            </w:r>
          </w:p>
        </w:tc>
        <w:tc>
          <w:tcPr>
            <w:tcW w:w="6120" w:type="dxa"/>
          </w:tcPr>
          <w:p w:rsidR="003256B8" w:rsidRDefault="003256B8" w:rsidP="00AC1537">
            <w:r>
              <w:rPr>
                <w:rFonts w:hint="eastAsia"/>
              </w:rPr>
              <w:t xml:space="preserve">    </w:t>
            </w:r>
            <w:r>
              <w:rPr>
                <w:rFonts w:hint="eastAsia"/>
              </w:rPr>
              <w:t>失物信息发布的主要功能是对各种发布信息进行管理，所发布的信息包括各种失物招领、各种寻物启事、通知公告等内容。失物信息的管理包括对信息的发布、修改、删除和查询等等。在发布信息时，需要确定信息的标题通知对象以及信息内容。一旦信息被删除之后，页面将不再显示此条信息。注：</w:t>
            </w:r>
            <w:proofErr w:type="gramStart"/>
            <w:r>
              <w:rPr>
                <w:rFonts w:hint="eastAsia"/>
              </w:rPr>
              <w:t>此发布</w:t>
            </w:r>
            <w:proofErr w:type="gramEnd"/>
            <w:r>
              <w:rPr>
                <w:rFonts w:hint="eastAsia"/>
              </w:rPr>
              <w:t>管理功能只限系统管理员使用，其他用户只有查看信息的权限。</w:t>
            </w:r>
          </w:p>
        </w:tc>
        <w:tc>
          <w:tcPr>
            <w:tcW w:w="1805" w:type="dxa"/>
            <w:vAlign w:val="center"/>
          </w:tcPr>
          <w:p w:rsidR="003256B8" w:rsidRDefault="003256B8" w:rsidP="00AC1537">
            <w:pPr>
              <w:jc w:val="center"/>
            </w:pPr>
            <w:r>
              <w:rPr>
                <w:rFonts w:hint="eastAsia"/>
              </w:rPr>
              <w:t>失物信息发布管理</w:t>
            </w:r>
          </w:p>
        </w:tc>
      </w:tr>
      <w:tr w:rsidR="003256B8" w:rsidTr="00AC1537">
        <w:trPr>
          <w:trHeight w:val="3067"/>
        </w:trPr>
        <w:tc>
          <w:tcPr>
            <w:tcW w:w="648" w:type="dxa"/>
            <w:vAlign w:val="center"/>
          </w:tcPr>
          <w:p w:rsidR="003256B8" w:rsidRDefault="003256B8" w:rsidP="00AC1537">
            <w:pPr>
              <w:jc w:val="center"/>
            </w:pPr>
            <w:r>
              <w:rPr>
                <w:rFonts w:hint="eastAsia"/>
              </w:rPr>
              <w:t>4</w:t>
            </w:r>
          </w:p>
        </w:tc>
        <w:tc>
          <w:tcPr>
            <w:tcW w:w="6120" w:type="dxa"/>
          </w:tcPr>
          <w:p w:rsidR="003256B8" w:rsidRDefault="003256B8" w:rsidP="00AC1537">
            <w:r>
              <w:rPr>
                <w:rFonts w:hint="eastAsia"/>
              </w:rPr>
              <w:t xml:space="preserve">    </w:t>
            </w:r>
            <w:r>
              <w:rPr>
                <w:rFonts w:hint="eastAsia"/>
              </w:rPr>
              <w:t>失物招领子系统的主要功能是捡到物品的人进行发布物品信息、寻找失主等。本系统包括两个功能页面查询——尚未被领取的失物查询和已经被领取的失物查询。尚未被领取的失物查询主要是用于丢失物品者查询是否有自己丢失的物品。输入物品类型、颜色、大小、丢失时间等查询条件，进行查询后显示出匹配的结果表，丢失物品者可以对每条结果即失物进行认领，同时还可以导出查询结果表。已被领取的失物查询主要是用于捡到物品者查询被认领的物品。输入物品类型、颜色、大小、丢失时间等查询条件，进行查询后显示出匹配的结果表，同时还可以查询所有失物的认领情况，包括领取成功或失败，还可以看到领取失败的原因。</w:t>
            </w:r>
          </w:p>
        </w:tc>
        <w:tc>
          <w:tcPr>
            <w:tcW w:w="1805" w:type="dxa"/>
            <w:vAlign w:val="center"/>
          </w:tcPr>
          <w:p w:rsidR="003256B8" w:rsidRDefault="003256B8" w:rsidP="00AC1537">
            <w:pPr>
              <w:jc w:val="center"/>
            </w:pPr>
            <w:r>
              <w:rPr>
                <w:rFonts w:hint="eastAsia"/>
              </w:rPr>
              <w:t>失物招领管理</w:t>
            </w:r>
          </w:p>
        </w:tc>
      </w:tr>
      <w:tr w:rsidR="003256B8" w:rsidTr="00AC1537">
        <w:trPr>
          <w:trHeight w:val="486"/>
        </w:trPr>
        <w:tc>
          <w:tcPr>
            <w:tcW w:w="648" w:type="dxa"/>
            <w:vAlign w:val="center"/>
          </w:tcPr>
          <w:p w:rsidR="003256B8" w:rsidRDefault="003256B8" w:rsidP="00AC1537">
            <w:pPr>
              <w:jc w:val="center"/>
            </w:pPr>
            <w:r>
              <w:rPr>
                <w:rFonts w:hint="eastAsia"/>
              </w:rPr>
              <w:t>5</w:t>
            </w:r>
          </w:p>
        </w:tc>
        <w:tc>
          <w:tcPr>
            <w:tcW w:w="6120" w:type="dxa"/>
          </w:tcPr>
          <w:p w:rsidR="003256B8" w:rsidRDefault="003256B8" w:rsidP="003256B8">
            <w:pPr>
              <w:ind w:firstLineChars="200" w:firstLine="400"/>
            </w:pPr>
            <w:r>
              <w:rPr>
                <w:rFonts w:hint="eastAsia"/>
              </w:rPr>
              <w:t>寻物启事子系统的主要功能是丢失物品的人进行发布物品信息、寻找失物等。本系统包括两个功能页面查询——尚未被领取的失物查询和已经被领取的失物查询。尚未被领取的失物查询主要是用于丢失物品者发布丢失物品的各项信息。输入物品类型、颜色、大小、丢失时间等条件并提交信息。已被领取的失物查询主要是用于丢失物品者查询失物是否已经被找回。输入物品类型、颜色、大小、丢失时间等查询条件，进行查询后显示出匹配的结果表，同时还可以查询所有失物的认领情况，包括领取成功或失败，还可以看到领取失败的原因</w:t>
            </w:r>
          </w:p>
        </w:tc>
        <w:tc>
          <w:tcPr>
            <w:tcW w:w="1805" w:type="dxa"/>
            <w:vAlign w:val="center"/>
          </w:tcPr>
          <w:p w:rsidR="003256B8" w:rsidRDefault="003256B8" w:rsidP="00AC1537">
            <w:pPr>
              <w:jc w:val="center"/>
            </w:pPr>
            <w:r>
              <w:rPr>
                <w:rFonts w:hint="eastAsia"/>
              </w:rPr>
              <w:t>寻物启事发布</w:t>
            </w:r>
          </w:p>
        </w:tc>
      </w:tr>
      <w:tr w:rsidR="003256B8" w:rsidTr="00AC1537">
        <w:trPr>
          <w:trHeight w:val="486"/>
        </w:trPr>
        <w:tc>
          <w:tcPr>
            <w:tcW w:w="648" w:type="dxa"/>
            <w:vAlign w:val="center"/>
          </w:tcPr>
          <w:p w:rsidR="003256B8" w:rsidRDefault="003256B8" w:rsidP="00AC1537">
            <w:pPr>
              <w:jc w:val="center"/>
            </w:pPr>
            <w:r>
              <w:rPr>
                <w:rFonts w:hint="eastAsia"/>
              </w:rPr>
              <w:t>6</w:t>
            </w:r>
          </w:p>
        </w:tc>
        <w:tc>
          <w:tcPr>
            <w:tcW w:w="6120" w:type="dxa"/>
          </w:tcPr>
          <w:p w:rsidR="003256B8" w:rsidRDefault="003256B8" w:rsidP="00AC1537">
            <w:r>
              <w:rPr>
                <w:rFonts w:hint="eastAsia"/>
              </w:rPr>
              <w:t xml:space="preserve">    </w:t>
            </w:r>
            <w:r>
              <w:rPr>
                <w:rFonts w:hint="eastAsia"/>
              </w:rPr>
              <w:t>对失物招领和</w:t>
            </w:r>
            <w:proofErr w:type="gramStart"/>
            <w:r>
              <w:rPr>
                <w:rFonts w:hint="eastAsia"/>
              </w:rPr>
              <w:t>寻物</w:t>
            </w:r>
            <w:proofErr w:type="gramEnd"/>
            <w:r>
              <w:rPr>
                <w:rFonts w:hint="eastAsia"/>
              </w:rPr>
              <w:t>启事两个子系统的信息进行核对，检查是否存在已经找到的失物并对丢失者和捡到者进行通知。此功能只限系统管理员使用，并且由系统管理员发布推送信息。</w:t>
            </w:r>
          </w:p>
        </w:tc>
        <w:tc>
          <w:tcPr>
            <w:tcW w:w="1805" w:type="dxa"/>
            <w:vAlign w:val="center"/>
          </w:tcPr>
          <w:p w:rsidR="003256B8" w:rsidRDefault="003256B8" w:rsidP="00AC1537">
            <w:pPr>
              <w:jc w:val="center"/>
            </w:pPr>
            <w:r>
              <w:rPr>
                <w:rFonts w:hint="eastAsia"/>
              </w:rPr>
              <w:t>信息核对</w:t>
            </w:r>
          </w:p>
        </w:tc>
      </w:tr>
      <w:tr w:rsidR="003256B8" w:rsidTr="00AC1537">
        <w:trPr>
          <w:trHeight w:val="486"/>
        </w:trPr>
        <w:tc>
          <w:tcPr>
            <w:tcW w:w="648" w:type="dxa"/>
            <w:vAlign w:val="center"/>
          </w:tcPr>
          <w:p w:rsidR="003256B8" w:rsidRDefault="003256B8" w:rsidP="00AC1537">
            <w:pPr>
              <w:jc w:val="center"/>
            </w:pPr>
            <w:r>
              <w:rPr>
                <w:rFonts w:hint="eastAsia"/>
              </w:rPr>
              <w:t>7</w:t>
            </w:r>
          </w:p>
        </w:tc>
        <w:tc>
          <w:tcPr>
            <w:tcW w:w="6120" w:type="dxa"/>
          </w:tcPr>
          <w:p w:rsidR="003256B8" w:rsidRDefault="003256B8" w:rsidP="00AC1537">
            <w:r>
              <w:rPr>
                <w:rFonts w:hint="eastAsia"/>
              </w:rPr>
              <w:t xml:space="preserve">    </w:t>
            </w:r>
            <w:r>
              <w:rPr>
                <w:rFonts w:hint="eastAsia"/>
              </w:rPr>
              <w:t>数据备份系统每天进行备份，可以自动备份到其他服务器上。此功能只限系统管理员查看使用。</w:t>
            </w:r>
          </w:p>
        </w:tc>
        <w:tc>
          <w:tcPr>
            <w:tcW w:w="1805" w:type="dxa"/>
            <w:vAlign w:val="center"/>
          </w:tcPr>
          <w:p w:rsidR="003256B8" w:rsidRDefault="003256B8" w:rsidP="00AC1537">
            <w:pPr>
              <w:jc w:val="center"/>
            </w:pPr>
            <w:r>
              <w:rPr>
                <w:rFonts w:hint="eastAsia"/>
              </w:rPr>
              <w:t>数据备份</w:t>
            </w:r>
          </w:p>
        </w:tc>
      </w:tr>
    </w:tbl>
    <w:p w:rsidR="003256B8" w:rsidRDefault="003256B8">
      <w:pPr>
        <w:widowControl/>
        <w:jc w:val="left"/>
        <w:rPr>
          <w:rFonts w:asciiTheme="minorEastAsia" w:hAnsiTheme="minorEastAsia"/>
          <w:b/>
          <w:sz w:val="24"/>
        </w:rPr>
      </w:pPr>
    </w:p>
    <w:p w:rsidR="001A5D00" w:rsidRDefault="001A5D00">
      <w:pPr>
        <w:widowControl/>
        <w:jc w:val="left"/>
        <w:rPr>
          <w:rFonts w:asciiTheme="minorEastAsia" w:hAnsiTheme="minorEastAsia"/>
          <w:b/>
          <w:sz w:val="24"/>
        </w:rPr>
      </w:pPr>
    </w:p>
    <w:p w:rsidR="001A5D00" w:rsidRDefault="001A5D00">
      <w:pPr>
        <w:widowControl/>
        <w:jc w:val="left"/>
        <w:rPr>
          <w:rFonts w:asciiTheme="minorEastAsia" w:hAnsiTheme="minorEastAsia"/>
          <w:b/>
          <w:sz w:val="24"/>
        </w:rPr>
      </w:pPr>
    </w:p>
    <w:p w:rsidR="001A5D00" w:rsidRDefault="001A5D00">
      <w:pPr>
        <w:widowControl/>
        <w:jc w:val="left"/>
        <w:rPr>
          <w:rFonts w:asciiTheme="minorEastAsia" w:hAnsiTheme="minorEastAsia"/>
          <w:b/>
          <w:sz w:val="24"/>
        </w:rPr>
      </w:pPr>
    </w:p>
    <w:p w:rsidR="001A5D00" w:rsidRDefault="001A5D00">
      <w:pPr>
        <w:widowControl/>
        <w:jc w:val="left"/>
        <w:rPr>
          <w:rFonts w:asciiTheme="minorEastAsia" w:hAnsiTheme="minorEastAsia"/>
          <w:b/>
          <w:sz w:val="24"/>
        </w:rPr>
      </w:pPr>
    </w:p>
    <w:p w:rsidR="003256B8" w:rsidRDefault="00D36F1E">
      <w:pPr>
        <w:widowControl/>
        <w:jc w:val="left"/>
        <w:rPr>
          <w:rFonts w:asciiTheme="minorEastAsia" w:hAnsiTheme="minorEastAsia"/>
          <w:b/>
          <w:sz w:val="24"/>
        </w:rPr>
      </w:pPr>
      <w:r>
        <w:rPr>
          <w:rFonts w:asciiTheme="minorEastAsia" w:hAnsiTheme="minorEastAsia" w:hint="eastAsia"/>
          <w:b/>
          <w:sz w:val="24"/>
        </w:rPr>
        <w:t>3.1.3角色和用例</w:t>
      </w:r>
    </w:p>
    <w:p w:rsidR="001A5D00" w:rsidRPr="00A21E29" w:rsidRDefault="001A5D00" w:rsidP="001A5D00">
      <w:pPr>
        <w:pStyle w:val="a6"/>
        <w:widowControl/>
        <w:numPr>
          <w:ilvl w:val="0"/>
          <w:numId w:val="7"/>
        </w:numPr>
        <w:ind w:firstLineChars="0"/>
        <w:jc w:val="left"/>
        <w:rPr>
          <w:rFonts w:asciiTheme="minorEastAsia" w:hAnsiTheme="minorEastAsia"/>
          <w:b/>
          <w:sz w:val="24"/>
        </w:rPr>
      </w:pPr>
      <w:r w:rsidRPr="001A5D00">
        <w:rPr>
          <w:rFonts w:asciiTheme="minorEastAsia" w:hAnsiTheme="minorEastAsia"/>
          <w:sz w:val="24"/>
        </w:rPr>
        <w:t>用户端子功能模块</w:t>
      </w:r>
    </w:p>
    <w:p w:rsidR="00A21E29" w:rsidRPr="00A21E29" w:rsidRDefault="00A21E29" w:rsidP="00A21E29">
      <w:pPr>
        <w:ind w:firstLineChars="200" w:firstLine="480"/>
        <w:rPr>
          <w:sz w:val="24"/>
          <w:szCs w:val="24"/>
        </w:rPr>
      </w:pPr>
      <w:r w:rsidRPr="00A21E29">
        <w:rPr>
          <w:rFonts w:hint="eastAsia"/>
          <w:sz w:val="24"/>
          <w:szCs w:val="24"/>
        </w:rPr>
        <w:t>失者报失键入报失物品</w:t>
      </w:r>
      <w:r>
        <w:rPr>
          <w:rFonts w:hint="eastAsia"/>
          <w:sz w:val="24"/>
          <w:szCs w:val="24"/>
        </w:rPr>
        <w:t>的</w:t>
      </w:r>
      <w:r w:rsidRPr="00A21E29">
        <w:rPr>
          <w:rFonts w:hint="eastAsia"/>
          <w:sz w:val="24"/>
          <w:szCs w:val="24"/>
        </w:rPr>
        <w:t>名称、特点、丢失地点报失人信息（姓名、联系方式）等。失者可以看到部分失物信息，可以对其进行查询</w:t>
      </w:r>
      <w:r w:rsidRPr="00A21E29">
        <w:rPr>
          <w:rFonts w:hint="eastAsia"/>
          <w:sz w:val="24"/>
          <w:szCs w:val="24"/>
        </w:rPr>
        <w:t> </w:t>
      </w:r>
      <w:r>
        <w:rPr>
          <w:rFonts w:hint="eastAsia"/>
          <w:sz w:val="24"/>
          <w:szCs w:val="24"/>
        </w:rPr>
        <w:t>。</w:t>
      </w:r>
      <w:r w:rsidRPr="00A21E29">
        <w:rPr>
          <w:rFonts w:hint="eastAsia"/>
          <w:sz w:val="24"/>
          <w:szCs w:val="24"/>
        </w:rPr>
        <w:t>用户</w:t>
      </w:r>
      <w:r>
        <w:rPr>
          <w:rFonts w:hint="eastAsia"/>
          <w:sz w:val="24"/>
          <w:szCs w:val="24"/>
        </w:rPr>
        <w:t>界面</w:t>
      </w:r>
      <w:r w:rsidRPr="00A21E29">
        <w:rPr>
          <w:rFonts w:hint="eastAsia"/>
          <w:sz w:val="24"/>
          <w:szCs w:val="24"/>
        </w:rPr>
        <w:t>的功能主要是报失（报失物品的输入）、信息的查询、留言等。</w:t>
      </w:r>
      <w:r>
        <w:rPr>
          <w:rFonts w:hint="eastAsia"/>
          <w:sz w:val="24"/>
          <w:szCs w:val="24"/>
        </w:rPr>
        <w:t>下图</w:t>
      </w:r>
      <w:r w:rsidRPr="00A21E29">
        <w:rPr>
          <w:rFonts w:hint="eastAsia"/>
          <w:sz w:val="24"/>
          <w:szCs w:val="24"/>
        </w:rPr>
        <w:t>为它的用例图。</w:t>
      </w:r>
    </w:p>
    <w:p w:rsidR="00A21E29" w:rsidRPr="00A21E29" w:rsidRDefault="00A21E29" w:rsidP="00A21E29">
      <w:pPr>
        <w:widowControl/>
        <w:jc w:val="left"/>
        <w:rPr>
          <w:rFonts w:asciiTheme="minorEastAsia" w:hAnsiTheme="minorEastAsia"/>
          <w:b/>
          <w:sz w:val="24"/>
        </w:rPr>
      </w:pPr>
    </w:p>
    <w:p w:rsidR="00D36F1E" w:rsidRPr="001A5D00" w:rsidRDefault="001A5D00" w:rsidP="001A5D00">
      <w:pPr>
        <w:pStyle w:val="a6"/>
        <w:widowControl/>
        <w:ind w:left="420" w:firstLineChars="0" w:firstLine="0"/>
        <w:jc w:val="left"/>
        <w:rPr>
          <w:rFonts w:asciiTheme="minorEastAsia" w:hAnsiTheme="minorEastAsia"/>
          <w:sz w:val="24"/>
        </w:rPr>
      </w:pPr>
      <w:r>
        <w:object w:dxaOrig="9475" w:dyaOrig="12107">
          <v:shape id="_x0000_i1026" type="#_x0000_t75" style="width:164.65pt;height:210.35pt" o:ole="" o:preferrelative="f">
            <v:imagedata r:id="rId11" o:title=""/>
            <o:lock v:ext="edit" aspectratio="f"/>
          </v:shape>
          <o:OLEObject Type="Embed" ProgID="Visio.Drawing.11" ShapeID="_x0000_i1026" DrawAspect="Content" ObjectID="_1510324089" r:id="rId12"/>
        </w:object>
      </w:r>
    </w:p>
    <w:p w:rsidR="00D36F1E" w:rsidRDefault="00A21E29" w:rsidP="00D36F1E">
      <w:pPr>
        <w:widowControl/>
        <w:jc w:val="left"/>
        <w:rPr>
          <w:rFonts w:asciiTheme="minorEastAsia" w:hAnsiTheme="minorEastAsia"/>
          <w:sz w:val="24"/>
        </w:rPr>
      </w:pPr>
      <w:r>
        <w:rPr>
          <w:rFonts w:asciiTheme="minorEastAsia" w:hAnsiTheme="minorEastAsia" w:hint="eastAsia"/>
          <w:sz w:val="24"/>
        </w:rPr>
        <w:t>用例描述：</w:t>
      </w:r>
    </w:p>
    <w:tbl>
      <w:tblPr>
        <w:tblStyle w:val="a7"/>
        <w:tblW w:w="8856" w:type="dxa"/>
        <w:tblLayout w:type="fixed"/>
        <w:tblLook w:val="04A0" w:firstRow="1" w:lastRow="0" w:firstColumn="1" w:lastColumn="0" w:noHBand="0" w:noVBand="1"/>
      </w:tblPr>
      <w:tblGrid>
        <w:gridCol w:w="1932"/>
        <w:gridCol w:w="6924"/>
      </w:tblGrid>
      <w:tr w:rsidR="00B95F4A" w:rsidRPr="006522ED" w:rsidTr="001E6C72">
        <w:tc>
          <w:tcPr>
            <w:tcW w:w="1932" w:type="dxa"/>
          </w:tcPr>
          <w:p w:rsidR="00B95F4A" w:rsidRDefault="00B95F4A" w:rsidP="001E6C72">
            <w:pPr>
              <w:jc w:val="center"/>
            </w:pPr>
            <w:r>
              <w:rPr>
                <w:rFonts w:hint="eastAsia"/>
              </w:rPr>
              <w:t>名称</w:t>
            </w:r>
            <w:r>
              <w:rPr>
                <w:rFonts w:hint="eastAsia"/>
              </w:rPr>
              <w:t>:</w:t>
            </w:r>
          </w:p>
        </w:tc>
        <w:tc>
          <w:tcPr>
            <w:tcW w:w="6924" w:type="dxa"/>
          </w:tcPr>
          <w:p w:rsidR="00B95F4A" w:rsidRDefault="00B95F4A" w:rsidP="001E6C72">
            <w:r>
              <w:rPr>
                <w:rFonts w:hint="eastAsia"/>
              </w:rPr>
              <w:t>失主报失</w:t>
            </w:r>
          </w:p>
        </w:tc>
      </w:tr>
      <w:tr w:rsidR="00B95F4A" w:rsidRPr="006522ED" w:rsidTr="001E6C72">
        <w:tc>
          <w:tcPr>
            <w:tcW w:w="1932" w:type="dxa"/>
          </w:tcPr>
          <w:p w:rsidR="00B95F4A" w:rsidRDefault="00B95F4A" w:rsidP="001E6C72">
            <w:pPr>
              <w:jc w:val="center"/>
            </w:pPr>
            <w:r>
              <w:rPr>
                <w:rFonts w:hint="eastAsia"/>
              </w:rPr>
              <w:t>描述：</w:t>
            </w:r>
          </w:p>
        </w:tc>
        <w:tc>
          <w:tcPr>
            <w:tcW w:w="6924" w:type="dxa"/>
          </w:tcPr>
          <w:p w:rsidR="00B95F4A" w:rsidRDefault="00B95F4A" w:rsidP="001E6C72">
            <w:r w:rsidRPr="006522ED">
              <w:rPr>
                <w:rFonts w:hint="eastAsia"/>
              </w:rPr>
              <w:t>系统提供失者报失信息栏，对报失信息进行键入</w:t>
            </w:r>
          </w:p>
        </w:tc>
      </w:tr>
      <w:tr w:rsidR="00B95F4A" w:rsidRPr="006522ED" w:rsidTr="001E6C72">
        <w:tc>
          <w:tcPr>
            <w:tcW w:w="1932" w:type="dxa"/>
          </w:tcPr>
          <w:p w:rsidR="00B95F4A" w:rsidRDefault="00B95F4A" w:rsidP="001E6C72">
            <w:pPr>
              <w:jc w:val="center"/>
            </w:pPr>
            <w:r>
              <w:rPr>
                <w:rFonts w:hint="eastAsia"/>
              </w:rPr>
              <w:t>优先级：</w:t>
            </w:r>
          </w:p>
        </w:tc>
        <w:tc>
          <w:tcPr>
            <w:tcW w:w="6924" w:type="dxa"/>
          </w:tcPr>
          <w:p w:rsidR="00B95F4A" w:rsidRDefault="00B95F4A" w:rsidP="001E6C72">
            <w:r>
              <w:rPr>
                <w:rFonts w:hint="eastAsia"/>
              </w:rPr>
              <w:t>十分重要</w:t>
            </w:r>
          </w:p>
        </w:tc>
      </w:tr>
      <w:tr w:rsidR="00B95F4A" w:rsidRPr="006522ED" w:rsidTr="001E6C72">
        <w:tc>
          <w:tcPr>
            <w:tcW w:w="1932" w:type="dxa"/>
          </w:tcPr>
          <w:p w:rsidR="00B95F4A" w:rsidRDefault="00B95F4A" w:rsidP="001E6C72">
            <w:pPr>
              <w:jc w:val="center"/>
            </w:pPr>
            <w:r>
              <w:rPr>
                <w:rFonts w:hint="eastAsia"/>
              </w:rPr>
              <w:t>触发条件：</w:t>
            </w:r>
          </w:p>
        </w:tc>
        <w:tc>
          <w:tcPr>
            <w:tcW w:w="6924" w:type="dxa"/>
          </w:tcPr>
          <w:p w:rsidR="00B95F4A" w:rsidRDefault="00B95F4A" w:rsidP="001E6C72">
            <w:r>
              <w:rPr>
                <w:rFonts w:hint="eastAsia"/>
              </w:rPr>
              <w:t>用户已经登陆失物招领平台</w:t>
            </w:r>
          </w:p>
        </w:tc>
      </w:tr>
      <w:tr w:rsidR="00B95F4A" w:rsidRPr="006522ED" w:rsidTr="001E6C72">
        <w:tc>
          <w:tcPr>
            <w:tcW w:w="1932" w:type="dxa"/>
          </w:tcPr>
          <w:p w:rsidR="00B95F4A" w:rsidRDefault="00B95F4A" w:rsidP="001E6C72">
            <w:pPr>
              <w:jc w:val="center"/>
            </w:pPr>
            <w:r>
              <w:rPr>
                <w:rFonts w:hint="eastAsia"/>
              </w:rPr>
              <w:t>前置条件：</w:t>
            </w:r>
          </w:p>
        </w:tc>
        <w:tc>
          <w:tcPr>
            <w:tcW w:w="6924" w:type="dxa"/>
          </w:tcPr>
          <w:p w:rsidR="00B95F4A" w:rsidRDefault="00B95F4A" w:rsidP="001E6C72">
            <w:r w:rsidRPr="006522ED">
              <w:rPr>
                <w:rFonts w:hint="eastAsia"/>
              </w:rPr>
              <w:t>失者已进入系统；</w:t>
            </w:r>
          </w:p>
        </w:tc>
      </w:tr>
      <w:tr w:rsidR="00B95F4A" w:rsidRPr="006522ED" w:rsidTr="001E6C72">
        <w:tc>
          <w:tcPr>
            <w:tcW w:w="1932" w:type="dxa"/>
          </w:tcPr>
          <w:p w:rsidR="00B95F4A" w:rsidRDefault="00B95F4A" w:rsidP="001E6C72">
            <w:pPr>
              <w:jc w:val="center"/>
            </w:pPr>
            <w:r>
              <w:rPr>
                <w:rFonts w:hint="eastAsia"/>
              </w:rPr>
              <w:t>后置条件：</w:t>
            </w:r>
          </w:p>
        </w:tc>
        <w:tc>
          <w:tcPr>
            <w:tcW w:w="6924" w:type="dxa"/>
          </w:tcPr>
          <w:p w:rsidR="00B95F4A" w:rsidRDefault="00B95F4A" w:rsidP="001E6C72">
            <w:r w:rsidRPr="006522ED">
              <w:rPr>
                <w:rFonts w:hint="eastAsia"/>
              </w:rPr>
              <w:t>可对物品进行报失</w:t>
            </w:r>
          </w:p>
        </w:tc>
      </w:tr>
      <w:tr w:rsidR="00B95F4A" w:rsidRPr="006522ED" w:rsidTr="001E6C72">
        <w:trPr>
          <w:trHeight w:val="831"/>
        </w:trPr>
        <w:tc>
          <w:tcPr>
            <w:tcW w:w="1932" w:type="dxa"/>
          </w:tcPr>
          <w:p w:rsidR="00B95F4A" w:rsidRDefault="00B95F4A" w:rsidP="001E6C72">
            <w:pPr>
              <w:jc w:val="center"/>
            </w:pPr>
            <w:r>
              <w:rPr>
                <w:rFonts w:hint="eastAsia"/>
              </w:rPr>
              <w:t>正常流程：</w:t>
            </w:r>
          </w:p>
        </w:tc>
        <w:tc>
          <w:tcPr>
            <w:tcW w:w="6924" w:type="dxa"/>
          </w:tcPr>
          <w:p w:rsidR="00B95F4A" w:rsidRPr="006522ED" w:rsidRDefault="00B95F4A" w:rsidP="001E6C72">
            <w:pPr>
              <w:pStyle w:val="11"/>
              <w:ind w:firstLineChars="0" w:firstLine="0"/>
            </w:pPr>
            <w:r w:rsidRPr="006522ED">
              <w:rPr>
                <w:rFonts w:hint="eastAsia"/>
              </w:rPr>
              <w:t>失者登录到系统，显示部分失物信息、留言信息等；</w:t>
            </w:r>
          </w:p>
          <w:p w:rsidR="00B95F4A" w:rsidRPr="006522ED" w:rsidRDefault="00B95F4A" w:rsidP="001E6C72">
            <w:pPr>
              <w:tabs>
                <w:tab w:val="left" w:pos="425"/>
              </w:tabs>
            </w:pPr>
            <w:r w:rsidRPr="006522ED">
              <w:rPr>
                <w:rFonts w:hint="eastAsia"/>
              </w:rPr>
              <w:t>选择报失栏，填写报失信息；</w:t>
            </w:r>
          </w:p>
          <w:p w:rsidR="00B95F4A" w:rsidRDefault="00B95F4A" w:rsidP="001E6C72">
            <w:r w:rsidRPr="006522ED">
              <w:rPr>
                <w:rFonts w:hint="eastAsia"/>
              </w:rPr>
              <w:t>信息填完，点击发布</w:t>
            </w:r>
            <w:r w:rsidRPr="006522ED">
              <w:rPr>
                <w:rFonts w:hint="eastAsia"/>
              </w:rPr>
              <w:t> </w:t>
            </w:r>
          </w:p>
        </w:tc>
      </w:tr>
      <w:tr w:rsidR="00B95F4A" w:rsidRPr="006522ED" w:rsidTr="001E6C72">
        <w:tc>
          <w:tcPr>
            <w:tcW w:w="1932" w:type="dxa"/>
          </w:tcPr>
          <w:p w:rsidR="00B95F4A" w:rsidRDefault="00B95F4A" w:rsidP="001E6C72">
            <w:pPr>
              <w:jc w:val="center"/>
            </w:pPr>
            <w:r>
              <w:rPr>
                <w:rFonts w:hint="eastAsia"/>
              </w:rPr>
              <w:t>异常流程：</w:t>
            </w:r>
          </w:p>
        </w:tc>
        <w:tc>
          <w:tcPr>
            <w:tcW w:w="6924" w:type="dxa"/>
          </w:tcPr>
          <w:p w:rsidR="00B95F4A" w:rsidRDefault="00B95F4A" w:rsidP="001E6C72">
            <w:r>
              <w:rPr>
                <w:rFonts w:hint="eastAsia"/>
              </w:rPr>
              <w:t>无</w:t>
            </w:r>
          </w:p>
        </w:tc>
      </w:tr>
      <w:tr w:rsidR="00B95F4A" w:rsidRPr="006522ED" w:rsidTr="001E6C72">
        <w:tc>
          <w:tcPr>
            <w:tcW w:w="1932" w:type="dxa"/>
          </w:tcPr>
          <w:p w:rsidR="00B95F4A" w:rsidRDefault="00B95F4A" w:rsidP="001E6C72">
            <w:pPr>
              <w:jc w:val="center"/>
            </w:pPr>
            <w:r>
              <w:rPr>
                <w:rFonts w:hint="eastAsia"/>
              </w:rPr>
              <w:t>特殊需求：</w:t>
            </w:r>
          </w:p>
        </w:tc>
        <w:tc>
          <w:tcPr>
            <w:tcW w:w="6924" w:type="dxa"/>
          </w:tcPr>
          <w:p w:rsidR="00B95F4A" w:rsidRDefault="00B95F4A" w:rsidP="001E6C72">
            <w:r>
              <w:rPr>
                <w:rFonts w:hint="eastAsia"/>
              </w:rPr>
              <w:t>系统切换显示界面的响应时间小于</w:t>
            </w:r>
            <w:r>
              <w:rPr>
                <w:rFonts w:hint="eastAsia"/>
              </w:rPr>
              <w:t>0.5</w:t>
            </w:r>
            <w:r>
              <w:rPr>
                <w:rFonts w:hint="eastAsia"/>
              </w:rPr>
              <w:t>秒</w:t>
            </w:r>
          </w:p>
        </w:tc>
      </w:tr>
      <w:tr w:rsidR="00B95F4A" w:rsidRPr="006522ED" w:rsidTr="001E6C72">
        <w:tc>
          <w:tcPr>
            <w:tcW w:w="1932" w:type="dxa"/>
          </w:tcPr>
          <w:p w:rsidR="00B95F4A" w:rsidRDefault="00B95F4A" w:rsidP="001E6C72">
            <w:pPr>
              <w:jc w:val="center"/>
            </w:pPr>
            <w:r>
              <w:rPr>
                <w:rFonts w:hint="eastAsia"/>
              </w:rPr>
              <w:t>待确定问题：</w:t>
            </w:r>
          </w:p>
        </w:tc>
        <w:tc>
          <w:tcPr>
            <w:tcW w:w="6924" w:type="dxa"/>
          </w:tcPr>
          <w:p w:rsidR="00B95F4A" w:rsidRDefault="00B95F4A" w:rsidP="001E6C72">
            <w:r>
              <w:rPr>
                <w:rFonts w:hint="eastAsia"/>
              </w:rPr>
              <w:t>无</w:t>
            </w:r>
          </w:p>
        </w:tc>
      </w:tr>
    </w:tbl>
    <w:p w:rsidR="00A21E29" w:rsidRDefault="00A21E29" w:rsidP="00D36F1E">
      <w:pPr>
        <w:widowControl/>
        <w:jc w:val="left"/>
        <w:rPr>
          <w:rFonts w:asciiTheme="minorEastAsia" w:hAnsiTheme="minorEastAsia"/>
          <w:sz w:val="24"/>
        </w:rPr>
      </w:pPr>
    </w:p>
    <w:tbl>
      <w:tblPr>
        <w:tblStyle w:val="a7"/>
        <w:tblW w:w="8856" w:type="dxa"/>
        <w:tblLayout w:type="fixed"/>
        <w:tblLook w:val="04A0" w:firstRow="1" w:lastRow="0" w:firstColumn="1" w:lastColumn="0" w:noHBand="0" w:noVBand="1"/>
      </w:tblPr>
      <w:tblGrid>
        <w:gridCol w:w="1932"/>
        <w:gridCol w:w="6924"/>
      </w:tblGrid>
      <w:tr w:rsidR="00B95F4A" w:rsidTr="001E6C72">
        <w:tc>
          <w:tcPr>
            <w:tcW w:w="1932" w:type="dxa"/>
          </w:tcPr>
          <w:p w:rsidR="00B95F4A" w:rsidRDefault="00B95F4A" w:rsidP="001E6C72">
            <w:pPr>
              <w:jc w:val="center"/>
            </w:pPr>
            <w:r>
              <w:rPr>
                <w:rFonts w:hint="eastAsia"/>
              </w:rPr>
              <w:t>名称</w:t>
            </w:r>
            <w:r>
              <w:rPr>
                <w:rFonts w:hint="eastAsia"/>
              </w:rPr>
              <w:t>:</w:t>
            </w:r>
          </w:p>
        </w:tc>
        <w:tc>
          <w:tcPr>
            <w:tcW w:w="6924" w:type="dxa"/>
          </w:tcPr>
          <w:p w:rsidR="00B95F4A" w:rsidRDefault="00B95F4A" w:rsidP="001E6C72">
            <w:r>
              <w:rPr>
                <w:rFonts w:hint="eastAsia"/>
              </w:rPr>
              <w:t>查询</w:t>
            </w:r>
          </w:p>
        </w:tc>
      </w:tr>
      <w:tr w:rsidR="00B95F4A" w:rsidTr="001E6C72">
        <w:tc>
          <w:tcPr>
            <w:tcW w:w="1932" w:type="dxa"/>
          </w:tcPr>
          <w:p w:rsidR="00B95F4A" w:rsidRDefault="00B95F4A" w:rsidP="001E6C72">
            <w:pPr>
              <w:jc w:val="center"/>
            </w:pPr>
            <w:r>
              <w:rPr>
                <w:rFonts w:hint="eastAsia"/>
              </w:rPr>
              <w:t>描述：</w:t>
            </w:r>
          </w:p>
        </w:tc>
        <w:tc>
          <w:tcPr>
            <w:tcW w:w="6924" w:type="dxa"/>
          </w:tcPr>
          <w:p w:rsidR="00B95F4A" w:rsidRDefault="00B95F4A" w:rsidP="001E6C72">
            <w:r w:rsidRPr="006522ED">
              <w:rPr>
                <w:rFonts w:hint="eastAsia"/>
              </w:rPr>
              <w:t>查询分为普通查询和高级检索，方便失者对物品信息的查询</w:t>
            </w:r>
          </w:p>
        </w:tc>
      </w:tr>
      <w:tr w:rsidR="00B95F4A" w:rsidTr="001E6C72">
        <w:tc>
          <w:tcPr>
            <w:tcW w:w="1932" w:type="dxa"/>
          </w:tcPr>
          <w:p w:rsidR="00B95F4A" w:rsidRDefault="00B95F4A" w:rsidP="001E6C72">
            <w:pPr>
              <w:jc w:val="center"/>
            </w:pPr>
            <w:r>
              <w:rPr>
                <w:rFonts w:hint="eastAsia"/>
              </w:rPr>
              <w:t>优先级：</w:t>
            </w:r>
          </w:p>
        </w:tc>
        <w:tc>
          <w:tcPr>
            <w:tcW w:w="6924" w:type="dxa"/>
          </w:tcPr>
          <w:p w:rsidR="00B95F4A" w:rsidRDefault="00B95F4A" w:rsidP="001E6C72">
            <w:r>
              <w:rPr>
                <w:rFonts w:hint="eastAsia"/>
              </w:rPr>
              <w:t>十分重要</w:t>
            </w:r>
          </w:p>
        </w:tc>
      </w:tr>
      <w:tr w:rsidR="00B95F4A" w:rsidTr="001E6C72">
        <w:tc>
          <w:tcPr>
            <w:tcW w:w="1932" w:type="dxa"/>
          </w:tcPr>
          <w:p w:rsidR="00B95F4A" w:rsidRDefault="00B95F4A" w:rsidP="001E6C72">
            <w:pPr>
              <w:jc w:val="center"/>
            </w:pPr>
            <w:r>
              <w:rPr>
                <w:rFonts w:hint="eastAsia"/>
              </w:rPr>
              <w:t>触发条件：</w:t>
            </w:r>
          </w:p>
        </w:tc>
        <w:tc>
          <w:tcPr>
            <w:tcW w:w="6924" w:type="dxa"/>
          </w:tcPr>
          <w:p w:rsidR="00B95F4A" w:rsidRDefault="00B95F4A" w:rsidP="001E6C72">
            <w:r>
              <w:rPr>
                <w:rFonts w:hint="eastAsia"/>
              </w:rPr>
              <w:t>用户已经登陆失物招领平台</w:t>
            </w:r>
          </w:p>
        </w:tc>
      </w:tr>
      <w:tr w:rsidR="00B95F4A" w:rsidTr="001E6C72">
        <w:tc>
          <w:tcPr>
            <w:tcW w:w="1932" w:type="dxa"/>
          </w:tcPr>
          <w:p w:rsidR="00B95F4A" w:rsidRDefault="00B95F4A" w:rsidP="001E6C72">
            <w:pPr>
              <w:jc w:val="center"/>
            </w:pPr>
            <w:r>
              <w:rPr>
                <w:rFonts w:hint="eastAsia"/>
              </w:rPr>
              <w:t>前置条件：</w:t>
            </w:r>
          </w:p>
        </w:tc>
        <w:tc>
          <w:tcPr>
            <w:tcW w:w="6924" w:type="dxa"/>
          </w:tcPr>
          <w:p w:rsidR="00B95F4A" w:rsidRDefault="00B95F4A" w:rsidP="001E6C72">
            <w:r w:rsidRPr="006522ED">
              <w:rPr>
                <w:rFonts w:hint="eastAsia"/>
              </w:rPr>
              <w:t>失者已进入系统；</w:t>
            </w:r>
          </w:p>
        </w:tc>
      </w:tr>
      <w:tr w:rsidR="00B95F4A" w:rsidTr="001E6C72">
        <w:tc>
          <w:tcPr>
            <w:tcW w:w="1932" w:type="dxa"/>
          </w:tcPr>
          <w:p w:rsidR="00B95F4A" w:rsidRDefault="00B95F4A" w:rsidP="001E6C72">
            <w:pPr>
              <w:jc w:val="center"/>
            </w:pPr>
            <w:r>
              <w:rPr>
                <w:rFonts w:hint="eastAsia"/>
              </w:rPr>
              <w:t>后置条件：</w:t>
            </w:r>
          </w:p>
        </w:tc>
        <w:tc>
          <w:tcPr>
            <w:tcW w:w="6924" w:type="dxa"/>
          </w:tcPr>
          <w:p w:rsidR="00B95F4A" w:rsidRDefault="00B95F4A" w:rsidP="001E6C72">
            <w:r w:rsidRPr="006522ED">
              <w:rPr>
                <w:rFonts w:hint="eastAsia"/>
              </w:rPr>
              <w:t>对部分物品信息进行分类查询</w:t>
            </w:r>
          </w:p>
        </w:tc>
      </w:tr>
      <w:tr w:rsidR="00B95F4A" w:rsidTr="001E6C72">
        <w:trPr>
          <w:trHeight w:val="831"/>
        </w:trPr>
        <w:tc>
          <w:tcPr>
            <w:tcW w:w="1932" w:type="dxa"/>
          </w:tcPr>
          <w:p w:rsidR="00B95F4A" w:rsidRDefault="00B95F4A" w:rsidP="001E6C72">
            <w:pPr>
              <w:jc w:val="center"/>
            </w:pPr>
            <w:r>
              <w:rPr>
                <w:rFonts w:hint="eastAsia"/>
              </w:rPr>
              <w:t>正常流程：</w:t>
            </w:r>
          </w:p>
        </w:tc>
        <w:tc>
          <w:tcPr>
            <w:tcW w:w="6924" w:type="dxa"/>
          </w:tcPr>
          <w:p w:rsidR="00B95F4A" w:rsidRPr="006522ED" w:rsidRDefault="00B95F4A" w:rsidP="001E6C72">
            <w:pPr>
              <w:pStyle w:val="11"/>
              <w:ind w:firstLineChars="0" w:firstLine="0"/>
            </w:pPr>
            <w:r w:rsidRPr="006522ED">
              <w:rPr>
                <w:rFonts w:hint="eastAsia"/>
              </w:rPr>
              <w:t>失者登录到系统，显示部分失物信息、留言信息等；</w:t>
            </w:r>
          </w:p>
          <w:p w:rsidR="00B95F4A" w:rsidRDefault="00B95F4A" w:rsidP="001E6C72">
            <w:r w:rsidRPr="006522ED">
              <w:rPr>
                <w:rFonts w:hint="eastAsia"/>
              </w:rPr>
              <w:t>选择查询项目，浏览相关信息。</w:t>
            </w:r>
          </w:p>
        </w:tc>
      </w:tr>
      <w:tr w:rsidR="00B95F4A" w:rsidTr="001E6C72">
        <w:tc>
          <w:tcPr>
            <w:tcW w:w="1932" w:type="dxa"/>
          </w:tcPr>
          <w:p w:rsidR="00B95F4A" w:rsidRDefault="00B95F4A" w:rsidP="001E6C72">
            <w:pPr>
              <w:jc w:val="center"/>
            </w:pPr>
            <w:r>
              <w:rPr>
                <w:rFonts w:hint="eastAsia"/>
              </w:rPr>
              <w:t>异常流程：</w:t>
            </w:r>
          </w:p>
        </w:tc>
        <w:tc>
          <w:tcPr>
            <w:tcW w:w="6924" w:type="dxa"/>
          </w:tcPr>
          <w:p w:rsidR="00B95F4A" w:rsidRDefault="00B95F4A" w:rsidP="001E6C72">
            <w:r>
              <w:rPr>
                <w:rFonts w:hint="eastAsia"/>
              </w:rPr>
              <w:t>无</w:t>
            </w:r>
          </w:p>
        </w:tc>
      </w:tr>
      <w:tr w:rsidR="00B95F4A" w:rsidTr="001E6C72">
        <w:tc>
          <w:tcPr>
            <w:tcW w:w="1932" w:type="dxa"/>
          </w:tcPr>
          <w:p w:rsidR="00B95F4A" w:rsidRDefault="00B95F4A" w:rsidP="001E6C72">
            <w:pPr>
              <w:jc w:val="center"/>
            </w:pPr>
            <w:r>
              <w:rPr>
                <w:rFonts w:hint="eastAsia"/>
              </w:rPr>
              <w:t>特殊需求：</w:t>
            </w:r>
          </w:p>
        </w:tc>
        <w:tc>
          <w:tcPr>
            <w:tcW w:w="6924" w:type="dxa"/>
          </w:tcPr>
          <w:p w:rsidR="00B95F4A" w:rsidRDefault="00B95F4A" w:rsidP="001E6C72">
            <w:r>
              <w:rPr>
                <w:rFonts w:hint="eastAsia"/>
              </w:rPr>
              <w:t>系统切换显示界面的响应时间小于</w:t>
            </w:r>
            <w:r>
              <w:rPr>
                <w:rFonts w:hint="eastAsia"/>
              </w:rPr>
              <w:t>0.5</w:t>
            </w:r>
            <w:r>
              <w:rPr>
                <w:rFonts w:hint="eastAsia"/>
              </w:rPr>
              <w:t>秒</w:t>
            </w:r>
          </w:p>
        </w:tc>
      </w:tr>
      <w:tr w:rsidR="00B95F4A" w:rsidTr="001E6C72">
        <w:tc>
          <w:tcPr>
            <w:tcW w:w="1932" w:type="dxa"/>
          </w:tcPr>
          <w:p w:rsidR="00B95F4A" w:rsidRDefault="00B95F4A" w:rsidP="001E6C72">
            <w:pPr>
              <w:jc w:val="center"/>
            </w:pPr>
            <w:r>
              <w:rPr>
                <w:rFonts w:hint="eastAsia"/>
              </w:rPr>
              <w:t>待确定问题：</w:t>
            </w:r>
          </w:p>
        </w:tc>
        <w:tc>
          <w:tcPr>
            <w:tcW w:w="6924" w:type="dxa"/>
          </w:tcPr>
          <w:p w:rsidR="00B95F4A" w:rsidRDefault="00B95F4A" w:rsidP="001E6C72">
            <w:r>
              <w:rPr>
                <w:rFonts w:hint="eastAsia"/>
              </w:rPr>
              <w:t>无</w:t>
            </w:r>
          </w:p>
        </w:tc>
      </w:tr>
    </w:tbl>
    <w:p w:rsidR="00B95F4A" w:rsidRDefault="00B95F4A" w:rsidP="00D36F1E">
      <w:pPr>
        <w:widowControl/>
        <w:jc w:val="left"/>
        <w:rPr>
          <w:rFonts w:asciiTheme="minorEastAsia" w:hAnsiTheme="minorEastAsia"/>
          <w:sz w:val="24"/>
        </w:rPr>
      </w:pPr>
    </w:p>
    <w:tbl>
      <w:tblPr>
        <w:tblStyle w:val="a7"/>
        <w:tblW w:w="8856" w:type="dxa"/>
        <w:tblLayout w:type="fixed"/>
        <w:tblLook w:val="04A0" w:firstRow="1" w:lastRow="0" w:firstColumn="1" w:lastColumn="0" w:noHBand="0" w:noVBand="1"/>
      </w:tblPr>
      <w:tblGrid>
        <w:gridCol w:w="1932"/>
        <w:gridCol w:w="6924"/>
      </w:tblGrid>
      <w:tr w:rsidR="00B95F4A" w:rsidRPr="006522ED" w:rsidTr="001E6C72">
        <w:tc>
          <w:tcPr>
            <w:tcW w:w="1932" w:type="dxa"/>
          </w:tcPr>
          <w:p w:rsidR="00B95F4A" w:rsidRDefault="00B95F4A" w:rsidP="001E6C72">
            <w:pPr>
              <w:jc w:val="center"/>
            </w:pPr>
            <w:r>
              <w:rPr>
                <w:rFonts w:hint="eastAsia"/>
              </w:rPr>
              <w:t>名称</w:t>
            </w:r>
            <w:r>
              <w:rPr>
                <w:rFonts w:hint="eastAsia"/>
              </w:rPr>
              <w:t>:</w:t>
            </w:r>
          </w:p>
        </w:tc>
        <w:tc>
          <w:tcPr>
            <w:tcW w:w="6924" w:type="dxa"/>
          </w:tcPr>
          <w:p w:rsidR="00B95F4A" w:rsidRDefault="00B95F4A" w:rsidP="001E6C72">
            <w:r>
              <w:rPr>
                <w:rFonts w:hint="eastAsia"/>
              </w:rPr>
              <w:t>留言评价</w:t>
            </w:r>
          </w:p>
        </w:tc>
      </w:tr>
      <w:tr w:rsidR="00B95F4A" w:rsidRPr="006522ED" w:rsidTr="001E6C72">
        <w:tc>
          <w:tcPr>
            <w:tcW w:w="1932" w:type="dxa"/>
          </w:tcPr>
          <w:p w:rsidR="00B95F4A" w:rsidRDefault="00B95F4A" w:rsidP="001E6C72">
            <w:pPr>
              <w:jc w:val="center"/>
            </w:pPr>
            <w:r>
              <w:rPr>
                <w:rFonts w:hint="eastAsia"/>
              </w:rPr>
              <w:t>描述：</w:t>
            </w:r>
          </w:p>
        </w:tc>
        <w:tc>
          <w:tcPr>
            <w:tcW w:w="6924" w:type="dxa"/>
          </w:tcPr>
          <w:p w:rsidR="00B95F4A" w:rsidRDefault="00B95F4A" w:rsidP="001E6C72">
            <w:r w:rsidRPr="006522ED">
              <w:rPr>
                <w:rFonts w:hint="eastAsia"/>
              </w:rPr>
              <w:t>失者在留言板上进行留言</w:t>
            </w:r>
          </w:p>
        </w:tc>
      </w:tr>
      <w:tr w:rsidR="00B95F4A" w:rsidRPr="006522ED" w:rsidTr="001E6C72">
        <w:tc>
          <w:tcPr>
            <w:tcW w:w="1932" w:type="dxa"/>
          </w:tcPr>
          <w:p w:rsidR="00B95F4A" w:rsidRDefault="00B95F4A" w:rsidP="001E6C72">
            <w:pPr>
              <w:jc w:val="center"/>
            </w:pPr>
            <w:r>
              <w:rPr>
                <w:rFonts w:hint="eastAsia"/>
              </w:rPr>
              <w:t>优先级：</w:t>
            </w:r>
          </w:p>
        </w:tc>
        <w:tc>
          <w:tcPr>
            <w:tcW w:w="6924" w:type="dxa"/>
          </w:tcPr>
          <w:p w:rsidR="00B95F4A" w:rsidRDefault="00B95F4A" w:rsidP="001E6C72">
            <w:r>
              <w:rPr>
                <w:rFonts w:hint="eastAsia"/>
              </w:rPr>
              <w:t>十分重要</w:t>
            </w:r>
          </w:p>
        </w:tc>
      </w:tr>
      <w:tr w:rsidR="00B95F4A" w:rsidRPr="006522ED" w:rsidTr="001E6C72">
        <w:tc>
          <w:tcPr>
            <w:tcW w:w="1932" w:type="dxa"/>
          </w:tcPr>
          <w:p w:rsidR="00B95F4A" w:rsidRDefault="00B95F4A" w:rsidP="001E6C72">
            <w:pPr>
              <w:jc w:val="center"/>
            </w:pPr>
            <w:r>
              <w:rPr>
                <w:rFonts w:hint="eastAsia"/>
              </w:rPr>
              <w:lastRenderedPageBreak/>
              <w:t>触发条件：</w:t>
            </w:r>
          </w:p>
        </w:tc>
        <w:tc>
          <w:tcPr>
            <w:tcW w:w="6924" w:type="dxa"/>
          </w:tcPr>
          <w:p w:rsidR="00B95F4A" w:rsidRDefault="00B95F4A" w:rsidP="001E6C72">
            <w:r>
              <w:rPr>
                <w:rFonts w:hint="eastAsia"/>
              </w:rPr>
              <w:t>用户已经登陆失物招领平台</w:t>
            </w:r>
          </w:p>
        </w:tc>
      </w:tr>
      <w:tr w:rsidR="00B95F4A" w:rsidRPr="006522ED" w:rsidTr="001E6C72">
        <w:tc>
          <w:tcPr>
            <w:tcW w:w="1932" w:type="dxa"/>
          </w:tcPr>
          <w:p w:rsidR="00B95F4A" w:rsidRDefault="00B95F4A" w:rsidP="001E6C72">
            <w:pPr>
              <w:jc w:val="center"/>
            </w:pPr>
            <w:r>
              <w:rPr>
                <w:rFonts w:hint="eastAsia"/>
              </w:rPr>
              <w:t>前置条件：</w:t>
            </w:r>
          </w:p>
        </w:tc>
        <w:tc>
          <w:tcPr>
            <w:tcW w:w="6924" w:type="dxa"/>
          </w:tcPr>
          <w:p w:rsidR="00B95F4A" w:rsidRDefault="00B95F4A" w:rsidP="001E6C72">
            <w:r w:rsidRPr="006522ED">
              <w:rPr>
                <w:rFonts w:hint="eastAsia"/>
              </w:rPr>
              <w:t>失者已进入系统；</w:t>
            </w:r>
          </w:p>
        </w:tc>
      </w:tr>
      <w:tr w:rsidR="00B95F4A" w:rsidRPr="006522ED" w:rsidTr="001E6C72">
        <w:tc>
          <w:tcPr>
            <w:tcW w:w="1932" w:type="dxa"/>
          </w:tcPr>
          <w:p w:rsidR="00B95F4A" w:rsidRDefault="00B95F4A" w:rsidP="001E6C72">
            <w:pPr>
              <w:jc w:val="center"/>
            </w:pPr>
            <w:r>
              <w:rPr>
                <w:rFonts w:hint="eastAsia"/>
              </w:rPr>
              <w:t>后置条件：</w:t>
            </w:r>
          </w:p>
        </w:tc>
        <w:tc>
          <w:tcPr>
            <w:tcW w:w="6924" w:type="dxa"/>
          </w:tcPr>
          <w:p w:rsidR="00B95F4A" w:rsidRDefault="00B95F4A" w:rsidP="001E6C72">
            <w:r w:rsidRPr="006522ED">
              <w:rPr>
                <w:rFonts w:hint="eastAsia"/>
              </w:rPr>
              <w:t>在留言板上进行留言</w:t>
            </w:r>
          </w:p>
        </w:tc>
      </w:tr>
      <w:tr w:rsidR="00B95F4A" w:rsidRPr="006522ED" w:rsidTr="001E6C72">
        <w:trPr>
          <w:trHeight w:val="831"/>
        </w:trPr>
        <w:tc>
          <w:tcPr>
            <w:tcW w:w="1932" w:type="dxa"/>
          </w:tcPr>
          <w:p w:rsidR="00B95F4A" w:rsidRDefault="00B95F4A" w:rsidP="001E6C72">
            <w:pPr>
              <w:jc w:val="center"/>
            </w:pPr>
            <w:r>
              <w:rPr>
                <w:rFonts w:hint="eastAsia"/>
              </w:rPr>
              <w:t>正常流程：</w:t>
            </w:r>
          </w:p>
        </w:tc>
        <w:tc>
          <w:tcPr>
            <w:tcW w:w="6924" w:type="dxa"/>
          </w:tcPr>
          <w:p w:rsidR="00B95F4A" w:rsidRPr="006522ED" w:rsidRDefault="00B95F4A" w:rsidP="001E6C72">
            <w:r w:rsidRPr="006522ED">
              <w:rPr>
                <w:rFonts w:hint="eastAsia"/>
              </w:rPr>
              <w:t>失者登录到系统，显示部分失物信息、留言信息等；</w:t>
            </w:r>
          </w:p>
          <w:p w:rsidR="00B95F4A" w:rsidRDefault="00B95F4A" w:rsidP="001E6C72">
            <w:r w:rsidRPr="006522ED">
              <w:rPr>
                <w:rFonts w:hint="eastAsia"/>
              </w:rPr>
              <w:t>打开留言板输入留言信息。</w:t>
            </w:r>
          </w:p>
        </w:tc>
      </w:tr>
      <w:tr w:rsidR="00B95F4A" w:rsidRPr="006522ED" w:rsidTr="001E6C72">
        <w:tc>
          <w:tcPr>
            <w:tcW w:w="1932" w:type="dxa"/>
          </w:tcPr>
          <w:p w:rsidR="00B95F4A" w:rsidRDefault="00B95F4A" w:rsidP="001E6C72">
            <w:pPr>
              <w:jc w:val="center"/>
            </w:pPr>
            <w:r>
              <w:rPr>
                <w:rFonts w:hint="eastAsia"/>
              </w:rPr>
              <w:t>异常流程：</w:t>
            </w:r>
          </w:p>
        </w:tc>
        <w:tc>
          <w:tcPr>
            <w:tcW w:w="6924" w:type="dxa"/>
          </w:tcPr>
          <w:p w:rsidR="00B95F4A" w:rsidRDefault="00B95F4A" w:rsidP="001E6C72">
            <w:r>
              <w:rPr>
                <w:rFonts w:hint="eastAsia"/>
              </w:rPr>
              <w:t>无</w:t>
            </w:r>
          </w:p>
        </w:tc>
      </w:tr>
      <w:tr w:rsidR="00B95F4A" w:rsidRPr="006522ED" w:rsidTr="001E6C72">
        <w:tc>
          <w:tcPr>
            <w:tcW w:w="1932" w:type="dxa"/>
          </w:tcPr>
          <w:p w:rsidR="00B95F4A" w:rsidRDefault="00B95F4A" w:rsidP="001E6C72">
            <w:pPr>
              <w:jc w:val="center"/>
            </w:pPr>
            <w:r>
              <w:rPr>
                <w:rFonts w:hint="eastAsia"/>
              </w:rPr>
              <w:t>特殊需求：</w:t>
            </w:r>
          </w:p>
        </w:tc>
        <w:tc>
          <w:tcPr>
            <w:tcW w:w="6924" w:type="dxa"/>
          </w:tcPr>
          <w:p w:rsidR="00B95F4A" w:rsidRDefault="00B95F4A" w:rsidP="001E6C72">
            <w:r>
              <w:rPr>
                <w:rFonts w:hint="eastAsia"/>
              </w:rPr>
              <w:t>系统切换显示界面的响应时间小于</w:t>
            </w:r>
            <w:r>
              <w:rPr>
                <w:rFonts w:hint="eastAsia"/>
              </w:rPr>
              <w:t>0.5</w:t>
            </w:r>
            <w:r>
              <w:rPr>
                <w:rFonts w:hint="eastAsia"/>
              </w:rPr>
              <w:t>秒</w:t>
            </w:r>
          </w:p>
        </w:tc>
      </w:tr>
      <w:tr w:rsidR="00B95F4A" w:rsidRPr="006522ED" w:rsidTr="001E6C72">
        <w:tc>
          <w:tcPr>
            <w:tcW w:w="1932" w:type="dxa"/>
          </w:tcPr>
          <w:p w:rsidR="00B95F4A" w:rsidRDefault="00B95F4A" w:rsidP="001E6C72">
            <w:pPr>
              <w:jc w:val="center"/>
            </w:pPr>
            <w:r>
              <w:rPr>
                <w:rFonts w:hint="eastAsia"/>
              </w:rPr>
              <w:t>待确定问题：</w:t>
            </w:r>
          </w:p>
        </w:tc>
        <w:tc>
          <w:tcPr>
            <w:tcW w:w="6924" w:type="dxa"/>
          </w:tcPr>
          <w:p w:rsidR="00B95F4A" w:rsidRDefault="00B95F4A" w:rsidP="001E6C72">
            <w:r>
              <w:rPr>
                <w:rFonts w:hint="eastAsia"/>
              </w:rPr>
              <w:t>无</w:t>
            </w:r>
          </w:p>
        </w:tc>
      </w:tr>
    </w:tbl>
    <w:p w:rsidR="00B95F4A" w:rsidRPr="006522ED" w:rsidRDefault="00B95F4A" w:rsidP="00B95F4A">
      <w:pPr>
        <w:rPr>
          <w:kern w:val="0"/>
          <w:sz w:val="20"/>
          <w:szCs w:val="20"/>
        </w:rPr>
      </w:pPr>
    </w:p>
    <w:p w:rsidR="00973A23" w:rsidRPr="00A21E29" w:rsidRDefault="00973A23" w:rsidP="00973A23">
      <w:pPr>
        <w:pStyle w:val="a6"/>
        <w:widowControl/>
        <w:numPr>
          <w:ilvl w:val="0"/>
          <w:numId w:val="7"/>
        </w:numPr>
        <w:ind w:firstLineChars="0"/>
        <w:jc w:val="left"/>
        <w:rPr>
          <w:rFonts w:asciiTheme="minorEastAsia" w:hAnsiTheme="minorEastAsia"/>
          <w:b/>
          <w:sz w:val="24"/>
        </w:rPr>
      </w:pPr>
      <w:r>
        <w:rPr>
          <w:rFonts w:asciiTheme="minorEastAsia" w:hAnsiTheme="minorEastAsia" w:hint="eastAsia"/>
          <w:sz w:val="24"/>
        </w:rPr>
        <w:t>管理</w:t>
      </w:r>
      <w:r w:rsidRPr="001A5D00">
        <w:rPr>
          <w:rFonts w:asciiTheme="minorEastAsia" w:hAnsiTheme="minorEastAsia"/>
          <w:sz w:val="24"/>
        </w:rPr>
        <w:t>端子功能模块</w:t>
      </w:r>
    </w:p>
    <w:p w:rsidR="00973A23" w:rsidRDefault="00973A23" w:rsidP="00973A23">
      <w:pPr>
        <w:ind w:firstLineChars="200" w:firstLine="480"/>
        <w:rPr>
          <w:sz w:val="24"/>
          <w:szCs w:val="24"/>
        </w:rPr>
      </w:pPr>
      <w:r w:rsidRPr="00973A23">
        <w:rPr>
          <w:rFonts w:hint="eastAsia"/>
          <w:sz w:val="24"/>
          <w:szCs w:val="24"/>
        </w:rPr>
        <w:t>管理端的功能主要是登陆管理、报失信息管理、失物信息管理、信息公布管理、用户管理等。</w:t>
      </w:r>
      <w:r>
        <w:rPr>
          <w:rFonts w:hint="eastAsia"/>
          <w:sz w:val="24"/>
          <w:szCs w:val="24"/>
        </w:rPr>
        <w:t>以</w:t>
      </w:r>
      <w:r w:rsidRPr="00973A23">
        <w:rPr>
          <w:rFonts w:hint="eastAsia"/>
          <w:sz w:val="24"/>
          <w:szCs w:val="24"/>
        </w:rPr>
        <w:t>下为它的用例图。</w:t>
      </w:r>
    </w:p>
    <w:p w:rsidR="00973A23" w:rsidRPr="00973A23" w:rsidRDefault="00997E9A" w:rsidP="00973A23">
      <w:pPr>
        <w:rPr>
          <w:sz w:val="24"/>
          <w:szCs w:val="24"/>
        </w:rPr>
      </w:pPr>
      <w:r>
        <w:object w:dxaOrig="10155" w:dyaOrig="15887">
          <v:shape id="_x0000_i1027" type="#_x0000_t75" style="width:246.7pt;height:283.6pt" o:ole="">
            <v:imagedata r:id="rId13" o:title=""/>
          </v:shape>
          <o:OLEObject Type="Embed" ProgID="Visio.Drawing.11" ShapeID="_x0000_i1027" DrawAspect="Content" ObjectID="_1510324090" r:id="rId14"/>
        </w:object>
      </w:r>
    </w:p>
    <w:p w:rsidR="00997E9A" w:rsidRDefault="00997E9A" w:rsidP="00997E9A">
      <w:pPr>
        <w:widowControl/>
        <w:jc w:val="left"/>
        <w:rPr>
          <w:rFonts w:asciiTheme="minorEastAsia" w:hAnsiTheme="minorEastAsia"/>
          <w:sz w:val="24"/>
        </w:rPr>
      </w:pPr>
      <w:r>
        <w:rPr>
          <w:rFonts w:asciiTheme="minorEastAsia" w:hAnsiTheme="minorEastAsia" w:hint="eastAsia"/>
          <w:sz w:val="24"/>
        </w:rPr>
        <w:t>用例描述：</w:t>
      </w:r>
    </w:p>
    <w:p w:rsidR="00FE1B0C" w:rsidRDefault="00FE1B0C" w:rsidP="00997E9A">
      <w:pPr>
        <w:widowControl/>
        <w:jc w:val="left"/>
        <w:rPr>
          <w:rFonts w:asciiTheme="minorEastAsia" w:hAnsiTheme="minorEastAsia"/>
          <w:sz w:val="24"/>
        </w:rPr>
      </w:pPr>
    </w:p>
    <w:tbl>
      <w:tblPr>
        <w:tblStyle w:val="a7"/>
        <w:tblW w:w="8856" w:type="dxa"/>
        <w:tblLayout w:type="fixed"/>
        <w:tblLook w:val="04A0" w:firstRow="1" w:lastRow="0" w:firstColumn="1" w:lastColumn="0" w:noHBand="0" w:noVBand="1"/>
      </w:tblPr>
      <w:tblGrid>
        <w:gridCol w:w="1932"/>
        <w:gridCol w:w="6924"/>
      </w:tblGrid>
      <w:tr w:rsidR="00FE1B0C" w:rsidRPr="00BF7200" w:rsidTr="001E6C72">
        <w:tc>
          <w:tcPr>
            <w:tcW w:w="1932" w:type="dxa"/>
          </w:tcPr>
          <w:p w:rsidR="00FE1B0C" w:rsidRDefault="00FE1B0C" w:rsidP="001E6C72">
            <w:pPr>
              <w:jc w:val="center"/>
            </w:pPr>
            <w:r>
              <w:rPr>
                <w:rFonts w:hint="eastAsia"/>
              </w:rPr>
              <w:t>名称</w:t>
            </w:r>
            <w:r>
              <w:rPr>
                <w:rFonts w:hint="eastAsia"/>
              </w:rPr>
              <w:t>:</w:t>
            </w:r>
          </w:p>
        </w:tc>
        <w:tc>
          <w:tcPr>
            <w:tcW w:w="6924" w:type="dxa"/>
          </w:tcPr>
          <w:p w:rsidR="00FE1B0C" w:rsidRDefault="00FE1B0C" w:rsidP="001E6C72">
            <w:r>
              <w:rPr>
                <w:rFonts w:hint="eastAsia"/>
              </w:rPr>
              <w:t>失物信息管理</w:t>
            </w:r>
          </w:p>
        </w:tc>
      </w:tr>
      <w:tr w:rsidR="00FE1B0C" w:rsidRPr="00BF7200" w:rsidTr="001E6C72">
        <w:tc>
          <w:tcPr>
            <w:tcW w:w="1932" w:type="dxa"/>
          </w:tcPr>
          <w:p w:rsidR="00FE1B0C" w:rsidRDefault="00FE1B0C" w:rsidP="001E6C72">
            <w:pPr>
              <w:jc w:val="center"/>
            </w:pPr>
            <w:r>
              <w:rPr>
                <w:rFonts w:hint="eastAsia"/>
              </w:rPr>
              <w:t>描述：</w:t>
            </w:r>
          </w:p>
        </w:tc>
        <w:tc>
          <w:tcPr>
            <w:tcW w:w="6924" w:type="dxa"/>
          </w:tcPr>
          <w:p w:rsidR="00FE1B0C" w:rsidRDefault="00FE1B0C" w:rsidP="001E6C72">
            <w:r w:rsidRPr="00BF7200">
              <w:rPr>
                <w:rFonts w:hint="eastAsia"/>
              </w:rPr>
              <w:t>失物信息管理主要是完成捡拾物品信息的添加、修改和删除等维护功能。</w:t>
            </w:r>
          </w:p>
        </w:tc>
      </w:tr>
      <w:tr w:rsidR="00FE1B0C" w:rsidRPr="00BF7200" w:rsidTr="001E6C72">
        <w:tc>
          <w:tcPr>
            <w:tcW w:w="1932" w:type="dxa"/>
          </w:tcPr>
          <w:p w:rsidR="00FE1B0C" w:rsidRDefault="00FE1B0C" w:rsidP="001E6C72">
            <w:pPr>
              <w:jc w:val="center"/>
            </w:pPr>
            <w:r>
              <w:rPr>
                <w:rFonts w:hint="eastAsia"/>
              </w:rPr>
              <w:t>优先级：</w:t>
            </w:r>
          </w:p>
        </w:tc>
        <w:tc>
          <w:tcPr>
            <w:tcW w:w="6924" w:type="dxa"/>
          </w:tcPr>
          <w:p w:rsidR="00FE1B0C" w:rsidRDefault="00FE1B0C" w:rsidP="001E6C72">
            <w:r>
              <w:rPr>
                <w:rFonts w:hint="eastAsia"/>
              </w:rPr>
              <w:t>十分重要</w:t>
            </w:r>
          </w:p>
        </w:tc>
      </w:tr>
      <w:tr w:rsidR="00FE1B0C" w:rsidRPr="00BF7200" w:rsidTr="001E6C72">
        <w:tc>
          <w:tcPr>
            <w:tcW w:w="1932" w:type="dxa"/>
          </w:tcPr>
          <w:p w:rsidR="00FE1B0C" w:rsidRDefault="00FE1B0C" w:rsidP="001E6C72">
            <w:pPr>
              <w:jc w:val="center"/>
            </w:pPr>
            <w:r>
              <w:rPr>
                <w:rFonts w:hint="eastAsia"/>
              </w:rPr>
              <w:t>触发条件：</w:t>
            </w:r>
          </w:p>
        </w:tc>
        <w:tc>
          <w:tcPr>
            <w:tcW w:w="6924" w:type="dxa"/>
          </w:tcPr>
          <w:p w:rsidR="00FE1B0C" w:rsidRDefault="00FE1B0C" w:rsidP="001E6C72">
            <w:r>
              <w:rPr>
                <w:rFonts w:hint="eastAsia"/>
              </w:rPr>
              <w:t>用户已经登陆失物招领平台</w:t>
            </w:r>
          </w:p>
        </w:tc>
      </w:tr>
      <w:tr w:rsidR="00FE1B0C" w:rsidRPr="00BF7200" w:rsidTr="001E6C72">
        <w:tc>
          <w:tcPr>
            <w:tcW w:w="1932" w:type="dxa"/>
          </w:tcPr>
          <w:p w:rsidR="00FE1B0C" w:rsidRDefault="00FE1B0C" w:rsidP="001E6C72">
            <w:pPr>
              <w:jc w:val="center"/>
            </w:pPr>
            <w:r>
              <w:rPr>
                <w:rFonts w:hint="eastAsia"/>
              </w:rPr>
              <w:t>前置条件：</w:t>
            </w:r>
          </w:p>
        </w:tc>
        <w:tc>
          <w:tcPr>
            <w:tcW w:w="6924" w:type="dxa"/>
          </w:tcPr>
          <w:p w:rsidR="00FE1B0C" w:rsidRDefault="00FE1B0C" w:rsidP="001E6C72">
            <w:r>
              <w:rPr>
                <w:rFonts w:hint="eastAsia"/>
              </w:rPr>
              <w:t>管理员登录</w:t>
            </w:r>
            <w:r w:rsidRPr="006522ED">
              <w:rPr>
                <w:rFonts w:hint="eastAsia"/>
              </w:rPr>
              <w:t>系统；</w:t>
            </w:r>
          </w:p>
        </w:tc>
      </w:tr>
      <w:tr w:rsidR="00FE1B0C" w:rsidRPr="00BF7200" w:rsidTr="001E6C72">
        <w:tc>
          <w:tcPr>
            <w:tcW w:w="1932" w:type="dxa"/>
          </w:tcPr>
          <w:p w:rsidR="00FE1B0C" w:rsidRDefault="00FE1B0C" w:rsidP="001E6C72">
            <w:pPr>
              <w:jc w:val="center"/>
            </w:pPr>
            <w:r>
              <w:rPr>
                <w:rFonts w:hint="eastAsia"/>
              </w:rPr>
              <w:t>后置条件：</w:t>
            </w:r>
          </w:p>
        </w:tc>
        <w:tc>
          <w:tcPr>
            <w:tcW w:w="6924" w:type="dxa"/>
          </w:tcPr>
          <w:p w:rsidR="00FE1B0C" w:rsidRDefault="00FE1B0C" w:rsidP="001E6C72">
            <w:r w:rsidRPr="00BF7200">
              <w:rPr>
                <w:rFonts w:hint="eastAsia"/>
              </w:rPr>
              <w:t>如果信息维护成功，则数据库中的失物信息库随之变化，此时用户可以对失物信息进行查询；</w:t>
            </w:r>
          </w:p>
        </w:tc>
      </w:tr>
      <w:tr w:rsidR="00FE1B0C" w:rsidRPr="00BF7200" w:rsidTr="001E6C72">
        <w:trPr>
          <w:trHeight w:val="831"/>
        </w:trPr>
        <w:tc>
          <w:tcPr>
            <w:tcW w:w="1932" w:type="dxa"/>
          </w:tcPr>
          <w:p w:rsidR="00FE1B0C" w:rsidRDefault="00FE1B0C" w:rsidP="001E6C72">
            <w:pPr>
              <w:jc w:val="center"/>
            </w:pPr>
            <w:r>
              <w:rPr>
                <w:rFonts w:hint="eastAsia"/>
              </w:rPr>
              <w:t>正常流程：</w:t>
            </w:r>
          </w:p>
        </w:tc>
        <w:tc>
          <w:tcPr>
            <w:tcW w:w="6924" w:type="dxa"/>
          </w:tcPr>
          <w:p w:rsidR="00FE1B0C" w:rsidRPr="00BF7200" w:rsidRDefault="00FE1B0C" w:rsidP="001E6C72">
            <w:r w:rsidRPr="00BF7200">
              <w:rPr>
                <w:rFonts w:hint="eastAsia"/>
              </w:rPr>
              <w:t>进入失物信息管理界面，首先展示已有的失物信息；</w:t>
            </w:r>
            <w:r w:rsidRPr="00BF7200">
              <w:rPr>
                <w:rFonts w:hint="eastAsia"/>
              </w:rPr>
              <w:t> </w:t>
            </w:r>
          </w:p>
          <w:p w:rsidR="00FE1B0C" w:rsidRPr="00BF7200" w:rsidRDefault="00FE1B0C" w:rsidP="001E6C72">
            <w:r w:rsidRPr="00BF7200">
              <w:rPr>
                <w:rFonts w:hint="eastAsia"/>
              </w:rPr>
              <w:t>点击每项信息可以详细浏览失物的信息，同时也可对信息进行修改；</w:t>
            </w:r>
            <w:r w:rsidRPr="00BF7200">
              <w:rPr>
                <w:rFonts w:hint="eastAsia"/>
              </w:rPr>
              <w:t> </w:t>
            </w:r>
          </w:p>
          <w:p w:rsidR="00FE1B0C" w:rsidRPr="00BF7200" w:rsidRDefault="00FE1B0C" w:rsidP="001E6C72">
            <w:r w:rsidRPr="00BF7200">
              <w:rPr>
                <w:rFonts w:hint="eastAsia"/>
              </w:rPr>
              <w:t>添加信息时，输入失物信息进行添加，输入失物的名称、特点、捡拾地点、时</w:t>
            </w:r>
            <w:r w:rsidRPr="00BF7200">
              <w:rPr>
                <w:rFonts w:hint="eastAsia"/>
              </w:rPr>
              <w:lastRenderedPageBreak/>
              <w:t>间、领取状态（置为未领取）、捡拾人信息（姓名及联系方式）、对应的存储地点及存储时间（以天计）；</w:t>
            </w:r>
          </w:p>
          <w:p w:rsidR="00FE1B0C" w:rsidRDefault="00FE1B0C" w:rsidP="001E6C72">
            <w:r w:rsidRPr="00BF7200">
              <w:rPr>
                <w:rFonts w:hint="eastAsia"/>
              </w:rPr>
              <w:t>可删除选择的信息。</w:t>
            </w:r>
          </w:p>
        </w:tc>
      </w:tr>
      <w:tr w:rsidR="00FE1B0C" w:rsidRPr="00BF7200" w:rsidTr="001E6C72">
        <w:tc>
          <w:tcPr>
            <w:tcW w:w="1932" w:type="dxa"/>
          </w:tcPr>
          <w:p w:rsidR="00FE1B0C" w:rsidRDefault="00FE1B0C" w:rsidP="001E6C72">
            <w:pPr>
              <w:jc w:val="center"/>
            </w:pPr>
            <w:r>
              <w:rPr>
                <w:rFonts w:hint="eastAsia"/>
              </w:rPr>
              <w:lastRenderedPageBreak/>
              <w:t>异常流程：</w:t>
            </w:r>
          </w:p>
        </w:tc>
        <w:tc>
          <w:tcPr>
            <w:tcW w:w="6924" w:type="dxa"/>
          </w:tcPr>
          <w:p w:rsidR="00FE1B0C" w:rsidRDefault="00FE1B0C" w:rsidP="001E6C72">
            <w:r>
              <w:rPr>
                <w:rFonts w:hint="eastAsia"/>
              </w:rPr>
              <w:t>无</w:t>
            </w:r>
          </w:p>
        </w:tc>
      </w:tr>
      <w:tr w:rsidR="00FE1B0C" w:rsidRPr="00BF7200" w:rsidTr="001E6C72">
        <w:tc>
          <w:tcPr>
            <w:tcW w:w="1932" w:type="dxa"/>
          </w:tcPr>
          <w:p w:rsidR="00FE1B0C" w:rsidRDefault="00FE1B0C" w:rsidP="001E6C72">
            <w:pPr>
              <w:jc w:val="center"/>
            </w:pPr>
            <w:r>
              <w:rPr>
                <w:rFonts w:hint="eastAsia"/>
              </w:rPr>
              <w:t>特殊需求：</w:t>
            </w:r>
          </w:p>
        </w:tc>
        <w:tc>
          <w:tcPr>
            <w:tcW w:w="6924" w:type="dxa"/>
          </w:tcPr>
          <w:p w:rsidR="00FE1B0C" w:rsidRDefault="00FE1B0C" w:rsidP="001E6C72">
            <w:r>
              <w:rPr>
                <w:rFonts w:hint="eastAsia"/>
              </w:rPr>
              <w:t>系统切换显示界面的响应时间小于</w:t>
            </w:r>
            <w:r>
              <w:rPr>
                <w:rFonts w:hint="eastAsia"/>
              </w:rPr>
              <w:t>0.5</w:t>
            </w:r>
            <w:r>
              <w:rPr>
                <w:rFonts w:hint="eastAsia"/>
              </w:rPr>
              <w:t>秒</w:t>
            </w:r>
          </w:p>
        </w:tc>
      </w:tr>
      <w:tr w:rsidR="00FE1B0C" w:rsidRPr="00BF7200" w:rsidTr="001E6C72">
        <w:tc>
          <w:tcPr>
            <w:tcW w:w="1932" w:type="dxa"/>
          </w:tcPr>
          <w:p w:rsidR="00FE1B0C" w:rsidRDefault="00FE1B0C" w:rsidP="001E6C72">
            <w:pPr>
              <w:jc w:val="center"/>
            </w:pPr>
            <w:r>
              <w:rPr>
                <w:rFonts w:hint="eastAsia"/>
              </w:rPr>
              <w:t>待确定问题：</w:t>
            </w:r>
          </w:p>
        </w:tc>
        <w:tc>
          <w:tcPr>
            <w:tcW w:w="6924" w:type="dxa"/>
          </w:tcPr>
          <w:p w:rsidR="00FE1B0C" w:rsidRDefault="00FE1B0C" w:rsidP="001E6C72">
            <w:r>
              <w:rPr>
                <w:rFonts w:hint="eastAsia"/>
              </w:rPr>
              <w:t>无</w:t>
            </w:r>
          </w:p>
        </w:tc>
      </w:tr>
    </w:tbl>
    <w:p w:rsidR="00B95F4A" w:rsidRDefault="00B95F4A" w:rsidP="00D36F1E">
      <w:pPr>
        <w:widowControl/>
        <w:jc w:val="left"/>
        <w:rPr>
          <w:rFonts w:asciiTheme="minorEastAsia" w:hAnsiTheme="minorEastAsia"/>
          <w:sz w:val="24"/>
        </w:rPr>
      </w:pPr>
    </w:p>
    <w:tbl>
      <w:tblPr>
        <w:tblStyle w:val="a7"/>
        <w:tblW w:w="8856" w:type="dxa"/>
        <w:tblLayout w:type="fixed"/>
        <w:tblLook w:val="04A0" w:firstRow="1" w:lastRow="0" w:firstColumn="1" w:lastColumn="0" w:noHBand="0" w:noVBand="1"/>
      </w:tblPr>
      <w:tblGrid>
        <w:gridCol w:w="1932"/>
        <w:gridCol w:w="6924"/>
      </w:tblGrid>
      <w:tr w:rsidR="00FE1B0C" w:rsidTr="001E6C72">
        <w:tc>
          <w:tcPr>
            <w:tcW w:w="1932" w:type="dxa"/>
          </w:tcPr>
          <w:p w:rsidR="00FE1B0C" w:rsidRDefault="00FE1B0C" w:rsidP="001E6C72">
            <w:pPr>
              <w:jc w:val="center"/>
            </w:pPr>
            <w:r>
              <w:rPr>
                <w:rFonts w:hint="eastAsia"/>
              </w:rPr>
              <w:t>名称</w:t>
            </w:r>
            <w:r>
              <w:rPr>
                <w:rFonts w:hint="eastAsia"/>
              </w:rPr>
              <w:t>:</w:t>
            </w:r>
          </w:p>
        </w:tc>
        <w:tc>
          <w:tcPr>
            <w:tcW w:w="6924" w:type="dxa"/>
          </w:tcPr>
          <w:p w:rsidR="00FE1B0C" w:rsidRDefault="00FE1B0C" w:rsidP="001E6C72">
            <w:r>
              <w:rPr>
                <w:rFonts w:hint="eastAsia"/>
              </w:rPr>
              <w:t>用户管理</w:t>
            </w:r>
          </w:p>
        </w:tc>
      </w:tr>
      <w:tr w:rsidR="00FE1B0C" w:rsidTr="001E6C72">
        <w:tc>
          <w:tcPr>
            <w:tcW w:w="1932" w:type="dxa"/>
          </w:tcPr>
          <w:p w:rsidR="00FE1B0C" w:rsidRDefault="00FE1B0C" w:rsidP="001E6C72">
            <w:pPr>
              <w:jc w:val="center"/>
            </w:pPr>
            <w:r>
              <w:rPr>
                <w:rFonts w:hint="eastAsia"/>
              </w:rPr>
              <w:t>描述：</w:t>
            </w:r>
          </w:p>
        </w:tc>
        <w:tc>
          <w:tcPr>
            <w:tcW w:w="6924" w:type="dxa"/>
          </w:tcPr>
          <w:p w:rsidR="00FE1B0C" w:rsidRDefault="00FE1B0C" w:rsidP="001E6C72">
            <w:r w:rsidRPr="00BF7200">
              <w:rPr>
                <w:rFonts w:hint="eastAsia"/>
              </w:rPr>
              <w:t>管理员可以进行权限设置，在用户管理界面中对用户进行添加、删除、修改、查询。</w:t>
            </w:r>
          </w:p>
        </w:tc>
      </w:tr>
      <w:tr w:rsidR="00FE1B0C" w:rsidTr="001E6C72">
        <w:tc>
          <w:tcPr>
            <w:tcW w:w="1932" w:type="dxa"/>
          </w:tcPr>
          <w:p w:rsidR="00FE1B0C" w:rsidRDefault="00FE1B0C" w:rsidP="001E6C72">
            <w:pPr>
              <w:jc w:val="center"/>
            </w:pPr>
            <w:r>
              <w:rPr>
                <w:rFonts w:hint="eastAsia"/>
              </w:rPr>
              <w:t>优先级：</w:t>
            </w:r>
          </w:p>
        </w:tc>
        <w:tc>
          <w:tcPr>
            <w:tcW w:w="6924" w:type="dxa"/>
          </w:tcPr>
          <w:p w:rsidR="00FE1B0C" w:rsidRDefault="00FE1B0C" w:rsidP="001E6C72">
            <w:r>
              <w:rPr>
                <w:rFonts w:hint="eastAsia"/>
              </w:rPr>
              <w:t>十分重要</w:t>
            </w:r>
          </w:p>
        </w:tc>
      </w:tr>
      <w:tr w:rsidR="00FE1B0C" w:rsidTr="001E6C72">
        <w:tc>
          <w:tcPr>
            <w:tcW w:w="1932" w:type="dxa"/>
          </w:tcPr>
          <w:p w:rsidR="00FE1B0C" w:rsidRDefault="00FE1B0C" w:rsidP="001E6C72">
            <w:pPr>
              <w:jc w:val="center"/>
            </w:pPr>
            <w:r>
              <w:rPr>
                <w:rFonts w:hint="eastAsia"/>
              </w:rPr>
              <w:t>触发条件：</w:t>
            </w:r>
          </w:p>
        </w:tc>
        <w:tc>
          <w:tcPr>
            <w:tcW w:w="6924" w:type="dxa"/>
          </w:tcPr>
          <w:p w:rsidR="00FE1B0C" w:rsidRDefault="00FE1B0C" w:rsidP="001E6C72">
            <w:r>
              <w:rPr>
                <w:rFonts w:hint="eastAsia"/>
              </w:rPr>
              <w:t>用户已经登陆失物招领平台</w:t>
            </w:r>
          </w:p>
        </w:tc>
      </w:tr>
      <w:tr w:rsidR="00FE1B0C" w:rsidTr="001E6C72">
        <w:tc>
          <w:tcPr>
            <w:tcW w:w="1932" w:type="dxa"/>
          </w:tcPr>
          <w:p w:rsidR="00FE1B0C" w:rsidRDefault="00FE1B0C" w:rsidP="001E6C72">
            <w:pPr>
              <w:jc w:val="center"/>
            </w:pPr>
            <w:r>
              <w:rPr>
                <w:rFonts w:hint="eastAsia"/>
              </w:rPr>
              <w:t>前置条件：</w:t>
            </w:r>
          </w:p>
        </w:tc>
        <w:tc>
          <w:tcPr>
            <w:tcW w:w="6924" w:type="dxa"/>
          </w:tcPr>
          <w:p w:rsidR="00FE1B0C" w:rsidRDefault="00FE1B0C" w:rsidP="001E6C72">
            <w:r>
              <w:rPr>
                <w:rFonts w:hint="eastAsia"/>
              </w:rPr>
              <w:t>管理员登录</w:t>
            </w:r>
            <w:r w:rsidRPr="006522ED">
              <w:rPr>
                <w:rFonts w:hint="eastAsia"/>
              </w:rPr>
              <w:t>系统；</w:t>
            </w:r>
          </w:p>
        </w:tc>
      </w:tr>
      <w:tr w:rsidR="00FE1B0C" w:rsidTr="001E6C72">
        <w:tc>
          <w:tcPr>
            <w:tcW w:w="1932" w:type="dxa"/>
          </w:tcPr>
          <w:p w:rsidR="00FE1B0C" w:rsidRDefault="00FE1B0C" w:rsidP="001E6C72">
            <w:pPr>
              <w:jc w:val="center"/>
            </w:pPr>
            <w:r>
              <w:rPr>
                <w:rFonts w:hint="eastAsia"/>
              </w:rPr>
              <w:t>后置条件：</w:t>
            </w:r>
          </w:p>
        </w:tc>
        <w:tc>
          <w:tcPr>
            <w:tcW w:w="6924" w:type="dxa"/>
          </w:tcPr>
          <w:p w:rsidR="00FE1B0C" w:rsidRDefault="00FE1B0C" w:rsidP="001E6C72">
            <w:r w:rsidRPr="00BF7200">
              <w:rPr>
                <w:rFonts w:hint="eastAsia"/>
              </w:rPr>
              <w:t>如果用户信息维护完成，则用户的相应信息将记录到数据库中。</w:t>
            </w:r>
          </w:p>
        </w:tc>
      </w:tr>
      <w:tr w:rsidR="00FE1B0C" w:rsidTr="001E6C72">
        <w:trPr>
          <w:trHeight w:val="831"/>
        </w:trPr>
        <w:tc>
          <w:tcPr>
            <w:tcW w:w="1932" w:type="dxa"/>
          </w:tcPr>
          <w:p w:rsidR="00FE1B0C" w:rsidRDefault="00FE1B0C" w:rsidP="001E6C72">
            <w:pPr>
              <w:jc w:val="center"/>
            </w:pPr>
            <w:r>
              <w:rPr>
                <w:rFonts w:hint="eastAsia"/>
              </w:rPr>
              <w:t>正常流程：</w:t>
            </w:r>
          </w:p>
        </w:tc>
        <w:tc>
          <w:tcPr>
            <w:tcW w:w="6924" w:type="dxa"/>
          </w:tcPr>
          <w:p w:rsidR="00FE1B0C" w:rsidRPr="00BF7200" w:rsidRDefault="00FE1B0C" w:rsidP="001E6C72">
            <w:pPr>
              <w:pStyle w:val="11"/>
              <w:ind w:firstLineChars="0" w:firstLine="0"/>
            </w:pPr>
            <w:r w:rsidRPr="00BF7200">
              <w:rPr>
                <w:rFonts w:hint="eastAsia"/>
              </w:rPr>
              <w:t>进入用户管理界面，显示目前的系统用户；</w:t>
            </w:r>
          </w:p>
          <w:p w:rsidR="00FE1B0C" w:rsidRDefault="00FE1B0C" w:rsidP="001E6C72">
            <w:r w:rsidRPr="00BF7200">
              <w:rPr>
                <w:rFonts w:hint="eastAsia"/>
              </w:rPr>
              <w:t>点击不同的用户，可显示这个用户的信息</w:t>
            </w:r>
          </w:p>
        </w:tc>
      </w:tr>
      <w:tr w:rsidR="00FE1B0C" w:rsidTr="001E6C72">
        <w:tc>
          <w:tcPr>
            <w:tcW w:w="1932" w:type="dxa"/>
          </w:tcPr>
          <w:p w:rsidR="00FE1B0C" w:rsidRDefault="00FE1B0C" w:rsidP="001E6C72">
            <w:pPr>
              <w:jc w:val="center"/>
            </w:pPr>
            <w:r>
              <w:rPr>
                <w:rFonts w:hint="eastAsia"/>
              </w:rPr>
              <w:t>异常流程：</w:t>
            </w:r>
          </w:p>
        </w:tc>
        <w:tc>
          <w:tcPr>
            <w:tcW w:w="6924" w:type="dxa"/>
          </w:tcPr>
          <w:p w:rsidR="00FE1B0C" w:rsidRDefault="00FE1B0C" w:rsidP="001E6C72">
            <w:r>
              <w:rPr>
                <w:rFonts w:hint="eastAsia"/>
              </w:rPr>
              <w:t>无</w:t>
            </w:r>
          </w:p>
        </w:tc>
      </w:tr>
      <w:tr w:rsidR="00FE1B0C" w:rsidTr="001E6C72">
        <w:tc>
          <w:tcPr>
            <w:tcW w:w="1932" w:type="dxa"/>
          </w:tcPr>
          <w:p w:rsidR="00FE1B0C" w:rsidRDefault="00FE1B0C" w:rsidP="001E6C72">
            <w:pPr>
              <w:jc w:val="center"/>
            </w:pPr>
            <w:r>
              <w:rPr>
                <w:rFonts w:hint="eastAsia"/>
              </w:rPr>
              <w:t>特殊需求：</w:t>
            </w:r>
          </w:p>
        </w:tc>
        <w:tc>
          <w:tcPr>
            <w:tcW w:w="6924" w:type="dxa"/>
          </w:tcPr>
          <w:p w:rsidR="00FE1B0C" w:rsidRDefault="00FE1B0C" w:rsidP="001E6C72">
            <w:r>
              <w:rPr>
                <w:rFonts w:hint="eastAsia"/>
              </w:rPr>
              <w:t>系统切换显示界面的响应时间小于</w:t>
            </w:r>
            <w:r>
              <w:rPr>
                <w:rFonts w:hint="eastAsia"/>
              </w:rPr>
              <w:t>0.5</w:t>
            </w:r>
            <w:r>
              <w:rPr>
                <w:rFonts w:hint="eastAsia"/>
              </w:rPr>
              <w:t>秒</w:t>
            </w:r>
          </w:p>
        </w:tc>
      </w:tr>
      <w:tr w:rsidR="00FE1B0C" w:rsidTr="001E6C72">
        <w:tc>
          <w:tcPr>
            <w:tcW w:w="1932" w:type="dxa"/>
          </w:tcPr>
          <w:p w:rsidR="00FE1B0C" w:rsidRDefault="00FE1B0C" w:rsidP="001E6C72">
            <w:pPr>
              <w:jc w:val="center"/>
            </w:pPr>
            <w:r>
              <w:rPr>
                <w:rFonts w:hint="eastAsia"/>
              </w:rPr>
              <w:t>待确定问题：</w:t>
            </w:r>
          </w:p>
        </w:tc>
        <w:tc>
          <w:tcPr>
            <w:tcW w:w="6924" w:type="dxa"/>
          </w:tcPr>
          <w:p w:rsidR="00FE1B0C" w:rsidRDefault="00FE1B0C" w:rsidP="001E6C72">
            <w:r>
              <w:rPr>
                <w:rFonts w:hint="eastAsia"/>
              </w:rPr>
              <w:t>无</w:t>
            </w:r>
          </w:p>
        </w:tc>
      </w:tr>
    </w:tbl>
    <w:p w:rsidR="00FE1B0C" w:rsidRDefault="00FE1B0C" w:rsidP="00D36F1E">
      <w:pPr>
        <w:widowControl/>
        <w:jc w:val="left"/>
        <w:rPr>
          <w:rFonts w:asciiTheme="minorEastAsia" w:hAnsiTheme="minorEastAsia"/>
          <w:sz w:val="24"/>
        </w:rPr>
      </w:pPr>
    </w:p>
    <w:tbl>
      <w:tblPr>
        <w:tblStyle w:val="a7"/>
        <w:tblW w:w="8856" w:type="dxa"/>
        <w:tblLayout w:type="fixed"/>
        <w:tblLook w:val="04A0" w:firstRow="1" w:lastRow="0" w:firstColumn="1" w:lastColumn="0" w:noHBand="0" w:noVBand="1"/>
      </w:tblPr>
      <w:tblGrid>
        <w:gridCol w:w="1932"/>
        <w:gridCol w:w="6924"/>
      </w:tblGrid>
      <w:tr w:rsidR="00FE1B0C" w:rsidRPr="00BF7200" w:rsidTr="001E6C72">
        <w:tc>
          <w:tcPr>
            <w:tcW w:w="1932" w:type="dxa"/>
          </w:tcPr>
          <w:p w:rsidR="00FE1B0C" w:rsidRDefault="00FE1B0C" w:rsidP="001E6C72">
            <w:pPr>
              <w:jc w:val="center"/>
            </w:pPr>
            <w:r>
              <w:rPr>
                <w:rFonts w:hint="eastAsia"/>
              </w:rPr>
              <w:t>名称</w:t>
            </w:r>
            <w:r>
              <w:rPr>
                <w:rFonts w:hint="eastAsia"/>
              </w:rPr>
              <w:t>:</w:t>
            </w:r>
          </w:p>
        </w:tc>
        <w:tc>
          <w:tcPr>
            <w:tcW w:w="6924" w:type="dxa"/>
          </w:tcPr>
          <w:p w:rsidR="00FE1B0C" w:rsidRDefault="00FE1B0C" w:rsidP="001E6C72">
            <w:r>
              <w:rPr>
                <w:rFonts w:hint="eastAsia"/>
              </w:rPr>
              <w:t>报失信息管理</w:t>
            </w:r>
          </w:p>
        </w:tc>
      </w:tr>
      <w:tr w:rsidR="00FE1B0C" w:rsidRPr="00BF7200" w:rsidTr="001E6C72">
        <w:tc>
          <w:tcPr>
            <w:tcW w:w="1932" w:type="dxa"/>
          </w:tcPr>
          <w:p w:rsidR="00FE1B0C" w:rsidRDefault="00FE1B0C" w:rsidP="001E6C72">
            <w:pPr>
              <w:jc w:val="center"/>
            </w:pPr>
            <w:r>
              <w:rPr>
                <w:rFonts w:hint="eastAsia"/>
              </w:rPr>
              <w:t>描述：</w:t>
            </w:r>
          </w:p>
        </w:tc>
        <w:tc>
          <w:tcPr>
            <w:tcW w:w="6924" w:type="dxa"/>
          </w:tcPr>
          <w:p w:rsidR="00FE1B0C" w:rsidRDefault="00FE1B0C" w:rsidP="001E6C72">
            <w:r w:rsidRPr="00BF7200">
              <w:rPr>
                <w:rFonts w:hint="eastAsia"/>
              </w:rPr>
              <w:t>报失信息管理主要完成报失信息的添加、修改和删除等维护功能。</w:t>
            </w:r>
          </w:p>
        </w:tc>
      </w:tr>
      <w:tr w:rsidR="00FE1B0C" w:rsidRPr="00BF7200" w:rsidTr="001E6C72">
        <w:tc>
          <w:tcPr>
            <w:tcW w:w="1932" w:type="dxa"/>
          </w:tcPr>
          <w:p w:rsidR="00FE1B0C" w:rsidRDefault="00FE1B0C" w:rsidP="001E6C72">
            <w:pPr>
              <w:jc w:val="center"/>
            </w:pPr>
            <w:r>
              <w:rPr>
                <w:rFonts w:hint="eastAsia"/>
              </w:rPr>
              <w:t>优先级：</w:t>
            </w:r>
          </w:p>
        </w:tc>
        <w:tc>
          <w:tcPr>
            <w:tcW w:w="6924" w:type="dxa"/>
          </w:tcPr>
          <w:p w:rsidR="00FE1B0C" w:rsidRDefault="00FE1B0C" w:rsidP="001E6C72">
            <w:r>
              <w:rPr>
                <w:rFonts w:hint="eastAsia"/>
              </w:rPr>
              <w:t>十分重要</w:t>
            </w:r>
          </w:p>
        </w:tc>
      </w:tr>
      <w:tr w:rsidR="00FE1B0C" w:rsidRPr="00BF7200" w:rsidTr="001E6C72">
        <w:tc>
          <w:tcPr>
            <w:tcW w:w="1932" w:type="dxa"/>
          </w:tcPr>
          <w:p w:rsidR="00FE1B0C" w:rsidRDefault="00FE1B0C" w:rsidP="001E6C72">
            <w:pPr>
              <w:jc w:val="center"/>
            </w:pPr>
            <w:r>
              <w:rPr>
                <w:rFonts w:hint="eastAsia"/>
              </w:rPr>
              <w:t>触发条件：</w:t>
            </w:r>
          </w:p>
        </w:tc>
        <w:tc>
          <w:tcPr>
            <w:tcW w:w="6924" w:type="dxa"/>
          </w:tcPr>
          <w:p w:rsidR="00FE1B0C" w:rsidRDefault="00FE1B0C" w:rsidP="001E6C72">
            <w:r>
              <w:rPr>
                <w:rFonts w:hint="eastAsia"/>
              </w:rPr>
              <w:t>用户已经登陆失物招领平台</w:t>
            </w:r>
          </w:p>
        </w:tc>
      </w:tr>
      <w:tr w:rsidR="00FE1B0C" w:rsidRPr="00BF7200" w:rsidTr="001E6C72">
        <w:tc>
          <w:tcPr>
            <w:tcW w:w="1932" w:type="dxa"/>
          </w:tcPr>
          <w:p w:rsidR="00FE1B0C" w:rsidRDefault="00FE1B0C" w:rsidP="001E6C72">
            <w:pPr>
              <w:jc w:val="center"/>
            </w:pPr>
            <w:r>
              <w:rPr>
                <w:rFonts w:hint="eastAsia"/>
              </w:rPr>
              <w:t>前置条件：</w:t>
            </w:r>
          </w:p>
        </w:tc>
        <w:tc>
          <w:tcPr>
            <w:tcW w:w="6924" w:type="dxa"/>
          </w:tcPr>
          <w:p w:rsidR="00FE1B0C" w:rsidRDefault="00FE1B0C" w:rsidP="001E6C72">
            <w:r>
              <w:rPr>
                <w:rFonts w:hint="eastAsia"/>
              </w:rPr>
              <w:t>管理员登录</w:t>
            </w:r>
            <w:r w:rsidRPr="006522ED">
              <w:rPr>
                <w:rFonts w:hint="eastAsia"/>
              </w:rPr>
              <w:t>系统；</w:t>
            </w:r>
          </w:p>
        </w:tc>
      </w:tr>
      <w:tr w:rsidR="00FE1B0C" w:rsidRPr="00BF7200" w:rsidTr="001E6C72">
        <w:tc>
          <w:tcPr>
            <w:tcW w:w="1932" w:type="dxa"/>
          </w:tcPr>
          <w:p w:rsidR="00FE1B0C" w:rsidRDefault="00FE1B0C" w:rsidP="001E6C72">
            <w:pPr>
              <w:jc w:val="center"/>
            </w:pPr>
            <w:r>
              <w:rPr>
                <w:rFonts w:hint="eastAsia"/>
              </w:rPr>
              <w:t>后置条件：</w:t>
            </w:r>
          </w:p>
        </w:tc>
        <w:tc>
          <w:tcPr>
            <w:tcW w:w="6924" w:type="dxa"/>
          </w:tcPr>
          <w:p w:rsidR="00FE1B0C" w:rsidRDefault="00FE1B0C" w:rsidP="001E6C72">
            <w:r w:rsidRPr="00BF7200">
              <w:rPr>
                <w:rFonts w:hint="eastAsia"/>
              </w:rPr>
              <w:t>如果信息维护成功，则数据库中的报失信息库随之变化，此时用户可以对报失信息进行查询。</w:t>
            </w:r>
          </w:p>
        </w:tc>
      </w:tr>
      <w:tr w:rsidR="00FE1B0C" w:rsidRPr="00BF7200" w:rsidTr="001E6C72">
        <w:trPr>
          <w:trHeight w:val="831"/>
        </w:trPr>
        <w:tc>
          <w:tcPr>
            <w:tcW w:w="1932" w:type="dxa"/>
          </w:tcPr>
          <w:p w:rsidR="00FE1B0C" w:rsidRDefault="00FE1B0C" w:rsidP="001E6C72">
            <w:pPr>
              <w:jc w:val="center"/>
            </w:pPr>
            <w:r>
              <w:rPr>
                <w:rFonts w:hint="eastAsia"/>
              </w:rPr>
              <w:t>正常流程：</w:t>
            </w:r>
          </w:p>
        </w:tc>
        <w:tc>
          <w:tcPr>
            <w:tcW w:w="6924" w:type="dxa"/>
          </w:tcPr>
          <w:p w:rsidR="00FE1B0C" w:rsidRPr="00BF7200" w:rsidRDefault="00FE1B0C" w:rsidP="001E6C72">
            <w:r w:rsidRPr="00BF7200">
              <w:rPr>
                <w:rFonts w:hint="eastAsia"/>
              </w:rPr>
              <w:t>进入报失信息管理界面，首先展示已有的报失信息；</w:t>
            </w:r>
            <w:r w:rsidRPr="00BF7200">
              <w:rPr>
                <w:rFonts w:hint="eastAsia"/>
              </w:rPr>
              <w:t> </w:t>
            </w:r>
          </w:p>
          <w:p w:rsidR="00FE1B0C" w:rsidRPr="00BF7200" w:rsidRDefault="00FE1B0C" w:rsidP="001E6C72">
            <w:r w:rsidRPr="00BF7200">
              <w:rPr>
                <w:rFonts w:hint="eastAsia"/>
              </w:rPr>
              <w:t>点击每项信息可以详细浏览报失物品的信息，同时也可对信息进行</w:t>
            </w:r>
          </w:p>
          <w:p w:rsidR="00FE1B0C" w:rsidRDefault="00FE1B0C" w:rsidP="001E6C72">
            <w:r w:rsidRPr="00BF7200">
              <w:rPr>
                <w:rFonts w:hint="eastAsia"/>
              </w:rPr>
              <w:t>修改</w:t>
            </w:r>
          </w:p>
        </w:tc>
      </w:tr>
      <w:tr w:rsidR="00FE1B0C" w:rsidRPr="00BF7200" w:rsidTr="001E6C72">
        <w:tc>
          <w:tcPr>
            <w:tcW w:w="1932" w:type="dxa"/>
          </w:tcPr>
          <w:p w:rsidR="00FE1B0C" w:rsidRDefault="00FE1B0C" w:rsidP="001E6C72">
            <w:pPr>
              <w:jc w:val="center"/>
            </w:pPr>
            <w:r>
              <w:rPr>
                <w:rFonts w:hint="eastAsia"/>
              </w:rPr>
              <w:t>异常流程：</w:t>
            </w:r>
          </w:p>
        </w:tc>
        <w:tc>
          <w:tcPr>
            <w:tcW w:w="6924" w:type="dxa"/>
          </w:tcPr>
          <w:p w:rsidR="00FE1B0C" w:rsidRDefault="00FE1B0C" w:rsidP="001E6C72">
            <w:r>
              <w:rPr>
                <w:rFonts w:hint="eastAsia"/>
              </w:rPr>
              <w:t>无</w:t>
            </w:r>
          </w:p>
        </w:tc>
      </w:tr>
      <w:tr w:rsidR="00FE1B0C" w:rsidRPr="00BF7200" w:rsidTr="001E6C72">
        <w:tc>
          <w:tcPr>
            <w:tcW w:w="1932" w:type="dxa"/>
          </w:tcPr>
          <w:p w:rsidR="00FE1B0C" w:rsidRDefault="00FE1B0C" w:rsidP="001E6C72">
            <w:pPr>
              <w:jc w:val="center"/>
            </w:pPr>
            <w:r>
              <w:rPr>
                <w:rFonts w:hint="eastAsia"/>
              </w:rPr>
              <w:t>特殊需求：</w:t>
            </w:r>
          </w:p>
        </w:tc>
        <w:tc>
          <w:tcPr>
            <w:tcW w:w="6924" w:type="dxa"/>
          </w:tcPr>
          <w:p w:rsidR="00FE1B0C" w:rsidRDefault="00FE1B0C" w:rsidP="001E6C72">
            <w:r>
              <w:rPr>
                <w:rFonts w:hint="eastAsia"/>
              </w:rPr>
              <w:t>系统切换显示界面的响应时间小于</w:t>
            </w:r>
            <w:r>
              <w:rPr>
                <w:rFonts w:hint="eastAsia"/>
              </w:rPr>
              <w:t>0.5</w:t>
            </w:r>
            <w:r>
              <w:rPr>
                <w:rFonts w:hint="eastAsia"/>
              </w:rPr>
              <w:t>秒</w:t>
            </w:r>
          </w:p>
        </w:tc>
      </w:tr>
      <w:tr w:rsidR="00FE1B0C" w:rsidRPr="00BF7200" w:rsidTr="001E6C72">
        <w:tc>
          <w:tcPr>
            <w:tcW w:w="1932" w:type="dxa"/>
          </w:tcPr>
          <w:p w:rsidR="00FE1B0C" w:rsidRDefault="00FE1B0C" w:rsidP="001E6C72">
            <w:pPr>
              <w:jc w:val="center"/>
            </w:pPr>
            <w:r>
              <w:rPr>
                <w:rFonts w:hint="eastAsia"/>
              </w:rPr>
              <w:t>待确定问题：</w:t>
            </w:r>
          </w:p>
        </w:tc>
        <w:tc>
          <w:tcPr>
            <w:tcW w:w="6924" w:type="dxa"/>
          </w:tcPr>
          <w:p w:rsidR="00FE1B0C" w:rsidRDefault="00FE1B0C" w:rsidP="001E6C72">
            <w:r>
              <w:rPr>
                <w:rFonts w:hint="eastAsia"/>
              </w:rPr>
              <w:t>无</w:t>
            </w:r>
          </w:p>
        </w:tc>
      </w:tr>
    </w:tbl>
    <w:p w:rsidR="00FE1B0C" w:rsidRPr="006522ED" w:rsidRDefault="00FE1B0C" w:rsidP="00FE1B0C">
      <w:pPr>
        <w:rPr>
          <w:kern w:val="0"/>
          <w:sz w:val="20"/>
          <w:szCs w:val="20"/>
        </w:rPr>
      </w:pPr>
    </w:p>
    <w:p w:rsidR="00FE1B0C" w:rsidRDefault="00FE1B0C" w:rsidP="00D36F1E">
      <w:pPr>
        <w:widowControl/>
        <w:jc w:val="left"/>
        <w:rPr>
          <w:rFonts w:asciiTheme="minorEastAsia" w:hAnsiTheme="minorEastAsia"/>
          <w:sz w:val="24"/>
        </w:rPr>
      </w:pPr>
    </w:p>
    <w:tbl>
      <w:tblPr>
        <w:tblStyle w:val="a7"/>
        <w:tblW w:w="8856" w:type="dxa"/>
        <w:tblLayout w:type="fixed"/>
        <w:tblLook w:val="04A0" w:firstRow="1" w:lastRow="0" w:firstColumn="1" w:lastColumn="0" w:noHBand="0" w:noVBand="1"/>
      </w:tblPr>
      <w:tblGrid>
        <w:gridCol w:w="1932"/>
        <w:gridCol w:w="6924"/>
      </w:tblGrid>
      <w:tr w:rsidR="00FE1B0C" w:rsidTr="001E6C72">
        <w:tc>
          <w:tcPr>
            <w:tcW w:w="1932" w:type="dxa"/>
          </w:tcPr>
          <w:p w:rsidR="00FE1B0C" w:rsidRDefault="00FE1B0C" w:rsidP="001E6C72">
            <w:pPr>
              <w:jc w:val="center"/>
            </w:pPr>
            <w:r>
              <w:rPr>
                <w:rFonts w:hint="eastAsia"/>
              </w:rPr>
              <w:t>名称</w:t>
            </w:r>
            <w:r>
              <w:rPr>
                <w:rFonts w:hint="eastAsia"/>
              </w:rPr>
              <w:t>:</w:t>
            </w:r>
          </w:p>
        </w:tc>
        <w:tc>
          <w:tcPr>
            <w:tcW w:w="6924" w:type="dxa"/>
          </w:tcPr>
          <w:p w:rsidR="00FE1B0C" w:rsidRDefault="00FE1B0C" w:rsidP="001E6C72">
            <w:r>
              <w:rPr>
                <w:rFonts w:hint="eastAsia"/>
              </w:rPr>
              <w:t>信息公布管理</w:t>
            </w:r>
          </w:p>
        </w:tc>
      </w:tr>
      <w:tr w:rsidR="00FE1B0C" w:rsidTr="001E6C72">
        <w:tc>
          <w:tcPr>
            <w:tcW w:w="1932" w:type="dxa"/>
          </w:tcPr>
          <w:p w:rsidR="00FE1B0C" w:rsidRDefault="00FE1B0C" w:rsidP="001E6C72">
            <w:pPr>
              <w:jc w:val="center"/>
            </w:pPr>
            <w:r>
              <w:rPr>
                <w:rFonts w:hint="eastAsia"/>
              </w:rPr>
              <w:t>描述：</w:t>
            </w:r>
          </w:p>
        </w:tc>
        <w:tc>
          <w:tcPr>
            <w:tcW w:w="6924" w:type="dxa"/>
          </w:tcPr>
          <w:p w:rsidR="00FE1B0C" w:rsidRDefault="00FE1B0C" w:rsidP="001E6C72">
            <w:r w:rsidRPr="00BF7200">
              <w:rPr>
                <w:rFonts w:hint="eastAsia"/>
              </w:rPr>
              <w:t>信息公布管理主要是输出部分失物信息、查询（普通查询和高级检索）、用户留言等功能。部分失物</w:t>
            </w:r>
            <w:proofErr w:type="gramStart"/>
            <w:r w:rsidRPr="00BF7200">
              <w:rPr>
                <w:rFonts w:hint="eastAsia"/>
              </w:rPr>
              <w:t>信息信息</w:t>
            </w:r>
            <w:proofErr w:type="gramEnd"/>
            <w:r w:rsidRPr="00BF7200">
              <w:rPr>
                <w:rFonts w:hint="eastAsia"/>
              </w:rPr>
              <w:t>发布后，用户可通过网络可以看到失物的名称、捡拾地点、捡拾人姓名等。</w:t>
            </w:r>
          </w:p>
        </w:tc>
      </w:tr>
      <w:tr w:rsidR="00FE1B0C" w:rsidTr="001E6C72">
        <w:tc>
          <w:tcPr>
            <w:tcW w:w="1932" w:type="dxa"/>
          </w:tcPr>
          <w:p w:rsidR="00FE1B0C" w:rsidRDefault="00FE1B0C" w:rsidP="001E6C72">
            <w:pPr>
              <w:jc w:val="center"/>
            </w:pPr>
            <w:r>
              <w:rPr>
                <w:rFonts w:hint="eastAsia"/>
              </w:rPr>
              <w:t>优先级：</w:t>
            </w:r>
          </w:p>
        </w:tc>
        <w:tc>
          <w:tcPr>
            <w:tcW w:w="6924" w:type="dxa"/>
          </w:tcPr>
          <w:p w:rsidR="00FE1B0C" w:rsidRDefault="00FE1B0C" w:rsidP="001E6C72">
            <w:r>
              <w:rPr>
                <w:rFonts w:hint="eastAsia"/>
              </w:rPr>
              <w:t>十分重要</w:t>
            </w:r>
          </w:p>
        </w:tc>
      </w:tr>
      <w:tr w:rsidR="00FE1B0C" w:rsidTr="001E6C72">
        <w:tc>
          <w:tcPr>
            <w:tcW w:w="1932" w:type="dxa"/>
          </w:tcPr>
          <w:p w:rsidR="00FE1B0C" w:rsidRDefault="00FE1B0C" w:rsidP="001E6C72">
            <w:pPr>
              <w:jc w:val="center"/>
            </w:pPr>
            <w:r>
              <w:rPr>
                <w:rFonts w:hint="eastAsia"/>
              </w:rPr>
              <w:t>触发条件：</w:t>
            </w:r>
          </w:p>
        </w:tc>
        <w:tc>
          <w:tcPr>
            <w:tcW w:w="6924" w:type="dxa"/>
          </w:tcPr>
          <w:p w:rsidR="00FE1B0C" w:rsidRDefault="00FE1B0C" w:rsidP="001E6C72">
            <w:r>
              <w:rPr>
                <w:rFonts w:hint="eastAsia"/>
              </w:rPr>
              <w:t>用户已经登陆失物招领平台</w:t>
            </w:r>
          </w:p>
        </w:tc>
      </w:tr>
      <w:tr w:rsidR="00FE1B0C" w:rsidTr="001E6C72">
        <w:tc>
          <w:tcPr>
            <w:tcW w:w="1932" w:type="dxa"/>
          </w:tcPr>
          <w:p w:rsidR="00FE1B0C" w:rsidRDefault="00FE1B0C" w:rsidP="001E6C72">
            <w:pPr>
              <w:jc w:val="center"/>
            </w:pPr>
            <w:r>
              <w:rPr>
                <w:rFonts w:hint="eastAsia"/>
              </w:rPr>
              <w:t>前置条件：</w:t>
            </w:r>
          </w:p>
        </w:tc>
        <w:tc>
          <w:tcPr>
            <w:tcW w:w="6924" w:type="dxa"/>
          </w:tcPr>
          <w:p w:rsidR="00FE1B0C" w:rsidRDefault="00FE1B0C" w:rsidP="001E6C72">
            <w:r>
              <w:rPr>
                <w:rFonts w:hint="eastAsia"/>
              </w:rPr>
              <w:t>管理员登录</w:t>
            </w:r>
            <w:r w:rsidRPr="006522ED">
              <w:rPr>
                <w:rFonts w:hint="eastAsia"/>
              </w:rPr>
              <w:t>系统；</w:t>
            </w:r>
          </w:p>
        </w:tc>
      </w:tr>
      <w:tr w:rsidR="00FE1B0C" w:rsidTr="001E6C72">
        <w:tc>
          <w:tcPr>
            <w:tcW w:w="1932" w:type="dxa"/>
          </w:tcPr>
          <w:p w:rsidR="00FE1B0C" w:rsidRDefault="00FE1B0C" w:rsidP="001E6C72">
            <w:pPr>
              <w:jc w:val="center"/>
            </w:pPr>
            <w:r>
              <w:rPr>
                <w:rFonts w:hint="eastAsia"/>
              </w:rPr>
              <w:lastRenderedPageBreak/>
              <w:t>后置条件：</w:t>
            </w:r>
          </w:p>
        </w:tc>
        <w:tc>
          <w:tcPr>
            <w:tcW w:w="6924" w:type="dxa"/>
          </w:tcPr>
          <w:p w:rsidR="00FE1B0C" w:rsidRDefault="00FE1B0C" w:rsidP="001E6C72">
            <w:r w:rsidRPr="00BF7200">
              <w:rPr>
                <w:rFonts w:hint="eastAsia"/>
              </w:rPr>
              <w:t>如果信息发布成功后，则数据库中的信息随之变化，失者可通过网络看到部分失物信息，也可对这些失物进行查询以及在留言板上留言。</w:t>
            </w:r>
          </w:p>
        </w:tc>
      </w:tr>
      <w:tr w:rsidR="00FE1B0C" w:rsidRPr="00BF7200" w:rsidTr="001E6C72">
        <w:trPr>
          <w:trHeight w:val="831"/>
        </w:trPr>
        <w:tc>
          <w:tcPr>
            <w:tcW w:w="1932" w:type="dxa"/>
          </w:tcPr>
          <w:p w:rsidR="00FE1B0C" w:rsidRDefault="00FE1B0C" w:rsidP="001E6C72">
            <w:pPr>
              <w:jc w:val="center"/>
            </w:pPr>
            <w:r>
              <w:rPr>
                <w:rFonts w:hint="eastAsia"/>
              </w:rPr>
              <w:t>正常流程：</w:t>
            </w:r>
          </w:p>
        </w:tc>
        <w:tc>
          <w:tcPr>
            <w:tcW w:w="6924" w:type="dxa"/>
          </w:tcPr>
          <w:p w:rsidR="00FE1B0C" w:rsidRPr="00BF7200" w:rsidRDefault="00FE1B0C" w:rsidP="001E6C72">
            <w:pPr>
              <w:pStyle w:val="11"/>
              <w:ind w:firstLineChars="0" w:firstLine="0"/>
            </w:pPr>
            <w:r w:rsidRPr="00BF7200">
              <w:rPr>
                <w:rFonts w:hint="eastAsia"/>
              </w:rPr>
              <w:t>进入失物管理界面对失物信息进行管理；</w:t>
            </w:r>
          </w:p>
          <w:p w:rsidR="00FE1B0C" w:rsidRPr="00BF7200" w:rsidRDefault="00FE1B0C" w:rsidP="001E6C72">
            <w:pPr>
              <w:pStyle w:val="11"/>
              <w:ind w:firstLineChars="0" w:firstLine="0"/>
            </w:pPr>
            <w:r w:rsidRPr="00BF7200">
              <w:rPr>
                <w:rFonts w:hint="eastAsia"/>
              </w:rPr>
              <w:t>系统自动调用数据库的信息，显示相关信息；</w:t>
            </w:r>
          </w:p>
          <w:p w:rsidR="00FE1B0C" w:rsidRPr="00BF7200" w:rsidRDefault="00FE1B0C" w:rsidP="001E6C72">
            <w:proofErr w:type="gramStart"/>
            <w:r w:rsidRPr="00BF7200">
              <w:rPr>
                <w:rFonts w:hint="eastAsia"/>
              </w:rPr>
              <w:t>理员可</w:t>
            </w:r>
            <w:proofErr w:type="gramEnd"/>
            <w:r w:rsidRPr="00BF7200">
              <w:rPr>
                <w:rFonts w:hint="eastAsia"/>
              </w:rPr>
              <w:t>点击某项信息（包括留言信息）对其进行增删改；</w:t>
            </w:r>
          </w:p>
          <w:p w:rsidR="00FE1B0C" w:rsidRPr="00BF7200" w:rsidRDefault="00FE1B0C" w:rsidP="001E6C72">
            <w:r w:rsidRPr="00BF7200">
              <w:rPr>
                <w:rFonts w:hint="eastAsia"/>
              </w:rPr>
              <w:t>提供信息查询功能。</w:t>
            </w:r>
            <w:r w:rsidRPr="00BF7200">
              <w:rPr>
                <w:rFonts w:hint="eastAsia"/>
              </w:rPr>
              <w:t> </w:t>
            </w:r>
          </w:p>
        </w:tc>
      </w:tr>
      <w:tr w:rsidR="00FE1B0C" w:rsidTr="001E6C72">
        <w:tc>
          <w:tcPr>
            <w:tcW w:w="1932" w:type="dxa"/>
          </w:tcPr>
          <w:p w:rsidR="00FE1B0C" w:rsidRDefault="00FE1B0C" w:rsidP="001E6C72">
            <w:pPr>
              <w:jc w:val="center"/>
            </w:pPr>
            <w:r>
              <w:rPr>
                <w:rFonts w:hint="eastAsia"/>
              </w:rPr>
              <w:t>异常流程：</w:t>
            </w:r>
          </w:p>
        </w:tc>
        <w:tc>
          <w:tcPr>
            <w:tcW w:w="6924" w:type="dxa"/>
          </w:tcPr>
          <w:p w:rsidR="00FE1B0C" w:rsidRDefault="00FE1B0C" w:rsidP="001E6C72">
            <w:r>
              <w:rPr>
                <w:rFonts w:hint="eastAsia"/>
              </w:rPr>
              <w:t>无</w:t>
            </w:r>
          </w:p>
        </w:tc>
      </w:tr>
      <w:tr w:rsidR="00FE1B0C" w:rsidTr="001E6C72">
        <w:tc>
          <w:tcPr>
            <w:tcW w:w="1932" w:type="dxa"/>
          </w:tcPr>
          <w:p w:rsidR="00FE1B0C" w:rsidRDefault="00FE1B0C" w:rsidP="001E6C72">
            <w:pPr>
              <w:jc w:val="center"/>
            </w:pPr>
            <w:r>
              <w:rPr>
                <w:rFonts w:hint="eastAsia"/>
              </w:rPr>
              <w:t>特殊需求：</w:t>
            </w:r>
          </w:p>
        </w:tc>
        <w:tc>
          <w:tcPr>
            <w:tcW w:w="6924" w:type="dxa"/>
          </w:tcPr>
          <w:p w:rsidR="00FE1B0C" w:rsidRDefault="00FE1B0C" w:rsidP="001E6C72">
            <w:r>
              <w:rPr>
                <w:rFonts w:hint="eastAsia"/>
              </w:rPr>
              <w:t>系统切换显示界面的响应时间小于</w:t>
            </w:r>
            <w:r>
              <w:rPr>
                <w:rFonts w:hint="eastAsia"/>
              </w:rPr>
              <w:t>0.5</w:t>
            </w:r>
            <w:r>
              <w:rPr>
                <w:rFonts w:hint="eastAsia"/>
              </w:rPr>
              <w:t>秒</w:t>
            </w:r>
          </w:p>
        </w:tc>
      </w:tr>
      <w:tr w:rsidR="00FE1B0C" w:rsidTr="001E6C72">
        <w:tc>
          <w:tcPr>
            <w:tcW w:w="1932" w:type="dxa"/>
          </w:tcPr>
          <w:p w:rsidR="00FE1B0C" w:rsidRDefault="00FE1B0C" w:rsidP="001E6C72">
            <w:pPr>
              <w:jc w:val="center"/>
            </w:pPr>
            <w:r>
              <w:rPr>
                <w:rFonts w:hint="eastAsia"/>
              </w:rPr>
              <w:t>待确定问题：</w:t>
            </w:r>
          </w:p>
        </w:tc>
        <w:tc>
          <w:tcPr>
            <w:tcW w:w="6924" w:type="dxa"/>
          </w:tcPr>
          <w:p w:rsidR="00FE1B0C" w:rsidRDefault="00FE1B0C" w:rsidP="001E6C72">
            <w:r>
              <w:rPr>
                <w:rFonts w:hint="eastAsia"/>
              </w:rPr>
              <w:t>无</w:t>
            </w:r>
          </w:p>
        </w:tc>
      </w:tr>
    </w:tbl>
    <w:p w:rsidR="00FE1B0C" w:rsidRDefault="00FE1B0C" w:rsidP="00D36F1E">
      <w:pPr>
        <w:widowControl/>
        <w:jc w:val="left"/>
        <w:rPr>
          <w:rFonts w:asciiTheme="minorEastAsia" w:hAnsiTheme="minorEastAsia" w:hint="eastAsia"/>
          <w:sz w:val="24"/>
        </w:rPr>
      </w:pPr>
    </w:p>
    <w:p w:rsidR="00075A58" w:rsidRDefault="00075A58" w:rsidP="00075A58">
      <w:pPr>
        <w:widowControl/>
        <w:jc w:val="left"/>
        <w:rPr>
          <w:rFonts w:asciiTheme="minorEastAsia" w:hAnsiTheme="minorEastAsia" w:hint="eastAsia"/>
          <w:b/>
          <w:sz w:val="24"/>
        </w:rPr>
      </w:pPr>
      <w:r>
        <w:rPr>
          <w:rFonts w:asciiTheme="minorEastAsia" w:hAnsiTheme="minorEastAsia" w:hint="eastAsia"/>
          <w:b/>
          <w:sz w:val="24"/>
        </w:rPr>
        <w:t>3.1.</w:t>
      </w:r>
      <w:r>
        <w:rPr>
          <w:rFonts w:asciiTheme="minorEastAsia" w:hAnsiTheme="minorEastAsia" w:hint="eastAsia"/>
          <w:b/>
          <w:sz w:val="24"/>
        </w:rPr>
        <w:t xml:space="preserve">4 </w:t>
      </w:r>
      <w:r w:rsidR="00E16FD2">
        <w:rPr>
          <w:rFonts w:asciiTheme="minorEastAsia" w:hAnsiTheme="minorEastAsia" w:hint="eastAsia"/>
          <w:b/>
          <w:sz w:val="24"/>
        </w:rPr>
        <w:t>总</w:t>
      </w:r>
      <w:r>
        <w:rPr>
          <w:rFonts w:asciiTheme="minorEastAsia" w:hAnsiTheme="minorEastAsia" w:hint="eastAsia"/>
          <w:b/>
          <w:sz w:val="24"/>
        </w:rPr>
        <w:t>E-R图</w:t>
      </w:r>
    </w:p>
    <w:p w:rsidR="00E16FD2" w:rsidRDefault="00E16FD2" w:rsidP="00075A58">
      <w:pPr>
        <w:widowControl/>
        <w:jc w:val="left"/>
        <w:rPr>
          <w:rFonts w:asciiTheme="minorEastAsia" w:hAnsiTheme="minorEastAsia" w:hint="eastAsia"/>
          <w:b/>
          <w:sz w:val="24"/>
        </w:rPr>
      </w:pPr>
    </w:p>
    <w:p w:rsidR="00075A58" w:rsidRDefault="00E16FD2" w:rsidP="00075A58">
      <w:pPr>
        <w:widowControl/>
        <w:jc w:val="left"/>
        <w:rPr>
          <w:rFonts w:asciiTheme="minorEastAsia" w:hAnsiTheme="minorEastAsia"/>
          <w:b/>
          <w:sz w:val="24"/>
        </w:rPr>
      </w:pPr>
      <w:r>
        <w:object w:dxaOrig="27977" w:dyaOrig="24888">
          <v:shape id="_x0000_i1028" type="#_x0000_t75" style="width:413.85pt;height:368.15pt" o:ole="">
            <v:imagedata r:id="rId15" o:title=""/>
          </v:shape>
          <o:OLEObject Type="Embed" ProgID="Visio.Drawing.11" ShapeID="_x0000_i1028" DrawAspect="Content" ObjectID="_1510324091" r:id="rId16"/>
        </w:object>
      </w:r>
    </w:p>
    <w:p w:rsidR="00E33011" w:rsidRDefault="00E33011" w:rsidP="00D36F1E">
      <w:pPr>
        <w:widowControl/>
        <w:jc w:val="left"/>
        <w:rPr>
          <w:rFonts w:asciiTheme="minorEastAsia" w:hAnsiTheme="minorEastAsia" w:hint="eastAsia"/>
          <w:sz w:val="24"/>
        </w:rPr>
      </w:pPr>
    </w:p>
    <w:p w:rsidR="00E33011" w:rsidRPr="00E33011" w:rsidRDefault="00E33011" w:rsidP="00D36F1E">
      <w:pPr>
        <w:widowControl/>
        <w:jc w:val="left"/>
        <w:rPr>
          <w:rFonts w:asciiTheme="minorEastAsia" w:hAnsiTheme="minorEastAsia" w:hint="eastAsia"/>
          <w:b/>
          <w:sz w:val="24"/>
        </w:rPr>
      </w:pPr>
      <w:r w:rsidRPr="00E33011">
        <w:rPr>
          <w:rFonts w:asciiTheme="minorEastAsia" w:hAnsiTheme="minorEastAsia" w:hint="eastAsia"/>
          <w:b/>
          <w:sz w:val="24"/>
        </w:rPr>
        <w:t>3.1.5</w:t>
      </w:r>
      <w:r>
        <w:rPr>
          <w:rFonts w:asciiTheme="minorEastAsia" w:hAnsiTheme="minorEastAsia" w:hint="eastAsia"/>
          <w:b/>
          <w:sz w:val="24"/>
        </w:rPr>
        <w:t>总</w:t>
      </w:r>
      <w:r w:rsidRPr="00E33011">
        <w:rPr>
          <w:rFonts w:asciiTheme="minorEastAsia" w:hAnsiTheme="minorEastAsia" w:hint="eastAsia"/>
          <w:b/>
          <w:sz w:val="24"/>
        </w:rPr>
        <w:t>业务流图</w:t>
      </w:r>
    </w:p>
    <w:p w:rsidR="00E33011" w:rsidRDefault="00E33011" w:rsidP="00D36F1E">
      <w:pPr>
        <w:widowControl/>
        <w:jc w:val="left"/>
        <w:rPr>
          <w:rFonts w:asciiTheme="minorEastAsia" w:hAnsiTheme="minorEastAsia" w:hint="eastAsia"/>
          <w:sz w:val="24"/>
        </w:rPr>
      </w:pPr>
    </w:p>
    <w:p w:rsidR="00E33011" w:rsidRDefault="00E33011" w:rsidP="00D36F1E">
      <w:pPr>
        <w:widowControl/>
        <w:jc w:val="left"/>
        <w:rPr>
          <w:rFonts w:asciiTheme="minorEastAsia" w:hAnsiTheme="minorEastAsia" w:hint="eastAsia"/>
          <w:sz w:val="24"/>
        </w:rPr>
      </w:pPr>
      <w:r>
        <w:rPr>
          <w:noProof/>
        </w:rPr>
        <w:lastRenderedPageBreak/>
        <w:drawing>
          <wp:inline distT="0" distB="0" distL="0" distR="0" wp14:anchorId="1EA3C14B" wp14:editId="0B3B1C90">
            <wp:extent cx="5267325" cy="4181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4181475"/>
                    </a:xfrm>
                    <a:prstGeom prst="rect">
                      <a:avLst/>
                    </a:prstGeom>
                    <a:noFill/>
                    <a:ln>
                      <a:noFill/>
                    </a:ln>
                  </pic:spPr>
                </pic:pic>
              </a:graphicData>
            </a:graphic>
          </wp:inline>
        </w:drawing>
      </w:r>
    </w:p>
    <w:p w:rsidR="00E33011" w:rsidRDefault="00E33011" w:rsidP="00D36F1E">
      <w:pPr>
        <w:widowControl/>
        <w:jc w:val="left"/>
        <w:rPr>
          <w:rFonts w:asciiTheme="minorEastAsia" w:hAnsiTheme="minorEastAsia" w:hint="eastAsia"/>
          <w:sz w:val="24"/>
        </w:rPr>
      </w:pPr>
    </w:p>
    <w:p w:rsidR="00E33011" w:rsidRDefault="00E33011" w:rsidP="00E33011">
      <w:pPr>
        <w:widowControl/>
        <w:jc w:val="left"/>
        <w:rPr>
          <w:rFonts w:asciiTheme="minorEastAsia" w:hAnsiTheme="minorEastAsia" w:hint="eastAsia"/>
          <w:b/>
          <w:sz w:val="24"/>
        </w:rPr>
      </w:pPr>
      <w:r w:rsidRPr="00E33011">
        <w:rPr>
          <w:rFonts w:asciiTheme="minorEastAsia" w:hAnsiTheme="minorEastAsia" w:hint="eastAsia"/>
          <w:b/>
          <w:sz w:val="24"/>
        </w:rPr>
        <w:t>3.1.</w:t>
      </w:r>
      <w:r>
        <w:rPr>
          <w:rFonts w:asciiTheme="minorEastAsia" w:hAnsiTheme="minorEastAsia" w:hint="eastAsia"/>
          <w:b/>
          <w:sz w:val="24"/>
        </w:rPr>
        <w:t>6数据流图</w:t>
      </w:r>
    </w:p>
    <w:p w:rsidR="00E33011" w:rsidRDefault="00E33011" w:rsidP="00E33011">
      <w:pPr>
        <w:widowControl/>
        <w:jc w:val="left"/>
        <w:rPr>
          <w:rFonts w:asciiTheme="minorEastAsia" w:hAnsiTheme="minorEastAsia" w:hint="eastAsia"/>
          <w:sz w:val="24"/>
        </w:rPr>
      </w:pPr>
      <w:r>
        <w:rPr>
          <w:rFonts w:asciiTheme="minorEastAsia" w:hAnsiTheme="minorEastAsia" w:hint="eastAsia"/>
          <w:sz w:val="24"/>
        </w:rPr>
        <w:t>1.登录数据流图</w:t>
      </w:r>
      <w:r>
        <w:object w:dxaOrig="14258" w:dyaOrig="18830">
          <v:shape id="_x0000_i1029" type="#_x0000_t75" style="width:396.95pt;height:289.25pt" o:ole="">
            <v:imagedata r:id="rId18" o:title=""/>
          </v:shape>
          <o:OLEObject Type="Embed" ProgID="Visio.Drawing.11" ShapeID="_x0000_i1029" DrawAspect="Content" ObjectID="_1510324092" r:id="rId19"/>
        </w:object>
      </w:r>
    </w:p>
    <w:p w:rsidR="00E33011" w:rsidRDefault="00E33011" w:rsidP="00E33011">
      <w:pPr>
        <w:widowControl/>
        <w:jc w:val="left"/>
        <w:rPr>
          <w:rFonts w:asciiTheme="minorEastAsia" w:hAnsiTheme="minorEastAsia" w:hint="eastAsia"/>
          <w:sz w:val="24"/>
        </w:rPr>
      </w:pPr>
      <w:r>
        <w:rPr>
          <w:rFonts w:asciiTheme="minorEastAsia" w:hAnsiTheme="minorEastAsia" w:hint="eastAsia"/>
          <w:sz w:val="24"/>
        </w:rPr>
        <w:lastRenderedPageBreak/>
        <w:t>2.查询数据流图</w:t>
      </w:r>
    </w:p>
    <w:p w:rsidR="00E33011" w:rsidRDefault="00E33011" w:rsidP="00E33011">
      <w:pPr>
        <w:widowControl/>
        <w:jc w:val="left"/>
        <w:rPr>
          <w:rFonts w:asciiTheme="minorEastAsia" w:hAnsiTheme="minorEastAsia" w:hint="eastAsia"/>
          <w:sz w:val="24"/>
        </w:rPr>
      </w:pPr>
    </w:p>
    <w:p w:rsidR="00E33011" w:rsidRPr="00E33011" w:rsidRDefault="00E33011" w:rsidP="00E33011">
      <w:pPr>
        <w:widowControl/>
        <w:jc w:val="center"/>
        <w:rPr>
          <w:rFonts w:asciiTheme="minorEastAsia" w:hAnsiTheme="minorEastAsia" w:hint="eastAsia"/>
          <w:sz w:val="24"/>
        </w:rPr>
      </w:pPr>
      <w:r>
        <w:object w:dxaOrig="9439" w:dyaOrig="16562">
          <v:shape id="_x0000_i1030" type="#_x0000_t75" style="width:226.65pt;height:283pt" o:ole="">
            <v:imagedata r:id="rId20" o:title=""/>
          </v:shape>
          <o:OLEObject Type="Embed" ProgID="Visio.Drawing.11" ShapeID="_x0000_i1030" DrawAspect="Content" ObjectID="_1510324093" r:id="rId21"/>
        </w:object>
      </w:r>
    </w:p>
    <w:p w:rsidR="00E33011" w:rsidRDefault="00E33011" w:rsidP="00D36F1E">
      <w:pPr>
        <w:widowControl/>
        <w:jc w:val="left"/>
        <w:rPr>
          <w:rFonts w:asciiTheme="minorEastAsia" w:hAnsiTheme="minorEastAsia" w:hint="eastAsia"/>
          <w:sz w:val="24"/>
        </w:rPr>
      </w:pPr>
    </w:p>
    <w:p w:rsidR="00144BDA" w:rsidRDefault="00144BDA" w:rsidP="00144BDA">
      <w:pPr>
        <w:pStyle w:val="2"/>
        <w:spacing w:line="360" w:lineRule="auto"/>
        <w:rPr>
          <w:rFonts w:hint="eastAsia"/>
        </w:rPr>
      </w:pPr>
      <w:bookmarkStart w:id="20" w:name="_Toc49947370"/>
      <w:bookmarkStart w:id="21" w:name="_3.2对性能的规定"/>
      <w:bookmarkEnd w:id="21"/>
      <w:r>
        <w:rPr>
          <w:rFonts w:hint="eastAsia"/>
        </w:rPr>
        <w:t>3.2</w:t>
      </w:r>
      <w:r>
        <w:rPr>
          <w:rFonts w:hint="eastAsia"/>
        </w:rPr>
        <w:t>对性能的规定</w:t>
      </w:r>
      <w:bookmarkStart w:id="22" w:name="_Toc49947371"/>
      <w:bookmarkEnd w:id="20"/>
    </w:p>
    <w:p w:rsidR="00144BDA" w:rsidRDefault="00144BDA" w:rsidP="00144BDA">
      <w:pPr>
        <w:pStyle w:val="2"/>
        <w:spacing w:line="360" w:lineRule="auto"/>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精度</w:t>
      </w:r>
      <w:bookmarkEnd w:id="22"/>
    </w:p>
    <w:p w:rsidR="00144BDA" w:rsidRDefault="00144BDA" w:rsidP="00144BDA">
      <w:pPr>
        <w:ind w:firstLine="420"/>
        <w:rPr>
          <w:rFonts w:hint="eastAsia"/>
          <w:color w:val="000000"/>
        </w:rPr>
      </w:pPr>
      <w:r>
        <w:rPr>
          <w:rFonts w:hint="eastAsia"/>
          <w:color w:val="000000"/>
        </w:rPr>
        <w:t>该软件输入输出都要是合法的字符串，跟数据库表中定义的一致，传输过程中的精度很高。</w:t>
      </w:r>
    </w:p>
    <w:p w:rsidR="00144BDA" w:rsidRPr="00F9446E" w:rsidRDefault="00144BDA" w:rsidP="00144BDA">
      <w:pPr>
        <w:pStyle w:val="3"/>
        <w:spacing w:line="360" w:lineRule="auto"/>
        <w:rPr>
          <w:rFonts w:hint="eastAsia"/>
        </w:rPr>
      </w:pPr>
      <w:bookmarkStart w:id="23" w:name="_Toc49947372"/>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时间特性要求</w:t>
      </w:r>
      <w:bookmarkEnd w:id="23"/>
    </w:p>
    <w:p w:rsidR="00144BDA" w:rsidRDefault="00144BDA" w:rsidP="00144BDA">
      <w:pPr>
        <w:pStyle w:val="p0"/>
        <w:ind w:firstLineChars="200" w:firstLine="420"/>
      </w:pPr>
      <w:bookmarkStart w:id="24" w:name="_Toc49947373"/>
      <w:r>
        <w:rPr>
          <w:rFonts w:ascii="宋体" w:hAnsi="宋体" w:hint="eastAsia"/>
        </w:rPr>
        <w:t>本</w:t>
      </w:r>
      <w:r>
        <w:rPr>
          <w:rFonts w:ascii="宋体" w:hAnsi="宋体" w:hint="eastAsia"/>
        </w:rPr>
        <w:t>网页</w:t>
      </w:r>
      <w:r>
        <w:rPr>
          <w:rFonts w:ascii="宋体" w:hAnsi="宋体" w:hint="eastAsia"/>
        </w:rPr>
        <w:t>的所有操作，如查询、</w:t>
      </w:r>
      <w:r>
        <w:rPr>
          <w:rFonts w:ascii="宋体" w:hAnsi="宋体" w:hint="eastAsia"/>
        </w:rPr>
        <w:t>搜索。回复</w:t>
      </w:r>
      <w:r>
        <w:rPr>
          <w:rFonts w:ascii="宋体" w:hAnsi="宋体" w:hint="eastAsia"/>
        </w:rPr>
        <w:t>等响应时间均为1至2秒。</w:t>
      </w:r>
    </w:p>
    <w:p w:rsidR="00144BDA" w:rsidRDefault="00144BDA" w:rsidP="00144BDA">
      <w:pPr>
        <w:pStyle w:val="3"/>
        <w:spacing w:line="360" w:lineRule="auto"/>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r>
        <w:rPr>
          <w:rFonts w:hint="eastAsia"/>
        </w:rPr>
        <w:t>灵活性</w:t>
      </w:r>
      <w:bookmarkEnd w:id="24"/>
    </w:p>
    <w:p w:rsidR="004E5FC5" w:rsidRDefault="00144BDA" w:rsidP="004E5FC5">
      <w:pPr>
        <w:ind w:firstLineChars="200" w:firstLine="420"/>
        <w:rPr>
          <w:rFonts w:hint="eastAsia"/>
        </w:rPr>
      </w:pPr>
      <w:r>
        <w:rPr>
          <w:rFonts w:hint="eastAsia"/>
        </w:rPr>
        <w:t>当需求发生变化时，该</w:t>
      </w:r>
      <w:r>
        <w:rPr>
          <w:rFonts w:hint="eastAsia"/>
        </w:rPr>
        <w:t>网页平台</w:t>
      </w:r>
      <w:r w:rsidR="004E5FC5">
        <w:rPr>
          <w:rFonts w:hint="eastAsia"/>
        </w:rPr>
        <w:t>对变化的适应能力相对较强，操作方式基本不变，只需原软件的基础上新增所要加入的模块，并不需要作大量的改动。运行环境始终在</w:t>
      </w:r>
      <w:r w:rsidR="004E5FC5">
        <w:rPr>
          <w:rFonts w:hint="eastAsia"/>
        </w:rPr>
        <w:t>Microsoft visual studio 2010</w:t>
      </w:r>
      <w:r w:rsidR="004E5FC5">
        <w:rPr>
          <w:rFonts w:hint="eastAsia"/>
        </w:rPr>
        <w:t>环境下，同数据库软件的接口也不会变化。总体来说该软件的适应能力较强。</w:t>
      </w:r>
    </w:p>
    <w:p w:rsidR="00144BDA" w:rsidRDefault="00144BDA" w:rsidP="00144BDA">
      <w:pPr>
        <w:ind w:firstLineChars="200" w:firstLine="420"/>
        <w:rPr>
          <w:rFonts w:hint="eastAsia"/>
        </w:rPr>
      </w:pPr>
    </w:p>
    <w:p w:rsidR="00A26BE2" w:rsidRDefault="00A26BE2" w:rsidP="00A26BE2">
      <w:pPr>
        <w:pStyle w:val="3"/>
        <w:spacing w:line="360" w:lineRule="auto"/>
        <w:rPr>
          <w:rFonts w:hint="eastAsia"/>
        </w:rPr>
      </w:pPr>
      <w:r>
        <w:rPr>
          <w:rFonts w:hint="eastAsia"/>
        </w:rPr>
        <w:lastRenderedPageBreak/>
        <w:t>3.2.</w:t>
      </w:r>
      <w:r>
        <w:rPr>
          <w:rFonts w:hint="eastAsia"/>
        </w:rPr>
        <w:t>4</w:t>
      </w:r>
      <w:r w:rsidRPr="00622D9B">
        <w:rPr>
          <w:rFonts w:ascii="Arial" w:eastAsia="黑体" w:hAnsi="Arial" w:hint="eastAsia"/>
          <w:b w:val="0"/>
          <w:bCs w:val="0"/>
        </w:rPr>
        <w:t>故障处理要求</w:t>
      </w:r>
    </w:p>
    <w:p w:rsidR="00A26BE2" w:rsidRDefault="00A26BE2" w:rsidP="00A26BE2">
      <w:pPr>
        <w:ind w:firstLine="480"/>
        <w:rPr>
          <w:sz w:val="24"/>
        </w:rPr>
      </w:pPr>
      <w:r w:rsidRPr="00EE1132">
        <w:rPr>
          <w:rFonts w:hint="eastAsia"/>
          <w:sz w:val="24"/>
        </w:rPr>
        <w:t>操作员在执行系统的时候，系统会自动弹出登陆界面，并且显示操作员显示登录账号和密码。当操作员在输入密码三次错误后，系统会强制自动退出。</w:t>
      </w:r>
    </w:p>
    <w:p w:rsidR="00A26BE2" w:rsidRPr="005E4D58" w:rsidRDefault="00A26BE2" w:rsidP="00A26BE2">
      <w:pPr>
        <w:ind w:firstLine="480"/>
        <w:rPr>
          <w:sz w:val="24"/>
        </w:rPr>
      </w:pPr>
      <w:r>
        <w:rPr>
          <w:rFonts w:hint="eastAsia"/>
          <w:sz w:val="24"/>
        </w:rPr>
        <w:t>程序报错后可以使用已备份的数据库恢复，并且程序出错不影响数据库的正常运行。</w:t>
      </w:r>
    </w:p>
    <w:p w:rsidR="00A26BE2" w:rsidRPr="00A26BE2" w:rsidRDefault="00A26BE2" w:rsidP="00144BDA">
      <w:pPr>
        <w:ind w:firstLineChars="200" w:firstLine="420"/>
        <w:rPr>
          <w:rFonts w:hint="eastAsia"/>
        </w:rPr>
      </w:pPr>
    </w:p>
    <w:p w:rsidR="00A26BE2" w:rsidRPr="004E5FC5" w:rsidRDefault="00A26BE2" w:rsidP="00144BDA">
      <w:pPr>
        <w:ind w:firstLineChars="200" w:firstLine="420"/>
      </w:pPr>
    </w:p>
    <w:p w:rsidR="004E5FC5" w:rsidRPr="00A26BE2" w:rsidRDefault="004E5FC5" w:rsidP="004E5FC5">
      <w:pPr>
        <w:pStyle w:val="2"/>
        <w:spacing w:line="360" w:lineRule="auto"/>
        <w:rPr>
          <w:rFonts w:hint="eastAsia"/>
          <w:color w:val="000000" w:themeColor="text1"/>
        </w:rPr>
      </w:pPr>
      <w:bookmarkStart w:id="25" w:name="_3.3对输入输出的要求"/>
      <w:bookmarkEnd w:id="25"/>
      <w:r w:rsidRPr="00A26BE2">
        <w:rPr>
          <w:rFonts w:hint="eastAsia"/>
          <w:color w:val="000000" w:themeColor="text1"/>
        </w:rPr>
        <w:t>3.</w:t>
      </w:r>
      <w:r w:rsidRPr="00A26BE2">
        <w:rPr>
          <w:rFonts w:hint="eastAsia"/>
          <w:color w:val="000000" w:themeColor="text1"/>
        </w:rPr>
        <w:t>3</w:t>
      </w:r>
      <w:r w:rsidRPr="00A26BE2">
        <w:rPr>
          <w:rFonts w:hint="eastAsia"/>
          <w:color w:val="000000" w:themeColor="text1"/>
        </w:rPr>
        <w:t>对输入输出的要求</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2"/>
        <w:gridCol w:w="2990"/>
      </w:tblGrid>
      <w:tr w:rsidR="004E5FC5" w:rsidTr="004E5FC5">
        <w:tblPrEx>
          <w:tblCellMar>
            <w:top w:w="0" w:type="dxa"/>
            <w:bottom w:w="0" w:type="dxa"/>
          </w:tblCellMar>
        </w:tblPrEx>
        <w:trPr>
          <w:jc w:val="center"/>
        </w:trPr>
        <w:tc>
          <w:tcPr>
            <w:tcW w:w="3962" w:type="dxa"/>
          </w:tcPr>
          <w:p w:rsidR="004E5FC5" w:rsidRDefault="004E5FC5" w:rsidP="001E6C72">
            <w:pPr>
              <w:rPr>
                <w:rFonts w:hint="eastAsia"/>
                <w:highlight w:val="magenta"/>
              </w:rPr>
            </w:pPr>
            <w:r>
              <w:rPr>
                <w:rFonts w:hint="eastAsia"/>
              </w:rPr>
              <w:t>输入</w:t>
            </w:r>
            <w:r>
              <w:rPr>
                <w:rFonts w:hint="eastAsia"/>
              </w:rPr>
              <w:t>/</w:t>
            </w:r>
            <w:r>
              <w:rPr>
                <w:rFonts w:hint="eastAsia"/>
              </w:rPr>
              <w:t>输出</w:t>
            </w:r>
          </w:p>
        </w:tc>
        <w:tc>
          <w:tcPr>
            <w:tcW w:w="2990" w:type="dxa"/>
          </w:tcPr>
          <w:p w:rsidR="004E5FC5" w:rsidRDefault="004E5FC5" w:rsidP="001E6C72">
            <w:pPr>
              <w:rPr>
                <w:rFonts w:hint="eastAsia"/>
                <w:highlight w:val="magenta"/>
              </w:rPr>
            </w:pPr>
            <w:r>
              <w:rPr>
                <w:rFonts w:hint="eastAsia"/>
              </w:rPr>
              <w:t>数据类型</w:t>
            </w:r>
          </w:p>
        </w:tc>
      </w:tr>
      <w:tr w:rsidR="004E5FC5" w:rsidTr="004E5FC5">
        <w:tblPrEx>
          <w:tblCellMar>
            <w:top w:w="0" w:type="dxa"/>
            <w:bottom w:w="0" w:type="dxa"/>
          </w:tblCellMar>
        </w:tblPrEx>
        <w:trPr>
          <w:jc w:val="center"/>
        </w:trPr>
        <w:tc>
          <w:tcPr>
            <w:tcW w:w="3962" w:type="dxa"/>
          </w:tcPr>
          <w:p w:rsidR="004E5FC5" w:rsidRDefault="004E5FC5" w:rsidP="001E6C72">
            <w:pPr>
              <w:rPr>
                <w:rFonts w:hint="eastAsia"/>
              </w:rPr>
            </w:pPr>
            <w:r>
              <w:rPr>
                <w:rFonts w:hint="eastAsia"/>
              </w:rPr>
              <w:t>用户名</w:t>
            </w:r>
            <w:r>
              <w:rPr>
                <w:rFonts w:hint="eastAsia"/>
              </w:rPr>
              <w:t>/</w:t>
            </w:r>
            <w:r>
              <w:rPr>
                <w:rFonts w:hint="eastAsia"/>
              </w:rPr>
              <w:t>密码</w:t>
            </w:r>
          </w:p>
        </w:tc>
        <w:tc>
          <w:tcPr>
            <w:tcW w:w="2990" w:type="dxa"/>
          </w:tcPr>
          <w:p w:rsidR="004E5FC5" w:rsidRDefault="004E5FC5" w:rsidP="001E6C72">
            <w:pPr>
              <w:rPr>
                <w:rFonts w:hint="eastAsia"/>
                <w:highlight w:val="magenta"/>
              </w:rPr>
            </w:pPr>
            <w:r>
              <w:rPr>
                <w:rFonts w:hint="eastAsia"/>
              </w:rPr>
              <w:t>字符串类型，数值范围</w:t>
            </w:r>
            <w:r>
              <w:rPr>
                <w:rFonts w:hint="eastAsia"/>
              </w:rPr>
              <w:t>0000-9999</w:t>
            </w:r>
          </w:p>
        </w:tc>
      </w:tr>
      <w:tr w:rsidR="004E5FC5" w:rsidTr="004E5FC5">
        <w:tblPrEx>
          <w:tblCellMar>
            <w:top w:w="0" w:type="dxa"/>
            <w:bottom w:w="0" w:type="dxa"/>
          </w:tblCellMar>
        </w:tblPrEx>
        <w:trPr>
          <w:jc w:val="center"/>
        </w:trPr>
        <w:tc>
          <w:tcPr>
            <w:tcW w:w="3962" w:type="dxa"/>
          </w:tcPr>
          <w:p w:rsidR="004E5FC5" w:rsidRDefault="004E5FC5" w:rsidP="001E6C72">
            <w:pPr>
              <w:rPr>
                <w:rFonts w:hint="eastAsia"/>
              </w:rPr>
            </w:pPr>
            <w:r>
              <w:rPr>
                <w:rFonts w:hint="eastAsia"/>
              </w:rPr>
              <w:t>丢失物品信息</w:t>
            </w:r>
          </w:p>
        </w:tc>
        <w:tc>
          <w:tcPr>
            <w:tcW w:w="2990" w:type="dxa"/>
          </w:tcPr>
          <w:p w:rsidR="004E5FC5" w:rsidRDefault="004E5FC5" w:rsidP="001E6C72">
            <w:pPr>
              <w:rPr>
                <w:rFonts w:hint="eastAsia"/>
              </w:rPr>
            </w:pPr>
            <w:r>
              <w:rPr>
                <w:rFonts w:hint="eastAsia"/>
              </w:rPr>
              <w:t>字符串类型，皆为普通字符串。</w:t>
            </w:r>
          </w:p>
        </w:tc>
      </w:tr>
      <w:tr w:rsidR="004E5FC5" w:rsidTr="004E5FC5">
        <w:tblPrEx>
          <w:tblCellMar>
            <w:top w:w="0" w:type="dxa"/>
            <w:bottom w:w="0" w:type="dxa"/>
          </w:tblCellMar>
        </w:tblPrEx>
        <w:trPr>
          <w:jc w:val="center"/>
        </w:trPr>
        <w:tc>
          <w:tcPr>
            <w:tcW w:w="3962" w:type="dxa"/>
          </w:tcPr>
          <w:p w:rsidR="004E5FC5" w:rsidRDefault="004E5FC5" w:rsidP="001E6C72">
            <w:pPr>
              <w:rPr>
                <w:rFonts w:hint="eastAsia"/>
              </w:rPr>
            </w:pPr>
            <w:r>
              <w:rPr>
                <w:rFonts w:hint="eastAsia"/>
              </w:rPr>
              <w:t>失主（拾主）信息</w:t>
            </w:r>
          </w:p>
        </w:tc>
        <w:tc>
          <w:tcPr>
            <w:tcW w:w="2990" w:type="dxa"/>
          </w:tcPr>
          <w:p w:rsidR="004E5FC5" w:rsidRDefault="004E5FC5" w:rsidP="001E6C72">
            <w:pPr>
              <w:rPr>
                <w:rFonts w:hint="eastAsia"/>
              </w:rPr>
            </w:pPr>
            <w:r>
              <w:rPr>
                <w:rFonts w:hint="eastAsia"/>
              </w:rPr>
              <w:t>字符串类型，皆为普通字符串。</w:t>
            </w:r>
          </w:p>
        </w:tc>
      </w:tr>
    </w:tbl>
    <w:p w:rsidR="004E5FC5" w:rsidRPr="004E5FC5" w:rsidRDefault="004E5FC5" w:rsidP="004E5FC5">
      <w:pPr>
        <w:jc w:val="center"/>
        <w:rPr>
          <w:rFonts w:hint="eastAsia"/>
        </w:rPr>
      </w:pPr>
    </w:p>
    <w:p w:rsidR="00144BDA" w:rsidRDefault="00144BDA" w:rsidP="004E5FC5">
      <w:pPr>
        <w:rPr>
          <w:rFonts w:hint="eastAsia"/>
        </w:rPr>
      </w:pPr>
    </w:p>
    <w:p w:rsidR="00A26BE2" w:rsidRDefault="00A26BE2" w:rsidP="00A26BE2">
      <w:pPr>
        <w:pStyle w:val="1"/>
        <w:spacing w:line="360" w:lineRule="auto"/>
      </w:pPr>
      <w:bookmarkStart w:id="26" w:name="_4_运行环境规定"/>
      <w:bookmarkEnd w:id="26"/>
      <w:r>
        <w:rPr>
          <w:rFonts w:hint="eastAsia"/>
        </w:rPr>
        <w:t xml:space="preserve">4 </w:t>
      </w:r>
      <w:r>
        <w:rPr>
          <w:rFonts w:hint="eastAsia"/>
        </w:rPr>
        <w:t>运行环境规定</w:t>
      </w:r>
      <w:r>
        <w:t xml:space="preserve"> </w:t>
      </w:r>
    </w:p>
    <w:p w:rsidR="00A26BE2" w:rsidRDefault="00A26BE2" w:rsidP="00A26BE2">
      <w:pPr>
        <w:pStyle w:val="2"/>
        <w:rPr>
          <w:rFonts w:hint="eastAsia"/>
        </w:rPr>
      </w:pPr>
      <w:bookmarkStart w:id="27" w:name="_Toc49947379"/>
      <w:bookmarkStart w:id="28" w:name="_4.1设备"/>
      <w:bookmarkEnd w:id="28"/>
      <w:r>
        <w:rPr>
          <w:rFonts w:hint="eastAsia"/>
        </w:rPr>
        <w:t>4.1</w:t>
      </w:r>
      <w:r>
        <w:rPr>
          <w:rFonts w:hint="eastAsia"/>
        </w:rPr>
        <w:t>设备</w:t>
      </w:r>
      <w:bookmarkEnd w:id="27"/>
    </w:p>
    <w:p w:rsidR="00A26BE2" w:rsidRPr="00622D9B" w:rsidRDefault="00A26BE2" w:rsidP="00A26BE2">
      <w:pPr>
        <w:spacing w:line="360" w:lineRule="auto"/>
        <w:rPr>
          <w:rFonts w:ascii="宋体" w:hAnsi="宋体"/>
          <w:sz w:val="24"/>
        </w:rPr>
      </w:pPr>
      <w:bookmarkStart w:id="29" w:name="_Toc49947380"/>
      <w:r w:rsidRPr="00622D9B">
        <w:rPr>
          <w:rFonts w:ascii="宋体" w:hAnsi="宋体" w:hint="eastAsia"/>
          <w:sz w:val="24"/>
        </w:rPr>
        <w:t>1.</w:t>
      </w:r>
      <w:r w:rsidRPr="00622D9B">
        <w:rPr>
          <w:rFonts w:ascii="宋体" w:hAnsi="宋体" w:hint="eastAsia"/>
          <w:sz w:val="24"/>
        </w:rPr>
        <w:tab/>
      </w:r>
      <w:proofErr w:type="spellStart"/>
      <w:r w:rsidRPr="00622D9B">
        <w:rPr>
          <w:rFonts w:ascii="宋体" w:hAnsi="宋体" w:hint="eastAsia"/>
          <w:sz w:val="24"/>
        </w:rPr>
        <w:t>WindowsXP</w:t>
      </w:r>
      <w:proofErr w:type="spellEnd"/>
      <w:r w:rsidRPr="00622D9B">
        <w:rPr>
          <w:rFonts w:ascii="宋体" w:hAnsi="宋体" w:hint="eastAsia"/>
          <w:sz w:val="24"/>
        </w:rPr>
        <w:t>及更高。</w:t>
      </w:r>
    </w:p>
    <w:p w:rsidR="00A26BE2" w:rsidRPr="00622D9B" w:rsidRDefault="00A26BE2" w:rsidP="00A26BE2">
      <w:pPr>
        <w:spacing w:line="360" w:lineRule="auto"/>
        <w:rPr>
          <w:rFonts w:ascii="宋体" w:hAnsi="宋体"/>
          <w:sz w:val="24"/>
        </w:rPr>
      </w:pPr>
      <w:r w:rsidRPr="00622D9B">
        <w:rPr>
          <w:rFonts w:ascii="宋体" w:hAnsi="宋体" w:hint="eastAsia"/>
          <w:sz w:val="24"/>
        </w:rPr>
        <w:t>2.</w:t>
      </w:r>
      <w:r w:rsidRPr="00622D9B">
        <w:rPr>
          <w:rFonts w:ascii="宋体" w:hAnsi="宋体" w:hint="eastAsia"/>
          <w:sz w:val="24"/>
        </w:rPr>
        <w:tab/>
        <w:t>内存512M DDR400</w:t>
      </w:r>
    </w:p>
    <w:p w:rsidR="00A26BE2" w:rsidRPr="00622D9B" w:rsidRDefault="00A26BE2" w:rsidP="00A26BE2">
      <w:pPr>
        <w:spacing w:line="360" w:lineRule="auto"/>
        <w:rPr>
          <w:rFonts w:ascii="宋体" w:hAnsi="宋体"/>
          <w:sz w:val="24"/>
        </w:rPr>
      </w:pPr>
      <w:r w:rsidRPr="00622D9B">
        <w:rPr>
          <w:rFonts w:ascii="宋体" w:hAnsi="宋体" w:hint="eastAsia"/>
          <w:sz w:val="24"/>
        </w:rPr>
        <w:t>3.</w:t>
      </w:r>
      <w:r w:rsidRPr="00622D9B">
        <w:rPr>
          <w:rFonts w:ascii="宋体" w:hAnsi="宋体" w:hint="eastAsia"/>
          <w:sz w:val="24"/>
        </w:rPr>
        <w:tab/>
        <w:t>数据库引擎：Mysql5.0；</w:t>
      </w:r>
    </w:p>
    <w:p w:rsidR="00A26BE2" w:rsidRDefault="00A26BE2" w:rsidP="00A26BE2">
      <w:pPr>
        <w:spacing w:line="360" w:lineRule="auto"/>
        <w:rPr>
          <w:rFonts w:ascii="宋体" w:hAnsi="宋体" w:hint="eastAsia"/>
          <w:sz w:val="24"/>
        </w:rPr>
      </w:pPr>
      <w:r w:rsidRPr="00622D9B">
        <w:rPr>
          <w:rFonts w:ascii="宋体" w:hAnsi="宋体" w:hint="eastAsia"/>
          <w:sz w:val="24"/>
        </w:rPr>
        <w:t>4.</w:t>
      </w:r>
      <w:r w:rsidRPr="00622D9B">
        <w:rPr>
          <w:rFonts w:ascii="宋体" w:hAnsi="宋体" w:hint="eastAsia"/>
          <w:sz w:val="24"/>
        </w:rPr>
        <w:tab/>
        <w:t>硬盘剩余空间至少1GB</w:t>
      </w:r>
    </w:p>
    <w:p w:rsidR="00A26BE2" w:rsidRDefault="00A26BE2" w:rsidP="00A26BE2">
      <w:pPr>
        <w:spacing w:line="360" w:lineRule="auto"/>
        <w:rPr>
          <w:rFonts w:ascii="宋体" w:hAnsi="宋体" w:hint="eastAsia"/>
          <w:sz w:val="24"/>
        </w:rPr>
      </w:pPr>
      <w:r w:rsidRPr="00622D9B">
        <w:rPr>
          <w:rFonts w:ascii="宋体" w:hAnsi="宋体" w:hint="eastAsia"/>
          <w:sz w:val="24"/>
        </w:rPr>
        <w:t>5.</w:t>
      </w:r>
      <w:r w:rsidRPr="00622D9B">
        <w:rPr>
          <w:rFonts w:ascii="宋体" w:hAnsi="宋体" w:hint="eastAsia"/>
          <w:sz w:val="24"/>
        </w:rPr>
        <w:tab/>
        <w:t>权限SQL有建表，备份权限</w:t>
      </w:r>
    </w:p>
    <w:p w:rsidR="00A26BE2" w:rsidRDefault="00A26BE2" w:rsidP="00A26BE2">
      <w:pPr>
        <w:pStyle w:val="2"/>
        <w:rPr>
          <w:rFonts w:hint="eastAsia"/>
        </w:rPr>
      </w:pPr>
      <w:bookmarkStart w:id="30" w:name="_4.2支持软件"/>
      <w:bookmarkEnd w:id="30"/>
      <w:r>
        <w:rPr>
          <w:rFonts w:hint="eastAsia"/>
        </w:rPr>
        <w:t>4.2</w:t>
      </w:r>
      <w:r>
        <w:rPr>
          <w:rFonts w:hint="eastAsia"/>
        </w:rPr>
        <w:t>支持软件</w:t>
      </w:r>
      <w:bookmarkEnd w:id="29"/>
    </w:p>
    <w:p w:rsidR="00A26BE2" w:rsidRDefault="00A26BE2" w:rsidP="00A26BE2">
      <w:pPr>
        <w:ind w:firstLine="420"/>
        <w:rPr>
          <w:rFonts w:hint="eastAsia"/>
        </w:rPr>
      </w:pPr>
      <w:r w:rsidRPr="00A26BE2">
        <w:rPr>
          <w:rFonts w:asciiTheme="minorEastAsia" w:hAnsiTheme="minorEastAsia" w:hint="eastAsia"/>
          <w:sz w:val="24"/>
        </w:rPr>
        <w:t>该软件用到的操作系统为windows 7，支持软件为Microsoft visual studio 2010及以上版本的软件</w:t>
      </w:r>
      <w:r>
        <w:rPr>
          <w:rFonts w:hint="eastAsia"/>
        </w:rPr>
        <w:t>。</w:t>
      </w:r>
    </w:p>
    <w:p w:rsidR="00A26BE2" w:rsidRDefault="00A26BE2" w:rsidP="00A26BE2">
      <w:pPr>
        <w:pStyle w:val="2"/>
        <w:rPr>
          <w:rFonts w:hint="eastAsia"/>
        </w:rPr>
      </w:pPr>
      <w:bookmarkStart w:id="31" w:name="_Toc49947381"/>
      <w:bookmarkStart w:id="32" w:name="_4.3接口"/>
      <w:bookmarkEnd w:id="32"/>
      <w:r>
        <w:rPr>
          <w:rFonts w:hint="eastAsia"/>
        </w:rPr>
        <w:t>4.3</w:t>
      </w:r>
      <w:r>
        <w:rPr>
          <w:rFonts w:hint="eastAsia"/>
        </w:rPr>
        <w:t>接口</w:t>
      </w:r>
      <w:bookmarkEnd w:id="31"/>
    </w:p>
    <w:p w:rsidR="00A26BE2" w:rsidRPr="00A26BE2" w:rsidRDefault="00A26BE2" w:rsidP="00A26BE2">
      <w:pPr>
        <w:ind w:firstLine="420"/>
        <w:rPr>
          <w:rFonts w:asciiTheme="minorEastAsia" w:hAnsiTheme="minorEastAsia" w:hint="eastAsia"/>
          <w:sz w:val="24"/>
          <w:highlight w:val="magenta"/>
        </w:rPr>
      </w:pPr>
      <w:r w:rsidRPr="00A26BE2">
        <w:rPr>
          <w:rFonts w:asciiTheme="minorEastAsia" w:hAnsiTheme="minorEastAsia" w:hint="eastAsia"/>
          <w:sz w:val="24"/>
        </w:rPr>
        <w:t>该软件与SQL server 20005之间要建立数据库连接。</w:t>
      </w:r>
    </w:p>
    <w:p w:rsidR="00A26BE2" w:rsidRDefault="00A26BE2" w:rsidP="00A26BE2">
      <w:pPr>
        <w:pStyle w:val="2"/>
        <w:rPr>
          <w:rFonts w:hint="eastAsia"/>
        </w:rPr>
      </w:pPr>
      <w:bookmarkStart w:id="33" w:name="_Toc49947382"/>
      <w:bookmarkStart w:id="34" w:name="_4.4控制"/>
      <w:bookmarkEnd w:id="34"/>
      <w:r>
        <w:rPr>
          <w:rFonts w:hint="eastAsia"/>
        </w:rPr>
        <w:lastRenderedPageBreak/>
        <w:t>4.4</w:t>
      </w:r>
      <w:r>
        <w:rPr>
          <w:rFonts w:hint="eastAsia"/>
        </w:rPr>
        <w:t>控制</w:t>
      </w:r>
      <w:bookmarkEnd w:id="33"/>
    </w:p>
    <w:p w:rsidR="00A26BE2" w:rsidRPr="00A26BE2" w:rsidRDefault="00A26BE2" w:rsidP="00A26BE2">
      <w:pPr>
        <w:ind w:firstLineChars="200" w:firstLine="480"/>
        <w:rPr>
          <w:rFonts w:asciiTheme="minorEastAsia" w:hAnsiTheme="minorEastAsia"/>
          <w:sz w:val="24"/>
        </w:rPr>
      </w:pPr>
      <w:r w:rsidRPr="00A26BE2">
        <w:rPr>
          <w:rFonts w:asciiTheme="minorEastAsia" w:hAnsiTheme="minorEastAsia" w:hint="eastAsia"/>
          <w:sz w:val="24"/>
        </w:rPr>
        <w:t>控制该软件的运行需要.NET集成开发环境的支持。</w:t>
      </w:r>
    </w:p>
    <w:p w:rsidR="00144BDA" w:rsidRPr="00A26BE2" w:rsidRDefault="00144BDA" w:rsidP="00D36F1E">
      <w:pPr>
        <w:widowControl/>
        <w:jc w:val="left"/>
      </w:pPr>
    </w:p>
    <w:sectPr w:rsidR="00144BDA" w:rsidRPr="00A26BE2">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EA5" w:rsidRDefault="00F42EA5" w:rsidP="00674BA9">
      <w:r>
        <w:separator/>
      </w:r>
    </w:p>
  </w:endnote>
  <w:endnote w:type="continuationSeparator" w:id="0">
    <w:p w:rsidR="00F42EA5" w:rsidRDefault="00F42EA5" w:rsidP="0067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628933"/>
      <w:docPartObj>
        <w:docPartGallery w:val="Page Numbers (Bottom of Page)"/>
        <w:docPartUnique/>
      </w:docPartObj>
    </w:sdtPr>
    <w:sdtContent>
      <w:p w:rsidR="001963AA" w:rsidRDefault="001963AA">
        <w:pPr>
          <w:pStyle w:val="a4"/>
          <w:jc w:val="right"/>
        </w:pPr>
        <w:r>
          <w:fldChar w:fldCharType="begin"/>
        </w:r>
        <w:r>
          <w:instrText>PAGE   \* MERGEFORMAT</w:instrText>
        </w:r>
        <w:r>
          <w:fldChar w:fldCharType="separate"/>
        </w:r>
        <w:r w:rsidR="002328CE" w:rsidRPr="002328CE">
          <w:rPr>
            <w:noProof/>
            <w:lang w:val="zh-CN"/>
          </w:rPr>
          <w:t>1</w:t>
        </w:r>
        <w:r>
          <w:fldChar w:fldCharType="end"/>
        </w:r>
      </w:p>
    </w:sdtContent>
  </w:sdt>
  <w:p w:rsidR="001963AA" w:rsidRDefault="001963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EA5" w:rsidRDefault="00F42EA5" w:rsidP="00674BA9">
      <w:r>
        <w:separator/>
      </w:r>
    </w:p>
  </w:footnote>
  <w:footnote w:type="continuationSeparator" w:id="0">
    <w:p w:rsidR="00F42EA5" w:rsidRDefault="00F42EA5" w:rsidP="00674B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F4B"/>
    <w:multiLevelType w:val="hybridMultilevel"/>
    <w:tmpl w:val="F9EC67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C4072AE"/>
    <w:multiLevelType w:val="hybridMultilevel"/>
    <w:tmpl w:val="B2F603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B290E7B"/>
    <w:multiLevelType w:val="hybridMultilevel"/>
    <w:tmpl w:val="6D0C0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4B7D57"/>
    <w:multiLevelType w:val="hybridMultilevel"/>
    <w:tmpl w:val="BE66C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7E79DA"/>
    <w:multiLevelType w:val="hybridMultilevel"/>
    <w:tmpl w:val="F89C07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C2E1BBB"/>
    <w:multiLevelType w:val="hybridMultilevel"/>
    <w:tmpl w:val="1B20F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5D59FB"/>
    <w:multiLevelType w:val="hybridMultilevel"/>
    <w:tmpl w:val="93F6A8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C0800F7"/>
    <w:multiLevelType w:val="hybridMultilevel"/>
    <w:tmpl w:val="74D6A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4"/>
  </w:num>
  <w:num w:numId="4">
    <w:abstractNumId w:val="0"/>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D9"/>
    <w:rsid w:val="00075A58"/>
    <w:rsid w:val="00144BDA"/>
    <w:rsid w:val="001963AA"/>
    <w:rsid w:val="001A5D00"/>
    <w:rsid w:val="002328CE"/>
    <w:rsid w:val="003256B8"/>
    <w:rsid w:val="0040294E"/>
    <w:rsid w:val="004301D2"/>
    <w:rsid w:val="004831E9"/>
    <w:rsid w:val="004E5FC5"/>
    <w:rsid w:val="00581B22"/>
    <w:rsid w:val="00674BA9"/>
    <w:rsid w:val="00797E00"/>
    <w:rsid w:val="008921F3"/>
    <w:rsid w:val="00973A23"/>
    <w:rsid w:val="00997E9A"/>
    <w:rsid w:val="009A197E"/>
    <w:rsid w:val="009A5F48"/>
    <w:rsid w:val="009B5D39"/>
    <w:rsid w:val="00A21E29"/>
    <w:rsid w:val="00A26BE2"/>
    <w:rsid w:val="00A404FE"/>
    <w:rsid w:val="00B95F4A"/>
    <w:rsid w:val="00D36F1E"/>
    <w:rsid w:val="00DF62D9"/>
    <w:rsid w:val="00E16FD2"/>
    <w:rsid w:val="00E33011"/>
    <w:rsid w:val="00EB5691"/>
    <w:rsid w:val="00F42EA5"/>
    <w:rsid w:val="00F77BFC"/>
    <w:rsid w:val="00FE1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A58"/>
    <w:pPr>
      <w:widowControl w:val="0"/>
      <w:jc w:val="both"/>
    </w:pPr>
  </w:style>
  <w:style w:type="paragraph" w:styleId="1">
    <w:name w:val="heading 1"/>
    <w:basedOn w:val="a"/>
    <w:next w:val="a"/>
    <w:link w:val="1Char"/>
    <w:qFormat/>
    <w:rsid w:val="00674BA9"/>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B5D39"/>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144BDA"/>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4BA9"/>
    <w:rPr>
      <w:sz w:val="18"/>
      <w:szCs w:val="18"/>
    </w:rPr>
  </w:style>
  <w:style w:type="paragraph" w:styleId="a4">
    <w:name w:val="footer"/>
    <w:basedOn w:val="a"/>
    <w:link w:val="Char0"/>
    <w:uiPriority w:val="99"/>
    <w:unhideWhenUsed/>
    <w:rsid w:val="00674BA9"/>
    <w:pPr>
      <w:tabs>
        <w:tab w:val="center" w:pos="4153"/>
        <w:tab w:val="right" w:pos="8306"/>
      </w:tabs>
      <w:snapToGrid w:val="0"/>
      <w:jc w:val="left"/>
    </w:pPr>
    <w:rPr>
      <w:sz w:val="18"/>
      <w:szCs w:val="18"/>
    </w:rPr>
  </w:style>
  <w:style w:type="character" w:customStyle="1" w:styleId="Char0">
    <w:name w:val="页脚 Char"/>
    <w:basedOn w:val="a0"/>
    <w:link w:val="a4"/>
    <w:uiPriority w:val="99"/>
    <w:rsid w:val="00674BA9"/>
    <w:rPr>
      <w:sz w:val="18"/>
      <w:szCs w:val="18"/>
    </w:rPr>
  </w:style>
  <w:style w:type="paragraph" w:styleId="10">
    <w:name w:val="toc 1"/>
    <w:basedOn w:val="a"/>
    <w:next w:val="a"/>
    <w:autoRedefine/>
    <w:uiPriority w:val="39"/>
    <w:rsid w:val="00674BA9"/>
    <w:pPr>
      <w:tabs>
        <w:tab w:val="right" w:leader="dot" w:pos="8296"/>
      </w:tabs>
      <w:spacing w:before="120" w:after="120"/>
      <w:jc w:val="left"/>
    </w:pPr>
    <w:rPr>
      <w:rFonts w:ascii="宋体" w:eastAsia="宋体" w:hAnsi="宋体" w:cs="Times New Roman"/>
      <w:b/>
      <w:bCs/>
      <w:caps/>
      <w:noProof/>
      <w:kern w:val="44"/>
      <w:szCs w:val="21"/>
    </w:rPr>
  </w:style>
  <w:style w:type="paragraph" w:styleId="20">
    <w:name w:val="toc 2"/>
    <w:basedOn w:val="a"/>
    <w:next w:val="a"/>
    <w:autoRedefine/>
    <w:uiPriority w:val="39"/>
    <w:rsid w:val="00674BA9"/>
    <w:pPr>
      <w:tabs>
        <w:tab w:val="right" w:leader="dot" w:pos="8296"/>
      </w:tabs>
      <w:spacing w:line="60" w:lineRule="atLeast"/>
      <w:ind w:left="210"/>
      <w:jc w:val="center"/>
    </w:pPr>
    <w:rPr>
      <w:rFonts w:ascii="Arial" w:eastAsia="黑体" w:hAnsi="Arial" w:cs="Times New Roman"/>
      <w:bCs/>
      <w:smallCaps/>
      <w:noProof/>
      <w:sz w:val="20"/>
      <w:szCs w:val="20"/>
    </w:rPr>
  </w:style>
  <w:style w:type="character" w:styleId="a5">
    <w:name w:val="Hyperlink"/>
    <w:uiPriority w:val="99"/>
    <w:rsid w:val="00674BA9"/>
    <w:rPr>
      <w:color w:val="0000FF"/>
      <w:u w:val="single"/>
    </w:rPr>
  </w:style>
  <w:style w:type="paragraph" w:styleId="a6">
    <w:name w:val="List Paragraph"/>
    <w:basedOn w:val="a"/>
    <w:uiPriority w:val="34"/>
    <w:qFormat/>
    <w:rsid w:val="00674BA9"/>
    <w:pPr>
      <w:ind w:firstLineChars="200" w:firstLine="420"/>
    </w:pPr>
  </w:style>
  <w:style w:type="character" w:customStyle="1" w:styleId="1Char">
    <w:name w:val="标题 1 Char"/>
    <w:basedOn w:val="a0"/>
    <w:link w:val="1"/>
    <w:rsid w:val="00674BA9"/>
    <w:rPr>
      <w:rFonts w:ascii="Times New Roman" w:eastAsia="宋体" w:hAnsi="Times New Roman" w:cs="Times New Roman"/>
      <w:b/>
      <w:bCs/>
      <w:kern w:val="44"/>
      <w:sz w:val="44"/>
      <w:szCs w:val="44"/>
    </w:rPr>
  </w:style>
  <w:style w:type="character" w:customStyle="1" w:styleId="2Char">
    <w:name w:val="标题 2 Char"/>
    <w:basedOn w:val="a0"/>
    <w:link w:val="2"/>
    <w:rsid w:val="009B5D39"/>
    <w:rPr>
      <w:rFonts w:ascii="Arial" w:eastAsia="黑体" w:hAnsi="Arial" w:cs="Times New Roman"/>
      <w:b/>
      <w:bCs/>
      <w:sz w:val="32"/>
      <w:szCs w:val="32"/>
    </w:rPr>
  </w:style>
  <w:style w:type="table" w:styleId="a7">
    <w:name w:val="Table Grid"/>
    <w:basedOn w:val="a1"/>
    <w:uiPriority w:val="99"/>
    <w:rsid w:val="003256B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D36F1E"/>
    <w:rPr>
      <w:sz w:val="18"/>
      <w:szCs w:val="18"/>
    </w:rPr>
  </w:style>
  <w:style w:type="character" w:customStyle="1" w:styleId="Char1">
    <w:name w:val="批注框文本 Char"/>
    <w:basedOn w:val="a0"/>
    <w:link w:val="a8"/>
    <w:uiPriority w:val="99"/>
    <w:semiHidden/>
    <w:rsid w:val="00D36F1E"/>
    <w:rPr>
      <w:sz w:val="18"/>
      <w:szCs w:val="18"/>
    </w:rPr>
  </w:style>
  <w:style w:type="paragraph" w:customStyle="1" w:styleId="11">
    <w:name w:val="列出段落1"/>
    <w:basedOn w:val="a"/>
    <w:uiPriority w:val="34"/>
    <w:qFormat/>
    <w:rsid w:val="00B95F4A"/>
    <w:pPr>
      <w:ind w:firstLineChars="200" w:firstLine="420"/>
    </w:pPr>
    <w:rPr>
      <w:rFonts w:ascii="Calibri" w:eastAsia="宋体" w:hAnsi="Calibri" w:cs="Times New Roman"/>
    </w:rPr>
  </w:style>
  <w:style w:type="character" w:customStyle="1" w:styleId="3Char">
    <w:name w:val="标题 3 Char"/>
    <w:basedOn w:val="a0"/>
    <w:link w:val="3"/>
    <w:rsid w:val="00144BDA"/>
    <w:rPr>
      <w:rFonts w:ascii="Times New Roman" w:eastAsia="宋体" w:hAnsi="Times New Roman" w:cs="Times New Roman"/>
      <w:b/>
      <w:bCs/>
      <w:sz w:val="32"/>
      <w:szCs w:val="32"/>
    </w:rPr>
  </w:style>
  <w:style w:type="paragraph" w:customStyle="1" w:styleId="p0">
    <w:name w:val="p0"/>
    <w:basedOn w:val="a"/>
    <w:rsid w:val="00144BDA"/>
    <w:pPr>
      <w:widowControl/>
    </w:pPr>
    <w:rPr>
      <w:rFonts w:ascii="Times New Roman" w:eastAsia="宋体" w:hAnsi="Times New Roman"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A58"/>
    <w:pPr>
      <w:widowControl w:val="0"/>
      <w:jc w:val="both"/>
    </w:pPr>
  </w:style>
  <w:style w:type="paragraph" w:styleId="1">
    <w:name w:val="heading 1"/>
    <w:basedOn w:val="a"/>
    <w:next w:val="a"/>
    <w:link w:val="1Char"/>
    <w:qFormat/>
    <w:rsid w:val="00674BA9"/>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B5D39"/>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144BDA"/>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4BA9"/>
    <w:rPr>
      <w:sz w:val="18"/>
      <w:szCs w:val="18"/>
    </w:rPr>
  </w:style>
  <w:style w:type="paragraph" w:styleId="a4">
    <w:name w:val="footer"/>
    <w:basedOn w:val="a"/>
    <w:link w:val="Char0"/>
    <w:uiPriority w:val="99"/>
    <w:unhideWhenUsed/>
    <w:rsid w:val="00674BA9"/>
    <w:pPr>
      <w:tabs>
        <w:tab w:val="center" w:pos="4153"/>
        <w:tab w:val="right" w:pos="8306"/>
      </w:tabs>
      <w:snapToGrid w:val="0"/>
      <w:jc w:val="left"/>
    </w:pPr>
    <w:rPr>
      <w:sz w:val="18"/>
      <w:szCs w:val="18"/>
    </w:rPr>
  </w:style>
  <w:style w:type="character" w:customStyle="1" w:styleId="Char0">
    <w:name w:val="页脚 Char"/>
    <w:basedOn w:val="a0"/>
    <w:link w:val="a4"/>
    <w:uiPriority w:val="99"/>
    <w:rsid w:val="00674BA9"/>
    <w:rPr>
      <w:sz w:val="18"/>
      <w:szCs w:val="18"/>
    </w:rPr>
  </w:style>
  <w:style w:type="paragraph" w:styleId="10">
    <w:name w:val="toc 1"/>
    <w:basedOn w:val="a"/>
    <w:next w:val="a"/>
    <w:autoRedefine/>
    <w:uiPriority w:val="39"/>
    <w:rsid w:val="00674BA9"/>
    <w:pPr>
      <w:tabs>
        <w:tab w:val="right" w:leader="dot" w:pos="8296"/>
      </w:tabs>
      <w:spacing w:before="120" w:after="120"/>
      <w:jc w:val="left"/>
    </w:pPr>
    <w:rPr>
      <w:rFonts w:ascii="宋体" w:eastAsia="宋体" w:hAnsi="宋体" w:cs="Times New Roman"/>
      <w:b/>
      <w:bCs/>
      <w:caps/>
      <w:noProof/>
      <w:kern w:val="44"/>
      <w:szCs w:val="21"/>
    </w:rPr>
  </w:style>
  <w:style w:type="paragraph" w:styleId="20">
    <w:name w:val="toc 2"/>
    <w:basedOn w:val="a"/>
    <w:next w:val="a"/>
    <w:autoRedefine/>
    <w:uiPriority w:val="39"/>
    <w:rsid w:val="00674BA9"/>
    <w:pPr>
      <w:tabs>
        <w:tab w:val="right" w:leader="dot" w:pos="8296"/>
      </w:tabs>
      <w:spacing w:line="60" w:lineRule="atLeast"/>
      <w:ind w:left="210"/>
      <w:jc w:val="center"/>
    </w:pPr>
    <w:rPr>
      <w:rFonts w:ascii="Arial" w:eastAsia="黑体" w:hAnsi="Arial" w:cs="Times New Roman"/>
      <w:bCs/>
      <w:smallCaps/>
      <w:noProof/>
      <w:sz w:val="20"/>
      <w:szCs w:val="20"/>
    </w:rPr>
  </w:style>
  <w:style w:type="character" w:styleId="a5">
    <w:name w:val="Hyperlink"/>
    <w:uiPriority w:val="99"/>
    <w:rsid w:val="00674BA9"/>
    <w:rPr>
      <w:color w:val="0000FF"/>
      <w:u w:val="single"/>
    </w:rPr>
  </w:style>
  <w:style w:type="paragraph" w:styleId="a6">
    <w:name w:val="List Paragraph"/>
    <w:basedOn w:val="a"/>
    <w:uiPriority w:val="34"/>
    <w:qFormat/>
    <w:rsid w:val="00674BA9"/>
    <w:pPr>
      <w:ind w:firstLineChars="200" w:firstLine="420"/>
    </w:pPr>
  </w:style>
  <w:style w:type="character" w:customStyle="1" w:styleId="1Char">
    <w:name w:val="标题 1 Char"/>
    <w:basedOn w:val="a0"/>
    <w:link w:val="1"/>
    <w:rsid w:val="00674BA9"/>
    <w:rPr>
      <w:rFonts w:ascii="Times New Roman" w:eastAsia="宋体" w:hAnsi="Times New Roman" w:cs="Times New Roman"/>
      <w:b/>
      <w:bCs/>
      <w:kern w:val="44"/>
      <w:sz w:val="44"/>
      <w:szCs w:val="44"/>
    </w:rPr>
  </w:style>
  <w:style w:type="character" w:customStyle="1" w:styleId="2Char">
    <w:name w:val="标题 2 Char"/>
    <w:basedOn w:val="a0"/>
    <w:link w:val="2"/>
    <w:rsid w:val="009B5D39"/>
    <w:rPr>
      <w:rFonts w:ascii="Arial" w:eastAsia="黑体" w:hAnsi="Arial" w:cs="Times New Roman"/>
      <w:b/>
      <w:bCs/>
      <w:sz w:val="32"/>
      <w:szCs w:val="32"/>
    </w:rPr>
  </w:style>
  <w:style w:type="table" w:styleId="a7">
    <w:name w:val="Table Grid"/>
    <w:basedOn w:val="a1"/>
    <w:uiPriority w:val="99"/>
    <w:rsid w:val="003256B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D36F1E"/>
    <w:rPr>
      <w:sz w:val="18"/>
      <w:szCs w:val="18"/>
    </w:rPr>
  </w:style>
  <w:style w:type="character" w:customStyle="1" w:styleId="Char1">
    <w:name w:val="批注框文本 Char"/>
    <w:basedOn w:val="a0"/>
    <w:link w:val="a8"/>
    <w:uiPriority w:val="99"/>
    <w:semiHidden/>
    <w:rsid w:val="00D36F1E"/>
    <w:rPr>
      <w:sz w:val="18"/>
      <w:szCs w:val="18"/>
    </w:rPr>
  </w:style>
  <w:style w:type="paragraph" w:customStyle="1" w:styleId="11">
    <w:name w:val="列出段落1"/>
    <w:basedOn w:val="a"/>
    <w:uiPriority w:val="34"/>
    <w:qFormat/>
    <w:rsid w:val="00B95F4A"/>
    <w:pPr>
      <w:ind w:firstLineChars="200" w:firstLine="420"/>
    </w:pPr>
    <w:rPr>
      <w:rFonts w:ascii="Calibri" w:eastAsia="宋体" w:hAnsi="Calibri" w:cs="Times New Roman"/>
    </w:rPr>
  </w:style>
  <w:style w:type="character" w:customStyle="1" w:styleId="3Char">
    <w:name w:val="标题 3 Char"/>
    <w:basedOn w:val="a0"/>
    <w:link w:val="3"/>
    <w:rsid w:val="00144BDA"/>
    <w:rPr>
      <w:rFonts w:ascii="Times New Roman" w:eastAsia="宋体" w:hAnsi="Times New Roman" w:cs="Times New Roman"/>
      <w:b/>
      <w:bCs/>
      <w:sz w:val="32"/>
      <w:szCs w:val="32"/>
    </w:rPr>
  </w:style>
  <w:style w:type="paragraph" w:customStyle="1" w:styleId="p0">
    <w:name w:val="p0"/>
    <w:basedOn w:val="a"/>
    <w:rsid w:val="00144BDA"/>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DA725-953E-4B18-98DA-FBE9A580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955</Words>
  <Characters>5444</Characters>
  <Application>Microsoft Office Word</Application>
  <DocSecurity>0</DocSecurity>
  <Lines>45</Lines>
  <Paragraphs>12</Paragraphs>
  <ScaleCrop>false</ScaleCrop>
  <Company> </Company>
  <LinksUpToDate>false</LinksUpToDate>
  <CharactersWithSpaces>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2015-11-29T03:40:00Z</dcterms:created>
  <dcterms:modified xsi:type="dcterms:W3CDTF">2015-11-29T09:39:00Z</dcterms:modified>
</cp:coreProperties>
</file>