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C15" w:rsidRDefault="003D0133" w:rsidP="003A37A3">
      <w:pPr>
        <w:adjustRightInd w:val="0"/>
        <w:snapToGrid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选题调研：</w:t>
      </w:r>
    </w:p>
    <w:p w:rsidR="003D0133" w:rsidRPr="00DC5FA0" w:rsidRDefault="003D0133" w:rsidP="00DC5FA0">
      <w:pPr>
        <w:adjustRightInd w:val="0"/>
        <w:snapToGrid w:val="0"/>
        <w:ind w:firstLineChars="200" w:firstLine="480"/>
        <w:rPr>
          <w:rFonts w:asciiTheme="minorEastAsia" w:hAnsiTheme="minorEastAsia"/>
          <w:sz w:val="24"/>
          <w:szCs w:val="24"/>
        </w:rPr>
      </w:pPr>
      <w:r w:rsidRPr="00DC5FA0">
        <w:rPr>
          <w:rFonts w:asciiTheme="minorEastAsia" w:hAnsiTheme="minorEastAsia" w:hint="eastAsia"/>
          <w:sz w:val="24"/>
          <w:szCs w:val="24"/>
        </w:rPr>
        <w:t>通过网上调查问卷以及在线聊天方式收集到本选题相关数据，根据收集到的数据我们发现：现如今60%左右的居民都有饲养小宠物，然而其中30%左右的饲主属于第一次饲养，不仅对于饲养宠物的相关注意事项不了解，而且对于所在市区的宠物医院也是</w:t>
      </w:r>
      <w:r w:rsidR="003A37A3" w:rsidRPr="00DC5FA0">
        <w:rPr>
          <w:rFonts w:asciiTheme="minorEastAsia" w:hAnsiTheme="minorEastAsia" w:hint="eastAsia"/>
          <w:sz w:val="24"/>
          <w:szCs w:val="24"/>
        </w:rPr>
        <w:t>知之甚少；50%的饲主缺乏专业知识的引导，同时饲主之间缺少正规化、规范化、便捷化的交流工具。</w:t>
      </w:r>
    </w:p>
    <w:sectPr w:rsidR="003D0133" w:rsidRPr="00DC5FA0" w:rsidSect="00DE7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12DB" w:rsidRDefault="000A12DB" w:rsidP="003D0133">
      <w:r>
        <w:separator/>
      </w:r>
    </w:p>
  </w:endnote>
  <w:endnote w:type="continuationSeparator" w:id="0">
    <w:p w:rsidR="000A12DB" w:rsidRDefault="000A12DB" w:rsidP="003D0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12DB" w:rsidRDefault="000A12DB" w:rsidP="003D0133">
      <w:r>
        <w:separator/>
      </w:r>
    </w:p>
  </w:footnote>
  <w:footnote w:type="continuationSeparator" w:id="0">
    <w:p w:rsidR="000A12DB" w:rsidRDefault="000A12DB" w:rsidP="003D0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133"/>
    <w:rsid w:val="000A12DB"/>
    <w:rsid w:val="003A37A3"/>
    <w:rsid w:val="003D0133"/>
    <w:rsid w:val="008B7C07"/>
    <w:rsid w:val="00DA5F33"/>
    <w:rsid w:val="00DC5FA0"/>
    <w:rsid w:val="00DE7C15"/>
    <w:rsid w:val="00F2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0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01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0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0133"/>
    <w:rPr>
      <w:sz w:val="18"/>
      <w:szCs w:val="18"/>
    </w:rPr>
  </w:style>
  <w:style w:type="paragraph" w:styleId="a5">
    <w:name w:val="No Spacing"/>
    <w:uiPriority w:val="1"/>
    <w:qFormat/>
    <w:rsid w:val="003D0133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142</Characters>
  <Application>Microsoft Office Word</Application>
  <DocSecurity>0</DocSecurity>
  <Lines>1</Lines>
  <Paragraphs>1</Paragraphs>
  <ScaleCrop>false</ScaleCrop>
  <Company>微软中国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2016-10-30T11:07:00Z</dcterms:created>
  <dcterms:modified xsi:type="dcterms:W3CDTF">2016-10-31T06:45:00Z</dcterms:modified>
</cp:coreProperties>
</file>