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B45" w:rsidRDefault="00A60B45" w:rsidP="00A60B45">
      <w:pPr>
        <w:jc w:val="center"/>
        <w:rPr>
          <w:sz w:val="44"/>
          <w:szCs w:val="44"/>
        </w:rPr>
      </w:pPr>
    </w:p>
    <w:p w:rsidR="00A60B45" w:rsidRDefault="00A60B45" w:rsidP="00A60B45">
      <w:pPr>
        <w:jc w:val="center"/>
        <w:rPr>
          <w:sz w:val="44"/>
          <w:szCs w:val="44"/>
        </w:rPr>
      </w:pPr>
    </w:p>
    <w:p w:rsidR="00A60B45" w:rsidRDefault="00A60B45" w:rsidP="00A60B45">
      <w:pPr>
        <w:jc w:val="center"/>
        <w:rPr>
          <w:sz w:val="44"/>
          <w:szCs w:val="44"/>
        </w:rPr>
      </w:pPr>
    </w:p>
    <w:p w:rsidR="00A60B45" w:rsidRDefault="00A60B45" w:rsidP="00A60B45">
      <w:pPr>
        <w:jc w:val="center"/>
        <w:rPr>
          <w:sz w:val="44"/>
          <w:szCs w:val="44"/>
        </w:rPr>
      </w:pPr>
    </w:p>
    <w:p w:rsidR="00A60B45" w:rsidRDefault="00A60B45" w:rsidP="00A60B45">
      <w:pPr>
        <w:jc w:val="center"/>
        <w:rPr>
          <w:sz w:val="44"/>
          <w:szCs w:val="44"/>
        </w:rPr>
      </w:pPr>
    </w:p>
    <w:p w:rsidR="00E23535" w:rsidRPr="00A60B45" w:rsidRDefault="004D7298" w:rsidP="00A60B45">
      <w:pPr>
        <w:jc w:val="center"/>
        <w:rPr>
          <w:sz w:val="84"/>
          <w:szCs w:val="84"/>
        </w:rPr>
      </w:pPr>
      <w:r>
        <w:rPr>
          <w:rFonts w:hint="eastAsia"/>
          <w:sz w:val="84"/>
          <w:szCs w:val="84"/>
        </w:rPr>
        <w:t>掌上宠物服务</w:t>
      </w:r>
      <w:r w:rsidR="00A60B45" w:rsidRPr="00A60B45">
        <w:rPr>
          <w:rFonts w:hint="eastAsia"/>
          <w:sz w:val="84"/>
          <w:szCs w:val="84"/>
        </w:rPr>
        <w:t>系统</w:t>
      </w:r>
    </w:p>
    <w:p w:rsidR="00A60B45" w:rsidRDefault="00A60B45" w:rsidP="00A60B45">
      <w:pPr>
        <w:rPr>
          <w:sz w:val="44"/>
          <w:szCs w:val="44"/>
        </w:rPr>
      </w:pPr>
    </w:p>
    <w:p w:rsidR="00A60B45" w:rsidRDefault="00A60B45" w:rsidP="00A60B45">
      <w:pPr>
        <w:jc w:val="center"/>
        <w:rPr>
          <w:sz w:val="84"/>
          <w:szCs w:val="84"/>
        </w:rPr>
      </w:pPr>
    </w:p>
    <w:p w:rsidR="00A60B45" w:rsidRPr="00A60B45" w:rsidRDefault="00A60B45" w:rsidP="00A60B45">
      <w:pPr>
        <w:jc w:val="center"/>
        <w:rPr>
          <w:sz w:val="84"/>
          <w:szCs w:val="84"/>
        </w:rPr>
      </w:pPr>
    </w:p>
    <w:p w:rsidR="00A60B45" w:rsidRDefault="00A60B45" w:rsidP="00A60B45">
      <w:pPr>
        <w:jc w:val="center"/>
        <w:rPr>
          <w:sz w:val="44"/>
          <w:szCs w:val="44"/>
        </w:rPr>
      </w:pPr>
      <w:r>
        <w:rPr>
          <w:rFonts w:hint="eastAsia"/>
          <w:sz w:val="44"/>
          <w:szCs w:val="44"/>
        </w:rPr>
        <w:t>项目前景与目标文档</w:t>
      </w:r>
    </w:p>
    <w:p w:rsidR="00A60B45" w:rsidRDefault="00A60B45" w:rsidP="00A60B45">
      <w:pPr>
        <w:jc w:val="center"/>
        <w:rPr>
          <w:sz w:val="44"/>
          <w:szCs w:val="44"/>
        </w:rPr>
      </w:pPr>
    </w:p>
    <w:p w:rsidR="00A60B45" w:rsidRDefault="00A60B45" w:rsidP="00A60B45">
      <w:pPr>
        <w:jc w:val="center"/>
        <w:rPr>
          <w:sz w:val="44"/>
          <w:szCs w:val="44"/>
        </w:rPr>
      </w:pPr>
    </w:p>
    <w:p w:rsidR="00A60B45" w:rsidRDefault="00A60B45" w:rsidP="00A60B45">
      <w:pPr>
        <w:jc w:val="center"/>
        <w:rPr>
          <w:sz w:val="32"/>
          <w:szCs w:val="32"/>
        </w:rPr>
      </w:pPr>
    </w:p>
    <w:p w:rsidR="00A60B45" w:rsidRDefault="009570E5" w:rsidP="009570E5">
      <w:pPr>
        <w:jc w:val="left"/>
        <w:rPr>
          <w:sz w:val="32"/>
          <w:szCs w:val="32"/>
        </w:rPr>
      </w:pPr>
      <w:r>
        <w:rPr>
          <w:rFonts w:hint="eastAsia"/>
          <w:sz w:val="32"/>
          <w:szCs w:val="32"/>
        </w:rPr>
        <w:t>项目经理</w:t>
      </w:r>
      <w:r w:rsidR="00A60B45">
        <w:rPr>
          <w:rFonts w:hint="eastAsia"/>
          <w:sz w:val="32"/>
          <w:szCs w:val="32"/>
        </w:rPr>
        <w:t>：</w:t>
      </w:r>
      <w:r>
        <w:rPr>
          <w:rFonts w:hint="eastAsia"/>
          <w:sz w:val="32"/>
          <w:szCs w:val="32"/>
        </w:rPr>
        <w:t xml:space="preserve"> 1512011090  </w:t>
      </w:r>
      <w:r w:rsidR="00A60B45">
        <w:rPr>
          <w:rFonts w:hint="eastAsia"/>
          <w:sz w:val="32"/>
          <w:szCs w:val="32"/>
        </w:rPr>
        <w:t>裴瑄</w:t>
      </w:r>
    </w:p>
    <w:p w:rsidR="009570E5" w:rsidRDefault="00A60B45" w:rsidP="009570E5">
      <w:pPr>
        <w:jc w:val="left"/>
        <w:rPr>
          <w:sz w:val="32"/>
          <w:szCs w:val="32"/>
        </w:rPr>
      </w:pPr>
      <w:r>
        <w:rPr>
          <w:rFonts w:hint="eastAsia"/>
          <w:sz w:val="32"/>
          <w:szCs w:val="32"/>
        </w:rPr>
        <w:t>组员：</w:t>
      </w:r>
      <w:r w:rsidR="009570E5">
        <w:rPr>
          <w:rFonts w:hint="eastAsia"/>
          <w:sz w:val="32"/>
          <w:szCs w:val="32"/>
        </w:rPr>
        <w:tab/>
        <w:t xml:space="preserve">   1512011086  穆强</w:t>
      </w:r>
    </w:p>
    <w:p w:rsidR="009570E5" w:rsidRDefault="009570E5" w:rsidP="009570E5">
      <w:pPr>
        <w:ind w:left="1260" w:firstLineChars="150" w:firstLine="480"/>
        <w:jc w:val="left"/>
        <w:rPr>
          <w:sz w:val="32"/>
          <w:szCs w:val="32"/>
        </w:rPr>
      </w:pPr>
      <w:r>
        <w:rPr>
          <w:rFonts w:hint="eastAsia"/>
          <w:sz w:val="32"/>
          <w:szCs w:val="32"/>
        </w:rPr>
        <w:t>1512011092  钱琪</w:t>
      </w:r>
    </w:p>
    <w:p w:rsidR="009570E5" w:rsidRDefault="009570E5" w:rsidP="009570E5">
      <w:pPr>
        <w:ind w:firstLineChars="550" w:firstLine="1760"/>
        <w:jc w:val="left"/>
        <w:rPr>
          <w:sz w:val="32"/>
          <w:szCs w:val="32"/>
        </w:rPr>
      </w:pPr>
      <w:r>
        <w:rPr>
          <w:rFonts w:hint="eastAsia"/>
          <w:sz w:val="32"/>
          <w:szCs w:val="32"/>
        </w:rPr>
        <w:t>1512011094  钱亦欢</w:t>
      </w:r>
    </w:p>
    <w:p w:rsidR="00A60B45" w:rsidRDefault="009570E5" w:rsidP="009570E5">
      <w:pPr>
        <w:jc w:val="left"/>
        <w:rPr>
          <w:sz w:val="32"/>
          <w:szCs w:val="32"/>
        </w:rPr>
      </w:pPr>
      <w:r>
        <w:rPr>
          <w:rFonts w:hint="eastAsia"/>
          <w:sz w:val="32"/>
          <w:szCs w:val="32"/>
        </w:rPr>
        <w:t xml:space="preserve"> </w:t>
      </w:r>
      <w:r>
        <w:rPr>
          <w:rFonts w:hint="eastAsia"/>
          <w:sz w:val="32"/>
          <w:szCs w:val="32"/>
        </w:rPr>
        <w:tab/>
        <w:t xml:space="preserve">        1512011120  </w:t>
      </w:r>
      <w:r w:rsidR="00A60B45">
        <w:rPr>
          <w:rFonts w:hint="eastAsia"/>
          <w:sz w:val="32"/>
          <w:szCs w:val="32"/>
        </w:rPr>
        <w:t>王聪</w:t>
      </w:r>
    </w:p>
    <w:p w:rsidR="00A60B45" w:rsidRDefault="00A60B45" w:rsidP="00A60B45">
      <w:pPr>
        <w:jc w:val="center"/>
        <w:rPr>
          <w:sz w:val="32"/>
          <w:szCs w:val="32"/>
        </w:rPr>
      </w:pPr>
    </w:p>
    <w:p w:rsidR="00E13278" w:rsidRDefault="00E13278" w:rsidP="00A60B45">
      <w:pPr>
        <w:jc w:val="center"/>
        <w:rPr>
          <w:sz w:val="32"/>
          <w:szCs w:val="32"/>
        </w:rPr>
      </w:pPr>
    </w:p>
    <w:p w:rsidR="00E13278" w:rsidRDefault="00E13278" w:rsidP="00E13278">
      <w:pPr>
        <w:pStyle w:val="a7"/>
        <w:rPr>
          <w:sz w:val="44"/>
          <w:szCs w:val="44"/>
        </w:rPr>
      </w:pPr>
      <w:r w:rsidRPr="00E13278">
        <w:rPr>
          <w:rFonts w:hint="eastAsia"/>
          <w:sz w:val="44"/>
          <w:szCs w:val="44"/>
        </w:rPr>
        <w:t>目录</w:t>
      </w:r>
    </w:p>
    <w:p w:rsidR="008E49FD" w:rsidRDefault="008E49FD" w:rsidP="008E49FD"/>
    <w:p w:rsidR="008E49FD" w:rsidRPr="008E49FD" w:rsidRDefault="008E49FD" w:rsidP="008E49FD"/>
    <w:p w:rsidR="00310A1F" w:rsidRDefault="000C75D7" w:rsidP="00310A1F">
      <w:pPr>
        <w:rPr>
          <w:sz w:val="32"/>
          <w:szCs w:val="32"/>
        </w:rPr>
      </w:pPr>
      <w:r w:rsidRPr="000C75D7">
        <w:rPr>
          <w:rFonts w:hint="eastAsia"/>
          <w:sz w:val="32"/>
          <w:szCs w:val="32"/>
        </w:rPr>
        <w:t>1、</w:t>
      </w:r>
      <w:r w:rsidR="00310A1F">
        <w:rPr>
          <w:rFonts w:hint="eastAsia"/>
          <w:sz w:val="32"/>
          <w:szCs w:val="32"/>
        </w:rPr>
        <w:t>业务需求</w:t>
      </w:r>
      <w:r w:rsidR="00310A1F">
        <w:rPr>
          <w:sz w:val="32"/>
          <w:szCs w:val="32"/>
        </w:rPr>
        <w:t>…………………………………………………………………………3</w:t>
      </w:r>
    </w:p>
    <w:p w:rsidR="00310A1F" w:rsidRDefault="00310A1F" w:rsidP="00E13278">
      <w:pPr>
        <w:rPr>
          <w:sz w:val="32"/>
          <w:szCs w:val="32"/>
        </w:rPr>
      </w:pPr>
      <w:r>
        <w:rPr>
          <w:sz w:val="32"/>
          <w:szCs w:val="32"/>
        </w:rPr>
        <w:tab/>
        <w:t>1.1</w:t>
      </w:r>
      <w:r>
        <w:rPr>
          <w:rFonts w:hint="eastAsia"/>
          <w:sz w:val="32"/>
          <w:szCs w:val="32"/>
        </w:rPr>
        <w:t>应用背景</w:t>
      </w:r>
      <w:r>
        <w:rPr>
          <w:sz w:val="32"/>
          <w:szCs w:val="32"/>
        </w:rPr>
        <w:t>……………………………………………………………………3</w:t>
      </w:r>
    </w:p>
    <w:p w:rsidR="00310A1F" w:rsidRDefault="00310A1F" w:rsidP="00E13278">
      <w:pPr>
        <w:rPr>
          <w:sz w:val="32"/>
          <w:szCs w:val="32"/>
        </w:rPr>
      </w:pPr>
      <w:r>
        <w:rPr>
          <w:sz w:val="32"/>
          <w:szCs w:val="32"/>
        </w:rPr>
        <w:tab/>
        <w:t>1.2</w:t>
      </w:r>
      <w:r w:rsidR="008E49FD">
        <w:rPr>
          <w:rFonts w:hint="eastAsia"/>
          <w:sz w:val="32"/>
          <w:szCs w:val="32"/>
        </w:rPr>
        <w:t>业务机遇</w:t>
      </w:r>
      <w:r w:rsidR="008E49FD">
        <w:rPr>
          <w:sz w:val="32"/>
          <w:szCs w:val="32"/>
        </w:rPr>
        <w:t>……………………………………………………………………3</w:t>
      </w:r>
    </w:p>
    <w:p w:rsidR="008E49FD" w:rsidRDefault="008E49FD" w:rsidP="00E13278">
      <w:pPr>
        <w:rPr>
          <w:sz w:val="32"/>
          <w:szCs w:val="32"/>
        </w:rPr>
      </w:pPr>
      <w:r>
        <w:rPr>
          <w:sz w:val="32"/>
          <w:szCs w:val="32"/>
        </w:rPr>
        <w:tab/>
        <w:t>1.3</w:t>
      </w:r>
      <w:r>
        <w:rPr>
          <w:rFonts w:hint="eastAsia"/>
          <w:sz w:val="32"/>
          <w:szCs w:val="32"/>
        </w:rPr>
        <w:t>业务目标与成功标准</w:t>
      </w:r>
      <w:r>
        <w:rPr>
          <w:sz w:val="32"/>
          <w:szCs w:val="32"/>
        </w:rPr>
        <w:t>…………………………………………………3</w:t>
      </w:r>
    </w:p>
    <w:p w:rsidR="008E49FD" w:rsidRDefault="008E49FD" w:rsidP="00E13278">
      <w:pPr>
        <w:rPr>
          <w:sz w:val="32"/>
          <w:szCs w:val="32"/>
        </w:rPr>
      </w:pPr>
      <w:r>
        <w:rPr>
          <w:sz w:val="32"/>
          <w:szCs w:val="32"/>
        </w:rPr>
        <w:tab/>
        <w:t xml:space="preserve">1.4 </w:t>
      </w:r>
      <w:r>
        <w:rPr>
          <w:rFonts w:hint="eastAsia"/>
          <w:sz w:val="32"/>
          <w:szCs w:val="32"/>
        </w:rPr>
        <w:t>业务风险</w:t>
      </w:r>
      <w:r>
        <w:rPr>
          <w:sz w:val="32"/>
          <w:szCs w:val="32"/>
        </w:rPr>
        <w:t>……………………………………………………………………</w:t>
      </w:r>
      <w:r w:rsidR="000221A4">
        <w:rPr>
          <w:sz w:val="32"/>
          <w:szCs w:val="32"/>
        </w:rPr>
        <w:t>4</w:t>
      </w:r>
    </w:p>
    <w:p w:rsidR="008E49FD" w:rsidRDefault="008E49FD" w:rsidP="00E13278">
      <w:pPr>
        <w:rPr>
          <w:sz w:val="32"/>
          <w:szCs w:val="32"/>
        </w:rPr>
      </w:pPr>
      <w:r>
        <w:rPr>
          <w:sz w:val="32"/>
          <w:szCs w:val="32"/>
        </w:rPr>
        <w:t>2</w:t>
      </w:r>
      <w:r>
        <w:rPr>
          <w:rFonts w:hint="eastAsia"/>
          <w:sz w:val="32"/>
          <w:szCs w:val="32"/>
        </w:rPr>
        <w:t>、项目前景</w:t>
      </w:r>
      <w:r w:rsidR="009444C3">
        <w:rPr>
          <w:sz w:val="32"/>
          <w:szCs w:val="32"/>
        </w:rPr>
        <w:t>………………………………………………………………………… 4</w:t>
      </w:r>
    </w:p>
    <w:p w:rsidR="008E49FD" w:rsidRDefault="008E49FD" w:rsidP="00E13278">
      <w:pPr>
        <w:rPr>
          <w:sz w:val="32"/>
          <w:szCs w:val="32"/>
        </w:rPr>
      </w:pPr>
      <w:r>
        <w:rPr>
          <w:sz w:val="32"/>
          <w:szCs w:val="32"/>
        </w:rPr>
        <w:tab/>
        <w:t>2.1</w:t>
      </w:r>
      <w:r>
        <w:rPr>
          <w:rFonts w:hint="eastAsia"/>
          <w:sz w:val="32"/>
          <w:szCs w:val="32"/>
        </w:rPr>
        <w:t>前景概述</w:t>
      </w:r>
      <w:r w:rsidR="009444C3">
        <w:rPr>
          <w:sz w:val="32"/>
          <w:szCs w:val="32"/>
        </w:rPr>
        <w:t>…………………………………………………………………… 4</w:t>
      </w:r>
    </w:p>
    <w:p w:rsidR="008E49FD" w:rsidRDefault="008E49FD" w:rsidP="00E13278">
      <w:pPr>
        <w:rPr>
          <w:sz w:val="32"/>
          <w:szCs w:val="32"/>
        </w:rPr>
      </w:pPr>
      <w:r>
        <w:rPr>
          <w:sz w:val="32"/>
          <w:szCs w:val="32"/>
        </w:rPr>
        <w:tab/>
        <w:t>2.2</w:t>
      </w:r>
      <w:r>
        <w:rPr>
          <w:rFonts w:hint="eastAsia"/>
          <w:sz w:val="32"/>
          <w:szCs w:val="32"/>
        </w:rPr>
        <w:t>主要特性</w:t>
      </w:r>
      <w:r w:rsidR="009444C3">
        <w:rPr>
          <w:sz w:val="32"/>
          <w:szCs w:val="32"/>
        </w:rPr>
        <w:t>……………………………………………………………………4</w:t>
      </w:r>
    </w:p>
    <w:p w:rsidR="008E49FD" w:rsidRDefault="008E49FD" w:rsidP="00E13278">
      <w:pPr>
        <w:rPr>
          <w:sz w:val="32"/>
          <w:szCs w:val="32"/>
        </w:rPr>
      </w:pPr>
      <w:r>
        <w:rPr>
          <w:sz w:val="32"/>
          <w:szCs w:val="32"/>
        </w:rPr>
        <w:tab/>
        <w:t>2.3</w:t>
      </w:r>
      <w:r>
        <w:rPr>
          <w:rFonts w:hint="eastAsia"/>
          <w:sz w:val="32"/>
          <w:szCs w:val="32"/>
        </w:rPr>
        <w:t>假设与依赖</w:t>
      </w:r>
      <w:r>
        <w:rPr>
          <w:sz w:val="32"/>
          <w:szCs w:val="32"/>
        </w:rPr>
        <w:t>……</w:t>
      </w:r>
      <w:r w:rsidR="009444C3">
        <w:rPr>
          <w:sz w:val="32"/>
          <w:szCs w:val="32"/>
        </w:rPr>
        <w:t>……………………………………………………………5</w:t>
      </w:r>
    </w:p>
    <w:p w:rsidR="008E49FD" w:rsidRDefault="008E49FD" w:rsidP="00E13278">
      <w:pPr>
        <w:rPr>
          <w:sz w:val="32"/>
          <w:szCs w:val="32"/>
        </w:rPr>
      </w:pPr>
      <w:r>
        <w:rPr>
          <w:sz w:val="32"/>
          <w:szCs w:val="32"/>
        </w:rPr>
        <w:t>3</w:t>
      </w:r>
      <w:r>
        <w:rPr>
          <w:rFonts w:hint="eastAsia"/>
          <w:sz w:val="32"/>
          <w:szCs w:val="32"/>
        </w:rPr>
        <w:t>、</w:t>
      </w:r>
      <w:r w:rsidR="008338F1">
        <w:rPr>
          <w:rFonts w:hint="eastAsia"/>
          <w:sz w:val="32"/>
          <w:szCs w:val="32"/>
        </w:rPr>
        <w:t>系统需求</w:t>
      </w:r>
      <w:r w:rsidR="009444C3">
        <w:rPr>
          <w:sz w:val="32"/>
          <w:szCs w:val="32"/>
        </w:rPr>
        <w:t>…………………………………………………………………………5</w:t>
      </w:r>
    </w:p>
    <w:p w:rsidR="008E49FD" w:rsidRDefault="008E49FD" w:rsidP="00E13278">
      <w:pPr>
        <w:rPr>
          <w:sz w:val="32"/>
          <w:szCs w:val="32"/>
        </w:rPr>
      </w:pPr>
      <w:r>
        <w:rPr>
          <w:sz w:val="32"/>
          <w:szCs w:val="32"/>
        </w:rPr>
        <w:tab/>
        <w:t>3.1</w:t>
      </w:r>
      <w:r w:rsidR="00F8416B">
        <w:rPr>
          <w:rFonts w:hint="eastAsia"/>
          <w:sz w:val="32"/>
          <w:szCs w:val="32"/>
        </w:rPr>
        <w:t>第一版范围</w:t>
      </w:r>
      <w:r>
        <w:rPr>
          <w:sz w:val="32"/>
          <w:szCs w:val="32"/>
        </w:rPr>
        <w:t>…………………………………………………………</w:t>
      </w:r>
      <w:r w:rsidR="008338F1">
        <w:rPr>
          <w:sz w:val="32"/>
          <w:szCs w:val="32"/>
        </w:rPr>
        <w:t>…</w:t>
      </w:r>
      <w:r w:rsidR="00F8416B">
        <w:rPr>
          <w:sz w:val="32"/>
          <w:szCs w:val="32"/>
        </w:rPr>
        <w:t>……</w:t>
      </w:r>
      <w:r w:rsidR="009444C3">
        <w:rPr>
          <w:sz w:val="32"/>
          <w:szCs w:val="32"/>
        </w:rPr>
        <w:t>5</w:t>
      </w:r>
    </w:p>
    <w:p w:rsidR="008E49FD" w:rsidRDefault="008E49FD" w:rsidP="00E13278">
      <w:pPr>
        <w:rPr>
          <w:sz w:val="32"/>
          <w:szCs w:val="32"/>
        </w:rPr>
      </w:pPr>
      <w:r>
        <w:rPr>
          <w:sz w:val="32"/>
          <w:szCs w:val="32"/>
        </w:rPr>
        <w:tab/>
        <w:t>3.2</w:t>
      </w:r>
      <w:r w:rsidR="008338F1">
        <w:rPr>
          <w:rFonts w:hint="eastAsia"/>
          <w:sz w:val="32"/>
          <w:szCs w:val="32"/>
        </w:rPr>
        <w:t>后续</w:t>
      </w:r>
      <w:r w:rsidR="00F8416B">
        <w:rPr>
          <w:rFonts w:hint="eastAsia"/>
          <w:sz w:val="32"/>
          <w:szCs w:val="32"/>
        </w:rPr>
        <w:t>版本范围</w:t>
      </w:r>
      <w:r w:rsidR="009444C3">
        <w:rPr>
          <w:sz w:val="32"/>
          <w:szCs w:val="32"/>
        </w:rPr>
        <w:t>…………………………………………………………… 5</w:t>
      </w:r>
    </w:p>
    <w:p w:rsidR="00F8416B" w:rsidRDefault="00F8416B" w:rsidP="00E13278">
      <w:pPr>
        <w:rPr>
          <w:sz w:val="32"/>
          <w:szCs w:val="32"/>
        </w:rPr>
      </w:pPr>
      <w:r>
        <w:rPr>
          <w:sz w:val="32"/>
          <w:szCs w:val="32"/>
        </w:rPr>
        <w:tab/>
        <w:t>3.3</w:t>
      </w:r>
      <w:r>
        <w:rPr>
          <w:rFonts w:hint="eastAsia"/>
          <w:sz w:val="32"/>
          <w:szCs w:val="32"/>
        </w:rPr>
        <w:t>限制与排除</w:t>
      </w:r>
      <w:r w:rsidR="009444C3">
        <w:rPr>
          <w:sz w:val="32"/>
          <w:szCs w:val="32"/>
        </w:rPr>
        <w:t>…………………………………………………………………6</w:t>
      </w:r>
    </w:p>
    <w:p w:rsidR="008E49FD" w:rsidRDefault="008E49FD" w:rsidP="00E13278">
      <w:pPr>
        <w:rPr>
          <w:sz w:val="32"/>
          <w:szCs w:val="32"/>
        </w:rPr>
      </w:pPr>
      <w:r>
        <w:rPr>
          <w:sz w:val="32"/>
          <w:szCs w:val="32"/>
        </w:rPr>
        <w:t>4</w:t>
      </w:r>
      <w:r>
        <w:rPr>
          <w:rFonts w:hint="eastAsia"/>
          <w:sz w:val="32"/>
          <w:szCs w:val="32"/>
        </w:rPr>
        <w:t>、项目环境</w:t>
      </w:r>
      <w:r w:rsidR="009444C3">
        <w:rPr>
          <w:sz w:val="32"/>
          <w:szCs w:val="32"/>
        </w:rPr>
        <w:t>…………………………………………………………………………6</w:t>
      </w:r>
    </w:p>
    <w:p w:rsidR="008E49FD" w:rsidRDefault="008E49FD" w:rsidP="00E13278">
      <w:pPr>
        <w:rPr>
          <w:sz w:val="32"/>
          <w:szCs w:val="32"/>
        </w:rPr>
      </w:pPr>
      <w:r>
        <w:rPr>
          <w:sz w:val="32"/>
          <w:szCs w:val="32"/>
        </w:rPr>
        <w:tab/>
        <w:t>4.1</w:t>
      </w:r>
      <w:r>
        <w:rPr>
          <w:rFonts w:hint="eastAsia"/>
          <w:sz w:val="32"/>
          <w:szCs w:val="32"/>
        </w:rPr>
        <w:t>操作环境</w:t>
      </w:r>
      <w:r w:rsidR="009444C3">
        <w:rPr>
          <w:sz w:val="32"/>
          <w:szCs w:val="32"/>
        </w:rPr>
        <w:t>……………………………………………………………………6</w:t>
      </w:r>
    </w:p>
    <w:p w:rsidR="008E49FD" w:rsidRDefault="008E49FD" w:rsidP="00E13278">
      <w:pPr>
        <w:rPr>
          <w:sz w:val="32"/>
          <w:szCs w:val="32"/>
        </w:rPr>
      </w:pPr>
      <w:r>
        <w:rPr>
          <w:sz w:val="32"/>
          <w:szCs w:val="32"/>
        </w:rPr>
        <w:tab/>
        <w:t>4.2</w:t>
      </w:r>
      <w:r>
        <w:rPr>
          <w:rFonts w:hint="eastAsia"/>
          <w:sz w:val="32"/>
          <w:szCs w:val="32"/>
        </w:rPr>
        <w:t>涉众</w:t>
      </w:r>
      <w:r w:rsidR="009444C3">
        <w:rPr>
          <w:sz w:val="32"/>
          <w:szCs w:val="32"/>
        </w:rPr>
        <w:t>……………………………………………………………………………6</w:t>
      </w:r>
    </w:p>
    <w:p w:rsidR="008E49FD" w:rsidRDefault="008E49FD" w:rsidP="008E49FD">
      <w:pPr>
        <w:ind w:firstLine="420"/>
        <w:rPr>
          <w:sz w:val="32"/>
          <w:szCs w:val="32"/>
        </w:rPr>
      </w:pPr>
      <w:r>
        <w:rPr>
          <w:sz w:val="32"/>
          <w:szCs w:val="32"/>
        </w:rPr>
        <w:t>4.3</w:t>
      </w:r>
      <w:r>
        <w:rPr>
          <w:rFonts w:hint="eastAsia"/>
          <w:sz w:val="32"/>
          <w:szCs w:val="32"/>
        </w:rPr>
        <w:t>项目属性</w:t>
      </w:r>
      <w:r w:rsidR="009444C3">
        <w:rPr>
          <w:sz w:val="32"/>
          <w:szCs w:val="32"/>
        </w:rPr>
        <w:t>……………………………………………………………………7</w:t>
      </w:r>
    </w:p>
    <w:p w:rsidR="008E49FD" w:rsidRDefault="008E49FD" w:rsidP="008E49FD">
      <w:pPr>
        <w:rPr>
          <w:sz w:val="32"/>
          <w:szCs w:val="32"/>
        </w:rPr>
      </w:pPr>
    </w:p>
    <w:p w:rsidR="008E49FD" w:rsidRDefault="008E49FD" w:rsidP="008E49FD">
      <w:pPr>
        <w:rPr>
          <w:sz w:val="32"/>
          <w:szCs w:val="32"/>
        </w:rPr>
      </w:pPr>
    </w:p>
    <w:p w:rsidR="008E49FD" w:rsidRDefault="008E49FD" w:rsidP="008E49FD">
      <w:pPr>
        <w:rPr>
          <w:sz w:val="32"/>
          <w:szCs w:val="32"/>
        </w:rPr>
      </w:pPr>
    </w:p>
    <w:p w:rsidR="008E49FD" w:rsidRPr="00157D88" w:rsidRDefault="008E49FD" w:rsidP="008E49FD">
      <w:pPr>
        <w:rPr>
          <w:rFonts w:ascii="宋体" w:eastAsia="宋体" w:hAnsi="宋体"/>
          <w:sz w:val="32"/>
          <w:szCs w:val="32"/>
        </w:rPr>
      </w:pPr>
      <w:r w:rsidRPr="00157D88">
        <w:rPr>
          <w:rFonts w:ascii="宋体" w:eastAsia="宋体" w:hAnsi="宋体" w:hint="eastAsia"/>
          <w:sz w:val="32"/>
          <w:szCs w:val="32"/>
        </w:rPr>
        <w:t>1、业务需求</w:t>
      </w:r>
    </w:p>
    <w:p w:rsidR="008338F1" w:rsidRPr="00157D88" w:rsidRDefault="008338F1" w:rsidP="008E49FD">
      <w:pPr>
        <w:rPr>
          <w:rFonts w:ascii="宋体" w:eastAsia="宋体" w:hAnsi="宋体"/>
          <w:sz w:val="30"/>
          <w:szCs w:val="30"/>
        </w:rPr>
      </w:pPr>
      <w:r w:rsidRPr="00157D88">
        <w:rPr>
          <w:rFonts w:ascii="宋体" w:eastAsia="宋体" w:hAnsi="宋体" w:hint="eastAsia"/>
          <w:sz w:val="30"/>
          <w:szCs w:val="30"/>
        </w:rPr>
        <w:t>1.1业务背景</w:t>
      </w:r>
    </w:p>
    <w:p w:rsidR="008338F1" w:rsidRDefault="008338F1" w:rsidP="008E49FD">
      <w:pPr>
        <w:rPr>
          <w:rFonts w:ascii="宋体" w:eastAsia="宋体" w:hAnsi="宋体"/>
          <w:sz w:val="28"/>
          <w:szCs w:val="28"/>
        </w:rPr>
      </w:pPr>
      <w:r w:rsidRPr="00157D88">
        <w:rPr>
          <w:rFonts w:ascii="宋体" w:eastAsia="宋体" w:hAnsi="宋体"/>
          <w:sz w:val="30"/>
          <w:szCs w:val="30"/>
        </w:rPr>
        <w:tab/>
        <w:t xml:space="preserve"> </w:t>
      </w:r>
      <w:r w:rsidRPr="00157D88">
        <w:rPr>
          <w:rFonts w:ascii="宋体" w:eastAsia="宋体" w:hAnsi="宋体" w:hint="eastAsia"/>
          <w:sz w:val="28"/>
          <w:szCs w:val="28"/>
        </w:rPr>
        <w:t>近年来，随着国家的发展，人民的生活水平逐步提升，越来越多的人开始饲养各种动物作为宠物，以增加自己生活中的乐趣。但这也带来了很多问题，例如：初次饲养无人指导、宠物生病无处医治、黑心宠物诊所宰客、宠物自由繁殖导致饲养压力变大、宠物遗弃等问题。</w:t>
      </w:r>
    </w:p>
    <w:p w:rsidR="009119E6" w:rsidRPr="00157D88" w:rsidRDefault="009119E6" w:rsidP="008E49FD">
      <w:pPr>
        <w:rPr>
          <w:rFonts w:ascii="宋体" w:eastAsia="宋体" w:hAnsi="宋体"/>
          <w:sz w:val="28"/>
          <w:szCs w:val="28"/>
        </w:rPr>
      </w:pPr>
      <w:r>
        <w:rPr>
          <w:rFonts w:ascii="宋体" w:eastAsia="宋体" w:hAnsi="宋体" w:hint="eastAsia"/>
          <w:sz w:val="28"/>
          <w:szCs w:val="28"/>
        </w:rPr>
        <w:t xml:space="preserve">    “掌上宠物服务系统”是一个基于互联网的应用程序，宠物饲主及宠物医院负责人可通过在自己的移动设备上下载App来登录客户端。饲主可通过此系统查询自己饲养的宠物的饲养方法，以及在饲养过程中遇到的问题的解决办法，同时宠物医院方可在此系统上上传有关宠物饲养及护理方面的文档来提升自己的知名度，同时向饲主推荐自己医院中使用及售卖的宠物用品。此系统在饲主与宠物医院之间搭建了一个桥梁，为饲主降低了饲养的难度，同时为宠物医院拓宽了销售渠道。</w:t>
      </w:r>
    </w:p>
    <w:p w:rsidR="008338F1" w:rsidRPr="00157D88" w:rsidRDefault="008338F1" w:rsidP="008E49FD">
      <w:pPr>
        <w:rPr>
          <w:rFonts w:ascii="宋体" w:eastAsia="宋体" w:hAnsi="宋体"/>
          <w:sz w:val="30"/>
          <w:szCs w:val="30"/>
        </w:rPr>
      </w:pPr>
      <w:r w:rsidRPr="00157D88">
        <w:rPr>
          <w:rFonts w:ascii="宋体" w:eastAsia="宋体" w:hAnsi="宋体" w:hint="eastAsia"/>
          <w:sz w:val="30"/>
          <w:szCs w:val="30"/>
        </w:rPr>
        <w:t>1.2业务机遇</w:t>
      </w:r>
    </w:p>
    <w:p w:rsidR="009119E6" w:rsidRPr="009119E6" w:rsidRDefault="008338F1" w:rsidP="008E49FD">
      <w:pPr>
        <w:rPr>
          <w:rFonts w:ascii="宋体" w:eastAsia="宋体" w:hAnsi="宋体"/>
          <w:sz w:val="28"/>
          <w:szCs w:val="28"/>
        </w:rPr>
      </w:pPr>
      <w:r w:rsidRPr="00157D88">
        <w:rPr>
          <w:rFonts w:ascii="宋体" w:eastAsia="宋体" w:hAnsi="宋体"/>
          <w:sz w:val="30"/>
          <w:szCs w:val="30"/>
        </w:rPr>
        <w:tab/>
      </w:r>
      <w:r w:rsidR="00F8416B" w:rsidRPr="00157D88">
        <w:rPr>
          <w:rFonts w:ascii="宋体" w:eastAsia="宋体" w:hAnsi="宋体"/>
          <w:sz w:val="30"/>
          <w:szCs w:val="30"/>
        </w:rPr>
        <w:t xml:space="preserve"> </w:t>
      </w:r>
      <w:r w:rsidRPr="00157D88">
        <w:rPr>
          <w:rFonts w:ascii="宋体" w:eastAsia="宋体" w:hAnsi="宋体" w:hint="eastAsia"/>
          <w:sz w:val="28"/>
          <w:szCs w:val="28"/>
        </w:rPr>
        <w:t>现在越来越多的人有意愿也有实力去饲养宠物，只是缺少一个平台去将这些信息整合在一起。该系统既方便了宠物医院方也为饲主提供了便利，宠物医院可以通过客户的反馈，改善自己的服务，提供客户想要的商品。</w:t>
      </w:r>
      <w:r w:rsidR="00F8416B" w:rsidRPr="00157D88">
        <w:rPr>
          <w:rFonts w:ascii="宋体" w:eastAsia="宋体" w:hAnsi="宋体" w:hint="eastAsia"/>
          <w:sz w:val="28"/>
          <w:szCs w:val="28"/>
        </w:rPr>
        <w:t>饲主们也可以通过他人的评价，寻找最适合自己的宠物医院，同时也可以向同为饲主的用户们寻求饲养知识方面的帮助，</w:t>
      </w:r>
      <w:r w:rsidR="00F8416B" w:rsidRPr="00157D88">
        <w:rPr>
          <w:rFonts w:ascii="宋体" w:eastAsia="宋体" w:hAnsi="宋体" w:hint="eastAsia"/>
          <w:sz w:val="28"/>
          <w:szCs w:val="28"/>
        </w:rPr>
        <w:lastRenderedPageBreak/>
        <w:t>解决了初次饲养无经验的尴尬局面。同时，现在市面上这类系统尚不多见，正是该系统发展的好时机。</w:t>
      </w:r>
    </w:p>
    <w:p w:rsidR="00F8416B" w:rsidRPr="00157D88" w:rsidRDefault="00F8416B" w:rsidP="008E49FD">
      <w:pPr>
        <w:rPr>
          <w:rFonts w:ascii="宋体" w:eastAsia="宋体" w:hAnsi="宋体"/>
          <w:sz w:val="30"/>
          <w:szCs w:val="30"/>
        </w:rPr>
      </w:pPr>
      <w:r w:rsidRPr="00157D88">
        <w:rPr>
          <w:rFonts w:ascii="宋体" w:eastAsia="宋体" w:hAnsi="宋体" w:hint="eastAsia"/>
          <w:sz w:val="30"/>
          <w:szCs w:val="30"/>
        </w:rPr>
        <w:t>1.3业务目标与成功标准</w:t>
      </w:r>
    </w:p>
    <w:p w:rsidR="00F8416B" w:rsidRPr="00157D88" w:rsidRDefault="00F8416B" w:rsidP="008E49FD">
      <w:pPr>
        <w:rPr>
          <w:rFonts w:ascii="宋体" w:eastAsia="宋体" w:hAnsi="宋体"/>
          <w:sz w:val="28"/>
          <w:szCs w:val="28"/>
        </w:rPr>
      </w:pPr>
      <w:r w:rsidRPr="00157D88">
        <w:rPr>
          <w:rFonts w:ascii="宋体" w:eastAsia="宋体" w:hAnsi="宋体"/>
          <w:sz w:val="30"/>
          <w:szCs w:val="30"/>
        </w:rPr>
        <w:tab/>
      </w:r>
      <w:r w:rsidRPr="00157D88">
        <w:rPr>
          <w:rFonts w:ascii="宋体" w:eastAsia="宋体" w:hAnsi="宋体" w:hint="eastAsia"/>
          <w:sz w:val="28"/>
          <w:szCs w:val="28"/>
        </w:rPr>
        <w:t>业务目标：</w:t>
      </w:r>
    </w:p>
    <w:p w:rsidR="00F8416B" w:rsidRPr="00157D88" w:rsidRDefault="00F8416B" w:rsidP="008E49FD">
      <w:pPr>
        <w:rPr>
          <w:rFonts w:ascii="宋体" w:eastAsia="宋体" w:hAnsi="宋体"/>
          <w:sz w:val="28"/>
          <w:szCs w:val="28"/>
        </w:rPr>
      </w:pPr>
      <w:r w:rsidRPr="00157D88">
        <w:rPr>
          <w:rFonts w:ascii="宋体" w:eastAsia="宋体" w:hAnsi="宋体" w:hint="eastAsia"/>
          <w:sz w:val="28"/>
          <w:szCs w:val="28"/>
        </w:rPr>
        <w:t xml:space="preserve">   BO-1：</w:t>
      </w:r>
      <w:r w:rsidR="00E110E2" w:rsidRPr="00157D88">
        <w:rPr>
          <w:rFonts w:ascii="宋体" w:eastAsia="宋体" w:hAnsi="宋体" w:hint="eastAsia"/>
          <w:sz w:val="28"/>
          <w:szCs w:val="28"/>
        </w:rPr>
        <w:t>在第一版app上线6个月内，各试点宠物医院业绩有所上升，回头客与他人推荐的客人比例有所上升。同时普通用户注册量达到</w:t>
      </w:r>
      <w:r w:rsidR="000221A4" w:rsidRPr="00157D88">
        <w:rPr>
          <w:rFonts w:ascii="宋体" w:eastAsia="宋体" w:hAnsi="宋体" w:hint="eastAsia"/>
          <w:sz w:val="28"/>
          <w:szCs w:val="28"/>
        </w:rPr>
        <w:t>5</w:t>
      </w:r>
      <w:r w:rsidR="00E110E2" w:rsidRPr="00157D88">
        <w:rPr>
          <w:rFonts w:ascii="宋体" w:eastAsia="宋体" w:hAnsi="宋体" w:hint="eastAsia"/>
          <w:sz w:val="28"/>
          <w:szCs w:val="28"/>
        </w:rPr>
        <w:t>000人。</w:t>
      </w:r>
    </w:p>
    <w:p w:rsidR="00E110E2" w:rsidRPr="00157D88" w:rsidRDefault="00E110E2" w:rsidP="008E49FD">
      <w:pPr>
        <w:rPr>
          <w:rFonts w:ascii="宋体" w:eastAsia="宋体" w:hAnsi="宋体"/>
          <w:sz w:val="28"/>
          <w:szCs w:val="28"/>
        </w:rPr>
      </w:pPr>
      <w:r w:rsidRPr="00157D88">
        <w:rPr>
          <w:rFonts w:ascii="宋体" w:eastAsia="宋体" w:hAnsi="宋体" w:hint="eastAsia"/>
          <w:sz w:val="28"/>
          <w:szCs w:val="28"/>
        </w:rPr>
        <w:t xml:space="preserve">   理想标准：上升50%；一般标准：上升30%；最低标准：上升20%</w:t>
      </w:r>
    </w:p>
    <w:p w:rsidR="00E110E2" w:rsidRPr="00157D88" w:rsidRDefault="00E110E2" w:rsidP="008E49FD">
      <w:pPr>
        <w:rPr>
          <w:rFonts w:ascii="宋体" w:eastAsia="宋体" w:hAnsi="宋体"/>
          <w:sz w:val="28"/>
          <w:szCs w:val="28"/>
        </w:rPr>
      </w:pPr>
      <w:r w:rsidRPr="00157D88">
        <w:rPr>
          <w:rFonts w:ascii="宋体" w:eastAsia="宋体" w:hAnsi="宋体"/>
          <w:sz w:val="28"/>
          <w:szCs w:val="28"/>
        </w:rPr>
        <w:tab/>
      </w:r>
      <w:r w:rsidRPr="00157D88">
        <w:rPr>
          <w:rFonts w:ascii="宋体" w:eastAsia="宋体" w:hAnsi="宋体" w:hint="eastAsia"/>
          <w:sz w:val="28"/>
          <w:szCs w:val="28"/>
        </w:rPr>
        <w:t>BO-</w:t>
      </w:r>
      <w:r w:rsidRPr="00157D88">
        <w:rPr>
          <w:rFonts w:ascii="宋体" w:eastAsia="宋体" w:hAnsi="宋体"/>
          <w:sz w:val="28"/>
          <w:szCs w:val="28"/>
        </w:rPr>
        <w:t>2</w:t>
      </w:r>
      <w:r w:rsidRPr="00157D88">
        <w:rPr>
          <w:rFonts w:ascii="宋体" w:eastAsia="宋体" w:hAnsi="宋体" w:hint="eastAsia"/>
          <w:sz w:val="28"/>
          <w:szCs w:val="28"/>
        </w:rPr>
        <w:t>：在第一版上线12个月内，试点宠物医院业绩稳定上升20%左右，同时app普通用户注册量达</w:t>
      </w:r>
      <w:r w:rsidR="000221A4" w:rsidRPr="00157D88">
        <w:rPr>
          <w:rFonts w:ascii="宋体" w:eastAsia="宋体" w:hAnsi="宋体" w:hint="eastAsia"/>
          <w:sz w:val="28"/>
          <w:szCs w:val="28"/>
        </w:rPr>
        <w:t>10</w:t>
      </w:r>
      <w:r w:rsidRPr="00157D88">
        <w:rPr>
          <w:rFonts w:ascii="宋体" w:eastAsia="宋体" w:hAnsi="宋体" w:hint="eastAsia"/>
          <w:sz w:val="28"/>
          <w:szCs w:val="28"/>
        </w:rPr>
        <w:t>000人。</w:t>
      </w:r>
    </w:p>
    <w:p w:rsidR="00E110E2" w:rsidRPr="00157D88" w:rsidRDefault="00E110E2" w:rsidP="008E49FD">
      <w:pPr>
        <w:rPr>
          <w:rFonts w:ascii="宋体" w:eastAsia="宋体" w:hAnsi="宋体"/>
          <w:sz w:val="28"/>
          <w:szCs w:val="28"/>
        </w:rPr>
      </w:pPr>
      <w:r w:rsidRPr="00157D88">
        <w:rPr>
          <w:rFonts w:ascii="宋体" w:eastAsia="宋体" w:hAnsi="宋体" w:hint="eastAsia"/>
          <w:sz w:val="28"/>
          <w:szCs w:val="28"/>
        </w:rPr>
        <w:t xml:space="preserve">   成功标准：</w:t>
      </w:r>
    </w:p>
    <w:p w:rsidR="00E110E2" w:rsidRPr="00157D88" w:rsidRDefault="00E110E2" w:rsidP="008E49FD">
      <w:pPr>
        <w:rPr>
          <w:rFonts w:ascii="宋体" w:eastAsia="宋体" w:hAnsi="宋体"/>
          <w:sz w:val="28"/>
          <w:szCs w:val="28"/>
        </w:rPr>
      </w:pPr>
      <w:r w:rsidRPr="00157D88">
        <w:rPr>
          <w:rFonts w:ascii="宋体" w:eastAsia="宋体" w:hAnsi="宋体" w:hint="eastAsia"/>
          <w:sz w:val="28"/>
          <w:szCs w:val="28"/>
        </w:rPr>
        <w:t xml:space="preserve">   SC-1：在第一版应用之后的6个月内，试点宠物医院</w:t>
      </w:r>
      <w:r w:rsidR="000221A4" w:rsidRPr="00157D88">
        <w:rPr>
          <w:rFonts w:ascii="宋体" w:eastAsia="宋体" w:hAnsi="宋体"/>
          <w:sz w:val="28"/>
          <w:szCs w:val="28"/>
        </w:rPr>
        <w:t>所有客户中</w:t>
      </w:r>
      <w:r w:rsidR="000221A4" w:rsidRPr="00157D88">
        <w:rPr>
          <w:rFonts w:ascii="宋体" w:eastAsia="宋体" w:hAnsi="宋体" w:hint="eastAsia"/>
          <w:sz w:val="28"/>
          <w:szCs w:val="28"/>
        </w:rPr>
        <w:t>2</w:t>
      </w:r>
      <w:r w:rsidR="000221A4" w:rsidRPr="00157D88">
        <w:rPr>
          <w:rFonts w:ascii="宋体" w:eastAsia="宋体" w:hAnsi="宋体"/>
          <w:sz w:val="28"/>
          <w:szCs w:val="28"/>
        </w:rPr>
        <w:t>0%是由于该</w:t>
      </w:r>
      <w:r w:rsidR="000221A4" w:rsidRPr="00157D88">
        <w:rPr>
          <w:rFonts w:ascii="宋体" w:eastAsia="宋体" w:hAnsi="宋体" w:hint="eastAsia"/>
          <w:sz w:val="28"/>
          <w:szCs w:val="28"/>
        </w:rPr>
        <w:t>系统推荐去的。</w:t>
      </w:r>
    </w:p>
    <w:p w:rsidR="000221A4" w:rsidRPr="00157D88" w:rsidRDefault="000221A4" w:rsidP="008E49FD">
      <w:pPr>
        <w:rPr>
          <w:rFonts w:ascii="宋体" w:eastAsia="宋体" w:hAnsi="宋体"/>
          <w:sz w:val="28"/>
          <w:szCs w:val="28"/>
        </w:rPr>
      </w:pPr>
      <w:r w:rsidRPr="00157D88">
        <w:rPr>
          <w:rFonts w:ascii="宋体" w:eastAsia="宋体" w:hAnsi="宋体" w:hint="eastAsia"/>
          <w:sz w:val="28"/>
          <w:szCs w:val="28"/>
        </w:rPr>
        <w:t xml:space="preserve">   SC-2：在第一版应用之后的6个月内，普通用户注册量达到3000。</w:t>
      </w:r>
    </w:p>
    <w:p w:rsidR="000221A4" w:rsidRPr="00157D88" w:rsidRDefault="000221A4" w:rsidP="008E49FD">
      <w:pPr>
        <w:rPr>
          <w:rFonts w:ascii="宋体" w:eastAsia="宋体" w:hAnsi="宋体"/>
          <w:sz w:val="30"/>
          <w:szCs w:val="30"/>
        </w:rPr>
      </w:pPr>
      <w:r w:rsidRPr="00157D88">
        <w:rPr>
          <w:rFonts w:ascii="宋体" w:eastAsia="宋体" w:hAnsi="宋体" w:hint="eastAsia"/>
          <w:sz w:val="30"/>
          <w:szCs w:val="30"/>
        </w:rPr>
        <w:t>1.4业务风险</w:t>
      </w:r>
    </w:p>
    <w:p w:rsidR="000221A4" w:rsidRPr="00157D88" w:rsidRDefault="000221A4" w:rsidP="008E49FD">
      <w:pPr>
        <w:rPr>
          <w:rFonts w:ascii="宋体" w:eastAsia="宋体" w:hAnsi="宋体"/>
          <w:sz w:val="30"/>
          <w:szCs w:val="30"/>
        </w:rPr>
      </w:pPr>
      <w:r w:rsidRPr="00157D88">
        <w:rPr>
          <w:rFonts w:ascii="宋体" w:eastAsia="宋体" w:hAnsi="宋体"/>
          <w:sz w:val="30"/>
          <w:szCs w:val="30"/>
        </w:rPr>
        <w:tab/>
        <w:t xml:space="preserve"> </w:t>
      </w:r>
      <w:r w:rsidRPr="00157D88">
        <w:rPr>
          <w:rFonts w:ascii="宋体" w:eastAsia="宋体" w:hAnsi="宋体" w:hint="eastAsia"/>
          <w:sz w:val="30"/>
          <w:szCs w:val="30"/>
        </w:rPr>
        <w:t>RI-1：推广效果不好，导致普通注册用户过少，无法对试点宠物医院的业绩产生影响，或效果不佳。</w:t>
      </w:r>
    </w:p>
    <w:p w:rsidR="000221A4" w:rsidRPr="00157D88" w:rsidRDefault="000221A4" w:rsidP="008E49FD">
      <w:pPr>
        <w:rPr>
          <w:rFonts w:ascii="宋体" w:eastAsia="宋体" w:hAnsi="宋体"/>
          <w:sz w:val="30"/>
          <w:szCs w:val="30"/>
        </w:rPr>
      </w:pPr>
      <w:r w:rsidRPr="00157D88">
        <w:rPr>
          <w:rFonts w:ascii="宋体" w:eastAsia="宋体" w:hAnsi="宋体" w:hint="eastAsia"/>
          <w:sz w:val="30"/>
          <w:szCs w:val="30"/>
        </w:rPr>
        <w:tab/>
        <w:t xml:space="preserve"> RI-</w:t>
      </w:r>
      <w:r w:rsidRPr="00157D88">
        <w:rPr>
          <w:rFonts w:ascii="宋体" w:eastAsia="宋体" w:hAnsi="宋体"/>
          <w:sz w:val="30"/>
          <w:szCs w:val="30"/>
        </w:rPr>
        <w:t>2</w:t>
      </w:r>
      <w:r w:rsidRPr="00157D88">
        <w:rPr>
          <w:rFonts w:ascii="宋体" w:eastAsia="宋体" w:hAnsi="宋体" w:hint="eastAsia"/>
          <w:sz w:val="30"/>
          <w:szCs w:val="30"/>
        </w:rPr>
        <w:t>：对信息把控不好，导致有虚假信息，降低用户满意度，最终导致</w:t>
      </w:r>
      <w:r w:rsidR="009044E4" w:rsidRPr="00157D88">
        <w:rPr>
          <w:rFonts w:ascii="宋体" w:eastAsia="宋体" w:hAnsi="宋体" w:hint="eastAsia"/>
          <w:sz w:val="30"/>
          <w:szCs w:val="30"/>
        </w:rPr>
        <w:t>注册用户越来越少，最终项目流产。</w:t>
      </w:r>
    </w:p>
    <w:p w:rsidR="00BD1D5D" w:rsidRDefault="00BD1D5D" w:rsidP="00BD1D5D">
      <w:pPr>
        <w:rPr>
          <w:rFonts w:eastAsia="宋体"/>
          <w:sz w:val="32"/>
          <w:szCs w:val="32"/>
        </w:rPr>
      </w:pPr>
    </w:p>
    <w:p w:rsidR="00BD1D5D" w:rsidRDefault="00BD1D5D" w:rsidP="00BD1D5D">
      <w:pPr>
        <w:rPr>
          <w:rFonts w:eastAsia="宋体"/>
          <w:sz w:val="32"/>
          <w:szCs w:val="32"/>
        </w:rPr>
      </w:pPr>
      <w:r>
        <w:rPr>
          <w:rFonts w:eastAsia="宋体" w:hint="eastAsia"/>
          <w:sz w:val="32"/>
          <w:szCs w:val="32"/>
        </w:rPr>
        <w:t>2</w:t>
      </w:r>
      <w:r>
        <w:rPr>
          <w:rFonts w:eastAsia="宋体" w:hint="eastAsia"/>
          <w:sz w:val="32"/>
          <w:szCs w:val="32"/>
        </w:rPr>
        <w:t>、</w:t>
      </w:r>
      <w:r>
        <w:rPr>
          <w:rFonts w:eastAsia="宋体"/>
          <w:sz w:val="32"/>
          <w:szCs w:val="32"/>
        </w:rPr>
        <w:t>项目前景</w:t>
      </w:r>
    </w:p>
    <w:p w:rsidR="00BD1D5D" w:rsidRDefault="00BD1D5D" w:rsidP="00BD1D5D">
      <w:pPr>
        <w:rPr>
          <w:rFonts w:eastAsia="宋体"/>
          <w:sz w:val="30"/>
          <w:szCs w:val="30"/>
        </w:rPr>
      </w:pPr>
      <w:r>
        <w:rPr>
          <w:rFonts w:eastAsia="宋体"/>
          <w:sz w:val="30"/>
          <w:szCs w:val="30"/>
        </w:rPr>
        <w:t xml:space="preserve">2.1 </w:t>
      </w:r>
      <w:r>
        <w:rPr>
          <w:rFonts w:eastAsia="宋体"/>
          <w:sz w:val="30"/>
          <w:szCs w:val="30"/>
        </w:rPr>
        <w:t>前景概述</w:t>
      </w:r>
    </w:p>
    <w:p w:rsidR="00BD1D5D" w:rsidRPr="00157D88" w:rsidRDefault="00BD1D5D" w:rsidP="00BD1D5D">
      <w:pPr>
        <w:ind w:firstLine="420"/>
        <w:rPr>
          <w:rFonts w:eastAsia="宋体"/>
          <w:sz w:val="28"/>
          <w:szCs w:val="28"/>
        </w:rPr>
      </w:pPr>
      <w:r w:rsidRPr="00157D88">
        <w:rPr>
          <w:rFonts w:eastAsia="宋体"/>
          <w:sz w:val="28"/>
          <w:szCs w:val="28"/>
        </w:rPr>
        <w:lastRenderedPageBreak/>
        <w:t>这是一个服务</w:t>
      </w:r>
      <w:r w:rsidR="009570E5">
        <w:rPr>
          <w:rFonts w:eastAsia="宋体" w:hint="eastAsia"/>
          <w:sz w:val="28"/>
          <w:szCs w:val="28"/>
        </w:rPr>
        <w:t>于</w:t>
      </w:r>
      <w:r w:rsidRPr="00157D88">
        <w:rPr>
          <w:rFonts w:eastAsia="宋体"/>
          <w:sz w:val="28"/>
          <w:szCs w:val="28"/>
        </w:rPr>
        <w:t>关心自己宠物的饲主的一个应用程序，为宠物的饲养和就医提供方便，它会收集各大宠物医院的信息，当客户有需要的时候便会为其推荐合适的医院，同时也为宠物医院提高知名度并帮助其了解饲主们的需求，并且它还提供了一个饲主们之间的交流平台，互相交流饲养心得。掌上宠物医院系统会帮助饲主们更好的养育宠物。</w:t>
      </w:r>
    </w:p>
    <w:p w:rsidR="00BD1D5D" w:rsidRPr="00157D88" w:rsidRDefault="00BD1D5D" w:rsidP="00BD1D5D">
      <w:r>
        <w:rPr>
          <w:rFonts w:eastAsia="宋体"/>
          <w:sz w:val="30"/>
          <w:szCs w:val="30"/>
        </w:rPr>
        <w:t xml:space="preserve">2.2 </w:t>
      </w:r>
      <w:r>
        <w:rPr>
          <w:rFonts w:eastAsia="宋体"/>
          <w:sz w:val="30"/>
          <w:szCs w:val="30"/>
        </w:rPr>
        <w:t>主要特性</w:t>
      </w:r>
    </w:p>
    <w:p w:rsidR="00BD1D5D" w:rsidRPr="00B210D0" w:rsidRDefault="00BD1D5D" w:rsidP="00BD1D5D">
      <w:pPr>
        <w:ind w:firstLine="420"/>
        <w:rPr>
          <w:rFonts w:ascii="宋体" w:eastAsia="宋体" w:hAnsi="宋体"/>
          <w:sz w:val="28"/>
          <w:szCs w:val="28"/>
        </w:rPr>
      </w:pPr>
      <w:r w:rsidRPr="00B210D0">
        <w:rPr>
          <w:rFonts w:ascii="宋体" w:eastAsia="宋体" w:hAnsi="宋体"/>
          <w:sz w:val="28"/>
          <w:szCs w:val="28"/>
        </w:rPr>
        <w:t>FE-1：根据饲主的需求推荐宠物医院以及宠物用品</w:t>
      </w:r>
    </w:p>
    <w:p w:rsidR="00BD1D5D" w:rsidRPr="00B210D0" w:rsidRDefault="00BD1D5D" w:rsidP="00BD1D5D">
      <w:pPr>
        <w:ind w:firstLine="420"/>
        <w:rPr>
          <w:rFonts w:ascii="宋体" w:eastAsia="宋体" w:hAnsi="宋体"/>
          <w:sz w:val="28"/>
          <w:szCs w:val="28"/>
        </w:rPr>
      </w:pPr>
      <w:r w:rsidRPr="00B210D0">
        <w:rPr>
          <w:rFonts w:ascii="宋体" w:eastAsia="宋体" w:hAnsi="宋体"/>
          <w:sz w:val="28"/>
          <w:szCs w:val="28"/>
        </w:rPr>
        <w:t>FE-2：完成就医后进行打分和提供建议</w:t>
      </w:r>
    </w:p>
    <w:p w:rsidR="00BD1D5D" w:rsidRPr="00B210D0" w:rsidRDefault="00BD1D5D" w:rsidP="00BD1D5D">
      <w:pPr>
        <w:ind w:firstLine="420"/>
        <w:rPr>
          <w:rFonts w:ascii="宋体" w:eastAsia="宋体" w:hAnsi="宋体"/>
          <w:sz w:val="28"/>
          <w:szCs w:val="28"/>
        </w:rPr>
      </w:pPr>
      <w:r w:rsidRPr="00B210D0">
        <w:rPr>
          <w:rFonts w:ascii="宋体" w:eastAsia="宋体" w:hAnsi="宋体"/>
          <w:sz w:val="28"/>
          <w:szCs w:val="28"/>
        </w:rPr>
        <w:t>FE-3：将饲主们的评分与建议汇总提供给医院方</w:t>
      </w:r>
    </w:p>
    <w:p w:rsidR="00BD1D5D" w:rsidRPr="00B210D0" w:rsidRDefault="00BD1D5D" w:rsidP="00BD1D5D">
      <w:pPr>
        <w:ind w:firstLine="420"/>
        <w:rPr>
          <w:rFonts w:ascii="宋体" w:eastAsia="宋体" w:hAnsi="宋体"/>
          <w:sz w:val="28"/>
          <w:szCs w:val="28"/>
        </w:rPr>
      </w:pPr>
      <w:r w:rsidRPr="00B210D0">
        <w:rPr>
          <w:rFonts w:ascii="宋体" w:eastAsia="宋体" w:hAnsi="宋体"/>
          <w:sz w:val="28"/>
          <w:szCs w:val="28"/>
        </w:rPr>
        <w:t>FE-4：创建同好群组以供交流</w:t>
      </w:r>
    </w:p>
    <w:p w:rsidR="00B210D0" w:rsidRPr="00B210D0" w:rsidRDefault="00B210D0" w:rsidP="00B210D0">
      <w:pPr>
        <w:rPr>
          <w:rFonts w:ascii="等线" w:eastAsia="宋体" w:hAnsi="等线" w:cs="Times New Roman"/>
          <w:sz w:val="30"/>
          <w:szCs w:val="30"/>
        </w:rPr>
      </w:pPr>
      <w:r w:rsidRPr="00B210D0">
        <w:rPr>
          <w:rFonts w:ascii="等线" w:eastAsia="宋体" w:hAnsi="等线" w:cs="Times New Roman" w:hint="eastAsia"/>
          <w:sz w:val="30"/>
          <w:szCs w:val="30"/>
        </w:rPr>
        <w:t xml:space="preserve">2.3 </w:t>
      </w:r>
      <w:r w:rsidRPr="00B210D0">
        <w:rPr>
          <w:rFonts w:ascii="等线" w:eastAsia="宋体" w:hAnsi="等线" w:cs="Times New Roman" w:hint="eastAsia"/>
          <w:sz w:val="30"/>
          <w:szCs w:val="30"/>
        </w:rPr>
        <w:t>假设与依赖</w:t>
      </w:r>
    </w:p>
    <w:p w:rsidR="00B210D0" w:rsidRDefault="00B210D0" w:rsidP="00B210D0">
      <w:pPr>
        <w:rPr>
          <w:rFonts w:ascii="宋体" w:eastAsia="宋体" w:hAnsi="宋体" w:cs="Times New Roman"/>
          <w:sz w:val="28"/>
          <w:szCs w:val="28"/>
        </w:rPr>
      </w:pPr>
      <w:r w:rsidRPr="00B210D0">
        <w:rPr>
          <w:rFonts w:ascii="等线" w:eastAsia="宋体" w:hAnsi="等线" w:cs="Times New Roman" w:hint="eastAsia"/>
          <w:sz w:val="30"/>
          <w:szCs w:val="30"/>
        </w:rPr>
        <w:t xml:space="preserve">  </w:t>
      </w:r>
      <w:r w:rsidRPr="00B210D0">
        <w:rPr>
          <w:rFonts w:ascii="等线" w:eastAsia="宋体" w:hAnsi="等线" w:cs="Times New Roman" w:hint="eastAsia"/>
          <w:sz w:val="28"/>
          <w:szCs w:val="28"/>
        </w:rPr>
        <w:t xml:space="preserve"> </w:t>
      </w:r>
      <w:r w:rsidRPr="00B210D0">
        <w:rPr>
          <w:rFonts w:ascii="宋体" w:eastAsia="宋体" w:hAnsi="宋体" w:cs="Times New Roman" w:hint="eastAsia"/>
          <w:sz w:val="28"/>
          <w:szCs w:val="28"/>
        </w:rPr>
        <w:t>AS-1：宠物医院有专门的客服能够及时回复饲主消息。</w:t>
      </w:r>
      <w:r w:rsidRPr="00B210D0">
        <w:rPr>
          <w:rFonts w:ascii="宋体" w:eastAsia="宋体" w:hAnsi="宋体" w:cs="Times New Roman" w:hint="eastAsia"/>
          <w:sz w:val="28"/>
          <w:szCs w:val="28"/>
        </w:rPr>
        <w:tab/>
      </w:r>
    </w:p>
    <w:p w:rsidR="00EF1BE7" w:rsidRDefault="00B210D0" w:rsidP="00EF1BE7">
      <w:pPr>
        <w:ind w:firstLine="420"/>
        <w:rPr>
          <w:rFonts w:ascii="宋体" w:eastAsia="宋体" w:hAnsi="宋体" w:cs="Times New Roman"/>
          <w:sz w:val="28"/>
          <w:szCs w:val="28"/>
        </w:rPr>
      </w:pPr>
      <w:r w:rsidRPr="00B210D0">
        <w:rPr>
          <w:rFonts w:ascii="宋体" w:eastAsia="宋体" w:hAnsi="宋体" w:cs="Times New Roman" w:hint="eastAsia"/>
          <w:sz w:val="28"/>
          <w:szCs w:val="28"/>
        </w:rPr>
        <w:t>DE-1：如果宠物医院有自己的网站，那么“掌上宠物医院系统”必须能与这一网站进行双向通信。</w:t>
      </w:r>
    </w:p>
    <w:p w:rsidR="00EF1BE7" w:rsidRDefault="00EF1BE7" w:rsidP="00EF1BE7">
      <w:pPr>
        <w:ind w:firstLine="420"/>
        <w:rPr>
          <w:rFonts w:ascii="宋体" w:eastAsia="宋体" w:hAnsi="宋体" w:cs="Times New Roman"/>
          <w:sz w:val="28"/>
          <w:szCs w:val="28"/>
        </w:rPr>
      </w:pPr>
    </w:p>
    <w:p w:rsidR="00BD1D5D" w:rsidRPr="00EF1BE7" w:rsidRDefault="00B210D0" w:rsidP="00EF1BE7">
      <w:pPr>
        <w:rPr>
          <w:rFonts w:ascii="宋体" w:eastAsia="宋体" w:hAnsi="宋体" w:cs="Times New Roman"/>
          <w:sz w:val="28"/>
          <w:szCs w:val="28"/>
        </w:rPr>
      </w:pPr>
      <w:r w:rsidRPr="00B210D0">
        <w:rPr>
          <w:rFonts w:ascii="宋体" w:eastAsia="宋体" w:hAnsi="宋体" w:hint="eastAsia"/>
          <w:sz w:val="32"/>
          <w:szCs w:val="32"/>
        </w:rPr>
        <w:t>3、系统需求</w:t>
      </w:r>
    </w:p>
    <w:p w:rsidR="00B210D0" w:rsidRDefault="00B210D0" w:rsidP="00BD1D5D">
      <w:pPr>
        <w:rPr>
          <w:rFonts w:ascii="宋体" w:eastAsia="宋体" w:hAnsi="宋体"/>
          <w:sz w:val="30"/>
          <w:szCs w:val="30"/>
        </w:rPr>
      </w:pPr>
      <w:r w:rsidRPr="00B210D0">
        <w:rPr>
          <w:rFonts w:ascii="宋体" w:eastAsia="宋体" w:hAnsi="宋体" w:hint="eastAsia"/>
          <w:sz w:val="30"/>
          <w:szCs w:val="30"/>
        </w:rPr>
        <w:t>3.1第一版范围</w:t>
      </w:r>
    </w:p>
    <w:p w:rsidR="00B210D0" w:rsidRP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t>FE-1</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 xml:space="preserve">查看附近宠物医院及相关信息 </w:t>
      </w:r>
    </w:p>
    <w:p w:rsidR="00B210D0" w:rsidRP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t>FE-2</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热门医生在线咨询系统</w:t>
      </w:r>
    </w:p>
    <w:p w:rsidR="00B210D0" w:rsidRP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t>FE-3</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朋友圈，可进行晒图，晒经验</w:t>
      </w:r>
    </w:p>
    <w:p w:rsidR="00B210D0" w:rsidRP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t>FE-4</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紧急情况可快速向专家提问</w:t>
      </w:r>
    </w:p>
    <w:p w:rsidR="00B210D0" w:rsidRP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t>FE-5</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宠物洗澡，驱虫，保养的预约</w:t>
      </w:r>
    </w:p>
    <w:p w:rsidR="00B210D0" w:rsidRP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lastRenderedPageBreak/>
        <w:t>FE-</w:t>
      </w:r>
      <w:r w:rsidRPr="00B210D0">
        <w:rPr>
          <w:rFonts w:ascii="宋体" w:eastAsia="宋体" w:hAnsi="宋体" w:cs="Times New Roman"/>
          <w:sz w:val="28"/>
          <w:szCs w:val="28"/>
        </w:rPr>
        <w:t>6</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商品推荐</w:t>
      </w:r>
    </w:p>
    <w:p w:rsidR="00B210D0" w:rsidRDefault="00B210D0" w:rsidP="00B210D0">
      <w:pPr>
        <w:spacing w:line="240" w:lineRule="atLeast"/>
        <w:rPr>
          <w:rFonts w:ascii="宋体" w:eastAsia="宋体" w:hAnsi="宋体" w:cs="Times New Roman"/>
          <w:sz w:val="28"/>
          <w:szCs w:val="28"/>
        </w:rPr>
      </w:pPr>
      <w:r w:rsidRPr="00B210D0">
        <w:rPr>
          <w:rFonts w:ascii="宋体" w:eastAsia="宋体" w:hAnsi="宋体" w:cs="Times New Roman" w:hint="eastAsia"/>
          <w:sz w:val="28"/>
          <w:szCs w:val="28"/>
        </w:rPr>
        <w:t>FE-7</w:t>
      </w:r>
      <w:r w:rsidR="007E749B">
        <w:rPr>
          <w:rFonts w:ascii="宋体" w:eastAsia="宋体" w:hAnsi="宋体" w:cs="Times New Roman" w:hint="eastAsia"/>
          <w:sz w:val="28"/>
          <w:szCs w:val="28"/>
        </w:rPr>
        <w:t xml:space="preserve">： </w:t>
      </w:r>
      <w:r w:rsidRPr="00B210D0">
        <w:rPr>
          <w:rFonts w:ascii="宋体" w:eastAsia="宋体" w:hAnsi="宋体" w:cs="Times New Roman" w:hint="eastAsia"/>
          <w:sz w:val="28"/>
          <w:szCs w:val="28"/>
        </w:rPr>
        <w:t>用户反馈</w:t>
      </w:r>
    </w:p>
    <w:p w:rsidR="00EF1BE7" w:rsidRDefault="00EF1BE7" w:rsidP="00B210D0">
      <w:pPr>
        <w:spacing w:line="240" w:lineRule="atLeast"/>
        <w:rPr>
          <w:rFonts w:ascii="宋体" w:eastAsia="宋体" w:hAnsi="宋体" w:cs="Times New Roman"/>
          <w:sz w:val="30"/>
          <w:szCs w:val="30"/>
        </w:rPr>
      </w:pPr>
      <w:r w:rsidRPr="00EF1BE7">
        <w:rPr>
          <w:rFonts w:ascii="宋体" w:eastAsia="宋体" w:hAnsi="宋体" w:cs="Times New Roman" w:hint="eastAsia"/>
          <w:sz w:val="30"/>
          <w:szCs w:val="30"/>
        </w:rPr>
        <w:t>3.2后续版本范围</w:t>
      </w:r>
    </w:p>
    <w:p w:rsidR="00EF1BE7" w:rsidRPr="00EF1BE7" w:rsidRDefault="00EF1BE7" w:rsidP="00EF1BE7">
      <w:pPr>
        <w:rPr>
          <w:rFonts w:ascii="宋体" w:eastAsia="宋体" w:hAnsi="宋体"/>
          <w:sz w:val="28"/>
          <w:szCs w:val="28"/>
        </w:rPr>
      </w:pPr>
      <w:r>
        <w:rPr>
          <w:rFonts w:ascii="宋体" w:eastAsia="宋体" w:hAnsi="宋体" w:hint="eastAsia"/>
          <w:sz w:val="28"/>
          <w:szCs w:val="28"/>
        </w:rPr>
        <w:t>FE-1</w:t>
      </w:r>
      <w:r w:rsidR="007E749B">
        <w:rPr>
          <w:rFonts w:ascii="宋体" w:eastAsia="宋体" w:hAnsi="宋体" w:hint="eastAsia"/>
          <w:sz w:val="28"/>
          <w:szCs w:val="28"/>
        </w:rPr>
        <w:t>：</w:t>
      </w:r>
      <w:r w:rsidR="007E749B">
        <w:rPr>
          <w:rFonts w:ascii="宋体" w:eastAsia="宋体" w:hAnsi="宋体"/>
          <w:sz w:val="28"/>
          <w:szCs w:val="28"/>
        </w:rPr>
        <w:t xml:space="preserve"> </w:t>
      </w:r>
      <w:r w:rsidRPr="00EF1BE7">
        <w:rPr>
          <w:rFonts w:ascii="宋体" w:eastAsia="宋体" w:hAnsi="宋体" w:hint="eastAsia"/>
          <w:sz w:val="28"/>
          <w:szCs w:val="28"/>
        </w:rPr>
        <w:t xml:space="preserve">快速预约的实现 </w:t>
      </w:r>
    </w:p>
    <w:p w:rsidR="00EF1BE7" w:rsidRPr="00EF1BE7" w:rsidRDefault="00EF1BE7" w:rsidP="00EF1BE7">
      <w:pPr>
        <w:rPr>
          <w:rFonts w:ascii="宋体" w:eastAsia="宋体" w:hAnsi="宋体"/>
          <w:sz w:val="28"/>
          <w:szCs w:val="28"/>
        </w:rPr>
      </w:pPr>
      <w:r>
        <w:rPr>
          <w:rFonts w:ascii="宋体" w:eastAsia="宋体" w:hAnsi="宋体" w:hint="eastAsia"/>
          <w:sz w:val="28"/>
          <w:szCs w:val="28"/>
        </w:rPr>
        <w:t>FE-2</w:t>
      </w:r>
      <w:r w:rsidR="007E749B">
        <w:rPr>
          <w:rFonts w:ascii="宋体" w:eastAsia="宋体" w:hAnsi="宋体" w:hint="eastAsia"/>
          <w:sz w:val="28"/>
          <w:szCs w:val="28"/>
        </w:rPr>
        <w:t>：</w:t>
      </w:r>
      <w:r w:rsidR="007E749B">
        <w:rPr>
          <w:rFonts w:ascii="宋体" w:eastAsia="宋体" w:hAnsi="宋体"/>
          <w:sz w:val="28"/>
          <w:szCs w:val="28"/>
        </w:rPr>
        <w:t xml:space="preserve"> </w:t>
      </w:r>
      <w:r w:rsidRPr="00EF1BE7">
        <w:rPr>
          <w:rFonts w:ascii="宋体" w:eastAsia="宋体" w:hAnsi="宋体" w:hint="eastAsia"/>
          <w:sz w:val="28"/>
          <w:szCs w:val="28"/>
        </w:rPr>
        <w:t>通报交通堵塞情况以及解决办法</w:t>
      </w:r>
    </w:p>
    <w:p w:rsidR="00EF1BE7" w:rsidRPr="00EF1BE7" w:rsidRDefault="00EF1BE7" w:rsidP="00EF1BE7">
      <w:pPr>
        <w:rPr>
          <w:rFonts w:ascii="宋体" w:eastAsia="宋体" w:hAnsi="宋体"/>
          <w:sz w:val="28"/>
          <w:szCs w:val="28"/>
        </w:rPr>
      </w:pPr>
      <w:r>
        <w:rPr>
          <w:rFonts w:ascii="宋体" w:eastAsia="宋体" w:hAnsi="宋体" w:hint="eastAsia"/>
          <w:sz w:val="28"/>
          <w:szCs w:val="28"/>
        </w:rPr>
        <w:t>FE-3</w:t>
      </w:r>
      <w:r w:rsidR="007E749B">
        <w:rPr>
          <w:rFonts w:ascii="宋体" w:eastAsia="宋体" w:hAnsi="宋体" w:hint="eastAsia"/>
          <w:sz w:val="28"/>
          <w:szCs w:val="28"/>
        </w:rPr>
        <w:t>：</w:t>
      </w:r>
      <w:r w:rsidR="007E749B">
        <w:rPr>
          <w:rFonts w:ascii="宋体" w:eastAsia="宋体" w:hAnsi="宋体"/>
          <w:sz w:val="28"/>
          <w:szCs w:val="28"/>
        </w:rPr>
        <w:t xml:space="preserve"> </w:t>
      </w:r>
      <w:r w:rsidRPr="00EF1BE7">
        <w:rPr>
          <w:rFonts w:ascii="宋体" w:eastAsia="宋体" w:hAnsi="宋体" w:hint="eastAsia"/>
          <w:sz w:val="28"/>
          <w:szCs w:val="28"/>
        </w:rPr>
        <w:t>提供打赏功能</w:t>
      </w:r>
    </w:p>
    <w:p w:rsidR="00EF1BE7" w:rsidRPr="00EF1BE7" w:rsidRDefault="007E749B" w:rsidP="00EF1BE7">
      <w:pPr>
        <w:rPr>
          <w:rFonts w:ascii="宋体" w:eastAsia="宋体" w:hAnsi="宋体"/>
          <w:sz w:val="28"/>
          <w:szCs w:val="28"/>
        </w:rPr>
      </w:pPr>
      <w:r>
        <w:rPr>
          <w:rFonts w:ascii="宋体" w:eastAsia="宋体" w:hAnsi="宋体" w:hint="eastAsia"/>
          <w:sz w:val="28"/>
          <w:szCs w:val="28"/>
        </w:rPr>
        <w:t>FE-4：</w:t>
      </w:r>
      <w:r>
        <w:rPr>
          <w:rFonts w:ascii="宋体" w:eastAsia="宋体" w:hAnsi="宋体"/>
          <w:sz w:val="28"/>
          <w:szCs w:val="28"/>
        </w:rPr>
        <w:t xml:space="preserve"> </w:t>
      </w:r>
      <w:r w:rsidR="00EF1BE7" w:rsidRPr="00EF1BE7">
        <w:rPr>
          <w:rFonts w:ascii="宋体" w:eastAsia="宋体" w:hAnsi="宋体" w:hint="eastAsia"/>
          <w:sz w:val="28"/>
          <w:szCs w:val="28"/>
        </w:rPr>
        <w:t>回答权限可开放向专业用户，</w:t>
      </w:r>
    </w:p>
    <w:p w:rsidR="00EF1BE7" w:rsidRPr="00572E72" w:rsidRDefault="007E749B" w:rsidP="00572E72">
      <w:pPr>
        <w:rPr>
          <w:rFonts w:ascii="宋体" w:eastAsia="宋体" w:hAnsi="宋体"/>
          <w:sz w:val="28"/>
          <w:szCs w:val="28"/>
        </w:rPr>
      </w:pPr>
      <w:r>
        <w:rPr>
          <w:rFonts w:ascii="宋体" w:eastAsia="宋体" w:hAnsi="宋体" w:hint="eastAsia"/>
          <w:sz w:val="28"/>
          <w:szCs w:val="28"/>
        </w:rPr>
        <w:t>FE-5：</w:t>
      </w:r>
      <w:r>
        <w:rPr>
          <w:rFonts w:ascii="宋体" w:eastAsia="宋体" w:hAnsi="宋体"/>
          <w:sz w:val="28"/>
          <w:szCs w:val="28"/>
        </w:rPr>
        <w:t xml:space="preserve"> </w:t>
      </w:r>
      <w:r w:rsidR="00EF1BE7" w:rsidRPr="00EF1BE7">
        <w:rPr>
          <w:rFonts w:ascii="宋体" w:eastAsia="宋体" w:hAnsi="宋体" w:hint="eastAsia"/>
          <w:sz w:val="28"/>
          <w:szCs w:val="28"/>
        </w:rPr>
        <w:t>实现基于</w:t>
      </w:r>
      <w:r w:rsidR="00572E72">
        <w:rPr>
          <w:rFonts w:ascii="宋体" w:eastAsia="宋体" w:hAnsi="宋体" w:hint="eastAsia"/>
          <w:sz w:val="28"/>
          <w:szCs w:val="28"/>
        </w:rPr>
        <w:t>Internet的应用</w:t>
      </w:r>
    </w:p>
    <w:p w:rsidR="00EF1BE7" w:rsidRDefault="00EF1BE7" w:rsidP="00B210D0">
      <w:pPr>
        <w:spacing w:line="240" w:lineRule="atLeast"/>
        <w:rPr>
          <w:rFonts w:ascii="宋体" w:eastAsia="宋体" w:hAnsi="宋体" w:cs="Times New Roman"/>
          <w:sz w:val="30"/>
          <w:szCs w:val="30"/>
        </w:rPr>
      </w:pPr>
    </w:p>
    <w:p w:rsidR="00EF1BE7" w:rsidRDefault="00EF1BE7" w:rsidP="00B210D0">
      <w:pPr>
        <w:spacing w:line="240" w:lineRule="atLeast"/>
        <w:rPr>
          <w:rFonts w:ascii="宋体" w:eastAsia="宋体" w:hAnsi="宋体" w:cs="Times New Roman"/>
          <w:sz w:val="30"/>
          <w:szCs w:val="30"/>
        </w:rPr>
      </w:pPr>
      <w:r w:rsidRPr="00EF1BE7">
        <w:rPr>
          <w:rFonts w:ascii="宋体" w:eastAsia="宋体" w:hAnsi="宋体" w:cs="Times New Roman" w:hint="eastAsia"/>
          <w:sz w:val="30"/>
          <w:szCs w:val="30"/>
        </w:rPr>
        <w:t>3.3限制与排除</w:t>
      </w:r>
    </w:p>
    <w:p w:rsidR="00EF1BE7" w:rsidRPr="00EF1BE7" w:rsidRDefault="00EF1BE7" w:rsidP="00EF1BE7">
      <w:pPr>
        <w:rPr>
          <w:rFonts w:ascii="宋体" w:eastAsia="宋体" w:hAnsi="宋体"/>
          <w:sz w:val="28"/>
          <w:szCs w:val="28"/>
        </w:rPr>
      </w:pPr>
      <w:r w:rsidRPr="0037595E">
        <w:rPr>
          <w:rFonts w:eastAsia="宋体" w:hint="eastAsia"/>
          <w:sz w:val="30"/>
          <w:szCs w:val="30"/>
        </w:rPr>
        <w:tab/>
      </w:r>
      <w:r w:rsidRPr="00EF1BE7">
        <w:rPr>
          <w:rFonts w:ascii="宋体" w:eastAsia="宋体" w:hAnsi="宋体" w:hint="eastAsia"/>
          <w:sz w:val="28"/>
          <w:szCs w:val="28"/>
        </w:rPr>
        <w:t>LI-1：用户以及管理员只能访问具有管理权限的功能。</w:t>
      </w:r>
    </w:p>
    <w:p w:rsidR="00EF1BE7" w:rsidRPr="0037595E" w:rsidRDefault="00EF1BE7" w:rsidP="00EF1BE7">
      <w:pPr>
        <w:rPr>
          <w:rFonts w:eastAsia="宋体"/>
          <w:sz w:val="30"/>
          <w:szCs w:val="30"/>
        </w:rPr>
      </w:pPr>
      <w:r w:rsidRPr="00EF1BE7">
        <w:rPr>
          <w:rFonts w:ascii="宋体" w:eastAsia="宋体" w:hAnsi="宋体" w:hint="eastAsia"/>
          <w:sz w:val="28"/>
          <w:szCs w:val="28"/>
        </w:rPr>
        <w:tab/>
        <w:t>LI-2：用户提出的单项服务应包含在医院提供的服务之中。</w:t>
      </w:r>
    </w:p>
    <w:p w:rsidR="00EF1BE7" w:rsidRPr="00EF1BE7" w:rsidRDefault="00EF1BE7" w:rsidP="00B210D0">
      <w:pPr>
        <w:spacing w:line="240" w:lineRule="atLeast"/>
        <w:rPr>
          <w:rFonts w:ascii="宋体" w:eastAsia="宋体" w:hAnsi="宋体" w:cs="Times New Roman"/>
          <w:sz w:val="30"/>
          <w:szCs w:val="30"/>
        </w:rPr>
      </w:pPr>
    </w:p>
    <w:p w:rsidR="00BD1D5D" w:rsidRPr="00157D88" w:rsidRDefault="00BD1D5D" w:rsidP="00BD1D5D">
      <w:pPr>
        <w:rPr>
          <w:sz w:val="32"/>
          <w:szCs w:val="32"/>
        </w:rPr>
      </w:pPr>
      <w:r w:rsidRPr="00B210D0">
        <w:rPr>
          <w:rFonts w:ascii="宋体" w:eastAsia="宋体" w:hAnsi="宋体"/>
          <w:sz w:val="32"/>
          <w:szCs w:val="32"/>
        </w:rPr>
        <w:t>4</w:t>
      </w:r>
      <w:r w:rsidRPr="00157D88">
        <w:rPr>
          <w:rFonts w:eastAsia="宋体" w:hint="eastAsia"/>
          <w:sz w:val="32"/>
          <w:szCs w:val="32"/>
        </w:rPr>
        <w:t>、</w:t>
      </w:r>
      <w:r w:rsidRPr="00157D88">
        <w:rPr>
          <w:rFonts w:eastAsia="宋体"/>
          <w:sz w:val="32"/>
          <w:szCs w:val="32"/>
        </w:rPr>
        <w:t>项目环境</w:t>
      </w:r>
    </w:p>
    <w:p w:rsidR="00BD1D5D" w:rsidRDefault="00BD1D5D" w:rsidP="00BD1D5D">
      <w:pPr>
        <w:rPr>
          <w:sz w:val="34"/>
          <w:szCs w:val="34"/>
        </w:rPr>
      </w:pPr>
      <w:r>
        <w:rPr>
          <w:rFonts w:eastAsia="宋体"/>
          <w:sz w:val="30"/>
          <w:szCs w:val="30"/>
        </w:rPr>
        <w:t>4.1</w:t>
      </w:r>
      <w:r>
        <w:rPr>
          <w:rFonts w:eastAsia="宋体"/>
          <w:sz w:val="30"/>
          <w:szCs w:val="30"/>
        </w:rPr>
        <w:t>操作环境</w:t>
      </w:r>
    </w:p>
    <w:p w:rsidR="00BD1D5D" w:rsidRPr="00157D88" w:rsidRDefault="00693646" w:rsidP="00BD1D5D">
      <w:pPr>
        <w:rPr>
          <w:sz w:val="28"/>
          <w:szCs w:val="28"/>
        </w:rPr>
      </w:pPr>
      <w:r>
        <w:rPr>
          <w:rFonts w:eastAsia="宋体"/>
          <w:sz w:val="28"/>
          <w:szCs w:val="28"/>
        </w:rPr>
        <w:t>1.</w:t>
      </w:r>
      <w:r w:rsidR="00BD1D5D" w:rsidRPr="00157D88">
        <w:rPr>
          <w:rFonts w:eastAsia="宋体"/>
          <w:sz w:val="28"/>
          <w:szCs w:val="28"/>
        </w:rPr>
        <w:t>用户的地理位置相对分散</w:t>
      </w:r>
    </w:p>
    <w:p w:rsidR="00BD1D5D" w:rsidRPr="00157D88" w:rsidRDefault="00693646" w:rsidP="00BD1D5D">
      <w:pPr>
        <w:rPr>
          <w:sz w:val="28"/>
          <w:szCs w:val="28"/>
        </w:rPr>
      </w:pPr>
      <w:r>
        <w:rPr>
          <w:rFonts w:eastAsia="宋体" w:hint="eastAsia"/>
          <w:sz w:val="28"/>
          <w:szCs w:val="28"/>
        </w:rPr>
        <w:t>2.</w:t>
      </w:r>
      <w:r w:rsidR="00BD1D5D" w:rsidRPr="00157D88">
        <w:rPr>
          <w:rFonts w:eastAsia="宋体"/>
          <w:sz w:val="28"/>
          <w:szCs w:val="28"/>
        </w:rPr>
        <w:t>白天使用量较大，假期使用量增多</w:t>
      </w:r>
    </w:p>
    <w:p w:rsidR="00BD1D5D" w:rsidRPr="00157D88" w:rsidRDefault="00693646" w:rsidP="00BD1D5D">
      <w:pPr>
        <w:rPr>
          <w:sz w:val="28"/>
          <w:szCs w:val="28"/>
        </w:rPr>
      </w:pPr>
      <w:r>
        <w:rPr>
          <w:rFonts w:eastAsia="宋体" w:hint="eastAsia"/>
          <w:sz w:val="28"/>
          <w:szCs w:val="28"/>
        </w:rPr>
        <w:t>3.</w:t>
      </w:r>
      <w:r w:rsidR="00BD1D5D" w:rsidRPr="00157D88">
        <w:rPr>
          <w:rFonts w:eastAsia="宋体"/>
          <w:sz w:val="28"/>
          <w:szCs w:val="28"/>
        </w:rPr>
        <w:t>数据来源于用户提交，用于信息展示与交互</w:t>
      </w:r>
    </w:p>
    <w:p w:rsidR="00157D88" w:rsidRDefault="00693646" w:rsidP="00BD1D5D">
      <w:pPr>
        <w:rPr>
          <w:sz w:val="28"/>
          <w:szCs w:val="28"/>
        </w:rPr>
      </w:pPr>
      <w:r>
        <w:rPr>
          <w:rFonts w:eastAsia="宋体" w:hint="eastAsia"/>
          <w:sz w:val="28"/>
          <w:szCs w:val="28"/>
        </w:rPr>
        <w:t>4.</w:t>
      </w:r>
      <w:r w:rsidR="00BD1D5D" w:rsidRPr="00157D88">
        <w:rPr>
          <w:rFonts w:eastAsia="宋体"/>
          <w:sz w:val="28"/>
          <w:szCs w:val="28"/>
        </w:rPr>
        <w:t>访问数据的最大响应时间未知</w:t>
      </w:r>
    </w:p>
    <w:p w:rsidR="00BD1D5D" w:rsidRPr="00157D88" w:rsidRDefault="00693646" w:rsidP="00BD1D5D">
      <w:pPr>
        <w:rPr>
          <w:sz w:val="28"/>
          <w:szCs w:val="28"/>
        </w:rPr>
      </w:pPr>
      <w:r>
        <w:rPr>
          <w:rFonts w:eastAsia="宋体" w:hint="eastAsia"/>
          <w:sz w:val="28"/>
          <w:szCs w:val="28"/>
        </w:rPr>
        <w:t>5.</w:t>
      </w:r>
      <w:r w:rsidR="00BD1D5D" w:rsidRPr="00157D88">
        <w:rPr>
          <w:rFonts w:eastAsia="宋体"/>
          <w:sz w:val="28"/>
          <w:szCs w:val="28"/>
        </w:rPr>
        <w:t>对于服务中断的容忍度较大</w:t>
      </w:r>
    </w:p>
    <w:p w:rsidR="00BD1D5D" w:rsidRPr="00EF1BE7" w:rsidRDefault="00693646" w:rsidP="00BD1D5D">
      <w:pPr>
        <w:rPr>
          <w:sz w:val="28"/>
          <w:szCs w:val="28"/>
        </w:rPr>
      </w:pPr>
      <w:r>
        <w:rPr>
          <w:rFonts w:eastAsia="宋体" w:hint="eastAsia"/>
          <w:sz w:val="28"/>
          <w:szCs w:val="28"/>
        </w:rPr>
        <w:t>6.</w:t>
      </w:r>
      <w:r w:rsidR="00BD1D5D" w:rsidRPr="00157D88">
        <w:rPr>
          <w:rFonts w:eastAsia="宋体"/>
          <w:sz w:val="28"/>
          <w:szCs w:val="28"/>
        </w:rPr>
        <w:t>需要提供安全访问控制与数据保护</w:t>
      </w:r>
    </w:p>
    <w:p w:rsidR="00424710" w:rsidRDefault="00424710" w:rsidP="00BD1D5D">
      <w:pPr>
        <w:rPr>
          <w:rFonts w:eastAsia="宋体"/>
          <w:sz w:val="30"/>
          <w:szCs w:val="30"/>
        </w:rPr>
      </w:pPr>
    </w:p>
    <w:p w:rsidR="00BD1D5D" w:rsidRDefault="00BD1D5D" w:rsidP="00BD1D5D">
      <w:pPr>
        <w:rPr>
          <w:sz w:val="34"/>
          <w:szCs w:val="34"/>
        </w:rPr>
      </w:pPr>
      <w:r>
        <w:rPr>
          <w:rFonts w:eastAsia="宋体"/>
          <w:sz w:val="30"/>
          <w:szCs w:val="30"/>
        </w:rPr>
        <w:lastRenderedPageBreak/>
        <w:t>4.2</w:t>
      </w:r>
      <w:r>
        <w:rPr>
          <w:rFonts w:eastAsia="宋体"/>
          <w:sz w:val="30"/>
          <w:szCs w:val="30"/>
        </w:rPr>
        <w:t>涉众</w:t>
      </w:r>
    </w:p>
    <w:p w:rsidR="00BD1D5D" w:rsidRPr="00157D88" w:rsidRDefault="00BD1D5D" w:rsidP="00BD1D5D">
      <w:pPr>
        <w:rPr>
          <w:rFonts w:hint="eastAsia"/>
          <w:sz w:val="28"/>
          <w:szCs w:val="28"/>
        </w:rPr>
      </w:pPr>
      <w:r w:rsidRPr="00157D88">
        <w:rPr>
          <w:rFonts w:eastAsia="宋体"/>
          <w:sz w:val="28"/>
          <w:szCs w:val="28"/>
        </w:rPr>
        <w:t>4.2.1</w:t>
      </w:r>
      <w:r w:rsidR="00424710">
        <w:rPr>
          <w:rFonts w:eastAsia="宋体" w:hint="eastAsia"/>
          <w:sz w:val="28"/>
          <w:szCs w:val="28"/>
        </w:rPr>
        <w:t>饲主</w:t>
      </w:r>
    </w:p>
    <w:p w:rsidR="00BD1D5D" w:rsidRPr="00157D88" w:rsidRDefault="00BD1D5D" w:rsidP="00BD1D5D">
      <w:pPr>
        <w:rPr>
          <w:sz w:val="28"/>
          <w:szCs w:val="28"/>
        </w:rPr>
      </w:pPr>
      <w:r w:rsidRPr="00157D88">
        <w:rPr>
          <w:rFonts w:eastAsia="宋体"/>
          <w:sz w:val="28"/>
          <w:szCs w:val="28"/>
        </w:rPr>
        <w:t>个人特征：较为年轻，比较有爱，对新技术通常持欢迎态度</w:t>
      </w:r>
    </w:p>
    <w:p w:rsidR="00BD1D5D" w:rsidRPr="00157D88" w:rsidRDefault="00BD1D5D" w:rsidP="00BD1D5D">
      <w:pPr>
        <w:rPr>
          <w:sz w:val="28"/>
          <w:szCs w:val="28"/>
        </w:rPr>
      </w:pPr>
      <w:r w:rsidRPr="00157D88">
        <w:rPr>
          <w:rFonts w:eastAsia="宋体"/>
          <w:sz w:val="28"/>
          <w:szCs w:val="28"/>
        </w:rPr>
        <w:t>工作特征：咨询宠物饲养，购买宠物等</w:t>
      </w:r>
    </w:p>
    <w:p w:rsidR="00BD1D5D" w:rsidRPr="00157D88" w:rsidRDefault="00BD1D5D" w:rsidP="00BD1D5D">
      <w:pPr>
        <w:rPr>
          <w:sz w:val="28"/>
          <w:szCs w:val="28"/>
        </w:rPr>
      </w:pPr>
      <w:r w:rsidRPr="00157D88">
        <w:rPr>
          <w:rFonts w:eastAsia="宋体"/>
          <w:sz w:val="28"/>
          <w:szCs w:val="28"/>
        </w:rPr>
        <w:t>地理特征：较为分散，城市居多</w:t>
      </w:r>
    </w:p>
    <w:p w:rsidR="00BD1D5D" w:rsidRPr="00EF1BE7" w:rsidRDefault="00BD1D5D" w:rsidP="00BD1D5D">
      <w:pPr>
        <w:rPr>
          <w:sz w:val="28"/>
          <w:szCs w:val="28"/>
        </w:rPr>
      </w:pPr>
      <w:r w:rsidRPr="00157D88">
        <w:rPr>
          <w:rFonts w:eastAsia="宋体"/>
          <w:sz w:val="28"/>
          <w:szCs w:val="28"/>
        </w:rPr>
        <w:t>社会特征：休闲时间较多，生活水平较高</w:t>
      </w:r>
    </w:p>
    <w:p w:rsidR="00424710" w:rsidRDefault="00424710" w:rsidP="00BD1D5D">
      <w:pPr>
        <w:rPr>
          <w:rFonts w:eastAsia="宋体"/>
          <w:sz w:val="28"/>
          <w:szCs w:val="28"/>
        </w:rPr>
      </w:pPr>
    </w:p>
    <w:p w:rsidR="00BD1D5D" w:rsidRPr="00157D88" w:rsidRDefault="00BD1D5D" w:rsidP="00BD1D5D">
      <w:pPr>
        <w:rPr>
          <w:rFonts w:hint="eastAsia"/>
          <w:sz w:val="28"/>
          <w:szCs w:val="28"/>
        </w:rPr>
      </w:pPr>
      <w:r w:rsidRPr="00157D88">
        <w:rPr>
          <w:rFonts w:eastAsia="宋体"/>
          <w:sz w:val="28"/>
          <w:szCs w:val="28"/>
        </w:rPr>
        <w:t>4.2.2</w:t>
      </w:r>
      <w:r w:rsidR="00424710">
        <w:rPr>
          <w:rFonts w:eastAsia="宋体" w:hint="eastAsia"/>
          <w:sz w:val="28"/>
          <w:szCs w:val="28"/>
        </w:rPr>
        <w:t>宠物医院、商家</w:t>
      </w:r>
    </w:p>
    <w:p w:rsidR="00BD1D5D" w:rsidRPr="00157D88" w:rsidRDefault="00BD1D5D" w:rsidP="00BD1D5D">
      <w:pPr>
        <w:rPr>
          <w:sz w:val="28"/>
          <w:szCs w:val="28"/>
        </w:rPr>
      </w:pPr>
      <w:r w:rsidRPr="00157D88">
        <w:rPr>
          <w:rFonts w:eastAsia="宋体"/>
          <w:sz w:val="28"/>
          <w:szCs w:val="28"/>
        </w:rPr>
        <w:t>个人特征：较为年轻，在宠物方面有较为丰富的经验</w:t>
      </w:r>
    </w:p>
    <w:p w:rsidR="00BD1D5D" w:rsidRPr="00157D88" w:rsidRDefault="00BD1D5D" w:rsidP="00BD1D5D">
      <w:pPr>
        <w:rPr>
          <w:sz w:val="28"/>
          <w:szCs w:val="28"/>
        </w:rPr>
      </w:pPr>
      <w:r w:rsidRPr="00157D88">
        <w:rPr>
          <w:rFonts w:eastAsia="宋体"/>
          <w:sz w:val="28"/>
          <w:szCs w:val="28"/>
        </w:rPr>
        <w:t>工作特征：提供部分宠物咨询及宠物货源</w:t>
      </w:r>
    </w:p>
    <w:p w:rsidR="00BD1D5D" w:rsidRPr="00157D88" w:rsidRDefault="00BD1D5D" w:rsidP="00BD1D5D">
      <w:pPr>
        <w:rPr>
          <w:sz w:val="28"/>
          <w:szCs w:val="28"/>
        </w:rPr>
      </w:pPr>
      <w:r w:rsidRPr="00157D88">
        <w:rPr>
          <w:rFonts w:eastAsia="宋体"/>
          <w:sz w:val="28"/>
          <w:szCs w:val="28"/>
        </w:rPr>
        <w:t>地理特征：分散，市中心及城郊居多</w:t>
      </w:r>
    </w:p>
    <w:p w:rsidR="00BD1D5D" w:rsidRPr="00EF1BE7" w:rsidRDefault="00BD1D5D" w:rsidP="00BD1D5D">
      <w:pPr>
        <w:rPr>
          <w:sz w:val="28"/>
          <w:szCs w:val="28"/>
        </w:rPr>
      </w:pPr>
      <w:r w:rsidRPr="00157D88">
        <w:rPr>
          <w:rFonts w:eastAsia="宋体"/>
          <w:sz w:val="28"/>
          <w:szCs w:val="28"/>
        </w:rPr>
        <w:t>社会特征：宠物店主及职业饲养者居多</w:t>
      </w:r>
    </w:p>
    <w:p w:rsidR="00424710" w:rsidRDefault="00424710" w:rsidP="00BD1D5D">
      <w:pPr>
        <w:rPr>
          <w:rFonts w:eastAsia="宋体"/>
          <w:sz w:val="28"/>
          <w:szCs w:val="28"/>
        </w:rPr>
      </w:pPr>
    </w:p>
    <w:p w:rsidR="00BD1D5D" w:rsidRPr="00157D88" w:rsidRDefault="00BD1D5D" w:rsidP="00BD1D5D">
      <w:pPr>
        <w:rPr>
          <w:sz w:val="28"/>
          <w:szCs w:val="28"/>
        </w:rPr>
      </w:pPr>
      <w:r w:rsidRPr="00157D88">
        <w:rPr>
          <w:rFonts w:eastAsia="宋体"/>
          <w:sz w:val="28"/>
          <w:szCs w:val="28"/>
        </w:rPr>
        <w:t>4.2.3</w:t>
      </w:r>
      <w:r w:rsidRPr="00157D88">
        <w:rPr>
          <w:rFonts w:eastAsia="宋体"/>
          <w:sz w:val="28"/>
          <w:szCs w:val="28"/>
        </w:rPr>
        <w:t>专业人士</w:t>
      </w:r>
    </w:p>
    <w:p w:rsidR="00BD1D5D" w:rsidRPr="00157D88" w:rsidRDefault="00BD1D5D" w:rsidP="00BD1D5D">
      <w:pPr>
        <w:rPr>
          <w:sz w:val="28"/>
          <w:szCs w:val="28"/>
        </w:rPr>
      </w:pPr>
      <w:r w:rsidRPr="00157D88">
        <w:rPr>
          <w:rFonts w:eastAsia="宋体"/>
          <w:sz w:val="28"/>
          <w:szCs w:val="28"/>
        </w:rPr>
        <w:t>个人特征：文化程度较高，对宠物方面有丰富的经验</w:t>
      </w:r>
    </w:p>
    <w:p w:rsidR="00BD1D5D" w:rsidRPr="00157D88" w:rsidRDefault="00BD1D5D" w:rsidP="00BD1D5D">
      <w:pPr>
        <w:rPr>
          <w:sz w:val="28"/>
          <w:szCs w:val="28"/>
        </w:rPr>
      </w:pPr>
      <w:r w:rsidRPr="00157D88">
        <w:rPr>
          <w:rFonts w:eastAsia="宋体"/>
          <w:sz w:val="28"/>
          <w:szCs w:val="28"/>
        </w:rPr>
        <w:t>工作特征：提供宠物咨询，发布一些有关宠物饲养技巧及注意</w:t>
      </w:r>
      <w:r w:rsidRPr="00157D88">
        <w:rPr>
          <w:rFonts w:eastAsia="宋体"/>
          <w:sz w:val="28"/>
          <w:szCs w:val="28"/>
        </w:rPr>
        <w:t xml:space="preserve">    </w:t>
      </w:r>
      <w:r w:rsidRPr="00157D88">
        <w:rPr>
          <w:rFonts w:eastAsia="宋体"/>
          <w:sz w:val="28"/>
          <w:szCs w:val="28"/>
        </w:rPr>
        <w:tab/>
      </w:r>
      <w:r w:rsidRPr="00157D88">
        <w:rPr>
          <w:rFonts w:eastAsia="宋体"/>
          <w:sz w:val="28"/>
          <w:szCs w:val="28"/>
        </w:rPr>
        <w:tab/>
      </w:r>
      <w:r w:rsidRPr="00157D88">
        <w:rPr>
          <w:rFonts w:eastAsia="宋体"/>
          <w:sz w:val="28"/>
          <w:szCs w:val="28"/>
        </w:rPr>
        <w:tab/>
      </w:r>
      <w:r w:rsidRPr="00157D88">
        <w:rPr>
          <w:rFonts w:eastAsia="宋体"/>
          <w:sz w:val="28"/>
          <w:szCs w:val="28"/>
        </w:rPr>
        <w:tab/>
      </w:r>
      <w:r w:rsidRPr="00157D88">
        <w:rPr>
          <w:rFonts w:eastAsia="宋体"/>
          <w:sz w:val="28"/>
          <w:szCs w:val="28"/>
        </w:rPr>
        <w:t>点的文章</w:t>
      </w:r>
    </w:p>
    <w:p w:rsidR="00BD1D5D" w:rsidRPr="00EF1BE7" w:rsidRDefault="00BD1D5D" w:rsidP="00BD1D5D">
      <w:pPr>
        <w:rPr>
          <w:sz w:val="28"/>
          <w:szCs w:val="28"/>
        </w:rPr>
      </w:pPr>
      <w:r w:rsidRPr="00157D88">
        <w:rPr>
          <w:rFonts w:eastAsia="宋体"/>
          <w:sz w:val="28"/>
          <w:szCs w:val="28"/>
        </w:rPr>
        <w:t>地理特征：城市</w:t>
      </w:r>
    </w:p>
    <w:p w:rsidR="00424710" w:rsidRDefault="00424710" w:rsidP="00BD1D5D">
      <w:pPr>
        <w:rPr>
          <w:rFonts w:eastAsia="宋体"/>
          <w:sz w:val="28"/>
          <w:szCs w:val="28"/>
        </w:rPr>
      </w:pPr>
    </w:p>
    <w:p w:rsidR="00BD1D5D" w:rsidRPr="00157D88" w:rsidRDefault="00BD1D5D" w:rsidP="00BD1D5D">
      <w:pPr>
        <w:rPr>
          <w:sz w:val="28"/>
          <w:szCs w:val="28"/>
        </w:rPr>
      </w:pPr>
      <w:r w:rsidRPr="00157D88">
        <w:rPr>
          <w:rFonts w:eastAsia="宋体"/>
          <w:sz w:val="28"/>
          <w:szCs w:val="28"/>
        </w:rPr>
        <w:t>4.2.4</w:t>
      </w:r>
      <w:r w:rsidRPr="00157D88">
        <w:rPr>
          <w:rFonts w:eastAsia="宋体"/>
          <w:sz w:val="28"/>
          <w:szCs w:val="28"/>
        </w:rPr>
        <w:t>管理者</w:t>
      </w:r>
    </w:p>
    <w:p w:rsidR="00BD1D5D" w:rsidRPr="00157D88" w:rsidRDefault="00BD1D5D" w:rsidP="00BD1D5D">
      <w:pPr>
        <w:rPr>
          <w:sz w:val="28"/>
          <w:szCs w:val="28"/>
        </w:rPr>
      </w:pPr>
      <w:r w:rsidRPr="00157D88">
        <w:rPr>
          <w:rFonts w:eastAsia="宋体"/>
          <w:sz w:val="28"/>
          <w:szCs w:val="28"/>
        </w:rPr>
        <w:t>个人特征：计算机及网络技术较高</w:t>
      </w:r>
    </w:p>
    <w:p w:rsidR="00424710" w:rsidRPr="00424710" w:rsidRDefault="00BD1D5D" w:rsidP="008E49FD">
      <w:pPr>
        <w:rPr>
          <w:rFonts w:hint="eastAsia"/>
          <w:sz w:val="28"/>
          <w:szCs w:val="28"/>
        </w:rPr>
      </w:pPr>
      <w:r w:rsidRPr="00157D88">
        <w:rPr>
          <w:rFonts w:eastAsia="宋体"/>
          <w:sz w:val="28"/>
          <w:szCs w:val="28"/>
        </w:rPr>
        <w:t>工作特征：管理系统</w:t>
      </w:r>
      <w:bookmarkStart w:id="0" w:name="_GoBack"/>
      <w:bookmarkEnd w:id="0"/>
    </w:p>
    <w:p w:rsidR="00BD1D5D" w:rsidRPr="00EF1BE7" w:rsidRDefault="00EF1BE7" w:rsidP="008E49FD">
      <w:pPr>
        <w:rPr>
          <w:rFonts w:ascii="宋体" w:eastAsia="宋体" w:hAnsi="宋体"/>
          <w:sz w:val="30"/>
          <w:szCs w:val="30"/>
        </w:rPr>
      </w:pPr>
      <w:r w:rsidRPr="00EF1BE7">
        <w:rPr>
          <w:rFonts w:ascii="宋体" w:eastAsia="宋体" w:hAnsi="宋体" w:hint="eastAsia"/>
          <w:sz w:val="30"/>
          <w:szCs w:val="30"/>
        </w:rPr>
        <w:lastRenderedPageBreak/>
        <w:t>4.3项目属性</w:t>
      </w:r>
    </w:p>
    <w:tbl>
      <w:tblPr>
        <w:tblW w:w="83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077"/>
        <w:gridCol w:w="2077"/>
        <w:gridCol w:w="2078"/>
        <w:gridCol w:w="2074"/>
      </w:tblGrid>
      <w:tr w:rsidR="00EF1BE7" w:rsidTr="006A58AB">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属性</w:t>
            </w:r>
          </w:p>
        </w:tc>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执行者</w:t>
            </w:r>
          </w:p>
        </w:tc>
        <w:tc>
          <w:tcPr>
            <w:tcW w:w="2078"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约束因素</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F1BE7" w:rsidRDefault="00EF1BE7" w:rsidP="006A58AB">
            <w:pPr>
              <w:pStyle w:val="aa"/>
            </w:pPr>
            <w:r>
              <w:t>可调整因素</w:t>
            </w:r>
          </w:p>
        </w:tc>
      </w:tr>
      <w:tr w:rsidR="00EF1BE7" w:rsidTr="006A58AB">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进度</w:t>
            </w:r>
          </w:p>
        </w:tc>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8"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F1BE7" w:rsidRDefault="00EF1BE7" w:rsidP="006A58AB">
            <w:pPr>
              <w:pStyle w:val="aa"/>
            </w:pPr>
            <w:r>
              <w:t>计划MMDD完成1.0</w:t>
            </w:r>
          </w:p>
          <w:p w:rsidR="00EF1BE7" w:rsidRDefault="00EF1BE7" w:rsidP="006A58AB">
            <w:pPr>
              <w:pStyle w:val="aa"/>
            </w:pPr>
            <w:r>
              <w:t>计划mmdd完成2.0</w:t>
            </w:r>
          </w:p>
          <w:p w:rsidR="00EF1BE7" w:rsidRDefault="00EF1BE7" w:rsidP="006A58AB">
            <w:pPr>
              <w:pStyle w:val="aa"/>
            </w:pPr>
            <w:r>
              <w:t>可超期限2周</w:t>
            </w:r>
          </w:p>
        </w:tc>
      </w:tr>
      <w:tr w:rsidR="00EF1BE7" w:rsidTr="006A58AB">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特性</w:t>
            </w:r>
          </w:p>
        </w:tc>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8"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1.0中要求实现的特性可操作</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F1BE7" w:rsidRDefault="00EF1BE7" w:rsidP="006A58AB">
            <w:pPr>
              <w:pStyle w:val="aa"/>
            </w:pPr>
          </w:p>
        </w:tc>
      </w:tr>
      <w:tr w:rsidR="00EF1BE7" w:rsidTr="006A58AB">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质量</w:t>
            </w:r>
          </w:p>
        </w:tc>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8"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通过全部的安全测试</w:t>
            </w:r>
          </w:p>
          <w:p w:rsidR="00EF1BE7" w:rsidRDefault="00EF1BE7" w:rsidP="006A58AB">
            <w:pPr>
              <w:pStyle w:val="aa"/>
            </w:pPr>
            <w:r>
              <w:t>用户好评达70%</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F1BE7" w:rsidRDefault="00EF1BE7" w:rsidP="006A58AB">
            <w:pPr>
              <w:pStyle w:val="aa"/>
            </w:pPr>
          </w:p>
        </w:tc>
      </w:tr>
      <w:tr w:rsidR="00EF1BE7" w:rsidTr="006A58AB">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人员</w:t>
            </w:r>
          </w:p>
        </w:tc>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一名兼职的项目经理，</w:t>
            </w:r>
          </w:p>
          <w:p w:rsidR="00EF1BE7" w:rsidRDefault="00EF1BE7" w:rsidP="006A58AB">
            <w:pPr>
              <w:pStyle w:val="aa"/>
            </w:pPr>
            <w:r>
              <w:t>一名兼职的测试人员，</w:t>
            </w:r>
          </w:p>
          <w:p w:rsidR="00EF1BE7" w:rsidRDefault="00EF1BE7" w:rsidP="006A58AB">
            <w:pPr>
              <w:pStyle w:val="aa"/>
            </w:pPr>
            <w:r>
              <w:t>两名开发人员</w:t>
            </w:r>
          </w:p>
        </w:tc>
        <w:tc>
          <w:tcPr>
            <w:tcW w:w="2078"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F1BE7" w:rsidRDefault="00EF1BE7" w:rsidP="006A58AB">
            <w:pPr>
              <w:pStyle w:val="aa"/>
            </w:pPr>
          </w:p>
        </w:tc>
      </w:tr>
      <w:tr w:rsidR="00EF1BE7" w:rsidTr="006A58AB">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r>
              <w:t>费用</w:t>
            </w:r>
          </w:p>
        </w:tc>
        <w:tc>
          <w:tcPr>
            <w:tcW w:w="2077"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8" w:type="dxa"/>
            <w:tcBorders>
              <w:top w:val="single" w:sz="2" w:space="0" w:color="000001"/>
              <w:left w:val="single" w:sz="2" w:space="0" w:color="000001"/>
              <w:bottom w:val="single" w:sz="2" w:space="0" w:color="000001"/>
            </w:tcBorders>
            <w:shd w:val="clear" w:color="auto" w:fill="auto"/>
            <w:tcMar>
              <w:left w:w="45" w:type="dxa"/>
            </w:tcMar>
          </w:tcPr>
          <w:p w:rsidR="00EF1BE7" w:rsidRDefault="00EF1BE7" w:rsidP="006A58AB">
            <w:pPr>
              <w:pStyle w:val="aa"/>
            </w:pP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F1BE7" w:rsidRDefault="00EF1BE7" w:rsidP="006A58AB">
            <w:pPr>
              <w:pStyle w:val="aa"/>
            </w:pPr>
            <w:r>
              <w:t>在不包括责任人评审的情况下，财政预算可超支15%</w:t>
            </w:r>
          </w:p>
        </w:tc>
      </w:tr>
    </w:tbl>
    <w:p w:rsidR="00EF1BE7" w:rsidRDefault="00EF1BE7" w:rsidP="00EF1BE7"/>
    <w:p w:rsidR="00157D88" w:rsidRPr="00EF1BE7" w:rsidRDefault="00157D88" w:rsidP="008E49FD">
      <w:pPr>
        <w:rPr>
          <w:sz w:val="30"/>
          <w:szCs w:val="30"/>
        </w:rPr>
      </w:pPr>
    </w:p>
    <w:sectPr w:rsidR="00157D88" w:rsidRPr="00EF1BE7" w:rsidSect="00D339B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47B" w:rsidRDefault="00B8247B" w:rsidP="00A60B45">
      <w:r>
        <w:separator/>
      </w:r>
    </w:p>
  </w:endnote>
  <w:endnote w:type="continuationSeparator" w:id="0">
    <w:p w:rsidR="00B8247B" w:rsidRDefault="00B8247B" w:rsidP="00A6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347797"/>
      <w:docPartObj>
        <w:docPartGallery w:val="Page Numbers (Bottom of Page)"/>
        <w:docPartUnique/>
      </w:docPartObj>
    </w:sdtPr>
    <w:sdtEndPr/>
    <w:sdtContent>
      <w:p w:rsidR="00E13278" w:rsidRDefault="00D339B4">
        <w:pPr>
          <w:pStyle w:val="a5"/>
          <w:jc w:val="center"/>
        </w:pPr>
        <w:r>
          <w:fldChar w:fldCharType="begin"/>
        </w:r>
        <w:r w:rsidR="00E13278">
          <w:instrText>PAGE   \* MERGEFORMAT</w:instrText>
        </w:r>
        <w:r>
          <w:fldChar w:fldCharType="separate"/>
        </w:r>
        <w:r w:rsidR="00424710" w:rsidRPr="00424710">
          <w:rPr>
            <w:noProof/>
            <w:lang w:val="zh-CN"/>
          </w:rPr>
          <w:t>7</w:t>
        </w:r>
        <w:r>
          <w:fldChar w:fldCharType="end"/>
        </w:r>
      </w:p>
    </w:sdtContent>
  </w:sdt>
  <w:p w:rsidR="00E13278" w:rsidRDefault="00E132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47B" w:rsidRDefault="00B8247B" w:rsidP="00A60B45">
      <w:r>
        <w:separator/>
      </w:r>
    </w:p>
  </w:footnote>
  <w:footnote w:type="continuationSeparator" w:id="0">
    <w:p w:rsidR="00B8247B" w:rsidRDefault="00B8247B" w:rsidP="00A60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A86"/>
    <w:multiLevelType w:val="hybridMultilevel"/>
    <w:tmpl w:val="AB7A0756"/>
    <w:lvl w:ilvl="0" w:tplc="6DACEC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0A31DC"/>
    <w:multiLevelType w:val="hybridMultilevel"/>
    <w:tmpl w:val="96E6704A"/>
    <w:lvl w:ilvl="0" w:tplc="1856F3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231E3F"/>
    <w:multiLevelType w:val="hybridMultilevel"/>
    <w:tmpl w:val="C230502E"/>
    <w:lvl w:ilvl="0" w:tplc="5DAC18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F5866"/>
    <w:multiLevelType w:val="hybridMultilevel"/>
    <w:tmpl w:val="F1DE85CA"/>
    <w:lvl w:ilvl="0" w:tplc="CF86D8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AF02E0"/>
    <w:multiLevelType w:val="hybridMultilevel"/>
    <w:tmpl w:val="6322AD64"/>
    <w:lvl w:ilvl="0" w:tplc="7E24C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6D98"/>
    <w:rsid w:val="000221A4"/>
    <w:rsid w:val="00045125"/>
    <w:rsid w:val="00051369"/>
    <w:rsid w:val="000C75D7"/>
    <w:rsid w:val="00116D98"/>
    <w:rsid w:val="00157D88"/>
    <w:rsid w:val="002552B4"/>
    <w:rsid w:val="00300F49"/>
    <w:rsid w:val="00310A1F"/>
    <w:rsid w:val="00335E2F"/>
    <w:rsid w:val="0035353E"/>
    <w:rsid w:val="00424710"/>
    <w:rsid w:val="004D7298"/>
    <w:rsid w:val="00572E72"/>
    <w:rsid w:val="005D3EF6"/>
    <w:rsid w:val="00654E1B"/>
    <w:rsid w:val="00693646"/>
    <w:rsid w:val="00736FD8"/>
    <w:rsid w:val="007E749B"/>
    <w:rsid w:val="007F460E"/>
    <w:rsid w:val="008323F3"/>
    <w:rsid w:val="008338F1"/>
    <w:rsid w:val="008E49FD"/>
    <w:rsid w:val="009044E4"/>
    <w:rsid w:val="009119E6"/>
    <w:rsid w:val="009444C3"/>
    <w:rsid w:val="009570E5"/>
    <w:rsid w:val="00A24565"/>
    <w:rsid w:val="00A60B45"/>
    <w:rsid w:val="00B210D0"/>
    <w:rsid w:val="00B8247B"/>
    <w:rsid w:val="00BD1D5D"/>
    <w:rsid w:val="00D339B4"/>
    <w:rsid w:val="00D55CCE"/>
    <w:rsid w:val="00E110E2"/>
    <w:rsid w:val="00E13278"/>
    <w:rsid w:val="00E23535"/>
    <w:rsid w:val="00EF1BE7"/>
    <w:rsid w:val="00F8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40C4"/>
  <w15:docId w15:val="{DD0AFF42-D738-45EF-A516-F4456827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339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B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B45"/>
    <w:rPr>
      <w:sz w:val="18"/>
      <w:szCs w:val="18"/>
    </w:rPr>
  </w:style>
  <w:style w:type="paragraph" w:styleId="a5">
    <w:name w:val="footer"/>
    <w:basedOn w:val="a"/>
    <w:link w:val="a6"/>
    <w:uiPriority w:val="99"/>
    <w:unhideWhenUsed/>
    <w:rsid w:val="00A60B45"/>
    <w:pPr>
      <w:tabs>
        <w:tab w:val="center" w:pos="4153"/>
        <w:tab w:val="right" w:pos="8306"/>
      </w:tabs>
      <w:snapToGrid w:val="0"/>
      <w:jc w:val="left"/>
    </w:pPr>
    <w:rPr>
      <w:sz w:val="18"/>
      <w:szCs w:val="18"/>
    </w:rPr>
  </w:style>
  <w:style w:type="character" w:customStyle="1" w:styleId="a6">
    <w:name w:val="页脚 字符"/>
    <w:basedOn w:val="a0"/>
    <w:link w:val="a5"/>
    <w:uiPriority w:val="99"/>
    <w:rsid w:val="00A60B45"/>
    <w:rPr>
      <w:sz w:val="18"/>
      <w:szCs w:val="18"/>
    </w:rPr>
  </w:style>
  <w:style w:type="paragraph" w:styleId="a7">
    <w:name w:val="Title"/>
    <w:basedOn w:val="a"/>
    <w:next w:val="a"/>
    <w:link w:val="a8"/>
    <w:uiPriority w:val="10"/>
    <w:qFormat/>
    <w:rsid w:val="00E132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13278"/>
    <w:rPr>
      <w:rFonts w:asciiTheme="majorHAnsi" w:eastAsiaTheme="majorEastAsia" w:hAnsiTheme="majorHAnsi" w:cstheme="majorBidi"/>
      <w:b/>
      <w:bCs/>
      <w:sz w:val="32"/>
      <w:szCs w:val="32"/>
    </w:rPr>
  </w:style>
  <w:style w:type="paragraph" w:styleId="a9">
    <w:name w:val="List Paragraph"/>
    <w:basedOn w:val="a"/>
    <w:uiPriority w:val="34"/>
    <w:qFormat/>
    <w:rsid w:val="00E13278"/>
    <w:pPr>
      <w:ind w:firstLineChars="200" w:firstLine="420"/>
    </w:pPr>
  </w:style>
  <w:style w:type="paragraph" w:customStyle="1" w:styleId="aa">
    <w:name w:val="表格内容"/>
    <w:basedOn w:val="a"/>
    <w:qFormat/>
    <w:rsid w:val="00EF1BE7"/>
    <w:rPr>
      <w:color w:val="00000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CCB9C-84E7-43FB-8524-56BD5BEC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裴瑄</dc:creator>
  <cp:keywords/>
  <dc:description/>
  <cp:lastModifiedBy>裴瑄</cp:lastModifiedBy>
  <cp:revision>15</cp:revision>
  <dcterms:created xsi:type="dcterms:W3CDTF">2016-09-25T07:47:00Z</dcterms:created>
  <dcterms:modified xsi:type="dcterms:W3CDTF">2016-10-10T11:39:00Z</dcterms:modified>
</cp:coreProperties>
</file>