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44"/>
          <w:szCs w:val="44"/>
        </w:rPr>
      </w:pPr>
    </w:p>
    <w:p>
      <w:pPr>
        <w:pStyle w:val="2"/>
        <w:jc w:val="center"/>
        <w:rPr>
          <w:rFonts w:hint="eastAsia"/>
          <w:lang w:eastAsia="zh-CN"/>
        </w:rPr>
      </w:pPr>
    </w:p>
    <w:p>
      <w:pPr>
        <w:pStyle w:val="2"/>
        <w:tabs>
          <w:tab w:val="left" w:pos="2377"/>
        </w:tabs>
        <w:jc w:val="left"/>
        <w:rPr>
          <w:rFonts w:hint="eastAsia"/>
          <w:lang w:eastAsia="zh-CN"/>
        </w:rPr>
      </w:pPr>
      <w:r>
        <w:rPr>
          <w:rFonts w:hint="eastAsia"/>
          <w:lang w:eastAsia="zh-CN"/>
        </w:rPr>
        <w:tab/>
      </w:r>
    </w:p>
    <w:p>
      <w:pPr>
        <w:pStyle w:val="2"/>
        <w:jc w:val="center"/>
        <w:rPr>
          <w:rFonts w:hint="eastAsia"/>
          <w:lang w:eastAsia="zh-CN"/>
        </w:rPr>
      </w:pPr>
    </w:p>
    <w:p>
      <w:pPr>
        <w:pStyle w:val="2"/>
        <w:jc w:val="center"/>
        <w:rPr>
          <w:rFonts w:hint="eastAsia"/>
          <w:lang w:eastAsia="zh-CN"/>
        </w:rPr>
      </w:pPr>
    </w:p>
    <w:p>
      <w:pPr>
        <w:pStyle w:val="2"/>
        <w:jc w:val="center"/>
        <w:rPr>
          <w:rFonts w:hint="eastAsia"/>
          <w:lang w:eastAsia="zh-CN"/>
        </w:rPr>
      </w:pPr>
      <w:r>
        <w:rPr>
          <w:rFonts w:hint="eastAsia"/>
          <w:sz w:val="84"/>
          <w:szCs w:val="84"/>
        </w:rPr>
        <w:t>掌上宠物服务系统</w:t>
      </w:r>
    </w:p>
    <w:p>
      <w:pPr>
        <w:pStyle w:val="2"/>
        <w:jc w:val="center"/>
        <w:rPr>
          <w:rFonts w:hint="eastAsia"/>
          <w:lang w:eastAsia="zh-CN"/>
        </w:rPr>
      </w:pPr>
    </w:p>
    <w:p>
      <w:pPr>
        <w:pStyle w:val="2"/>
        <w:jc w:val="center"/>
        <w:rPr>
          <w:rFonts w:hint="eastAsia"/>
          <w:sz w:val="44"/>
          <w:szCs w:val="44"/>
          <w:lang w:eastAsia="zh-CN"/>
        </w:rPr>
      </w:pPr>
    </w:p>
    <w:p>
      <w:pPr>
        <w:rPr>
          <w:rFonts w:hint="eastAsia" w:eastAsiaTheme="minorEastAsia"/>
          <w:sz w:val="44"/>
          <w:szCs w:val="44"/>
          <w:lang w:val="en-US" w:eastAsia="zh-CN"/>
        </w:rPr>
      </w:pPr>
      <w:r>
        <w:rPr>
          <w:rFonts w:hint="eastAsia"/>
          <w:sz w:val="44"/>
          <w:szCs w:val="44"/>
          <w:lang w:val="en-US" w:eastAsia="zh-CN"/>
        </w:rPr>
        <w:t xml:space="preserve">            系统用户手册</w:t>
      </w:r>
    </w:p>
    <w:p>
      <w:pPr>
        <w:pStyle w:val="2"/>
        <w:jc w:val="center"/>
        <w:rPr>
          <w:rFonts w:hint="eastAsia"/>
          <w:lang w:eastAsia="zh-CN"/>
        </w:rPr>
      </w:pPr>
    </w:p>
    <w:p>
      <w:pPr>
        <w:pStyle w:val="2"/>
        <w:jc w:val="center"/>
        <w:rPr>
          <w:rFonts w:hint="eastAsia"/>
          <w:sz w:val="84"/>
          <w:szCs w:val="84"/>
          <w:lang w:eastAsia="zh-CN"/>
        </w:rPr>
      </w:pPr>
    </w:p>
    <w:p>
      <w:pPr>
        <w:pStyle w:val="2"/>
        <w:jc w:val="center"/>
        <w:rPr>
          <w:rFonts w:hint="eastAsia"/>
          <w:sz w:val="84"/>
          <w:szCs w:val="84"/>
          <w:lang w:eastAsia="zh-CN"/>
        </w:rPr>
      </w:pPr>
    </w:p>
    <w:p>
      <w:pPr>
        <w:pStyle w:val="2"/>
        <w:jc w:val="center"/>
        <w:rPr>
          <w:rFonts w:hint="eastAsia" w:eastAsia="宋体"/>
          <w:b w:val="0"/>
          <w:sz w:val="32"/>
          <w:szCs w:val="32"/>
        </w:rPr>
      </w:pPr>
      <w:r>
        <w:rPr>
          <w:rFonts w:hint="eastAsia" w:eastAsia="宋体"/>
          <w:b w:val="0"/>
          <w:sz w:val="32"/>
          <w:szCs w:val="32"/>
        </w:rPr>
        <w:t>项目经理： 1512011090  裴瑄</w:t>
      </w:r>
    </w:p>
    <w:p>
      <w:pPr>
        <w:ind w:left="1260" w:firstLine="480" w:firstLineChars="150"/>
        <w:jc w:val="left"/>
        <w:rPr>
          <w:rFonts w:hint="eastAsia"/>
          <w:sz w:val="32"/>
          <w:szCs w:val="32"/>
          <w:lang w:val="en-US" w:eastAsia="zh-CN"/>
        </w:rPr>
      </w:pPr>
      <w:r>
        <w:rPr>
          <w:rFonts w:hint="eastAsia"/>
          <w:sz w:val="32"/>
          <w:szCs w:val="32"/>
          <w:lang w:val="en-US" w:eastAsia="zh-CN"/>
        </w:rPr>
        <w:t xml:space="preserve">     </w:t>
      </w:r>
      <w:r>
        <w:rPr>
          <w:rFonts w:hint="eastAsia"/>
          <w:sz w:val="32"/>
          <w:szCs w:val="32"/>
        </w:rPr>
        <w:t>组员：</w:t>
      </w:r>
      <w:r>
        <w:rPr>
          <w:rFonts w:hint="eastAsia"/>
          <w:sz w:val="32"/>
          <w:szCs w:val="32"/>
        </w:rPr>
        <w:tab/>
      </w:r>
      <w:r>
        <w:rPr>
          <w:rFonts w:hint="eastAsia"/>
          <w:sz w:val="32"/>
          <w:szCs w:val="32"/>
        </w:rPr>
        <w:t xml:space="preserve">   1512011086  穆强</w:t>
      </w:r>
      <w:r>
        <w:rPr>
          <w:rFonts w:hint="eastAsia"/>
          <w:sz w:val="32"/>
          <w:szCs w:val="32"/>
          <w:lang w:val="en-US" w:eastAsia="zh-CN"/>
        </w:rPr>
        <w:t xml:space="preserve"> </w:t>
      </w:r>
    </w:p>
    <w:p>
      <w:pPr>
        <w:ind w:left="1260" w:firstLine="480" w:firstLineChars="150"/>
        <w:jc w:val="left"/>
        <w:rPr>
          <w:sz w:val="32"/>
          <w:szCs w:val="32"/>
        </w:rPr>
      </w:pPr>
      <w:r>
        <w:rPr>
          <w:rFonts w:hint="eastAsia"/>
          <w:sz w:val="32"/>
          <w:szCs w:val="32"/>
          <w:lang w:val="en-US" w:eastAsia="zh-CN"/>
        </w:rPr>
        <w:t xml:space="preserve">                </w:t>
      </w:r>
      <w:r>
        <w:rPr>
          <w:rFonts w:hint="eastAsia"/>
          <w:sz w:val="32"/>
          <w:szCs w:val="32"/>
        </w:rPr>
        <w:t>1512011092  钱琪</w:t>
      </w:r>
    </w:p>
    <w:p>
      <w:pPr>
        <w:ind w:firstLine="1760" w:firstLineChars="550"/>
        <w:jc w:val="left"/>
        <w:rPr>
          <w:sz w:val="32"/>
          <w:szCs w:val="32"/>
        </w:rPr>
      </w:pPr>
      <w:r>
        <w:rPr>
          <w:rFonts w:hint="eastAsia"/>
          <w:sz w:val="32"/>
          <w:szCs w:val="32"/>
          <w:lang w:val="en-US" w:eastAsia="zh-CN"/>
        </w:rPr>
        <w:t xml:space="preserve">                </w:t>
      </w:r>
      <w:r>
        <w:rPr>
          <w:rFonts w:hint="eastAsia"/>
          <w:sz w:val="32"/>
          <w:szCs w:val="32"/>
        </w:rPr>
        <w:t>1512011094  钱亦欢</w:t>
      </w:r>
    </w:p>
    <w:p>
      <w:pPr>
        <w:jc w:val="left"/>
        <w:rPr>
          <w:rFonts w:hint="eastAsia"/>
          <w:sz w:val="32"/>
          <w:szCs w:val="32"/>
        </w:rPr>
      </w:pPr>
      <w:r>
        <w:rPr>
          <w:rFonts w:hint="eastAsia"/>
          <w:sz w:val="32"/>
          <w:szCs w:val="32"/>
          <w:lang w:val="en-US" w:eastAsia="zh-CN"/>
        </w:rPr>
        <w:t xml:space="preserve">                       </w:t>
      </w:r>
      <w:r>
        <w:rPr>
          <w:rFonts w:hint="eastAsia"/>
          <w:sz w:val="32"/>
          <w:szCs w:val="32"/>
        </w:rPr>
        <w:t>1512011120  王聪</w:t>
      </w:r>
    </w:p>
    <w:p>
      <w:pPr>
        <w:rPr>
          <w:rFonts w:hint="eastAsia"/>
          <w:lang w:eastAsia="zh-CN"/>
        </w:rPr>
      </w:pPr>
    </w:p>
    <w:p>
      <w:pPr>
        <w:pStyle w:val="2"/>
        <w:jc w:val="center"/>
        <w:rPr>
          <w:rFonts w:hint="eastAsia"/>
          <w:sz w:val="84"/>
          <w:szCs w:val="84"/>
          <w:lang w:eastAsia="zh-CN"/>
        </w:rPr>
      </w:pPr>
    </w:p>
    <w:p>
      <w:pPr>
        <w:ind w:firstLine="482"/>
        <w:jc w:val="center"/>
        <w:rPr>
          <w:rFonts w:hint="eastAsia" w:asciiTheme="minorEastAsia" w:hAnsiTheme="minorEastAsia" w:eastAsiaTheme="minorEastAsia" w:cstheme="minorEastAsia"/>
          <w:b/>
          <w:bCs/>
          <w:szCs w:val="24"/>
        </w:rPr>
      </w:pPr>
      <w:r>
        <w:rPr>
          <w:rFonts w:hint="eastAsia" w:asciiTheme="minorEastAsia" w:hAnsiTheme="minorEastAsia" w:eastAsiaTheme="minorEastAsia" w:cstheme="minorEastAsia"/>
          <w:b/>
          <w:bCs/>
          <w:szCs w:val="24"/>
        </w:rPr>
        <w:t>目  录</w:t>
      </w:r>
    </w:p>
    <w:p>
      <w:pPr>
        <w:pStyle w:val="16"/>
        <w:tabs>
          <w:tab w:val="right" w:leader="dot" w:pos="9231"/>
        </w:tabs>
        <w:ind w:firstLine="480"/>
        <w:rPr>
          <w:rFonts w:asciiTheme="minorHAnsi" w:hAnsiTheme="minorHAnsi" w:cstheme="minorBidi"/>
          <w:sz w:val="21"/>
          <w:szCs w:val="22"/>
        </w:rPr>
      </w:pPr>
      <w:r>
        <w:rPr>
          <w:rFonts w:ascii="Trebuchet MS" w:hAnsi="Trebuchet MS" w:cs="Courier New"/>
        </w:rPr>
        <w:fldChar w:fldCharType="begin"/>
      </w:r>
      <w:r>
        <w:rPr>
          <w:rFonts w:ascii="Trebuchet MS" w:hAnsi="Trebuchet MS" w:cs="Courier New"/>
        </w:rPr>
        <w:instrText xml:space="preserve">TOC \o "1-3" \h  \u </w:instrText>
      </w:r>
      <w:r>
        <w:rPr>
          <w:rFonts w:ascii="Trebuchet MS" w:hAnsi="Trebuchet MS" w:cs="Courier New"/>
        </w:rPr>
        <w:fldChar w:fldCharType="separate"/>
      </w:r>
      <w:r>
        <w:fldChar w:fldCharType="begin"/>
      </w:r>
      <w:r>
        <w:instrText xml:space="preserve"> HYPERLINK \l "_Toc426043429" </w:instrText>
      </w:r>
      <w:r>
        <w:fldChar w:fldCharType="separate"/>
      </w:r>
      <w:r>
        <w:rPr>
          <w:rStyle w:val="28"/>
        </w:rPr>
        <w:t>1</w:t>
      </w:r>
      <w:r>
        <w:rPr>
          <w:rStyle w:val="28"/>
          <w:rFonts w:hint="eastAsia" w:hAnsiTheme="minorEastAsia"/>
        </w:rPr>
        <w:t>前言</w:t>
      </w:r>
      <w:r>
        <w:tab/>
      </w:r>
      <w:r>
        <w:fldChar w:fldCharType="begin"/>
      </w:r>
      <w:r>
        <w:instrText xml:space="preserve"> PAGEREF _Toc426043429 \h </w:instrText>
      </w:r>
      <w:r>
        <w:fldChar w:fldCharType="separate"/>
      </w:r>
      <w:r>
        <w:t>1</w:t>
      </w:r>
      <w:r>
        <w:fldChar w:fldCharType="end"/>
      </w:r>
      <w:r>
        <w:fldChar w:fldCharType="end"/>
      </w:r>
    </w:p>
    <w:p>
      <w:pPr>
        <w:pStyle w:val="19"/>
        <w:tabs>
          <w:tab w:val="right" w:leader="dot" w:pos="9231"/>
        </w:tabs>
        <w:ind w:left="480" w:firstLine="480"/>
        <w:rPr>
          <w:rFonts w:asciiTheme="minorHAnsi" w:hAnsiTheme="minorHAnsi" w:cstheme="minorBidi"/>
          <w:sz w:val="21"/>
          <w:szCs w:val="22"/>
        </w:rPr>
      </w:pPr>
      <w:r>
        <w:fldChar w:fldCharType="begin"/>
      </w:r>
      <w:r>
        <w:instrText xml:space="preserve"> HYPERLINK \l "_Toc426043430" </w:instrText>
      </w:r>
      <w:r>
        <w:fldChar w:fldCharType="separate"/>
      </w:r>
      <w:r>
        <w:rPr>
          <w:rStyle w:val="28"/>
        </w:rPr>
        <w:t>1.1</w:t>
      </w:r>
      <w:r>
        <w:rPr>
          <w:rStyle w:val="28"/>
          <w:rFonts w:hint="eastAsia" w:hAnsi="宋体"/>
        </w:rPr>
        <w:t>编写目的</w:t>
      </w:r>
      <w:r>
        <w:tab/>
      </w:r>
      <w:r>
        <w:fldChar w:fldCharType="begin"/>
      </w:r>
      <w:r>
        <w:instrText xml:space="preserve"> PAGEREF _Toc426043430 \h </w:instrText>
      </w:r>
      <w:r>
        <w:fldChar w:fldCharType="separate"/>
      </w:r>
      <w:r>
        <w:t>1</w:t>
      </w:r>
      <w:r>
        <w:fldChar w:fldCharType="end"/>
      </w:r>
      <w:r>
        <w:fldChar w:fldCharType="end"/>
      </w:r>
    </w:p>
    <w:p>
      <w:pPr>
        <w:pStyle w:val="19"/>
        <w:tabs>
          <w:tab w:val="right" w:leader="dot" w:pos="9231"/>
        </w:tabs>
        <w:ind w:left="480" w:firstLine="480"/>
        <w:rPr>
          <w:rFonts w:asciiTheme="minorHAnsi" w:hAnsiTheme="minorHAnsi" w:cstheme="minorBidi"/>
          <w:sz w:val="21"/>
          <w:szCs w:val="22"/>
        </w:rPr>
      </w:pPr>
      <w:r>
        <w:fldChar w:fldCharType="begin"/>
      </w:r>
      <w:r>
        <w:instrText xml:space="preserve"> HYPERLINK \l "_Toc426043431" </w:instrText>
      </w:r>
      <w:r>
        <w:fldChar w:fldCharType="separate"/>
      </w:r>
      <w:r>
        <w:rPr>
          <w:rStyle w:val="28"/>
        </w:rPr>
        <w:t>1.2</w:t>
      </w:r>
      <w:r>
        <w:rPr>
          <w:rStyle w:val="28"/>
          <w:rFonts w:hint="eastAsia" w:hAnsi="宋体"/>
        </w:rPr>
        <w:t>适用对象</w:t>
      </w:r>
      <w:r>
        <w:tab/>
      </w:r>
      <w:r>
        <w:fldChar w:fldCharType="begin"/>
      </w:r>
      <w:r>
        <w:instrText xml:space="preserve"> PAGEREF _Toc426043431 \h </w:instrText>
      </w:r>
      <w:r>
        <w:fldChar w:fldCharType="separate"/>
      </w:r>
      <w:r>
        <w:t>1</w:t>
      </w:r>
      <w:r>
        <w:fldChar w:fldCharType="end"/>
      </w:r>
      <w:r>
        <w:fldChar w:fldCharType="end"/>
      </w:r>
    </w:p>
    <w:p>
      <w:pPr>
        <w:pStyle w:val="19"/>
        <w:tabs>
          <w:tab w:val="right" w:leader="dot" w:pos="9231"/>
        </w:tabs>
        <w:ind w:left="480" w:firstLine="480"/>
        <w:rPr>
          <w:rFonts w:asciiTheme="minorHAnsi" w:hAnsiTheme="minorHAnsi" w:cstheme="minorBidi"/>
          <w:sz w:val="21"/>
          <w:szCs w:val="22"/>
        </w:rPr>
      </w:pPr>
      <w:r>
        <w:fldChar w:fldCharType="begin"/>
      </w:r>
      <w:r>
        <w:instrText xml:space="preserve"> HYPERLINK \l "_Toc426043432" </w:instrText>
      </w:r>
      <w:r>
        <w:fldChar w:fldCharType="separate"/>
      </w:r>
      <w:r>
        <w:rPr>
          <w:rStyle w:val="28"/>
        </w:rPr>
        <w:t>1.3</w:t>
      </w:r>
      <w:r>
        <w:rPr>
          <w:rStyle w:val="28"/>
          <w:rFonts w:hint="eastAsia"/>
        </w:rPr>
        <w:t>通用操作说明</w:t>
      </w:r>
      <w:r>
        <w:tab/>
      </w:r>
      <w:r>
        <w:fldChar w:fldCharType="begin"/>
      </w:r>
      <w:r>
        <w:instrText xml:space="preserve"> PAGEREF _Toc426043432 \h </w:instrText>
      </w:r>
      <w:r>
        <w:fldChar w:fldCharType="separate"/>
      </w:r>
      <w:r>
        <w:t>1</w:t>
      </w:r>
      <w:r>
        <w:fldChar w:fldCharType="end"/>
      </w:r>
      <w:r>
        <w:fldChar w:fldCharType="end"/>
      </w:r>
    </w:p>
    <w:p>
      <w:pPr>
        <w:pStyle w:val="16"/>
        <w:tabs>
          <w:tab w:val="right" w:leader="dot" w:pos="9231"/>
        </w:tabs>
        <w:ind w:firstLine="480"/>
        <w:rPr>
          <w:rFonts w:asciiTheme="minorHAnsi" w:hAnsiTheme="minorHAnsi" w:cstheme="minorBidi"/>
          <w:sz w:val="21"/>
          <w:szCs w:val="22"/>
        </w:rPr>
      </w:pPr>
      <w:r>
        <w:fldChar w:fldCharType="begin"/>
      </w:r>
      <w:r>
        <w:instrText xml:space="preserve"> HYPERLINK \l "_Toc426043433" </w:instrText>
      </w:r>
      <w:r>
        <w:fldChar w:fldCharType="separate"/>
      </w:r>
      <w:r>
        <w:rPr>
          <w:rStyle w:val="28"/>
        </w:rPr>
        <w:t>2</w:t>
      </w:r>
      <w:r>
        <w:rPr>
          <w:rStyle w:val="28"/>
          <w:rFonts w:hint="eastAsia" w:hAnsiTheme="minorEastAsia"/>
        </w:rPr>
        <w:t>系统运行环境需求</w:t>
      </w:r>
      <w:r>
        <w:tab/>
      </w:r>
      <w:r>
        <w:fldChar w:fldCharType="begin"/>
      </w:r>
      <w:r>
        <w:instrText xml:space="preserve"> PAGEREF _Toc426043433 \h </w:instrText>
      </w:r>
      <w:r>
        <w:fldChar w:fldCharType="separate"/>
      </w:r>
      <w:r>
        <w:t>1</w:t>
      </w:r>
      <w:r>
        <w:fldChar w:fldCharType="end"/>
      </w:r>
      <w:r>
        <w:fldChar w:fldCharType="end"/>
      </w:r>
    </w:p>
    <w:p>
      <w:pPr>
        <w:pStyle w:val="19"/>
        <w:tabs>
          <w:tab w:val="right" w:leader="dot" w:pos="9231"/>
        </w:tabs>
        <w:ind w:left="480" w:firstLine="480"/>
        <w:rPr>
          <w:rFonts w:asciiTheme="minorHAnsi" w:hAnsiTheme="minorHAnsi" w:cstheme="minorBidi"/>
          <w:sz w:val="21"/>
          <w:szCs w:val="22"/>
        </w:rPr>
      </w:pPr>
      <w:r>
        <w:fldChar w:fldCharType="begin"/>
      </w:r>
      <w:r>
        <w:instrText xml:space="preserve"> HYPERLINK \l "_Toc426043434" </w:instrText>
      </w:r>
      <w:r>
        <w:fldChar w:fldCharType="separate"/>
      </w:r>
      <w:r>
        <w:rPr>
          <w:rStyle w:val="28"/>
        </w:rPr>
        <w:t>2.1</w:t>
      </w:r>
      <w:r>
        <w:rPr>
          <w:rStyle w:val="28"/>
          <w:rFonts w:hint="eastAsia" w:hAnsi="宋体"/>
        </w:rPr>
        <w:t>硬件环境</w:t>
      </w:r>
      <w:r>
        <w:tab/>
      </w:r>
      <w:r>
        <w:fldChar w:fldCharType="begin"/>
      </w:r>
      <w:r>
        <w:instrText xml:space="preserve"> PAGEREF _Toc426043434 \h </w:instrText>
      </w:r>
      <w:r>
        <w:fldChar w:fldCharType="separate"/>
      </w:r>
      <w:r>
        <w:t>1</w:t>
      </w:r>
      <w:r>
        <w:fldChar w:fldCharType="end"/>
      </w:r>
      <w:r>
        <w:fldChar w:fldCharType="end"/>
      </w:r>
    </w:p>
    <w:p>
      <w:pPr>
        <w:pStyle w:val="16"/>
        <w:tabs>
          <w:tab w:val="right" w:leader="dot" w:pos="9231"/>
        </w:tabs>
        <w:ind w:firstLine="480"/>
        <w:rPr>
          <w:rFonts w:asciiTheme="minorHAnsi" w:hAnsiTheme="minorHAnsi" w:cstheme="minorBidi"/>
          <w:sz w:val="21"/>
          <w:szCs w:val="22"/>
        </w:rPr>
      </w:pPr>
      <w:r>
        <w:fldChar w:fldCharType="begin"/>
      </w:r>
      <w:r>
        <w:instrText xml:space="preserve"> HYPERLINK \l "_Toc426043435" </w:instrText>
      </w:r>
      <w:r>
        <w:fldChar w:fldCharType="separate"/>
      </w:r>
      <w:r>
        <w:rPr>
          <w:rStyle w:val="28"/>
        </w:rPr>
        <w:t>3</w:t>
      </w:r>
      <w:r>
        <w:rPr>
          <w:rStyle w:val="28"/>
          <w:rFonts w:hint="eastAsia" w:hAnsiTheme="minorEastAsia"/>
        </w:rPr>
        <w:t>系统功能介绍</w:t>
      </w:r>
      <w:r>
        <w:tab/>
      </w:r>
      <w:r>
        <w:fldChar w:fldCharType="begin"/>
      </w:r>
      <w:r>
        <w:instrText xml:space="preserve"> PAGEREF _Toc426043435 \h </w:instrText>
      </w:r>
      <w:r>
        <w:fldChar w:fldCharType="separate"/>
      </w:r>
      <w:r>
        <w:t>2</w:t>
      </w:r>
      <w:r>
        <w:fldChar w:fldCharType="end"/>
      </w:r>
      <w:r>
        <w:fldChar w:fldCharType="end"/>
      </w:r>
    </w:p>
    <w:p>
      <w:pPr>
        <w:pStyle w:val="19"/>
        <w:tabs>
          <w:tab w:val="right" w:leader="dot" w:pos="9231"/>
        </w:tabs>
        <w:ind w:left="480" w:firstLine="480"/>
        <w:rPr>
          <w:rFonts w:asciiTheme="minorHAnsi" w:hAnsiTheme="minorHAnsi" w:cstheme="minorBidi"/>
          <w:sz w:val="21"/>
          <w:szCs w:val="22"/>
        </w:rPr>
      </w:pPr>
      <w:r>
        <w:fldChar w:fldCharType="begin"/>
      </w:r>
      <w:r>
        <w:instrText xml:space="preserve"> HYPERLINK \l "_Toc426043436" </w:instrText>
      </w:r>
      <w:r>
        <w:fldChar w:fldCharType="separate"/>
      </w:r>
      <w:r>
        <w:rPr>
          <w:rStyle w:val="28"/>
        </w:rPr>
        <w:t>3.1</w:t>
      </w:r>
      <w:r>
        <w:rPr>
          <w:rStyle w:val="28"/>
          <w:rFonts w:hint="eastAsia" w:hAnsi="宋体"/>
        </w:rPr>
        <w:t>登录系统</w:t>
      </w:r>
      <w:r>
        <w:tab/>
      </w:r>
      <w:r>
        <w:fldChar w:fldCharType="begin"/>
      </w:r>
      <w:r>
        <w:instrText xml:space="preserve"> PAGEREF _Toc426043436 \h </w:instrText>
      </w:r>
      <w:r>
        <w:fldChar w:fldCharType="separate"/>
      </w:r>
      <w:r>
        <w:t>2</w:t>
      </w:r>
      <w:r>
        <w:fldChar w:fldCharType="end"/>
      </w:r>
      <w:r>
        <w:fldChar w:fldCharType="end"/>
      </w:r>
    </w:p>
    <w:p>
      <w:pPr>
        <w:pStyle w:val="19"/>
        <w:tabs>
          <w:tab w:val="right" w:leader="dot" w:pos="9231"/>
        </w:tabs>
        <w:ind w:left="480" w:firstLine="480"/>
        <w:rPr>
          <w:rFonts w:asciiTheme="minorHAnsi" w:hAnsiTheme="minorHAnsi" w:cstheme="minorBidi"/>
          <w:sz w:val="21"/>
          <w:szCs w:val="22"/>
        </w:rPr>
      </w:pPr>
      <w:r>
        <w:fldChar w:fldCharType="begin"/>
      </w:r>
      <w:r>
        <w:instrText xml:space="preserve"> HYPERLINK \l "_Toc426043437" </w:instrText>
      </w:r>
      <w:r>
        <w:fldChar w:fldCharType="separate"/>
      </w:r>
      <w:r>
        <w:rPr>
          <w:rStyle w:val="28"/>
        </w:rPr>
        <w:t>3.2</w:t>
      </w:r>
      <w:r>
        <w:rPr>
          <w:rStyle w:val="28"/>
          <w:rFonts w:hint="eastAsia"/>
          <w:lang w:eastAsia="zh-CN"/>
        </w:rPr>
        <w:t>收藏夹</w:t>
      </w:r>
      <w:r>
        <w:tab/>
      </w:r>
      <w:r>
        <w:fldChar w:fldCharType="begin"/>
      </w:r>
      <w:r>
        <w:instrText xml:space="preserve"> PAGEREF _Toc426043437 \h </w:instrText>
      </w:r>
      <w:r>
        <w:fldChar w:fldCharType="separate"/>
      </w:r>
      <w:r>
        <w:t>3</w:t>
      </w:r>
      <w:r>
        <w:fldChar w:fldCharType="end"/>
      </w:r>
      <w:r>
        <w:fldChar w:fldCharType="end"/>
      </w:r>
    </w:p>
    <w:p>
      <w:pPr>
        <w:pStyle w:val="19"/>
        <w:tabs>
          <w:tab w:val="right" w:leader="dot" w:pos="9231"/>
        </w:tabs>
        <w:ind w:left="480" w:firstLine="480"/>
        <w:rPr>
          <w:rFonts w:asciiTheme="minorHAnsi" w:hAnsiTheme="minorHAnsi" w:cstheme="minorBidi"/>
          <w:sz w:val="21"/>
          <w:szCs w:val="22"/>
        </w:rPr>
      </w:pPr>
      <w:r>
        <w:fldChar w:fldCharType="begin"/>
      </w:r>
      <w:r>
        <w:instrText xml:space="preserve"> HYPERLINK \l "_Toc426043438" </w:instrText>
      </w:r>
      <w:r>
        <w:fldChar w:fldCharType="separate"/>
      </w:r>
      <w:r>
        <w:rPr>
          <w:rStyle w:val="28"/>
        </w:rPr>
        <w:t>3.3</w:t>
      </w:r>
      <w:r>
        <w:rPr>
          <w:rStyle w:val="28"/>
          <w:rFonts w:hint="eastAsia"/>
          <w:lang w:eastAsia="zh-CN"/>
        </w:rPr>
        <w:t>上传界面</w:t>
      </w:r>
      <w:r>
        <w:tab/>
      </w:r>
      <w:r>
        <w:fldChar w:fldCharType="begin"/>
      </w:r>
      <w:r>
        <w:instrText xml:space="preserve"> PAGEREF _Toc426043438 \h </w:instrText>
      </w:r>
      <w:r>
        <w:fldChar w:fldCharType="separate"/>
      </w:r>
      <w:r>
        <w:t>3</w:t>
      </w:r>
      <w:r>
        <w:fldChar w:fldCharType="end"/>
      </w:r>
      <w:r>
        <w:fldChar w:fldCharType="end"/>
      </w:r>
    </w:p>
    <w:p>
      <w:pPr>
        <w:pStyle w:val="10"/>
        <w:tabs>
          <w:tab w:val="right" w:leader="dot" w:pos="9231"/>
        </w:tabs>
        <w:ind w:left="0" w:leftChars="0" w:firstLine="0" w:firstLineChars="0"/>
      </w:pPr>
      <w:r>
        <w:rPr>
          <w:rFonts w:hint="eastAsia"/>
          <w:lang w:val="en-US" w:eastAsia="zh-CN"/>
        </w:rPr>
        <w:t xml:space="preserve">        </w:t>
      </w:r>
      <w:r>
        <w:fldChar w:fldCharType="begin"/>
      </w:r>
      <w:r>
        <w:instrText xml:space="preserve"> HYPERLINK \l "_Toc426043439" </w:instrText>
      </w:r>
      <w:r>
        <w:fldChar w:fldCharType="separate"/>
      </w:r>
      <w:r>
        <w:rPr>
          <w:rStyle w:val="28"/>
        </w:rPr>
        <w:t>3.</w:t>
      </w:r>
      <w:r>
        <w:rPr>
          <w:rStyle w:val="28"/>
          <w:rFonts w:hint="eastAsia"/>
          <w:lang w:val="en-US" w:eastAsia="zh-CN"/>
        </w:rPr>
        <w:t>4下载界面</w:t>
      </w:r>
      <w:r>
        <w:tab/>
      </w:r>
      <w:r>
        <w:fldChar w:fldCharType="begin"/>
      </w:r>
      <w:r>
        <w:instrText xml:space="preserve"> PAGEREF _Toc426043439 \h </w:instrText>
      </w:r>
      <w:r>
        <w:fldChar w:fldCharType="separate"/>
      </w:r>
      <w:r>
        <w:t>3</w:t>
      </w:r>
      <w:r>
        <w:fldChar w:fldCharType="end"/>
      </w:r>
      <w:r>
        <w:fldChar w:fldCharType="end"/>
      </w:r>
    </w:p>
    <w:p>
      <w:pPr>
        <w:rPr>
          <w:rFonts w:hint="eastAsia"/>
          <w:lang w:val="en-US" w:eastAsia="zh-CN"/>
        </w:rPr>
      </w:pPr>
      <w:r>
        <w:rPr>
          <w:rFonts w:hint="eastAsia"/>
          <w:lang w:val="en-US" w:eastAsia="zh-CN"/>
        </w:rPr>
        <w:t xml:space="preserve">    3.5 用户举报界面.........................................................................................................3</w:t>
      </w:r>
    </w:p>
    <w:p>
      <w:pPr>
        <w:pStyle w:val="16"/>
        <w:tabs>
          <w:tab w:val="right" w:leader="dot" w:pos="9231"/>
        </w:tabs>
        <w:ind w:firstLine="480"/>
        <w:rPr>
          <w:rFonts w:asciiTheme="minorHAnsi" w:hAnsiTheme="minorHAnsi" w:cstheme="minorBidi"/>
          <w:sz w:val="21"/>
          <w:szCs w:val="22"/>
        </w:rPr>
      </w:pPr>
      <w:r>
        <w:fldChar w:fldCharType="begin"/>
      </w:r>
      <w:r>
        <w:instrText xml:space="preserve"> HYPERLINK \l "_Toc426043440" </w:instrText>
      </w:r>
      <w:r>
        <w:fldChar w:fldCharType="separate"/>
      </w:r>
      <w:r>
        <w:rPr>
          <w:rStyle w:val="28"/>
        </w:rPr>
        <w:t>4</w:t>
      </w:r>
      <w:r>
        <w:rPr>
          <w:rStyle w:val="28"/>
          <w:rFonts w:hint="eastAsia" w:ascii="黑体"/>
          <w:bCs/>
        </w:rPr>
        <w:t>常见问题以及解决办法</w:t>
      </w:r>
      <w:r>
        <w:tab/>
      </w:r>
      <w:r>
        <w:fldChar w:fldCharType="begin"/>
      </w:r>
      <w:r>
        <w:instrText xml:space="preserve"> PAGEREF _Toc426043440 \h </w:instrText>
      </w:r>
      <w:r>
        <w:fldChar w:fldCharType="separate"/>
      </w:r>
      <w:r>
        <w:t>3</w:t>
      </w:r>
      <w:r>
        <w:fldChar w:fldCharType="end"/>
      </w:r>
      <w:r>
        <w:fldChar w:fldCharType="end"/>
      </w:r>
    </w:p>
    <w:p>
      <w:pPr>
        <w:pStyle w:val="19"/>
        <w:tabs>
          <w:tab w:val="right" w:leader="dot" w:pos="9231"/>
        </w:tabs>
        <w:ind w:left="480" w:firstLine="480"/>
        <w:rPr>
          <w:rFonts w:asciiTheme="minorHAnsi" w:hAnsiTheme="minorHAnsi" w:cstheme="minorBidi"/>
          <w:sz w:val="21"/>
          <w:szCs w:val="22"/>
        </w:rPr>
      </w:pPr>
      <w:r>
        <w:fldChar w:fldCharType="begin"/>
      </w:r>
      <w:r>
        <w:instrText xml:space="preserve"> HYPERLINK \l "_Toc426043441" </w:instrText>
      </w:r>
      <w:r>
        <w:fldChar w:fldCharType="separate"/>
      </w:r>
      <w:r>
        <w:rPr>
          <w:rStyle w:val="28"/>
        </w:rPr>
        <w:t>4.1</w:t>
      </w:r>
      <w:r>
        <w:rPr>
          <w:rStyle w:val="28"/>
          <w:rFonts w:hint="eastAsia"/>
        </w:rPr>
        <w:t>系统登录失败问题</w:t>
      </w:r>
      <w:r>
        <w:tab/>
      </w:r>
      <w:r>
        <w:fldChar w:fldCharType="begin"/>
      </w:r>
      <w:r>
        <w:instrText xml:space="preserve"> PAGEREF _Toc426043441 \h </w:instrText>
      </w:r>
      <w:r>
        <w:fldChar w:fldCharType="separate"/>
      </w:r>
      <w:r>
        <w:t>3</w:t>
      </w:r>
      <w:r>
        <w:fldChar w:fldCharType="end"/>
      </w:r>
      <w:r>
        <w:fldChar w:fldCharType="end"/>
      </w:r>
    </w:p>
    <w:p>
      <w:pPr>
        <w:pStyle w:val="19"/>
        <w:tabs>
          <w:tab w:val="right" w:leader="dot" w:pos="9231"/>
        </w:tabs>
        <w:ind w:left="480" w:firstLine="480"/>
        <w:rPr>
          <w:rFonts w:asciiTheme="minorHAnsi" w:hAnsiTheme="minorHAnsi" w:cstheme="minorBidi"/>
          <w:sz w:val="21"/>
          <w:szCs w:val="22"/>
        </w:rPr>
      </w:pPr>
      <w:r>
        <w:fldChar w:fldCharType="begin"/>
      </w:r>
      <w:r>
        <w:instrText xml:space="preserve"> HYPERLINK \l "_Toc426043442" </w:instrText>
      </w:r>
      <w:r>
        <w:fldChar w:fldCharType="separate"/>
      </w:r>
      <w:r>
        <w:rPr>
          <w:rStyle w:val="28"/>
        </w:rPr>
        <w:t>4.2</w:t>
      </w:r>
      <w:r>
        <w:rPr>
          <w:rStyle w:val="28"/>
          <w:rFonts w:hint="eastAsia"/>
        </w:rPr>
        <w:t>信息填写不为空问题</w:t>
      </w:r>
      <w:r>
        <w:tab/>
      </w:r>
      <w:r>
        <w:fldChar w:fldCharType="begin"/>
      </w:r>
      <w:r>
        <w:instrText xml:space="preserve"> PAGEREF _Toc426043442 \h </w:instrText>
      </w:r>
      <w:r>
        <w:fldChar w:fldCharType="separate"/>
      </w:r>
      <w:r>
        <w:t>3</w:t>
      </w:r>
      <w:r>
        <w:fldChar w:fldCharType="end"/>
      </w:r>
      <w:r>
        <w:fldChar w:fldCharType="end"/>
      </w:r>
    </w:p>
    <w:p>
      <w:pPr>
        <w:pStyle w:val="19"/>
        <w:tabs>
          <w:tab w:val="right" w:leader="dot" w:pos="9231"/>
        </w:tabs>
        <w:ind w:left="480" w:firstLine="480"/>
        <w:rPr>
          <w:rFonts w:asciiTheme="minorHAnsi" w:hAnsiTheme="minorHAnsi" w:cstheme="minorBidi"/>
          <w:sz w:val="21"/>
          <w:szCs w:val="22"/>
        </w:rPr>
      </w:pPr>
      <w:r>
        <w:fldChar w:fldCharType="begin"/>
      </w:r>
      <w:r>
        <w:instrText xml:space="preserve"> HYPERLINK \l "_Toc426043443" </w:instrText>
      </w:r>
      <w:r>
        <w:fldChar w:fldCharType="separate"/>
      </w:r>
      <w:r>
        <w:rPr>
          <w:rStyle w:val="28"/>
        </w:rPr>
        <w:t>4.3</w:t>
      </w:r>
      <w:r>
        <w:rPr>
          <w:rStyle w:val="28"/>
          <w:rFonts w:hint="eastAsia"/>
        </w:rPr>
        <w:t>系统界面显示问题</w:t>
      </w:r>
      <w:r>
        <w:tab/>
      </w:r>
      <w:r>
        <w:fldChar w:fldCharType="begin"/>
      </w:r>
      <w:r>
        <w:instrText xml:space="preserve"> PAGEREF _Toc426043443 \h </w:instrText>
      </w:r>
      <w:r>
        <w:fldChar w:fldCharType="separate"/>
      </w:r>
      <w:r>
        <w:t>4</w:t>
      </w:r>
      <w:r>
        <w:fldChar w:fldCharType="end"/>
      </w:r>
      <w:r>
        <w:fldChar w:fldCharType="end"/>
      </w:r>
    </w:p>
    <w:p>
      <w:pPr>
        <w:rPr>
          <w:rFonts w:hint="eastAsia"/>
          <w:lang w:val="en-US" w:eastAsia="zh-CN"/>
        </w:rPr>
      </w:pPr>
    </w:p>
    <w:p>
      <w:pPr>
        <w:rPr>
          <w:rFonts w:ascii="Trebuchet MS" w:hAnsi="Trebuchet MS" w:cs="Courier New"/>
        </w:rPr>
        <w:sectPr>
          <w:headerReference r:id="rId3" w:type="default"/>
          <w:footerReference r:id="rId4" w:type="default"/>
          <w:pgSz w:w="11906" w:h="16838"/>
          <w:pgMar w:top="1701" w:right="1247" w:bottom="1701" w:left="1418" w:header="851" w:footer="992" w:gutter="0"/>
          <w:cols w:space="720" w:num="1"/>
          <w:docGrid w:type="lines" w:linePitch="312" w:charSpace="0"/>
        </w:sectPr>
      </w:pPr>
      <w:r>
        <w:rPr>
          <w:rFonts w:ascii="Trebuchet MS" w:hAnsi="Trebuchet MS" w:cs="Courier New"/>
        </w:rPr>
        <w:fldChar w:fldCharType="end"/>
      </w:r>
    </w:p>
    <w:p>
      <w:pPr>
        <w:pStyle w:val="2"/>
        <w:rPr>
          <w:b w:val="0"/>
        </w:rPr>
      </w:pPr>
      <w:bookmarkStart w:id="0" w:name="_Toc334688346"/>
      <w:r>
        <w:rPr>
          <w:b w:val="0"/>
        </w:rPr>
        <w:fldChar w:fldCharType="begin"/>
      </w:r>
      <w:r>
        <w:instrText xml:space="preserve"> = 1 \* Arabic </w:instrText>
      </w:r>
      <w:r>
        <w:rPr>
          <w:b w:val="0"/>
        </w:rPr>
        <w:fldChar w:fldCharType="separate"/>
      </w:r>
      <w:bookmarkStart w:id="1" w:name="_Toc406077391"/>
      <w:bookmarkStart w:id="2" w:name="_Toc391484335"/>
      <w:bookmarkStart w:id="3" w:name="_Toc426043429"/>
      <w:r>
        <w:t>1</w:t>
      </w:r>
      <w:r>
        <w:rPr>
          <w:b w:val="0"/>
        </w:rPr>
        <w:fldChar w:fldCharType="end"/>
      </w:r>
      <w:r>
        <w:rPr>
          <w:rFonts w:hAnsiTheme="minorEastAsia"/>
        </w:rPr>
        <w:t>前言</w:t>
      </w:r>
      <w:bookmarkEnd w:id="1"/>
      <w:bookmarkEnd w:id="2"/>
      <w:bookmarkEnd w:id="3"/>
    </w:p>
    <w:p>
      <w:pPr>
        <w:pStyle w:val="3"/>
      </w:pPr>
      <w:bookmarkStart w:id="4" w:name="_Toc426043430"/>
      <w:bookmarkStart w:id="5" w:name="_Toc406077392"/>
      <w:bookmarkStart w:id="6" w:name="_Toc391484336"/>
      <w:r>
        <w:t>1.1</w:t>
      </w:r>
      <w:r>
        <w:rPr>
          <w:rFonts w:hAnsi="宋体"/>
        </w:rPr>
        <w:t>编写目的</w:t>
      </w:r>
      <w:bookmarkEnd w:id="4"/>
      <w:bookmarkEnd w:id="5"/>
      <w:bookmarkEnd w:id="6"/>
    </w:p>
    <w:p>
      <w:pPr>
        <w:ind w:firstLine="480"/>
      </w:pPr>
      <w:r>
        <w:t>本文档旨在对《</w:t>
      </w:r>
      <w:r>
        <w:rPr>
          <w:rFonts w:hint="eastAsia"/>
          <w:lang w:eastAsia="zh-CN"/>
        </w:rPr>
        <w:t>掌上宠物服务系统》</w:t>
      </w:r>
      <w:r>
        <w:t>软件功能进行描述，帮助用户掌握该系统的使用方法。</w:t>
      </w:r>
    </w:p>
    <w:p>
      <w:pPr>
        <w:pStyle w:val="3"/>
        <w:rPr>
          <w:b w:val="0"/>
        </w:rPr>
      </w:pPr>
      <w:bookmarkStart w:id="7" w:name="_Toc339016426"/>
      <w:bookmarkStart w:id="8" w:name="_Toc426043431"/>
      <w:bookmarkStart w:id="9" w:name="_Toc406077393"/>
      <w:bookmarkStart w:id="10" w:name="_Toc391484337"/>
      <w:r>
        <w:t>1.2</w:t>
      </w:r>
      <w:r>
        <w:rPr>
          <w:rFonts w:hAnsi="宋体"/>
        </w:rPr>
        <w:t>适用对象</w:t>
      </w:r>
      <w:bookmarkEnd w:id="7"/>
      <w:bookmarkEnd w:id="8"/>
      <w:bookmarkEnd w:id="9"/>
      <w:bookmarkEnd w:id="10"/>
    </w:p>
    <w:p>
      <w:pPr>
        <w:pStyle w:val="8"/>
        <w:spacing w:after="0"/>
        <w:ind w:firstLine="480"/>
      </w:pPr>
      <w:r>
        <w:t>本文档适用于内部软件操作人员。</w:t>
      </w:r>
    </w:p>
    <w:p>
      <w:pPr>
        <w:pStyle w:val="3"/>
        <w:rPr>
          <w:b w:val="0"/>
        </w:rPr>
      </w:pPr>
      <w:bookmarkStart w:id="11" w:name="_Toc426043432"/>
      <w:bookmarkStart w:id="12" w:name="_Toc406077394"/>
      <w:bookmarkStart w:id="13" w:name="_Toc391484338"/>
      <w:bookmarkStart w:id="14" w:name="_Toc339016427"/>
      <w:r>
        <w:t>1.3通用操作说明</w:t>
      </w:r>
      <w:bookmarkEnd w:id="11"/>
      <w:bookmarkEnd w:id="12"/>
      <w:bookmarkEnd w:id="13"/>
      <w:bookmarkEnd w:id="14"/>
    </w:p>
    <w:p>
      <w:pPr>
        <w:ind w:firstLine="0" w:firstLineChars="0"/>
        <w:jc w:val="left"/>
      </w:pPr>
      <w:r>
        <w:drawing>
          <wp:inline distT="0" distB="0" distL="0" distR="0">
            <wp:extent cx="786765" cy="287020"/>
            <wp:effectExtent l="19050" t="0" r="0" b="0"/>
            <wp:docPr id="15"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6"/>
                    <pic:cNvPicPr>
                      <a:picLocks noChangeAspect="1" noChangeArrowheads="1"/>
                    </pic:cNvPicPr>
                  </pic:nvPicPr>
                  <pic:blipFill>
                    <a:blip r:embed="rId8" cstate="print"/>
                    <a:srcRect/>
                    <a:stretch>
                      <a:fillRect/>
                    </a:stretch>
                  </pic:blipFill>
                  <pic:spPr>
                    <a:xfrm>
                      <a:off x="0" y="0"/>
                      <a:ext cx="786765" cy="287020"/>
                    </a:xfrm>
                    <a:prstGeom prst="rect">
                      <a:avLst/>
                    </a:prstGeom>
                    <a:noFill/>
                    <a:ln w="9525">
                      <a:noFill/>
                      <a:miter lim="800000"/>
                      <a:headEnd/>
                      <a:tailEnd/>
                    </a:ln>
                  </pic:spPr>
                </pic:pic>
              </a:graphicData>
            </a:graphic>
          </wp:inline>
        </w:drawing>
      </w:r>
      <w:r>
        <w:t>【查询】按钮：根据查询条件查询符合条件的信息。</w:t>
      </w:r>
    </w:p>
    <w:p>
      <w:pPr>
        <w:ind w:firstLine="0" w:firstLineChars="0"/>
        <w:jc w:val="left"/>
      </w:pPr>
      <w:r>
        <w:drawing>
          <wp:inline distT="0" distB="0" distL="0" distR="0">
            <wp:extent cx="775970" cy="266065"/>
            <wp:effectExtent l="19050" t="0" r="5080" b="0"/>
            <wp:docPr id="16"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5"/>
                    <pic:cNvPicPr>
                      <a:picLocks noChangeAspect="1" noChangeArrowheads="1"/>
                    </pic:cNvPicPr>
                  </pic:nvPicPr>
                  <pic:blipFill>
                    <a:blip r:embed="rId9" cstate="print"/>
                    <a:srcRect/>
                    <a:stretch>
                      <a:fillRect/>
                    </a:stretch>
                  </pic:blipFill>
                  <pic:spPr>
                    <a:xfrm>
                      <a:off x="0" y="0"/>
                      <a:ext cx="775970" cy="266065"/>
                    </a:xfrm>
                    <a:prstGeom prst="rect">
                      <a:avLst/>
                    </a:prstGeom>
                    <a:noFill/>
                    <a:ln w="9525">
                      <a:noFill/>
                      <a:miter lim="800000"/>
                      <a:headEnd/>
                      <a:tailEnd/>
                    </a:ln>
                  </pic:spPr>
                </pic:pic>
              </a:graphicData>
            </a:graphic>
          </wp:inline>
        </w:drawing>
      </w:r>
      <w:r>
        <w:t>【保存】按钮：保存输入的信息。</w:t>
      </w:r>
    </w:p>
    <w:p>
      <w:pPr>
        <w:ind w:firstLine="0" w:firstLineChars="0"/>
        <w:jc w:val="left"/>
      </w:pPr>
      <w:r>
        <w:drawing>
          <wp:inline distT="0" distB="0" distL="0" distR="0">
            <wp:extent cx="786765" cy="318770"/>
            <wp:effectExtent l="19050" t="0" r="0" b="0"/>
            <wp:docPr id="11"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8"/>
                    <pic:cNvPicPr>
                      <a:picLocks noChangeAspect="1" noChangeArrowheads="1"/>
                    </pic:cNvPicPr>
                  </pic:nvPicPr>
                  <pic:blipFill>
                    <a:blip r:embed="rId10" cstate="print"/>
                    <a:srcRect/>
                    <a:stretch>
                      <a:fillRect/>
                    </a:stretch>
                  </pic:blipFill>
                  <pic:spPr>
                    <a:xfrm>
                      <a:off x="0" y="0"/>
                      <a:ext cx="786765" cy="318770"/>
                    </a:xfrm>
                    <a:prstGeom prst="rect">
                      <a:avLst/>
                    </a:prstGeom>
                    <a:noFill/>
                    <a:ln w="9525">
                      <a:noFill/>
                      <a:miter lim="800000"/>
                      <a:headEnd/>
                      <a:tailEnd/>
                    </a:ln>
                  </pic:spPr>
                </pic:pic>
              </a:graphicData>
            </a:graphic>
          </wp:inline>
        </w:drawing>
      </w:r>
      <w:r>
        <w:t>【清空】按钮：清空输入的数据。</w:t>
      </w:r>
    </w:p>
    <w:p>
      <w:pPr>
        <w:ind w:firstLine="0" w:firstLineChars="0"/>
        <w:jc w:val="left"/>
      </w:pPr>
      <w:r>
        <w:drawing>
          <wp:inline distT="0" distB="0" distL="0" distR="0">
            <wp:extent cx="765810" cy="276225"/>
            <wp:effectExtent l="19050" t="0" r="0" b="0"/>
            <wp:docPr id="188"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59"/>
                    <pic:cNvPicPr>
                      <a:picLocks noChangeAspect="1" noChangeArrowheads="1"/>
                    </pic:cNvPicPr>
                  </pic:nvPicPr>
                  <pic:blipFill>
                    <a:blip r:embed="rId11" cstate="print"/>
                    <a:srcRect/>
                    <a:stretch>
                      <a:fillRect/>
                    </a:stretch>
                  </pic:blipFill>
                  <pic:spPr>
                    <a:xfrm>
                      <a:off x="0" y="0"/>
                      <a:ext cx="765810" cy="276225"/>
                    </a:xfrm>
                    <a:prstGeom prst="rect">
                      <a:avLst/>
                    </a:prstGeom>
                    <a:noFill/>
                    <a:ln w="9525">
                      <a:noFill/>
                      <a:miter lim="800000"/>
                      <a:headEnd/>
                      <a:tailEnd/>
                    </a:ln>
                  </pic:spPr>
                </pic:pic>
              </a:graphicData>
            </a:graphic>
          </wp:inline>
        </w:drawing>
      </w:r>
      <w:r>
        <w:t>【关闭】按钮：关闭当前弹出窗口，若当前信息被修改但未执行【保存】操作，修改的信息未被保存。</w:t>
      </w:r>
    </w:p>
    <w:p>
      <w:pPr>
        <w:pStyle w:val="2"/>
        <w:rPr>
          <w:b w:val="0"/>
        </w:rPr>
      </w:pPr>
      <w:r>
        <w:rPr>
          <w:b w:val="0"/>
        </w:rPr>
        <w:fldChar w:fldCharType="begin"/>
      </w:r>
      <w:r>
        <w:instrText xml:space="preserve"> = 2 \* Arabic </w:instrText>
      </w:r>
      <w:r>
        <w:rPr>
          <w:b w:val="0"/>
        </w:rPr>
        <w:fldChar w:fldCharType="separate"/>
      </w:r>
      <w:bookmarkStart w:id="15" w:name="_Toc391484339"/>
      <w:bookmarkStart w:id="16" w:name="_Toc426043433"/>
      <w:bookmarkStart w:id="17" w:name="_Toc406077395"/>
      <w:r>
        <w:t>2</w:t>
      </w:r>
      <w:r>
        <w:rPr>
          <w:b w:val="0"/>
        </w:rPr>
        <w:fldChar w:fldCharType="end"/>
      </w:r>
      <w:r>
        <w:rPr>
          <w:rFonts w:hAnsiTheme="minorEastAsia"/>
        </w:rPr>
        <w:t>系统运行环境需求</w:t>
      </w:r>
      <w:bookmarkEnd w:id="15"/>
      <w:bookmarkEnd w:id="16"/>
      <w:bookmarkEnd w:id="17"/>
    </w:p>
    <w:p>
      <w:pPr>
        <w:pStyle w:val="3"/>
        <w:rPr>
          <w:b w:val="0"/>
        </w:rPr>
      </w:pPr>
      <w:bookmarkStart w:id="18" w:name="_Toc391484340"/>
      <w:bookmarkStart w:id="19" w:name="_Toc406077396"/>
      <w:bookmarkStart w:id="20" w:name="_Toc426043434"/>
      <w:r>
        <w:t>2.1</w:t>
      </w:r>
      <w:r>
        <w:rPr>
          <w:rFonts w:hAnsi="宋体"/>
        </w:rPr>
        <w:t>硬件环境</w:t>
      </w:r>
      <w:bookmarkEnd w:id="18"/>
      <w:bookmarkEnd w:id="19"/>
      <w:bookmarkEnd w:id="20"/>
    </w:p>
    <w:p>
      <w:pPr>
        <w:ind w:firstLine="480"/>
        <w:jc w:val="left"/>
        <w:rPr>
          <w:bCs/>
        </w:rPr>
      </w:pPr>
      <w:r>
        <w:rPr>
          <w:bCs/>
        </w:rPr>
        <w:t>硬件运行环境包括服务器硬件环境、客户端硬件配置环境，详见下表。</w:t>
      </w:r>
    </w:p>
    <w:p>
      <w:pPr>
        <w:pStyle w:val="45"/>
        <w:spacing w:beforeLines="50" w:afterLines="50" w:line="360" w:lineRule="auto"/>
        <w:ind w:firstLine="480"/>
        <w:jc w:val="center"/>
        <w:rPr>
          <w:rFonts w:ascii="Times New Roman" w:eastAsiaTheme="minorEastAsia"/>
          <w:bCs/>
        </w:rPr>
      </w:pPr>
      <w:r>
        <w:rPr>
          <w:rFonts w:ascii="Times New Roman" w:eastAsiaTheme="minorEastAsia"/>
          <w:sz w:val="24"/>
          <w:szCs w:val="24"/>
        </w:rPr>
        <w:t>表2.1-1</w:t>
      </w:r>
      <w:r>
        <w:rPr>
          <w:rFonts w:hint="eastAsia" w:ascii="Times New Roman" w:eastAsiaTheme="minorEastAsia"/>
          <w:sz w:val="24"/>
          <w:szCs w:val="24"/>
          <w:lang w:eastAsia="zh-CN"/>
        </w:rPr>
        <w:t>手机</w:t>
      </w:r>
      <w:r>
        <w:rPr>
          <w:rFonts w:ascii="Times New Roman" w:eastAsiaTheme="minorEastAsia"/>
          <w:sz w:val="24"/>
          <w:szCs w:val="24"/>
        </w:rPr>
        <w:t>客户端软硬件配置环境</w:t>
      </w:r>
    </w:p>
    <w:tbl>
      <w:tblPr>
        <w:tblStyle w:val="33"/>
        <w:tblW w:w="9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9"/>
        <w:gridCol w:w="6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shd w:val="clear" w:color="auto" w:fill="E6E6E6"/>
            <w:vAlign w:val="center"/>
          </w:tcPr>
          <w:p>
            <w:pPr>
              <w:ind w:firstLine="420"/>
              <w:jc w:val="center"/>
              <w:rPr>
                <w:sz w:val="21"/>
                <w:szCs w:val="21"/>
              </w:rPr>
            </w:pPr>
            <w:r>
              <w:rPr>
                <w:sz w:val="21"/>
                <w:szCs w:val="21"/>
              </w:rPr>
              <w:t>配置</w:t>
            </w:r>
          </w:p>
        </w:tc>
        <w:tc>
          <w:tcPr>
            <w:tcW w:w="6359" w:type="dxa"/>
            <w:shd w:val="clear" w:color="auto" w:fill="E6E6E6"/>
            <w:vAlign w:val="center"/>
          </w:tcPr>
          <w:p>
            <w:pPr>
              <w:ind w:firstLine="420"/>
              <w:jc w:val="center"/>
              <w:rPr>
                <w:sz w:val="21"/>
                <w:szCs w:val="21"/>
              </w:rPr>
            </w:pPr>
            <w:r>
              <w:rPr>
                <w:sz w:val="21"/>
                <w:szCs w:val="21"/>
              </w:rPr>
              <w:t>硬件规格要求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vAlign w:val="center"/>
          </w:tcPr>
          <w:p>
            <w:pPr>
              <w:ind w:firstLine="420"/>
              <w:jc w:val="center"/>
              <w:rPr>
                <w:sz w:val="21"/>
                <w:szCs w:val="21"/>
              </w:rPr>
            </w:pPr>
            <w:r>
              <w:rPr>
                <w:sz w:val="21"/>
                <w:szCs w:val="21"/>
              </w:rPr>
              <w:t>处理器</w:t>
            </w:r>
          </w:p>
        </w:tc>
        <w:tc>
          <w:tcPr>
            <w:tcW w:w="6359" w:type="dxa"/>
            <w:vAlign w:val="center"/>
          </w:tcPr>
          <w:p>
            <w:pPr>
              <w:ind w:firstLine="420"/>
              <w:jc w:val="left"/>
              <w:rPr>
                <w:sz w:val="21"/>
                <w:szCs w:val="21"/>
              </w:rPr>
            </w:pPr>
            <w:r>
              <w:rPr>
                <w:sz w:val="21"/>
                <w:szCs w:val="21"/>
              </w:rPr>
              <w:t>双核2.0G以上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vAlign w:val="center"/>
          </w:tcPr>
          <w:p>
            <w:pPr>
              <w:ind w:firstLine="420"/>
              <w:jc w:val="center"/>
              <w:rPr>
                <w:sz w:val="21"/>
                <w:szCs w:val="21"/>
              </w:rPr>
            </w:pPr>
            <w:r>
              <w:rPr>
                <w:sz w:val="21"/>
                <w:szCs w:val="21"/>
              </w:rPr>
              <w:t>内存</w:t>
            </w:r>
          </w:p>
        </w:tc>
        <w:tc>
          <w:tcPr>
            <w:tcW w:w="6359" w:type="dxa"/>
            <w:vAlign w:val="center"/>
          </w:tcPr>
          <w:p>
            <w:pPr>
              <w:ind w:firstLine="420"/>
              <w:jc w:val="left"/>
              <w:rPr>
                <w:sz w:val="21"/>
                <w:szCs w:val="21"/>
              </w:rPr>
            </w:pPr>
            <w:r>
              <w:rPr>
                <w:rFonts w:hint="eastAsia"/>
                <w:sz w:val="21"/>
                <w:szCs w:val="21"/>
                <w:lang w:val="en-US" w:eastAsia="zh-CN"/>
              </w:rPr>
              <w:t>70M</w:t>
            </w:r>
            <w:r>
              <w:rPr>
                <w:sz w:val="21"/>
                <w:szCs w:val="21"/>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vAlign w:val="center"/>
          </w:tcPr>
          <w:p>
            <w:pPr>
              <w:ind w:firstLine="420"/>
              <w:jc w:val="center"/>
              <w:rPr>
                <w:rFonts w:hint="eastAsia" w:eastAsiaTheme="minorEastAsia"/>
                <w:sz w:val="21"/>
                <w:szCs w:val="21"/>
                <w:lang w:eastAsia="zh-CN"/>
              </w:rPr>
            </w:pPr>
            <w:r>
              <w:rPr>
                <w:rFonts w:hint="eastAsia"/>
                <w:sz w:val="21"/>
                <w:szCs w:val="21"/>
                <w:lang w:eastAsia="zh-CN"/>
              </w:rPr>
              <w:t>系统</w:t>
            </w:r>
          </w:p>
        </w:tc>
        <w:tc>
          <w:tcPr>
            <w:tcW w:w="6359" w:type="dxa"/>
            <w:vAlign w:val="center"/>
          </w:tcPr>
          <w:p>
            <w:pPr>
              <w:ind w:firstLine="420"/>
              <w:jc w:val="left"/>
              <w:rPr>
                <w:sz w:val="21"/>
                <w:szCs w:val="21"/>
              </w:rPr>
            </w:pPr>
            <w:r>
              <w:rPr>
                <w:rFonts w:ascii="宋体" w:hAnsi="宋体" w:eastAsia="宋体"/>
                <w:sz w:val="24"/>
                <w:szCs w:val="24"/>
              </w:rPr>
              <w:t>Android6.0</w:t>
            </w:r>
            <w:r>
              <w:rPr>
                <w:rFonts w:hint="eastAsia" w:ascii="宋体" w:hAnsi="宋体" w:eastAsia="宋体"/>
                <w:sz w:val="24"/>
                <w:szCs w:val="24"/>
              </w:rPr>
              <w:t>/iOS8</w:t>
            </w:r>
            <w:r>
              <w:rPr>
                <w:rFonts w:ascii="宋体" w:hAnsi="宋体" w:eastAsia="宋体"/>
                <w:sz w:val="24"/>
                <w:szCs w:val="24"/>
              </w:rPr>
              <w:t>及以上版本的移动设备上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vAlign w:val="center"/>
          </w:tcPr>
          <w:p>
            <w:pPr>
              <w:ind w:firstLine="420"/>
              <w:jc w:val="center"/>
              <w:rPr>
                <w:sz w:val="21"/>
                <w:szCs w:val="21"/>
              </w:rPr>
            </w:pPr>
            <w:r>
              <w:rPr>
                <w:sz w:val="21"/>
                <w:szCs w:val="21"/>
              </w:rPr>
              <w:t>显示器</w:t>
            </w:r>
          </w:p>
        </w:tc>
        <w:tc>
          <w:tcPr>
            <w:tcW w:w="6359" w:type="dxa"/>
            <w:vAlign w:val="center"/>
          </w:tcPr>
          <w:p>
            <w:pPr>
              <w:ind w:firstLine="420"/>
              <w:jc w:val="left"/>
              <w:rPr>
                <w:sz w:val="21"/>
                <w:szCs w:val="21"/>
              </w:rPr>
            </w:pPr>
            <w:r>
              <w:rPr>
                <w:sz w:val="21"/>
                <w:szCs w:val="21"/>
              </w:rPr>
              <w:t>方正22’英寸；分辨率：1920*1080；显示比例：150%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vAlign w:val="center"/>
          </w:tcPr>
          <w:p>
            <w:pPr>
              <w:ind w:firstLine="420"/>
              <w:jc w:val="center"/>
              <w:rPr>
                <w:sz w:val="21"/>
                <w:szCs w:val="21"/>
              </w:rPr>
            </w:pPr>
            <w:r>
              <w:rPr>
                <w:sz w:val="21"/>
                <w:szCs w:val="21"/>
              </w:rPr>
              <w:t>浏览器</w:t>
            </w:r>
          </w:p>
        </w:tc>
        <w:tc>
          <w:tcPr>
            <w:tcW w:w="6359" w:type="dxa"/>
            <w:vAlign w:val="center"/>
          </w:tcPr>
          <w:p>
            <w:pPr>
              <w:keepNext w:val="0"/>
              <w:keepLines w:val="0"/>
              <w:widowControl/>
              <w:suppressLineNumbers w:val="0"/>
              <w:spacing w:after="600" w:afterAutospacing="0" w:line="360" w:lineRule="atLeast"/>
              <w:ind w:left="0" w:right="0"/>
              <w:jc w:val="left"/>
              <w:rPr>
                <w:sz w:val="21"/>
                <w:szCs w:val="21"/>
              </w:rPr>
            </w:pPr>
            <w:r>
              <w:rPr>
                <w:sz w:val="21"/>
                <w:szCs w:val="21"/>
              </w:rPr>
              <w:t>最佳浏览器：</w:t>
            </w:r>
            <w:r>
              <w:rPr>
                <w:rFonts w:hint="eastAsia"/>
                <w:sz w:val="21"/>
                <w:szCs w:val="21"/>
                <w:lang w:val="en-US" w:eastAsia="zh-CN"/>
              </w:rPr>
              <w:t>UC浏览器</w:t>
            </w:r>
            <w:r>
              <w:rPr>
                <w:sz w:val="21"/>
                <w:szCs w:val="21"/>
              </w:rPr>
              <w:t>；支持</w:t>
            </w:r>
            <w:r>
              <w:rPr>
                <w:rFonts w:hint="eastAsia"/>
                <w:sz w:val="21"/>
                <w:szCs w:val="21"/>
                <w:lang w:eastAsia="zh-CN"/>
              </w:rPr>
              <w:t>：应用市场上所有常见浏览器：</w:t>
            </w:r>
            <w:r>
              <w:rPr>
                <w:sz w:val="21"/>
                <w:szCs w:val="21"/>
              </w:rPr>
              <w:t>显示比例：100%</w:t>
            </w:r>
          </w:p>
        </w:tc>
      </w:tr>
    </w:tbl>
    <w:p>
      <w:pPr>
        <w:pStyle w:val="45"/>
        <w:spacing w:beforeLines="50" w:afterLines="50" w:line="360" w:lineRule="auto"/>
        <w:ind w:firstLine="480"/>
        <w:jc w:val="center"/>
        <w:rPr>
          <w:rFonts w:ascii="Times New Roman" w:eastAsiaTheme="minorEastAsia"/>
          <w:sz w:val="24"/>
          <w:szCs w:val="24"/>
        </w:rPr>
      </w:pPr>
      <w:r>
        <w:rPr>
          <w:rFonts w:ascii="Times New Roman" w:eastAsiaTheme="minorEastAsia"/>
          <w:sz w:val="24"/>
          <w:szCs w:val="24"/>
        </w:rPr>
        <w:t>表2.1-2服务器端计算机软硬件配置环境</w:t>
      </w:r>
    </w:p>
    <w:tbl>
      <w:tblPr>
        <w:tblStyle w:val="33"/>
        <w:tblW w:w="9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9"/>
        <w:gridCol w:w="6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shd w:val="clear" w:color="auto" w:fill="E6E6E6"/>
            <w:vAlign w:val="center"/>
          </w:tcPr>
          <w:p>
            <w:pPr>
              <w:ind w:firstLine="420"/>
              <w:jc w:val="center"/>
              <w:rPr>
                <w:sz w:val="21"/>
                <w:szCs w:val="21"/>
              </w:rPr>
            </w:pPr>
            <w:r>
              <w:rPr>
                <w:sz w:val="21"/>
                <w:szCs w:val="21"/>
              </w:rPr>
              <w:t>配置</w:t>
            </w:r>
          </w:p>
        </w:tc>
        <w:tc>
          <w:tcPr>
            <w:tcW w:w="6359" w:type="dxa"/>
            <w:shd w:val="clear" w:color="auto" w:fill="E6E6E6"/>
            <w:vAlign w:val="center"/>
          </w:tcPr>
          <w:p>
            <w:pPr>
              <w:ind w:firstLine="420"/>
              <w:jc w:val="center"/>
              <w:rPr>
                <w:sz w:val="21"/>
                <w:szCs w:val="21"/>
              </w:rPr>
            </w:pPr>
            <w:r>
              <w:rPr>
                <w:sz w:val="21"/>
                <w:szCs w:val="21"/>
              </w:rPr>
              <w:t>硬件规格要求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vAlign w:val="center"/>
          </w:tcPr>
          <w:p>
            <w:pPr>
              <w:ind w:firstLine="420"/>
              <w:jc w:val="center"/>
              <w:rPr>
                <w:sz w:val="21"/>
                <w:szCs w:val="21"/>
              </w:rPr>
            </w:pPr>
            <w:r>
              <w:rPr>
                <w:sz w:val="21"/>
                <w:szCs w:val="21"/>
              </w:rPr>
              <w:t>处理器</w:t>
            </w:r>
          </w:p>
        </w:tc>
        <w:tc>
          <w:tcPr>
            <w:tcW w:w="6359" w:type="dxa"/>
            <w:vAlign w:val="center"/>
          </w:tcPr>
          <w:p>
            <w:pPr>
              <w:ind w:firstLine="420"/>
              <w:jc w:val="left"/>
              <w:rPr>
                <w:sz w:val="21"/>
                <w:szCs w:val="21"/>
              </w:rPr>
            </w:pPr>
            <w:r>
              <w:rPr>
                <w:sz w:val="21"/>
                <w:szCs w:val="21"/>
              </w:rPr>
              <w:t>双核2.0G以上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vAlign w:val="center"/>
          </w:tcPr>
          <w:p>
            <w:pPr>
              <w:ind w:firstLine="420"/>
              <w:jc w:val="center"/>
              <w:rPr>
                <w:sz w:val="21"/>
                <w:szCs w:val="21"/>
              </w:rPr>
            </w:pPr>
            <w:r>
              <w:rPr>
                <w:sz w:val="21"/>
                <w:szCs w:val="21"/>
              </w:rPr>
              <w:t>内存</w:t>
            </w:r>
          </w:p>
        </w:tc>
        <w:tc>
          <w:tcPr>
            <w:tcW w:w="6359" w:type="dxa"/>
            <w:vAlign w:val="center"/>
          </w:tcPr>
          <w:p>
            <w:pPr>
              <w:ind w:firstLine="420"/>
              <w:jc w:val="left"/>
              <w:rPr>
                <w:sz w:val="21"/>
                <w:szCs w:val="21"/>
              </w:rPr>
            </w:pPr>
            <w:r>
              <w:rPr>
                <w:sz w:val="21"/>
                <w:szCs w:val="21"/>
              </w:rPr>
              <w:t>2G以上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099" w:type="dxa"/>
            <w:vAlign w:val="center"/>
          </w:tcPr>
          <w:p>
            <w:pPr>
              <w:ind w:firstLine="420"/>
              <w:jc w:val="center"/>
              <w:rPr>
                <w:sz w:val="21"/>
                <w:szCs w:val="21"/>
              </w:rPr>
            </w:pPr>
            <w:r>
              <w:rPr>
                <w:sz w:val="21"/>
                <w:szCs w:val="21"/>
              </w:rPr>
              <w:t>硬盘</w:t>
            </w:r>
          </w:p>
        </w:tc>
        <w:tc>
          <w:tcPr>
            <w:tcW w:w="6359" w:type="dxa"/>
            <w:vAlign w:val="center"/>
          </w:tcPr>
          <w:p>
            <w:pPr>
              <w:ind w:firstLine="420"/>
              <w:jc w:val="left"/>
              <w:rPr>
                <w:sz w:val="21"/>
                <w:szCs w:val="21"/>
              </w:rPr>
            </w:pPr>
            <w:r>
              <w:rPr>
                <w:sz w:val="21"/>
                <w:szCs w:val="21"/>
              </w:rPr>
              <w:t>150G以上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vAlign w:val="center"/>
          </w:tcPr>
          <w:p>
            <w:pPr>
              <w:ind w:firstLine="420"/>
              <w:jc w:val="center"/>
              <w:rPr>
                <w:sz w:val="21"/>
                <w:szCs w:val="21"/>
              </w:rPr>
            </w:pPr>
            <w:r>
              <w:rPr>
                <w:sz w:val="21"/>
                <w:szCs w:val="21"/>
              </w:rPr>
              <w:t>操作系统</w:t>
            </w:r>
          </w:p>
        </w:tc>
        <w:tc>
          <w:tcPr>
            <w:tcW w:w="6359" w:type="dxa"/>
            <w:vAlign w:val="center"/>
          </w:tcPr>
          <w:p>
            <w:pPr>
              <w:ind w:firstLine="420"/>
              <w:jc w:val="left"/>
              <w:rPr>
                <w:sz w:val="21"/>
                <w:szCs w:val="21"/>
              </w:rPr>
            </w:pPr>
            <w:r>
              <w:rPr>
                <w:rFonts w:ascii="宋体" w:hAnsi="宋体" w:eastAsia="宋体"/>
                <w:sz w:val="24"/>
                <w:szCs w:val="24"/>
              </w:rPr>
              <w:t>Windows 2012 Server 或更新版本；Linux系统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vAlign w:val="center"/>
          </w:tcPr>
          <w:p>
            <w:pPr>
              <w:ind w:firstLine="420"/>
              <w:jc w:val="center"/>
              <w:rPr>
                <w:sz w:val="21"/>
                <w:szCs w:val="21"/>
              </w:rPr>
            </w:pPr>
            <w:r>
              <w:rPr>
                <w:sz w:val="21"/>
                <w:szCs w:val="21"/>
              </w:rPr>
              <w:t>数据库</w:t>
            </w:r>
          </w:p>
        </w:tc>
        <w:tc>
          <w:tcPr>
            <w:tcW w:w="6359" w:type="dxa"/>
            <w:vAlign w:val="center"/>
          </w:tcPr>
          <w:p>
            <w:pPr>
              <w:ind w:firstLine="420"/>
              <w:jc w:val="left"/>
              <w:rPr>
                <w:sz w:val="21"/>
                <w:szCs w:val="21"/>
              </w:rPr>
            </w:pPr>
            <w:r>
              <w:rPr>
                <w:rFonts w:ascii="宋体" w:hAnsi="宋体" w:eastAsia="宋体"/>
                <w:sz w:val="24"/>
                <w:szCs w:val="24"/>
              </w:rPr>
              <w:t>MySql Server5.5</w:t>
            </w:r>
          </w:p>
        </w:tc>
      </w:tr>
    </w:tbl>
    <w:p>
      <w:pPr>
        <w:pStyle w:val="45"/>
        <w:spacing w:beforeLines="50" w:afterLines="50" w:line="360" w:lineRule="auto"/>
        <w:ind w:firstLine="480"/>
        <w:jc w:val="center"/>
        <w:rPr>
          <w:rFonts w:ascii="Times New Roman" w:eastAsiaTheme="minorEastAsia"/>
          <w:sz w:val="24"/>
          <w:szCs w:val="24"/>
        </w:rPr>
      </w:pPr>
      <w:r>
        <w:rPr>
          <w:rFonts w:ascii="Times New Roman" w:eastAsiaTheme="minorEastAsia"/>
          <w:sz w:val="24"/>
          <w:szCs w:val="24"/>
        </w:rPr>
        <w:t>表2.1-3外部接口表</w:t>
      </w:r>
    </w:p>
    <w:tbl>
      <w:tblPr>
        <w:tblStyle w:val="33"/>
        <w:tblW w:w="9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3664"/>
        <w:gridCol w:w="4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66" w:type="dxa"/>
            <w:shd w:val="clear" w:color="auto" w:fill="E6E6E6"/>
            <w:vAlign w:val="center"/>
          </w:tcPr>
          <w:p>
            <w:pPr>
              <w:ind w:firstLine="0" w:firstLineChars="0"/>
              <w:jc w:val="center"/>
              <w:rPr>
                <w:sz w:val="21"/>
                <w:szCs w:val="21"/>
              </w:rPr>
            </w:pPr>
            <w:r>
              <w:rPr>
                <w:sz w:val="21"/>
                <w:szCs w:val="21"/>
              </w:rPr>
              <w:t>序号</w:t>
            </w:r>
          </w:p>
        </w:tc>
        <w:tc>
          <w:tcPr>
            <w:tcW w:w="3664" w:type="dxa"/>
            <w:shd w:val="clear" w:color="auto" w:fill="E6E6E6"/>
            <w:vAlign w:val="center"/>
          </w:tcPr>
          <w:p>
            <w:pPr>
              <w:ind w:firstLine="420"/>
              <w:jc w:val="center"/>
              <w:rPr>
                <w:sz w:val="21"/>
                <w:szCs w:val="21"/>
              </w:rPr>
            </w:pPr>
            <w:r>
              <w:rPr>
                <w:sz w:val="21"/>
                <w:szCs w:val="21"/>
              </w:rPr>
              <w:t>接口设备</w:t>
            </w:r>
          </w:p>
        </w:tc>
        <w:tc>
          <w:tcPr>
            <w:tcW w:w="4928" w:type="dxa"/>
            <w:shd w:val="clear" w:color="auto" w:fill="E6E6E6"/>
            <w:vAlign w:val="center"/>
          </w:tcPr>
          <w:p>
            <w:pPr>
              <w:ind w:firstLine="420"/>
              <w:jc w:val="center"/>
              <w:rPr>
                <w:sz w:val="21"/>
                <w:szCs w:val="21"/>
              </w:rPr>
            </w:pPr>
            <w:r>
              <w:rPr>
                <w:sz w:val="21"/>
                <w:szCs w:val="21"/>
              </w:rPr>
              <w:t>接口类型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66" w:type="dxa"/>
            <w:vAlign w:val="center"/>
          </w:tcPr>
          <w:p>
            <w:pPr>
              <w:ind w:firstLine="420"/>
              <w:jc w:val="center"/>
              <w:rPr>
                <w:sz w:val="21"/>
                <w:szCs w:val="21"/>
              </w:rPr>
            </w:pPr>
            <w:r>
              <w:rPr>
                <w:sz w:val="21"/>
                <w:szCs w:val="21"/>
              </w:rPr>
              <w:t>1</w:t>
            </w:r>
          </w:p>
        </w:tc>
        <w:tc>
          <w:tcPr>
            <w:tcW w:w="3664" w:type="dxa"/>
            <w:vAlign w:val="center"/>
          </w:tcPr>
          <w:p>
            <w:pPr>
              <w:ind w:firstLine="420"/>
              <w:jc w:val="center"/>
              <w:rPr>
                <w:sz w:val="21"/>
                <w:szCs w:val="21"/>
              </w:rPr>
            </w:pPr>
            <w:r>
              <w:rPr>
                <w:sz w:val="21"/>
                <w:szCs w:val="21"/>
              </w:rPr>
              <w:t>打印机</w:t>
            </w:r>
          </w:p>
        </w:tc>
        <w:tc>
          <w:tcPr>
            <w:tcW w:w="4928" w:type="dxa"/>
            <w:vAlign w:val="center"/>
          </w:tcPr>
          <w:p>
            <w:pPr>
              <w:ind w:firstLine="420"/>
              <w:jc w:val="center"/>
              <w:rPr>
                <w:sz w:val="21"/>
                <w:szCs w:val="21"/>
              </w:rPr>
            </w:pPr>
            <w:r>
              <w:rPr>
                <w:sz w:val="21"/>
                <w:szCs w:val="21"/>
              </w:rPr>
              <w:t>USB</w:t>
            </w:r>
          </w:p>
        </w:tc>
      </w:tr>
    </w:tbl>
    <w:p>
      <w:pPr>
        <w:ind w:firstLine="480"/>
      </w:pPr>
    </w:p>
    <w:p>
      <w:pPr>
        <w:pStyle w:val="2"/>
        <w:rPr>
          <w:b w:val="0"/>
        </w:rPr>
      </w:pPr>
      <w:r>
        <w:rPr>
          <w:b w:val="0"/>
        </w:rPr>
        <w:fldChar w:fldCharType="begin"/>
      </w:r>
      <w:r>
        <w:instrText xml:space="preserve"> = 3 \* Arabic </w:instrText>
      </w:r>
      <w:r>
        <w:rPr>
          <w:b w:val="0"/>
        </w:rPr>
        <w:fldChar w:fldCharType="separate"/>
      </w:r>
      <w:bookmarkStart w:id="21" w:name="_Toc426043435"/>
      <w:bookmarkStart w:id="22" w:name="_Toc391484341"/>
      <w:bookmarkStart w:id="23" w:name="_Toc406077397"/>
      <w:r>
        <w:t>3</w:t>
      </w:r>
      <w:r>
        <w:rPr>
          <w:b w:val="0"/>
        </w:rPr>
        <w:fldChar w:fldCharType="end"/>
      </w:r>
      <w:r>
        <w:rPr>
          <w:rFonts w:hAnsiTheme="minorEastAsia"/>
        </w:rPr>
        <w:t>系统功能介绍</w:t>
      </w:r>
      <w:bookmarkEnd w:id="21"/>
      <w:bookmarkEnd w:id="22"/>
      <w:bookmarkEnd w:id="23"/>
    </w:p>
    <w:p>
      <w:pPr>
        <w:ind w:firstLine="480"/>
      </w:pPr>
      <w:bookmarkStart w:id="24" w:name="_Toc320690791"/>
      <w:r>
        <w:t>《</w:t>
      </w:r>
      <w:bookmarkEnd w:id="24"/>
      <w:r>
        <w:rPr>
          <w:rFonts w:hint="eastAsia"/>
          <w:lang w:eastAsia="zh-CN"/>
        </w:rPr>
        <w:t>掌上宠物服务系统</w:t>
      </w:r>
      <w:r>
        <w:t>》主要是为</w:t>
      </w:r>
      <w:r>
        <w:rPr>
          <w:rFonts w:hint="eastAsia"/>
          <w:lang w:eastAsia="zh-CN"/>
        </w:rPr>
        <w:t>宠物店与广大宠物爱好者</w:t>
      </w:r>
      <w:r>
        <w:t>提供完善的电子平台支持，系统管理等</w:t>
      </w:r>
      <w:r>
        <w:rPr>
          <w:rFonts w:hint="eastAsia"/>
        </w:rPr>
        <w:t>模块</w:t>
      </w:r>
      <w:r>
        <w:t>，实现工作的全方位管理。</w:t>
      </w:r>
    </w:p>
    <w:p>
      <w:pPr>
        <w:pStyle w:val="8"/>
        <w:spacing w:after="0"/>
        <w:ind w:firstLine="480"/>
      </w:pPr>
      <w:r>
        <w:t>系统的功能结构图如图3-1所示：</w:t>
      </w:r>
    </w:p>
    <w:p>
      <w:pPr>
        <w:pStyle w:val="8"/>
        <w:spacing w:after="0"/>
        <w:ind w:firstLine="480"/>
        <w:rPr>
          <w:rFonts w:hint="eastAsia" w:eastAsiaTheme="minorEastAsia"/>
          <w:lang w:eastAsia="zh-CN"/>
        </w:rPr>
      </w:pPr>
      <w:r>
        <w:rPr>
          <w:rFonts w:hint="eastAsia" w:eastAsiaTheme="minorEastAsia"/>
          <w:lang w:eastAsia="zh-CN"/>
        </w:rPr>
        <w:drawing>
          <wp:inline distT="0" distB="0" distL="114300" distR="114300">
            <wp:extent cx="5742305" cy="8185785"/>
            <wp:effectExtent l="0" t="0" r="10795" b="5715"/>
            <wp:docPr id="2" name="图片 2" descr="原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原型"/>
                    <pic:cNvPicPr>
                      <a:picLocks noChangeAspect="1"/>
                    </pic:cNvPicPr>
                  </pic:nvPicPr>
                  <pic:blipFill>
                    <a:blip r:embed="rId12"/>
                    <a:stretch>
                      <a:fillRect/>
                    </a:stretch>
                  </pic:blipFill>
                  <pic:spPr>
                    <a:xfrm>
                      <a:off x="0" y="0"/>
                      <a:ext cx="5742305" cy="8185785"/>
                    </a:xfrm>
                    <a:prstGeom prst="rect">
                      <a:avLst/>
                    </a:prstGeom>
                  </pic:spPr>
                </pic:pic>
              </a:graphicData>
            </a:graphic>
          </wp:inline>
        </w:drawing>
      </w:r>
    </w:p>
    <w:p>
      <w:pPr>
        <w:tabs>
          <w:tab w:val="left" w:pos="426"/>
        </w:tabs>
        <w:spacing w:beforeLines="50" w:afterLines="50"/>
        <w:ind w:firstLine="480"/>
        <w:jc w:val="center"/>
        <w:rPr>
          <w:kern w:val="0"/>
          <w:szCs w:val="24"/>
        </w:rPr>
      </w:pPr>
      <w:r>
        <w:rPr>
          <w:kern w:val="0"/>
          <w:szCs w:val="24"/>
        </w:rPr>
        <w:t>图3-1XX系统功能结构图</w:t>
      </w:r>
    </w:p>
    <w:p>
      <w:pPr>
        <w:pStyle w:val="3"/>
        <w:rPr>
          <w:b w:val="0"/>
        </w:rPr>
      </w:pPr>
      <w:bookmarkStart w:id="25" w:name="_Toc391484342"/>
      <w:bookmarkStart w:id="26" w:name="_Toc406077398"/>
      <w:bookmarkStart w:id="27" w:name="_Toc426043436"/>
      <w:r>
        <w:t>3.1</w:t>
      </w:r>
      <w:r>
        <w:rPr>
          <w:rFonts w:hAnsi="宋体"/>
        </w:rPr>
        <w:t>登录系统</w:t>
      </w:r>
      <w:bookmarkEnd w:id="25"/>
      <w:bookmarkEnd w:id="26"/>
      <w:bookmarkEnd w:id="27"/>
    </w:p>
    <w:p>
      <w:pPr>
        <w:ind w:firstLine="480"/>
      </w:pPr>
      <w:r>
        <w:rPr>
          <w:rFonts w:hint="eastAsia"/>
          <w:lang w:eastAsia="zh-CN"/>
        </w:rPr>
        <w:t>打开软件</w:t>
      </w:r>
      <w:r>
        <w:t>，进入登录界面。在用户名框、密码框输入正确的用户名和密码，单击【登录】按钮即可登录本系统。系统将根据用户的身份及权限范围进入相应的系统主界面，若用户名、密码输入错误，或者不输入用户名、密码，则不能登录本系统。本文以系统管理员用户对系统功能进行描述。系统登录界面如图所示：</w:t>
      </w:r>
    </w:p>
    <w:p>
      <w:pPr>
        <w:ind w:firstLine="480"/>
      </w:pPr>
      <w:r>
        <w:rPr>
          <w:rFonts w:hint="eastAsia"/>
          <w:lang w:val="en-US" w:eastAsia="zh-CN"/>
        </w:rPr>
        <w:t xml:space="preserve">                            </w:t>
      </w:r>
      <w:r>
        <w:drawing>
          <wp:inline distT="0" distB="0" distL="114300" distR="114300">
            <wp:extent cx="1238250" cy="18859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1238250" cy="1885950"/>
                    </a:xfrm>
                    <a:prstGeom prst="rect">
                      <a:avLst/>
                    </a:prstGeom>
                    <a:noFill/>
                    <a:ln w="9525">
                      <a:noFill/>
                    </a:ln>
                  </pic:spPr>
                </pic:pic>
              </a:graphicData>
            </a:graphic>
          </wp:inline>
        </w:drawing>
      </w:r>
    </w:p>
    <w:p>
      <w:pPr>
        <w:pStyle w:val="45"/>
        <w:spacing w:beforeLines="50" w:afterLines="50" w:line="360" w:lineRule="auto"/>
        <w:ind w:firstLine="480"/>
        <w:jc w:val="center"/>
        <w:rPr>
          <w:rFonts w:ascii="Times New Roman" w:eastAsiaTheme="minorEastAsia"/>
          <w:sz w:val="24"/>
          <w:szCs w:val="24"/>
        </w:rPr>
      </w:pPr>
      <w:r>
        <w:rPr>
          <w:rFonts w:ascii="Times New Roman" w:eastAsiaTheme="minorEastAsia"/>
          <w:sz w:val="24"/>
          <w:szCs w:val="24"/>
        </w:rPr>
        <w:t>图3.1-1登录界面</w:t>
      </w:r>
    </w:p>
    <w:p>
      <w:pPr>
        <w:pStyle w:val="3"/>
        <w:rPr>
          <w:rFonts w:hint="eastAsia"/>
          <w:lang w:eastAsia="zh-CN"/>
        </w:rPr>
      </w:pPr>
      <w:bookmarkStart w:id="28" w:name="_Toc426043437"/>
      <w:bookmarkStart w:id="29" w:name="_Toc391484343"/>
      <w:bookmarkStart w:id="30" w:name="_Toc406077399"/>
      <w:r>
        <w:t>3.2</w:t>
      </w:r>
      <w:bookmarkEnd w:id="28"/>
      <w:bookmarkEnd w:id="29"/>
      <w:bookmarkEnd w:id="30"/>
      <w:r>
        <w:rPr>
          <w:rFonts w:hint="eastAsia"/>
          <w:lang w:eastAsia="zh-CN"/>
        </w:rPr>
        <w:t>收藏夹</w:t>
      </w:r>
    </w:p>
    <w:p>
      <w:pPr>
        <w:rPr>
          <w:rFonts w:hint="eastAsia"/>
          <w:lang w:eastAsia="zh-CN"/>
        </w:rPr>
      </w:pPr>
      <w:r>
        <w:rPr>
          <w:rFonts w:hint="eastAsia"/>
          <w:lang w:eastAsia="zh-CN"/>
        </w:rPr>
        <w:t>用户对自己以前喜欢并收藏的快速浏览，界面布局如下</w:t>
      </w:r>
    </w:p>
    <w:p>
      <w:pPr>
        <w:rPr>
          <w:rFonts w:hint="eastAsia"/>
          <w:lang w:eastAsia="zh-CN"/>
        </w:rPr>
      </w:pPr>
      <w:r>
        <w:rPr>
          <w:rFonts w:hint="eastAsia"/>
          <w:lang w:val="en-US" w:eastAsia="zh-CN"/>
        </w:rPr>
        <w:t xml:space="preserve">                            </w:t>
      </w:r>
      <w:r>
        <w:drawing>
          <wp:inline distT="0" distB="0" distL="114300" distR="114300">
            <wp:extent cx="1209675" cy="18002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1209675" cy="1800225"/>
                    </a:xfrm>
                    <a:prstGeom prst="rect">
                      <a:avLst/>
                    </a:prstGeom>
                    <a:noFill/>
                    <a:ln w="9525">
                      <a:noFill/>
                    </a:ln>
                  </pic:spPr>
                </pic:pic>
              </a:graphicData>
            </a:graphic>
          </wp:inline>
        </w:drawing>
      </w:r>
    </w:p>
    <w:p>
      <w:r>
        <w:rPr>
          <w:rFonts w:hint="eastAsia"/>
          <w:lang w:val="en-US" w:eastAsia="zh-CN"/>
        </w:rPr>
        <w:t xml:space="preserve">              </w:t>
      </w:r>
    </w:p>
    <w:p>
      <w:pPr>
        <w:tabs>
          <w:tab w:val="left" w:pos="426"/>
        </w:tabs>
        <w:spacing w:beforeLines="50" w:afterLines="50"/>
        <w:ind w:firstLine="0" w:firstLineChars="0"/>
        <w:jc w:val="center"/>
        <w:rPr>
          <w:kern w:val="0"/>
          <w:szCs w:val="24"/>
        </w:rPr>
      </w:pPr>
      <w:r>
        <w:rPr>
          <w:rFonts w:hint="eastAsia"/>
          <w:kern w:val="0"/>
          <w:szCs w:val="24"/>
        </w:rPr>
        <w:t>图3.2-1</w:t>
      </w:r>
      <w:r>
        <w:rPr>
          <w:rFonts w:hint="eastAsia"/>
          <w:kern w:val="0"/>
          <w:szCs w:val="24"/>
          <w:lang w:eastAsia="zh-CN"/>
        </w:rPr>
        <w:t>收藏夹</w:t>
      </w:r>
    </w:p>
    <w:p>
      <w:pPr>
        <w:pStyle w:val="3"/>
        <w:rPr>
          <w:rFonts w:hint="eastAsia"/>
        </w:rPr>
      </w:pPr>
      <w:bookmarkStart w:id="31" w:name="_Toc426043438"/>
      <w:r>
        <w:rPr>
          <w:rFonts w:hint="eastAsia"/>
        </w:rPr>
        <w:t>3.3</w:t>
      </w:r>
      <w:bookmarkEnd w:id="31"/>
      <w:r>
        <w:rPr>
          <w:rFonts w:hint="eastAsia"/>
          <w:lang w:eastAsia="zh-CN"/>
        </w:rPr>
        <w:t>上传界面</w:t>
      </w:r>
    </w:p>
    <w:p>
      <w:pPr>
        <w:ind w:firstLine="480"/>
        <w:rPr>
          <w:rFonts w:hint="eastAsia"/>
          <w:lang w:eastAsia="zh-CN"/>
        </w:rPr>
      </w:pPr>
      <w:r>
        <w:rPr>
          <w:rFonts w:hint="eastAsia"/>
        </w:rPr>
        <w:t>每个用户都可以通过此模块进行</w:t>
      </w:r>
      <w:r>
        <w:rPr>
          <w:rFonts w:hint="eastAsia"/>
          <w:lang w:eastAsia="zh-CN"/>
        </w:rPr>
        <w:t>上传发表自己的经验、文章，界面如下：</w:t>
      </w:r>
    </w:p>
    <w:p>
      <w:pPr>
        <w:ind w:firstLine="480"/>
        <w:rPr>
          <w:rFonts w:hint="eastAsia"/>
          <w:lang w:eastAsia="zh-CN"/>
        </w:rPr>
      </w:pPr>
      <w:r>
        <w:rPr>
          <w:rFonts w:hint="eastAsia"/>
          <w:lang w:val="en-US" w:eastAsia="zh-CN"/>
        </w:rPr>
        <w:t xml:space="preserve">                           </w:t>
      </w:r>
      <w:r>
        <w:drawing>
          <wp:inline distT="0" distB="0" distL="114300" distR="114300">
            <wp:extent cx="1038225" cy="153352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1038225" cy="1533525"/>
                    </a:xfrm>
                    <a:prstGeom prst="rect">
                      <a:avLst/>
                    </a:prstGeom>
                    <a:noFill/>
                    <a:ln w="9525">
                      <a:noFill/>
                    </a:ln>
                  </pic:spPr>
                </pic:pic>
              </a:graphicData>
            </a:graphic>
          </wp:inline>
        </w:drawing>
      </w:r>
    </w:p>
    <w:p>
      <w:pPr>
        <w:ind w:firstLine="480"/>
        <w:rPr>
          <w:rFonts w:hint="eastAsia"/>
          <w:lang w:eastAsia="zh-CN"/>
        </w:rPr>
      </w:pPr>
    </w:p>
    <w:p>
      <w:pPr>
        <w:pStyle w:val="4"/>
      </w:pPr>
      <w:bookmarkStart w:id="32" w:name="_Toc426043439"/>
      <w:r>
        <w:rPr>
          <w:rFonts w:hint="eastAsia"/>
        </w:rPr>
        <w:t>3.</w:t>
      </w:r>
      <w:bookmarkEnd w:id="32"/>
      <w:r>
        <w:rPr>
          <w:rFonts w:hint="eastAsia"/>
          <w:lang w:val="en-US" w:eastAsia="zh-CN"/>
        </w:rPr>
        <w:t>4</w:t>
      </w:r>
      <w:r>
        <w:rPr>
          <w:rFonts w:hint="eastAsia"/>
          <w:lang w:eastAsia="zh-CN"/>
        </w:rPr>
        <w:t>下载界面</w:t>
      </w:r>
    </w:p>
    <w:p>
      <w:pPr>
        <w:tabs>
          <w:tab w:val="left" w:pos="4205"/>
        </w:tabs>
        <w:rPr>
          <w:rFonts w:hint="eastAsia"/>
          <w:lang w:eastAsia="zh-CN"/>
        </w:rPr>
      </w:pPr>
      <w:r>
        <w:rPr>
          <w:rFonts w:hint="eastAsia"/>
          <w:lang w:eastAsia="zh-CN"/>
        </w:rPr>
        <w:t>用户可查看自己下载的文档资料</w:t>
      </w:r>
      <w:r>
        <w:rPr>
          <w:rFonts w:hint="eastAsia"/>
          <w:lang w:eastAsia="zh-CN"/>
        </w:rPr>
        <w:tab/>
      </w:r>
    </w:p>
    <w:p>
      <w:pPr>
        <w:tabs>
          <w:tab w:val="left" w:pos="4205"/>
        </w:tabs>
        <w:rPr>
          <w:rFonts w:hint="eastAsia"/>
          <w:lang w:eastAsia="zh-CN"/>
        </w:rPr>
      </w:pPr>
      <w:r>
        <w:rPr>
          <w:rFonts w:hint="eastAsia"/>
          <w:lang w:val="en-US" w:eastAsia="zh-CN"/>
        </w:rPr>
        <w:t xml:space="preserve">                            </w:t>
      </w:r>
      <w:r>
        <w:drawing>
          <wp:inline distT="0" distB="0" distL="114300" distR="114300">
            <wp:extent cx="971550" cy="1514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971550" cy="1514475"/>
                    </a:xfrm>
                    <a:prstGeom prst="rect">
                      <a:avLst/>
                    </a:prstGeom>
                    <a:noFill/>
                    <a:ln w="9525">
                      <a:noFill/>
                    </a:ln>
                  </pic:spPr>
                </pic:pic>
              </a:graphicData>
            </a:graphic>
          </wp:inline>
        </w:drawing>
      </w:r>
    </w:p>
    <w:p>
      <w:pPr>
        <w:ind w:firstLine="480"/>
        <w:jc w:val="center"/>
        <w:rPr>
          <w:rFonts w:hint="eastAsia"/>
        </w:rPr>
      </w:pPr>
    </w:p>
    <w:p>
      <w:pPr>
        <w:ind w:firstLine="480"/>
        <w:jc w:val="center"/>
      </w:pPr>
      <w:r>
        <w:rPr>
          <w:rFonts w:hint="eastAsia"/>
        </w:rPr>
        <w:t>图3.</w:t>
      </w:r>
      <w:r>
        <w:rPr>
          <w:rFonts w:hint="eastAsia"/>
          <w:lang w:val="en-US" w:eastAsia="zh-CN"/>
        </w:rPr>
        <w:t>4</w:t>
      </w:r>
      <w:r>
        <w:rPr>
          <w:rFonts w:hint="eastAsia"/>
        </w:rPr>
        <w:t>.</w:t>
      </w:r>
    </w:p>
    <w:p>
      <w:pPr>
        <w:ind w:firstLine="480"/>
        <w:rPr>
          <w:rFonts w:hint="eastAsia" w:eastAsiaTheme="minorEastAsia"/>
          <w:lang w:val="en-US" w:eastAsia="zh-CN"/>
        </w:rPr>
      </w:pPr>
    </w:p>
    <w:p>
      <w:pPr>
        <w:pStyle w:val="2"/>
        <w:rPr>
          <w:rFonts w:hint="eastAsia"/>
          <w:sz w:val="24"/>
          <w:szCs w:val="24"/>
          <w:lang w:val="en-US" w:eastAsia="zh-CN"/>
        </w:rPr>
      </w:pPr>
      <w:r>
        <w:rPr>
          <w:rFonts w:hint="eastAsia"/>
          <w:sz w:val="24"/>
          <w:szCs w:val="24"/>
          <w:lang w:val="en-US" w:eastAsia="zh-CN"/>
        </w:rPr>
        <w:t>3.5</w:t>
      </w:r>
      <w:r>
        <w:rPr>
          <w:rFonts w:hint="eastAsia" w:asciiTheme="minorEastAsia" w:hAnsiTheme="minorEastAsia" w:eastAsiaTheme="minorEastAsia" w:cstheme="minorEastAsia"/>
          <w:sz w:val="24"/>
          <w:szCs w:val="24"/>
          <w:lang w:val="en-US" w:eastAsia="zh-CN"/>
        </w:rPr>
        <w:t>用户举报界面</w:t>
      </w:r>
    </w:p>
    <w:p>
      <w:pPr>
        <w:rPr>
          <w:rFonts w:hint="eastAsia"/>
          <w:lang w:val="en-US" w:eastAsia="zh-CN"/>
        </w:rPr>
      </w:pPr>
      <w:r>
        <w:rPr>
          <w:rFonts w:hint="eastAsia"/>
          <w:lang w:val="en-US" w:eastAsia="zh-CN"/>
        </w:rPr>
        <w:t>对于行为不良的用户，其他用户可进行举报，下面为举报的界面</w:t>
      </w:r>
    </w:p>
    <w:p>
      <w:pPr>
        <w:rPr>
          <w:rFonts w:hint="eastAsia"/>
          <w:lang w:val="en-US" w:eastAsia="zh-CN"/>
        </w:rPr>
      </w:pPr>
      <w:r>
        <w:rPr>
          <w:rFonts w:hint="eastAsia"/>
          <w:lang w:val="en-US" w:eastAsia="zh-CN"/>
        </w:rPr>
        <w:t xml:space="preserve">                           </w:t>
      </w:r>
      <w:r>
        <w:drawing>
          <wp:inline distT="0" distB="0" distL="114300" distR="114300">
            <wp:extent cx="1285875" cy="18954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1285875" cy="1895475"/>
                    </a:xfrm>
                    <a:prstGeom prst="rect">
                      <a:avLst/>
                    </a:prstGeom>
                    <a:noFill/>
                    <a:ln w="9525">
                      <a:noFill/>
                    </a:ln>
                  </pic:spPr>
                </pic:pic>
              </a:graphicData>
            </a:graphic>
          </wp:inline>
        </w:drawing>
      </w:r>
    </w:p>
    <w:bookmarkEnd w:id="0"/>
    <w:p>
      <w:pPr>
        <w:pStyle w:val="3"/>
        <w:ind w:firstLine="480"/>
        <w:rPr>
          <w:lang w:val="en-US"/>
        </w:rPr>
      </w:pPr>
    </w:p>
    <w:p>
      <w:pPr>
        <w:pStyle w:val="2"/>
      </w:pPr>
      <w:r>
        <w:fldChar w:fldCharType="begin"/>
      </w:r>
      <w:r>
        <w:instrText xml:space="preserve"> </w:instrText>
      </w:r>
      <w:r>
        <w:rPr>
          <w:rFonts w:hint="eastAsia"/>
        </w:rPr>
        <w:instrText xml:space="preserve">= 4 \* Arabic</w:instrText>
      </w:r>
      <w:r>
        <w:instrText xml:space="preserve"> </w:instrText>
      </w:r>
      <w:r>
        <w:fldChar w:fldCharType="separate"/>
      </w:r>
      <w:bookmarkStart w:id="33" w:name="_Toc426043440"/>
      <w:r>
        <w:t>4</w:t>
      </w:r>
      <w:r>
        <w:fldChar w:fldCharType="end"/>
      </w:r>
      <w:r>
        <w:rPr>
          <w:rFonts w:hint="eastAsia" w:ascii="黑体"/>
          <w:bCs/>
          <w:szCs w:val="24"/>
        </w:rPr>
        <w:t>常见问题以及解决办法</w:t>
      </w:r>
      <w:bookmarkEnd w:id="33"/>
    </w:p>
    <w:p>
      <w:pPr>
        <w:pStyle w:val="3"/>
      </w:pPr>
      <w:bookmarkStart w:id="34" w:name="_Toc389210183"/>
      <w:bookmarkStart w:id="35" w:name="_Toc426043441"/>
      <w:r>
        <w:rPr>
          <w:rFonts w:hint="eastAsia"/>
        </w:rPr>
        <w:t>4.1系统登录失败问题</w:t>
      </w:r>
      <w:bookmarkEnd w:id="34"/>
      <w:bookmarkEnd w:id="35"/>
    </w:p>
    <w:p>
      <w:pPr>
        <w:tabs>
          <w:tab w:val="center" w:pos="4680"/>
          <w:tab w:val="left" w:pos="7805"/>
        </w:tabs>
        <w:ind w:firstLine="0" w:firstLineChars="0"/>
        <w:jc w:val="left"/>
      </w:pPr>
      <w:r>
        <w:rPr>
          <w:rFonts w:hint="eastAsia"/>
          <w:lang w:val="en-US" w:eastAsia="zh-CN"/>
        </w:rPr>
        <w:t xml:space="preserve">    </w:t>
      </w:r>
      <w:r>
        <w:rPr>
          <w:rFonts w:hint="eastAsia"/>
        </w:rPr>
        <w:t>用户登录系统时如果没有输入用户名或者密码以及没有输入正确的用户名或者密码时系统弹出相应提示框。</w:t>
      </w:r>
    </w:p>
    <w:p>
      <w:pPr>
        <w:pStyle w:val="3"/>
      </w:pPr>
      <w:bookmarkStart w:id="36" w:name="_Toc426043442"/>
      <w:r>
        <w:rPr>
          <w:rFonts w:hint="eastAsia"/>
        </w:rPr>
        <w:t>4.2信息填写不为空问题</w:t>
      </w:r>
      <w:bookmarkEnd w:id="36"/>
    </w:p>
    <w:p>
      <w:pPr>
        <w:tabs>
          <w:tab w:val="left" w:pos="142"/>
          <w:tab w:val="left" w:pos="284"/>
          <w:tab w:val="left" w:pos="567"/>
        </w:tabs>
        <w:ind w:firstLine="480"/>
        <w:rPr>
          <w:kern w:val="0"/>
          <w:szCs w:val="24"/>
        </w:rPr>
      </w:pPr>
      <w:r>
        <w:rPr>
          <w:rFonts w:hint="eastAsia"/>
          <w:kern w:val="0"/>
          <w:szCs w:val="24"/>
        </w:rPr>
        <w:t>本系统中信息填写框后面带有【</w:t>
      </w:r>
      <w:r>
        <w:rPr>
          <w:rFonts w:hint="eastAsia"/>
          <w:color w:val="FF0000"/>
          <w:kern w:val="0"/>
          <w:szCs w:val="24"/>
        </w:rPr>
        <w:t>*</w:t>
      </w:r>
      <w:r>
        <w:rPr>
          <w:rFonts w:hint="eastAsia"/>
          <w:kern w:val="0"/>
          <w:szCs w:val="24"/>
        </w:rPr>
        <w:t>】的为必须填写项，若为空，则提示相应的错误。</w:t>
      </w:r>
    </w:p>
    <w:p>
      <w:pPr>
        <w:pStyle w:val="3"/>
      </w:pPr>
      <w:bookmarkStart w:id="37" w:name="_Toc426043443"/>
      <w:r>
        <w:rPr>
          <w:rFonts w:hint="eastAsia"/>
        </w:rPr>
        <w:t>4.3系统界面显示问题</w:t>
      </w:r>
      <w:bookmarkEnd w:id="37"/>
    </w:p>
    <w:p>
      <w:pPr>
        <w:pStyle w:val="42"/>
        <w:rPr>
          <w:rFonts w:ascii="Times New Roman" w:hAnsi="宋体"/>
          <w:sz w:val="24"/>
          <w:szCs w:val="24"/>
        </w:rPr>
      </w:pPr>
      <w:r>
        <w:rPr>
          <w:rFonts w:hint="eastAsia"/>
        </w:rPr>
        <w:t>如果用户正确输入用户名以及密码并进入系统出现界面外边框出现滚动条以及字体</w:t>
      </w:r>
      <w:r>
        <w:rPr>
          <w:rFonts w:hint="eastAsia"/>
          <w:lang w:eastAsia="zh-CN"/>
        </w:rPr>
        <w:t>异常变大，用户可手动进行强制放大缩小。</w:t>
      </w:r>
      <w:bookmarkStart w:id="38" w:name="_GoBack"/>
      <w:bookmarkEnd w:id="38"/>
    </w:p>
    <w:sectPr>
      <w:headerReference r:id="rId5" w:type="default"/>
      <w:footerReference r:id="rId6" w:type="default"/>
      <w:pgSz w:w="11906" w:h="16838"/>
      <w:pgMar w:top="1701" w:right="1247" w:bottom="1701"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ourier New">
    <w:panose1 w:val="02070309020205020404"/>
    <w:charset w:val="00"/>
    <w:family w:val="modern"/>
    <w:pitch w:val="default"/>
    <w:sig w:usb0="00007A87" w:usb1="80000000" w:usb2="00000008" w:usb3="00000000" w:csb0="400001FF" w:csb1="FFFF0000"/>
  </w:font>
  <w:font w:name="Trebuchet MS">
    <w:panose1 w:val="020B0603020202020204"/>
    <w:charset w:val="00"/>
    <w:family w:val="swiss"/>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iknow-qb_home_icons">
    <w:altName w:val="Latha"/>
    <w:panose1 w:val="00000000000000000000"/>
    <w:charset w:val="00"/>
    <w:family w:val="auto"/>
    <w:pitch w:val="default"/>
    <w:sig w:usb0="00000000" w:usb1="00000000" w:usb2="00000000" w:usb3="00000000" w:csb0="00000000" w:csb1="00000000"/>
  </w:font>
  <w:font w:name="iknow_editor_icons">
    <w:altName w:val="Latha"/>
    <w:panose1 w:val="00000000000000000000"/>
    <w:charset w:val="00"/>
    <w:family w:val="auto"/>
    <w:pitch w:val="default"/>
    <w:sig w:usb0="00000000" w:usb1="00000000" w:usb2="00000000" w:usb3="00000000" w:csb0="00000000" w:csb1="00000000"/>
  </w:font>
  <w:font w:name="icon-font">
    <w:altName w:val="Latha"/>
    <w:panose1 w:val="00000000000000000000"/>
    <w:charset w:val="00"/>
    <w:family w:val="auto"/>
    <w:pitch w:val="default"/>
    <w:sig w:usb0="00000000" w:usb1="00000000" w:usb2="00000000" w:usb3="00000000" w:csb0="00000000" w:csb1="00000000"/>
  </w:font>
  <w:font w:name="iknow-qb_grade_icons">
    <w:altName w:val="Latha"/>
    <w:panose1 w:val="00000000000000000000"/>
    <w:charset w:val="00"/>
    <w:family w:val="auto"/>
    <w:pitch w:val="default"/>
    <w:sig w:usb0="00000000" w:usb1="00000000" w:usb2="00000000" w:usb3="00000000" w:csb0="00000000" w:csb1="00000000"/>
  </w:font>
  <w:font w:name="iknow-qb_share_icons">
    <w:altName w:val="Latha"/>
    <w:panose1 w:val="00000000000000000000"/>
    <w:charset w:val="00"/>
    <w:family w:val="auto"/>
    <w:pitch w:val="default"/>
    <w:sig w:usb0="00000000" w:usb1="00000000" w:usb2="00000000" w:usb3="00000000" w:csb0="00000000" w:csb1="00000000"/>
  </w:font>
  <w:font w:name="Microsoft YaHei">
    <w:altName w:val="Latha"/>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Gulim">
    <w:panose1 w:val="020B0600000101010101"/>
    <w:charset w:val="81"/>
    <w:family w:val="auto"/>
    <w:pitch w:val="default"/>
    <w:sig w:usb0="B00002AF" w:usb1="69D77CFB" w:usb2="00000030" w:usb3="00000000" w:csb0="4008009F" w:csb1="DFD70000"/>
  </w:font>
  <w:font w:name="宋">
    <w:altName w:val="宋体"/>
    <w:panose1 w:val="00000000000000000000"/>
    <w:charset w:val="00"/>
    <w:family w:val="auto"/>
    <w:pitch w:val="default"/>
    <w:sig w:usb0="00000000" w:usb1="00000000" w:usb2="00000000" w:usb3="00000000" w:csb0="00000000" w:csb1="00000000"/>
  </w:font>
  <w:font w:name="等闲">
    <w:altName w:val="Latha"/>
    <w:panose1 w:val="00000000000000000000"/>
    <w:charset w:val="00"/>
    <w:family w:val="auto"/>
    <w:pitch w:val="default"/>
    <w:sig w:usb0="00000000" w:usb1="00000000" w:usb2="00000000" w:usb3="00000000" w:csb0="00000000" w:csb1="00000000"/>
  </w:font>
  <w:font w:name="等">
    <w:altName w:val="Lath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left="2400" w:right="105"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429895"/>
    </w:sdtPr>
    <w:sdtContent>
      <w:p>
        <w:pPr>
          <w:pStyle w:val="14"/>
          <w:ind w:firstLine="360"/>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4"/>
      <w:pBdr>
        <w:top w:val="single" w:color="auto" w:sz="4" w:space="1"/>
      </w:pBdr>
      <w:tabs>
        <w:tab w:val="left" w:pos="4200"/>
        <w:tab w:val="left" w:pos="4620"/>
        <w:tab w:val="left" w:pos="5040"/>
        <w:tab w:val="left" w:pos="5460"/>
        <w:tab w:val="clear" w:pos="8306"/>
      </w:tabs>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none" w:color="auto" w:sz="0" w:space="0"/>
        <w:left w:val="none" w:color="auto" w:sz="0" w:space="0"/>
        <w:bottom w:val="none" w:color="auto" w:sz="0" w:space="0"/>
        <w:right w:val="none" w:color="auto" w:sz="0" w:space="0"/>
      </w:pBdr>
      <w:ind w:firstLine="420"/>
      <w:jc w:val="center"/>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none" w:color="auto" w:sz="0" w:space="0"/>
        <w:left w:val="none" w:color="auto" w:sz="0" w:space="0"/>
        <w:bottom w:val="single" w:color="auto" w:sz="4" w:space="1"/>
        <w:right w:val="none" w:color="auto" w:sz="0" w:space="0"/>
      </w:pBdr>
      <w:ind w:firstLine="420"/>
      <w:jc w:val="center"/>
      <w:rPr>
        <w:sz w:val="21"/>
        <w:szCs w:val="21"/>
      </w:rPr>
    </w:pPr>
    <w:r>
      <w:rPr>
        <w:rFonts w:hint="eastAsia"/>
        <w:sz w:val="21"/>
        <w:szCs w:val="21"/>
      </w:rPr>
      <w:t>XX系统用户使用说明书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175"/>
    <w:rsid w:val="00000F63"/>
    <w:rsid w:val="00001460"/>
    <w:rsid w:val="00003683"/>
    <w:rsid w:val="000038B9"/>
    <w:rsid w:val="0000640B"/>
    <w:rsid w:val="00007F18"/>
    <w:rsid w:val="00012264"/>
    <w:rsid w:val="00012970"/>
    <w:rsid w:val="00013FD1"/>
    <w:rsid w:val="0001714A"/>
    <w:rsid w:val="00017E7D"/>
    <w:rsid w:val="00020D14"/>
    <w:rsid w:val="0002259B"/>
    <w:rsid w:val="00023719"/>
    <w:rsid w:val="00024A73"/>
    <w:rsid w:val="0002756C"/>
    <w:rsid w:val="000300C1"/>
    <w:rsid w:val="000302B2"/>
    <w:rsid w:val="00034466"/>
    <w:rsid w:val="00034DDC"/>
    <w:rsid w:val="00041F23"/>
    <w:rsid w:val="0004293F"/>
    <w:rsid w:val="00043B0A"/>
    <w:rsid w:val="0004573D"/>
    <w:rsid w:val="00051595"/>
    <w:rsid w:val="00052B83"/>
    <w:rsid w:val="00052E82"/>
    <w:rsid w:val="000556B2"/>
    <w:rsid w:val="0006245E"/>
    <w:rsid w:val="00062A5C"/>
    <w:rsid w:val="00062BF1"/>
    <w:rsid w:val="000631C7"/>
    <w:rsid w:val="00065238"/>
    <w:rsid w:val="000713A3"/>
    <w:rsid w:val="000730A2"/>
    <w:rsid w:val="00073199"/>
    <w:rsid w:val="00075B9B"/>
    <w:rsid w:val="00075CD1"/>
    <w:rsid w:val="00077A01"/>
    <w:rsid w:val="000817ED"/>
    <w:rsid w:val="00090B48"/>
    <w:rsid w:val="0009216E"/>
    <w:rsid w:val="00093304"/>
    <w:rsid w:val="00094C8A"/>
    <w:rsid w:val="00097F94"/>
    <w:rsid w:val="000A0E7C"/>
    <w:rsid w:val="000A0FDE"/>
    <w:rsid w:val="000A130D"/>
    <w:rsid w:val="000A5649"/>
    <w:rsid w:val="000A7598"/>
    <w:rsid w:val="000A79E5"/>
    <w:rsid w:val="000B489A"/>
    <w:rsid w:val="000C0A50"/>
    <w:rsid w:val="000C291C"/>
    <w:rsid w:val="000C2D91"/>
    <w:rsid w:val="000C2FA7"/>
    <w:rsid w:val="000C36FF"/>
    <w:rsid w:val="000C5600"/>
    <w:rsid w:val="000C6537"/>
    <w:rsid w:val="000C75A0"/>
    <w:rsid w:val="000C7DE8"/>
    <w:rsid w:val="000D03DA"/>
    <w:rsid w:val="000D4888"/>
    <w:rsid w:val="000D59F5"/>
    <w:rsid w:val="000D6C40"/>
    <w:rsid w:val="000E10ED"/>
    <w:rsid w:val="000E18E5"/>
    <w:rsid w:val="000E287E"/>
    <w:rsid w:val="000E2B33"/>
    <w:rsid w:val="000E2BD9"/>
    <w:rsid w:val="000E32D7"/>
    <w:rsid w:val="000E5C89"/>
    <w:rsid w:val="000E6611"/>
    <w:rsid w:val="000E7863"/>
    <w:rsid w:val="000E7F35"/>
    <w:rsid w:val="000F003A"/>
    <w:rsid w:val="000F16FD"/>
    <w:rsid w:val="000F1CCE"/>
    <w:rsid w:val="000F1E05"/>
    <w:rsid w:val="000F2AF0"/>
    <w:rsid w:val="000F2F9E"/>
    <w:rsid w:val="000F3278"/>
    <w:rsid w:val="000F3AB7"/>
    <w:rsid w:val="000F4008"/>
    <w:rsid w:val="001015BB"/>
    <w:rsid w:val="00104743"/>
    <w:rsid w:val="00104FDF"/>
    <w:rsid w:val="00106CDA"/>
    <w:rsid w:val="001135D6"/>
    <w:rsid w:val="001142B2"/>
    <w:rsid w:val="00114BE9"/>
    <w:rsid w:val="00116B32"/>
    <w:rsid w:val="00117A28"/>
    <w:rsid w:val="001208CA"/>
    <w:rsid w:val="00120BBD"/>
    <w:rsid w:val="00121455"/>
    <w:rsid w:val="00122B6A"/>
    <w:rsid w:val="001245ED"/>
    <w:rsid w:val="0012795F"/>
    <w:rsid w:val="00127F78"/>
    <w:rsid w:val="001315B3"/>
    <w:rsid w:val="00132EFD"/>
    <w:rsid w:val="00133218"/>
    <w:rsid w:val="00133273"/>
    <w:rsid w:val="00135DEB"/>
    <w:rsid w:val="0013607B"/>
    <w:rsid w:val="001363A6"/>
    <w:rsid w:val="001402FE"/>
    <w:rsid w:val="00141221"/>
    <w:rsid w:val="0014542A"/>
    <w:rsid w:val="00146D24"/>
    <w:rsid w:val="00147BEB"/>
    <w:rsid w:val="00160D62"/>
    <w:rsid w:val="00162928"/>
    <w:rsid w:val="00163346"/>
    <w:rsid w:val="001648E5"/>
    <w:rsid w:val="001673DD"/>
    <w:rsid w:val="00170884"/>
    <w:rsid w:val="00172A27"/>
    <w:rsid w:val="00173347"/>
    <w:rsid w:val="0017546E"/>
    <w:rsid w:val="00175D3D"/>
    <w:rsid w:val="00175DD8"/>
    <w:rsid w:val="001779EF"/>
    <w:rsid w:val="0018097F"/>
    <w:rsid w:val="001815A7"/>
    <w:rsid w:val="00181E4B"/>
    <w:rsid w:val="00181F52"/>
    <w:rsid w:val="00185BB3"/>
    <w:rsid w:val="00187593"/>
    <w:rsid w:val="001913E3"/>
    <w:rsid w:val="0019278C"/>
    <w:rsid w:val="00192E48"/>
    <w:rsid w:val="0019363F"/>
    <w:rsid w:val="00193B06"/>
    <w:rsid w:val="00195FAF"/>
    <w:rsid w:val="00197D2D"/>
    <w:rsid w:val="001A334E"/>
    <w:rsid w:val="001A3C5C"/>
    <w:rsid w:val="001B4366"/>
    <w:rsid w:val="001C15C8"/>
    <w:rsid w:val="001C3A3C"/>
    <w:rsid w:val="001C3C2C"/>
    <w:rsid w:val="001C3E2B"/>
    <w:rsid w:val="001D0017"/>
    <w:rsid w:val="001D4403"/>
    <w:rsid w:val="001D4987"/>
    <w:rsid w:val="001E09FE"/>
    <w:rsid w:val="001E6711"/>
    <w:rsid w:val="001E6B20"/>
    <w:rsid w:val="001E6CEA"/>
    <w:rsid w:val="001F0B7D"/>
    <w:rsid w:val="001F1AE0"/>
    <w:rsid w:val="001F5F07"/>
    <w:rsid w:val="0020338C"/>
    <w:rsid w:val="002042BC"/>
    <w:rsid w:val="00204A7C"/>
    <w:rsid w:val="002075A0"/>
    <w:rsid w:val="00211F4C"/>
    <w:rsid w:val="00211FFF"/>
    <w:rsid w:val="002126C8"/>
    <w:rsid w:val="00215AAB"/>
    <w:rsid w:val="00216B71"/>
    <w:rsid w:val="002222E4"/>
    <w:rsid w:val="00230693"/>
    <w:rsid w:val="00232097"/>
    <w:rsid w:val="00232984"/>
    <w:rsid w:val="0023527A"/>
    <w:rsid w:val="0023564D"/>
    <w:rsid w:val="0023702E"/>
    <w:rsid w:val="00240527"/>
    <w:rsid w:val="00241929"/>
    <w:rsid w:val="00241C72"/>
    <w:rsid w:val="00242F59"/>
    <w:rsid w:val="002455B5"/>
    <w:rsid w:val="00246A97"/>
    <w:rsid w:val="00251AF8"/>
    <w:rsid w:val="00251F6D"/>
    <w:rsid w:val="00251FB0"/>
    <w:rsid w:val="0025282F"/>
    <w:rsid w:val="002545E0"/>
    <w:rsid w:val="00256B44"/>
    <w:rsid w:val="00257D17"/>
    <w:rsid w:val="002621E8"/>
    <w:rsid w:val="002727E5"/>
    <w:rsid w:val="002731DD"/>
    <w:rsid w:val="00273926"/>
    <w:rsid w:val="00275C96"/>
    <w:rsid w:val="00276A40"/>
    <w:rsid w:val="00276A65"/>
    <w:rsid w:val="00280DF1"/>
    <w:rsid w:val="00281710"/>
    <w:rsid w:val="0028461B"/>
    <w:rsid w:val="0028490E"/>
    <w:rsid w:val="00284A02"/>
    <w:rsid w:val="00286404"/>
    <w:rsid w:val="00292BE7"/>
    <w:rsid w:val="00292CBC"/>
    <w:rsid w:val="00294068"/>
    <w:rsid w:val="00294184"/>
    <w:rsid w:val="00297962"/>
    <w:rsid w:val="002A1661"/>
    <w:rsid w:val="002A1838"/>
    <w:rsid w:val="002A2FBF"/>
    <w:rsid w:val="002A52C1"/>
    <w:rsid w:val="002A5404"/>
    <w:rsid w:val="002B00A3"/>
    <w:rsid w:val="002B4DE9"/>
    <w:rsid w:val="002B4EE7"/>
    <w:rsid w:val="002B60B0"/>
    <w:rsid w:val="002B65CB"/>
    <w:rsid w:val="002B691B"/>
    <w:rsid w:val="002B794C"/>
    <w:rsid w:val="002C18CF"/>
    <w:rsid w:val="002C1EBB"/>
    <w:rsid w:val="002C2DC8"/>
    <w:rsid w:val="002C4A38"/>
    <w:rsid w:val="002C6C89"/>
    <w:rsid w:val="002D1409"/>
    <w:rsid w:val="002D1806"/>
    <w:rsid w:val="002D1F3C"/>
    <w:rsid w:val="002D20E9"/>
    <w:rsid w:val="002D3592"/>
    <w:rsid w:val="002D3B12"/>
    <w:rsid w:val="002D65E7"/>
    <w:rsid w:val="002D699F"/>
    <w:rsid w:val="002E0C8C"/>
    <w:rsid w:val="002E1A18"/>
    <w:rsid w:val="002E1F8B"/>
    <w:rsid w:val="002E608F"/>
    <w:rsid w:val="002F5C58"/>
    <w:rsid w:val="00301686"/>
    <w:rsid w:val="0030392A"/>
    <w:rsid w:val="00305A80"/>
    <w:rsid w:val="0030734D"/>
    <w:rsid w:val="0031283B"/>
    <w:rsid w:val="00312F5F"/>
    <w:rsid w:val="0031351B"/>
    <w:rsid w:val="00314520"/>
    <w:rsid w:val="003152CA"/>
    <w:rsid w:val="0031690E"/>
    <w:rsid w:val="00317449"/>
    <w:rsid w:val="00317CFC"/>
    <w:rsid w:val="0032163E"/>
    <w:rsid w:val="00325E27"/>
    <w:rsid w:val="00327389"/>
    <w:rsid w:val="00330361"/>
    <w:rsid w:val="003313A7"/>
    <w:rsid w:val="003334CB"/>
    <w:rsid w:val="003360B4"/>
    <w:rsid w:val="00336E9B"/>
    <w:rsid w:val="00343742"/>
    <w:rsid w:val="003451C0"/>
    <w:rsid w:val="00347669"/>
    <w:rsid w:val="00352AA5"/>
    <w:rsid w:val="0035304E"/>
    <w:rsid w:val="0035662B"/>
    <w:rsid w:val="00357650"/>
    <w:rsid w:val="00357B18"/>
    <w:rsid w:val="00357C40"/>
    <w:rsid w:val="00360D28"/>
    <w:rsid w:val="00364229"/>
    <w:rsid w:val="00365653"/>
    <w:rsid w:val="003702E8"/>
    <w:rsid w:val="00374131"/>
    <w:rsid w:val="00374AB3"/>
    <w:rsid w:val="003752A8"/>
    <w:rsid w:val="00381D63"/>
    <w:rsid w:val="003841FF"/>
    <w:rsid w:val="00386DB4"/>
    <w:rsid w:val="00391059"/>
    <w:rsid w:val="00395289"/>
    <w:rsid w:val="00395DF4"/>
    <w:rsid w:val="0039600C"/>
    <w:rsid w:val="003A37F1"/>
    <w:rsid w:val="003A6486"/>
    <w:rsid w:val="003A79FB"/>
    <w:rsid w:val="003B0C82"/>
    <w:rsid w:val="003B11E2"/>
    <w:rsid w:val="003B1A7C"/>
    <w:rsid w:val="003B39DE"/>
    <w:rsid w:val="003B5C05"/>
    <w:rsid w:val="003B69F7"/>
    <w:rsid w:val="003B79FA"/>
    <w:rsid w:val="003C17AC"/>
    <w:rsid w:val="003C4BC6"/>
    <w:rsid w:val="003C5F97"/>
    <w:rsid w:val="003C6DD1"/>
    <w:rsid w:val="003D0A2A"/>
    <w:rsid w:val="003E0623"/>
    <w:rsid w:val="003E2310"/>
    <w:rsid w:val="003E2444"/>
    <w:rsid w:val="003E31FC"/>
    <w:rsid w:val="003E48B7"/>
    <w:rsid w:val="003E5FE5"/>
    <w:rsid w:val="003E6989"/>
    <w:rsid w:val="003F01BC"/>
    <w:rsid w:val="003F02A5"/>
    <w:rsid w:val="003F5578"/>
    <w:rsid w:val="003F5760"/>
    <w:rsid w:val="003F63B7"/>
    <w:rsid w:val="004000A0"/>
    <w:rsid w:val="004010D6"/>
    <w:rsid w:val="00403F9E"/>
    <w:rsid w:val="0040552F"/>
    <w:rsid w:val="004126A9"/>
    <w:rsid w:val="0041334D"/>
    <w:rsid w:val="004148C8"/>
    <w:rsid w:val="00417137"/>
    <w:rsid w:val="00420E28"/>
    <w:rsid w:val="0042376C"/>
    <w:rsid w:val="00424107"/>
    <w:rsid w:val="00426285"/>
    <w:rsid w:val="0043006D"/>
    <w:rsid w:val="00432258"/>
    <w:rsid w:val="00436DEE"/>
    <w:rsid w:val="004400A3"/>
    <w:rsid w:val="004417FB"/>
    <w:rsid w:val="00444AAF"/>
    <w:rsid w:val="00445429"/>
    <w:rsid w:val="004515F5"/>
    <w:rsid w:val="00455832"/>
    <w:rsid w:val="00456028"/>
    <w:rsid w:val="0045693D"/>
    <w:rsid w:val="004575D0"/>
    <w:rsid w:val="004613C4"/>
    <w:rsid w:val="00463A40"/>
    <w:rsid w:val="00472136"/>
    <w:rsid w:val="00472EF7"/>
    <w:rsid w:val="00477790"/>
    <w:rsid w:val="00480B17"/>
    <w:rsid w:val="00483D13"/>
    <w:rsid w:val="00484BA1"/>
    <w:rsid w:val="00484CA5"/>
    <w:rsid w:val="00485AFD"/>
    <w:rsid w:val="00487A0F"/>
    <w:rsid w:val="00490745"/>
    <w:rsid w:val="00490C1B"/>
    <w:rsid w:val="00491C9F"/>
    <w:rsid w:val="00493E4D"/>
    <w:rsid w:val="00496B7D"/>
    <w:rsid w:val="0049757B"/>
    <w:rsid w:val="00497B3F"/>
    <w:rsid w:val="00497C32"/>
    <w:rsid w:val="004A01D6"/>
    <w:rsid w:val="004A0324"/>
    <w:rsid w:val="004B4F11"/>
    <w:rsid w:val="004B51E5"/>
    <w:rsid w:val="004C0530"/>
    <w:rsid w:val="004C1120"/>
    <w:rsid w:val="004C24DC"/>
    <w:rsid w:val="004C3F19"/>
    <w:rsid w:val="004C4E41"/>
    <w:rsid w:val="004C681A"/>
    <w:rsid w:val="004C7541"/>
    <w:rsid w:val="004D1DFA"/>
    <w:rsid w:val="004D41DA"/>
    <w:rsid w:val="004D55AA"/>
    <w:rsid w:val="004E0A79"/>
    <w:rsid w:val="004E47DB"/>
    <w:rsid w:val="004F1433"/>
    <w:rsid w:val="004F3456"/>
    <w:rsid w:val="004F4A45"/>
    <w:rsid w:val="004F4F16"/>
    <w:rsid w:val="004F7474"/>
    <w:rsid w:val="004F7691"/>
    <w:rsid w:val="004F7992"/>
    <w:rsid w:val="00500B26"/>
    <w:rsid w:val="00501AC0"/>
    <w:rsid w:val="00502D37"/>
    <w:rsid w:val="00503AE6"/>
    <w:rsid w:val="00506B9F"/>
    <w:rsid w:val="0050727B"/>
    <w:rsid w:val="00510416"/>
    <w:rsid w:val="00511227"/>
    <w:rsid w:val="00511551"/>
    <w:rsid w:val="00512637"/>
    <w:rsid w:val="00512744"/>
    <w:rsid w:val="00513B78"/>
    <w:rsid w:val="0051659B"/>
    <w:rsid w:val="0052009B"/>
    <w:rsid w:val="00520BD6"/>
    <w:rsid w:val="00520EBA"/>
    <w:rsid w:val="005232A4"/>
    <w:rsid w:val="005232D9"/>
    <w:rsid w:val="0052380F"/>
    <w:rsid w:val="0052422F"/>
    <w:rsid w:val="00524970"/>
    <w:rsid w:val="00525102"/>
    <w:rsid w:val="005257E8"/>
    <w:rsid w:val="00526640"/>
    <w:rsid w:val="00526A93"/>
    <w:rsid w:val="00527298"/>
    <w:rsid w:val="00531010"/>
    <w:rsid w:val="00531A84"/>
    <w:rsid w:val="00533C34"/>
    <w:rsid w:val="00533CE9"/>
    <w:rsid w:val="005343E2"/>
    <w:rsid w:val="00536B32"/>
    <w:rsid w:val="005436F7"/>
    <w:rsid w:val="0055172D"/>
    <w:rsid w:val="00552F4C"/>
    <w:rsid w:val="00553254"/>
    <w:rsid w:val="00555970"/>
    <w:rsid w:val="00557594"/>
    <w:rsid w:val="00563A8F"/>
    <w:rsid w:val="00564673"/>
    <w:rsid w:val="00573F97"/>
    <w:rsid w:val="00574B14"/>
    <w:rsid w:val="00576D95"/>
    <w:rsid w:val="005806BF"/>
    <w:rsid w:val="0058265D"/>
    <w:rsid w:val="00582E52"/>
    <w:rsid w:val="00584FEF"/>
    <w:rsid w:val="00587057"/>
    <w:rsid w:val="00587724"/>
    <w:rsid w:val="00594969"/>
    <w:rsid w:val="0059532F"/>
    <w:rsid w:val="00597A04"/>
    <w:rsid w:val="005A165F"/>
    <w:rsid w:val="005A411D"/>
    <w:rsid w:val="005A4EDB"/>
    <w:rsid w:val="005A64B4"/>
    <w:rsid w:val="005A64FE"/>
    <w:rsid w:val="005B1D53"/>
    <w:rsid w:val="005C37B5"/>
    <w:rsid w:val="005C4C23"/>
    <w:rsid w:val="005C534C"/>
    <w:rsid w:val="005C672A"/>
    <w:rsid w:val="005D00E5"/>
    <w:rsid w:val="005D0234"/>
    <w:rsid w:val="005D719F"/>
    <w:rsid w:val="005E4271"/>
    <w:rsid w:val="005E7ECE"/>
    <w:rsid w:val="005F6165"/>
    <w:rsid w:val="005F77C7"/>
    <w:rsid w:val="005F7901"/>
    <w:rsid w:val="005F7930"/>
    <w:rsid w:val="0060148C"/>
    <w:rsid w:val="00601D79"/>
    <w:rsid w:val="00605112"/>
    <w:rsid w:val="006114B7"/>
    <w:rsid w:val="00614032"/>
    <w:rsid w:val="00614D1A"/>
    <w:rsid w:val="00615F33"/>
    <w:rsid w:val="006251CD"/>
    <w:rsid w:val="00626162"/>
    <w:rsid w:val="00626CDC"/>
    <w:rsid w:val="006310D1"/>
    <w:rsid w:val="00642621"/>
    <w:rsid w:val="006476A2"/>
    <w:rsid w:val="006500F5"/>
    <w:rsid w:val="00654895"/>
    <w:rsid w:val="00655009"/>
    <w:rsid w:val="00657000"/>
    <w:rsid w:val="00660692"/>
    <w:rsid w:val="00661946"/>
    <w:rsid w:val="00665A97"/>
    <w:rsid w:val="0066690E"/>
    <w:rsid w:val="00667E26"/>
    <w:rsid w:val="00673B81"/>
    <w:rsid w:val="006753BE"/>
    <w:rsid w:val="00676C9C"/>
    <w:rsid w:val="0068629C"/>
    <w:rsid w:val="00687181"/>
    <w:rsid w:val="0069217D"/>
    <w:rsid w:val="00696ACA"/>
    <w:rsid w:val="00696E14"/>
    <w:rsid w:val="00697D1C"/>
    <w:rsid w:val="006A12FD"/>
    <w:rsid w:val="006A1DA0"/>
    <w:rsid w:val="006A3572"/>
    <w:rsid w:val="006A603A"/>
    <w:rsid w:val="006A75BA"/>
    <w:rsid w:val="006B11C1"/>
    <w:rsid w:val="006B4CEF"/>
    <w:rsid w:val="006B7118"/>
    <w:rsid w:val="006C1153"/>
    <w:rsid w:val="006C3B04"/>
    <w:rsid w:val="006C5753"/>
    <w:rsid w:val="006C7D9A"/>
    <w:rsid w:val="006D25C6"/>
    <w:rsid w:val="006D2B5C"/>
    <w:rsid w:val="006D304A"/>
    <w:rsid w:val="006D332F"/>
    <w:rsid w:val="006D60BA"/>
    <w:rsid w:val="006E03B0"/>
    <w:rsid w:val="006E1BD1"/>
    <w:rsid w:val="006E52C3"/>
    <w:rsid w:val="006E786C"/>
    <w:rsid w:val="006F44F9"/>
    <w:rsid w:val="007013D2"/>
    <w:rsid w:val="007021A5"/>
    <w:rsid w:val="00703300"/>
    <w:rsid w:val="00705757"/>
    <w:rsid w:val="00711BAC"/>
    <w:rsid w:val="00712023"/>
    <w:rsid w:val="007130A2"/>
    <w:rsid w:val="00714FAF"/>
    <w:rsid w:val="007152A0"/>
    <w:rsid w:val="007165DD"/>
    <w:rsid w:val="00717285"/>
    <w:rsid w:val="00717A12"/>
    <w:rsid w:val="007204DA"/>
    <w:rsid w:val="00724335"/>
    <w:rsid w:val="00726B34"/>
    <w:rsid w:val="00734A35"/>
    <w:rsid w:val="00736E23"/>
    <w:rsid w:val="00737A43"/>
    <w:rsid w:val="007440B1"/>
    <w:rsid w:val="00744EF7"/>
    <w:rsid w:val="00744F67"/>
    <w:rsid w:val="0075247E"/>
    <w:rsid w:val="0075458A"/>
    <w:rsid w:val="007548B2"/>
    <w:rsid w:val="00754FCB"/>
    <w:rsid w:val="00756972"/>
    <w:rsid w:val="00757276"/>
    <w:rsid w:val="00760DB1"/>
    <w:rsid w:val="007610CD"/>
    <w:rsid w:val="00763F4F"/>
    <w:rsid w:val="00780559"/>
    <w:rsid w:val="007810EB"/>
    <w:rsid w:val="00785E05"/>
    <w:rsid w:val="00792F9D"/>
    <w:rsid w:val="007932CF"/>
    <w:rsid w:val="007961C9"/>
    <w:rsid w:val="007A5537"/>
    <w:rsid w:val="007A5FAB"/>
    <w:rsid w:val="007A6198"/>
    <w:rsid w:val="007A6A51"/>
    <w:rsid w:val="007A73B8"/>
    <w:rsid w:val="007B3461"/>
    <w:rsid w:val="007C1945"/>
    <w:rsid w:val="007C3C0A"/>
    <w:rsid w:val="007C55F9"/>
    <w:rsid w:val="007C65F5"/>
    <w:rsid w:val="007D1337"/>
    <w:rsid w:val="007D2774"/>
    <w:rsid w:val="007D36A5"/>
    <w:rsid w:val="007E0C57"/>
    <w:rsid w:val="007E4D76"/>
    <w:rsid w:val="007E52FA"/>
    <w:rsid w:val="007F020C"/>
    <w:rsid w:val="007F0566"/>
    <w:rsid w:val="007F53FE"/>
    <w:rsid w:val="007F7875"/>
    <w:rsid w:val="00801CC9"/>
    <w:rsid w:val="0080222D"/>
    <w:rsid w:val="0080390B"/>
    <w:rsid w:val="008178EC"/>
    <w:rsid w:val="00820561"/>
    <w:rsid w:val="00823165"/>
    <w:rsid w:val="008243F7"/>
    <w:rsid w:val="0082459A"/>
    <w:rsid w:val="008247C5"/>
    <w:rsid w:val="00825CA8"/>
    <w:rsid w:val="008278BE"/>
    <w:rsid w:val="00830332"/>
    <w:rsid w:val="008313E9"/>
    <w:rsid w:val="00831CA8"/>
    <w:rsid w:val="00831E8D"/>
    <w:rsid w:val="00834A93"/>
    <w:rsid w:val="00835994"/>
    <w:rsid w:val="0083620D"/>
    <w:rsid w:val="0083629C"/>
    <w:rsid w:val="008376FB"/>
    <w:rsid w:val="00840697"/>
    <w:rsid w:val="008406BB"/>
    <w:rsid w:val="00845E74"/>
    <w:rsid w:val="00846808"/>
    <w:rsid w:val="0085057E"/>
    <w:rsid w:val="008523FF"/>
    <w:rsid w:val="00853071"/>
    <w:rsid w:val="00853676"/>
    <w:rsid w:val="00854AB3"/>
    <w:rsid w:val="00860410"/>
    <w:rsid w:val="008612FB"/>
    <w:rsid w:val="008634CB"/>
    <w:rsid w:val="008667B8"/>
    <w:rsid w:val="008671AB"/>
    <w:rsid w:val="0087333F"/>
    <w:rsid w:val="0087361B"/>
    <w:rsid w:val="00873A25"/>
    <w:rsid w:val="00874F9E"/>
    <w:rsid w:val="00875EAD"/>
    <w:rsid w:val="00876475"/>
    <w:rsid w:val="008819FB"/>
    <w:rsid w:val="00882F09"/>
    <w:rsid w:val="0088496A"/>
    <w:rsid w:val="00887CD4"/>
    <w:rsid w:val="00890A11"/>
    <w:rsid w:val="00891AC9"/>
    <w:rsid w:val="00896143"/>
    <w:rsid w:val="008970C4"/>
    <w:rsid w:val="008A26F4"/>
    <w:rsid w:val="008A2C4A"/>
    <w:rsid w:val="008A2EBC"/>
    <w:rsid w:val="008B0503"/>
    <w:rsid w:val="008B0AB7"/>
    <w:rsid w:val="008B2339"/>
    <w:rsid w:val="008B5EA6"/>
    <w:rsid w:val="008C2785"/>
    <w:rsid w:val="008C49BF"/>
    <w:rsid w:val="008C79B9"/>
    <w:rsid w:val="008C7E59"/>
    <w:rsid w:val="008D089E"/>
    <w:rsid w:val="008D10F4"/>
    <w:rsid w:val="008D1281"/>
    <w:rsid w:val="008D1A5E"/>
    <w:rsid w:val="008D22BE"/>
    <w:rsid w:val="008D2657"/>
    <w:rsid w:val="008D3697"/>
    <w:rsid w:val="008D36A9"/>
    <w:rsid w:val="008D6C9E"/>
    <w:rsid w:val="008E0634"/>
    <w:rsid w:val="008E0C9F"/>
    <w:rsid w:val="008E2120"/>
    <w:rsid w:val="008E30D1"/>
    <w:rsid w:val="008F0B0C"/>
    <w:rsid w:val="008F1491"/>
    <w:rsid w:val="008F22AB"/>
    <w:rsid w:val="008F2CDC"/>
    <w:rsid w:val="008F36EE"/>
    <w:rsid w:val="008F4495"/>
    <w:rsid w:val="008F4C8B"/>
    <w:rsid w:val="00901491"/>
    <w:rsid w:val="009024B1"/>
    <w:rsid w:val="00903CC5"/>
    <w:rsid w:val="009060D8"/>
    <w:rsid w:val="00907CB4"/>
    <w:rsid w:val="00911EC2"/>
    <w:rsid w:val="00911FDF"/>
    <w:rsid w:val="00913743"/>
    <w:rsid w:val="0091388C"/>
    <w:rsid w:val="009169EC"/>
    <w:rsid w:val="0092066C"/>
    <w:rsid w:val="00920C04"/>
    <w:rsid w:val="00921600"/>
    <w:rsid w:val="00925C0E"/>
    <w:rsid w:val="00930CF2"/>
    <w:rsid w:val="0093224E"/>
    <w:rsid w:val="00943C98"/>
    <w:rsid w:val="009443B7"/>
    <w:rsid w:val="00946A6D"/>
    <w:rsid w:val="00946F0F"/>
    <w:rsid w:val="0095166B"/>
    <w:rsid w:val="009529A3"/>
    <w:rsid w:val="00952C4A"/>
    <w:rsid w:val="00953217"/>
    <w:rsid w:val="00954461"/>
    <w:rsid w:val="00955D0D"/>
    <w:rsid w:val="00960E47"/>
    <w:rsid w:val="00961A10"/>
    <w:rsid w:val="009647C6"/>
    <w:rsid w:val="009655D4"/>
    <w:rsid w:val="00965928"/>
    <w:rsid w:val="00966B60"/>
    <w:rsid w:val="009674C7"/>
    <w:rsid w:val="009740A0"/>
    <w:rsid w:val="0097793D"/>
    <w:rsid w:val="00980C5D"/>
    <w:rsid w:val="00980CFC"/>
    <w:rsid w:val="00983A52"/>
    <w:rsid w:val="0098576C"/>
    <w:rsid w:val="00987A25"/>
    <w:rsid w:val="00990638"/>
    <w:rsid w:val="009948FC"/>
    <w:rsid w:val="00994C59"/>
    <w:rsid w:val="009973F9"/>
    <w:rsid w:val="00997846"/>
    <w:rsid w:val="009A42F2"/>
    <w:rsid w:val="009A4FAA"/>
    <w:rsid w:val="009A5314"/>
    <w:rsid w:val="009A68FC"/>
    <w:rsid w:val="009B28EE"/>
    <w:rsid w:val="009B34A7"/>
    <w:rsid w:val="009B5CCE"/>
    <w:rsid w:val="009C21FD"/>
    <w:rsid w:val="009C4E70"/>
    <w:rsid w:val="009C7430"/>
    <w:rsid w:val="009D2701"/>
    <w:rsid w:val="009D2885"/>
    <w:rsid w:val="009D5683"/>
    <w:rsid w:val="009D5840"/>
    <w:rsid w:val="009D6C2D"/>
    <w:rsid w:val="009D761E"/>
    <w:rsid w:val="009E402B"/>
    <w:rsid w:val="009E7358"/>
    <w:rsid w:val="009F0A17"/>
    <w:rsid w:val="009F2292"/>
    <w:rsid w:val="009F3038"/>
    <w:rsid w:val="009F340E"/>
    <w:rsid w:val="00A10C4B"/>
    <w:rsid w:val="00A1292F"/>
    <w:rsid w:val="00A146BB"/>
    <w:rsid w:val="00A170B1"/>
    <w:rsid w:val="00A25BAF"/>
    <w:rsid w:val="00A25EB0"/>
    <w:rsid w:val="00A27CDC"/>
    <w:rsid w:val="00A367A1"/>
    <w:rsid w:val="00A3693D"/>
    <w:rsid w:val="00A40A98"/>
    <w:rsid w:val="00A41C35"/>
    <w:rsid w:val="00A42FBE"/>
    <w:rsid w:val="00A43D5C"/>
    <w:rsid w:val="00A4491A"/>
    <w:rsid w:val="00A4543C"/>
    <w:rsid w:val="00A46481"/>
    <w:rsid w:val="00A47200"/>
    <w:rsid w:val="00A4724F"/>
    <w:rsid w:val="00A52584"/>
    <w:rsid w:val="00A529E2"/>
    <w:rsid w:val="00A53126"/>
    <w:rsid w:val="00A54E6F"/>
    <w:rsid w:val="00A5576C"/>
    <w:rsid w:val="00A56198"/>
    <w:rsid w:val="00A62B41"/>
    <w:rsid w:val="00A62D4D"/>
    <w:rsid w:val="00A64021"/>
    <w:rsid w:val="00A64B5B"/>
    <w:rsid w:val="00A65043"/>
    <w:rsid w:val="00A6609D"/>
    <w:rsid w:val="00A70A40"/>
    <w:rsid w:val="00A721DD"/>
    <w:rsid w:val="00A72D61"/>
    <w:rsid w:val="00A73E79"/>
    <w:rsid w:val="00A81289"/>
    <w:rsid w:val="00A850C6"/>
    <w:rsid w:val="00A9312C"/>
    <w:rsid w:val="00A936ED"/>
    <w:rsid w:val="00A9483C"/>
    <w:rsid w:val="00A96302"/>
    <w:rsid w:val="00A963DF"/>
    <w:rsid w:val="00AA46E6"/>
    <w:rsid w:val="00AA5BBB"/>
    <w:rsid w:val="00AB0848"/>
    <w:rsid w:val="00AB0E4E"/>
    <w:rsid w:val="00AB239E"/>
    <w:rsid w:val="00AB35A8"/>
    <w:rsid w:val="00AB41E7"/>
    <w:rsid w:val="00AB4E0E"/>
    <w:rsid w:val="00AC1302"/>
    <w:rsid w:val="00AC283A"/>
    <w:rsid w:val="00AC301B"/>
    <w:rsid w:val="00AC3076"/>
    <w:rsid w:val="00AC6B30"/>
    <w:rsid w:val="00AC7577"/>
    <w:rsid w:val="00AD026C"/>
    <w:rsid w:val="00AD3E3E"/>
    <w:rsid w:val="00AD5B80"/>
    <w:rsid w:val="00AD7651"/>
    <w:rsid w:val="00AD7C4B"/>
    <w:rsid w:val="00AE4B85"/>
    <w:rsid w:val="00AE5D61"/>
    <w:rsid w:val="00AF0846"/>
    <w:rsid w:val="00AF14B8"/>
    <w:rsid w:val="00AF1585"/>
    <w:rsid w:val="00AF1A35"/>
    <w:rsid w:val="00AF2864"/>
    <w:rsid w:val="00AF29D4"/>
    <w:rsid w:val="00AF5A4D"/>
    <w:rsid w:val="00B040C0"/>
    <w:rsid w:val="00B0533F"/>
    <w:rsid w:val="00B06379"/>
    <w:rsid w:val="00B068EF"/>
    <w:rsid w:val="00B06A14"/>
    <w:rsid w:val="00B12928"/>
    <w:rsid w:val="00B13266"/>
    <w:rsid w:val="00B14775"/>
    <w:rsid w:val="00B15DD9"/>
    <w:rsid w:val="00B17BC6"/>
    <w:rsid w:val="00B21649"/>
    <w:rsid w:val="00B216A5"/>
    <w:rsid w:val="00B2394C"/>
    <w:rsid w:val="00B250DA"/>
    <w:rsid w:val="00B26774"/>
    <w:rsid w:val="00B26870"/>
    <w:rsid w:val="00B26F33"/>
    <w:rsid w:val="00B27F4C"/>
    <w:rsid w:val="00B3054B"/>
    <w:rsid w:val="00B407AF"/>
    <w:rsid w:val="00B51877"/>
    <w:rsid w:val="00B52598"/>
    <w:rsid w:val="00B54F60"/>
    <w:rsid w:val="00B60631"/>
    <w:rsid w:val="00B616A8"/>
    <w:rsid w:val="00B62D83"/>
    <w:rsid w:val="00B73915"/>
    <w:rsid w:val="00B77147"/>
    <w:rsid w:val="00B83F96"/>
    <w:rsid w:val="00B90C15"/>
    <w:rsid w:val="00B90DA5"/>
    <w:rsid w:val="00B911C2"/>
    <w:rsid w:val="00B91611"/>
    <w:rsid w:val="00B9247A"/>
    <w:rsid w:val="00B9363D"/>
    <w:rsid w:val="00B94082"/>
    <w:rsid w:val="00B94819"/>
    <w:rsid w:val="00B955D3"/>
    <w:rsid w:val="00B96313"/>
    <w:rsid w:val="00B964F8"/>
    <w:rsid w:val="00BA16C9"/>
    <w:rsid w:val="00BA3FB6"/>
    <w:rsid w:val="00BA5451"/>
    <w:rsid w:val="00BA70B7"/>
    <w:rsid w:val="00BA7822"/>
    <w:rsid w:val="00BB35DC"/>
    <w:rsid w:val="00BB382C"/>
    <w:rsid w:val="00BB4526"/>
    <w:rsid w:val="00BB476E"/>
    <w:rsid w:val="00BB60F5"/>
    <w:rsid w:val="00BB616F"/>
    <w:rsid w:val="00BB73EE"/>
    <w:rsid w:val="00BC1FA9"/>
    <w:rsid w:val="00BC7438"/>
    <w:rsid w:val="00BD3AA6"/>
    <w:rsid w:val="00BD4FE9"/>
    <w:rsid w:val="00BD58EB"/>
    <w:rsid w:val="00BD5FB1"/>
    <w:rsid w:val="00BD74BE"/>
    <w:rsid w:val="00BD77E4"/>
    <w:rsid w:val="00BE261C"/>
    <w:rsid w:val="00BE2778"/>
    <w:rsid w:val="00BE4B80"/>
    <w:rsid w:val="00BE7E2A"/>
    <w:rsid w:val="00BF0AA1"/>
    <w:rsid w:val="00BF2213"/>
    <w:rsid w:val="00BF29EA"/>
    <w:rsid w:val="00BF5EA7"/>
    <w:rsid w:val="00BF6060"/>
    <w:rsid w:val="00C008F8"/>
    <w:rsid w:val="00C0285D"/>
    <w:rsid w:val="00C04A5C"/>
    <w:rsid w:val="00C15976"/>
    <w:rsid w:val="00C17035"/>
    <w:rsid w:val="00C17EE8"/>
    <w:rsid w:val="00C22330"/>
    <w:rsid w:val="00C232EA"/>
    <w:rsid w:val="00C2395E"/>
    <w:rsid w:val="00C254A6"/>
    <w:rsid w:val="00C26417"/>
    <w:rsid w:val="00C31C9A"/>
    <w:rsid w:val="00C32E8E"/>
    <w:rsid w:val="00C3319A"/>
    <w:rsid w:val="00C35A03"/>
    <w:rsid w:val="00C372D7"/>
    <w:rsid w:val="00C40417"/>
    <w:rsid w:val="00C4070F"/>
    <w:rsid w:val="00C45442"/>
    <w:rsid w:val="00C461D8"/>
    <w:rsid w:val="00C52304"/>
    <w:rsid w:val="00C535B8"/>
    <w:rsid w:val="00C5595E"/>
    <w:rsid w:val="00C55F36"/>
    <w:rsid w:val="00C563C4"/>
    <w:rsid w:val="00C57B10"/>
    <w:rsid w:val="00C6279F"/>
    <w:rsid w:val="00C6474C"/>
    <w:rsid w:val="00C74691"/>
    <w:rsid w:val="00C849B8"/>
    <w:rsid w:val="00C85085"/>
    <w:rsid w:val="00C92402"/>
    <w:rsid w:val="00C9498F"/>
    <w:rsid w:val="00C95F4B"/>
    <w:rsid w:val="00C961D3"/>
    <w:rsid w:val="00C96907"/>
    <w:rsid w:val="00C977F3"/>
    <w:rsid w:val="00CA01DA"/>
    <w:rsid w:val="00CA0593"/>
    <w:rsid w:val="00CA1EC0"/>
    <w:rsid w:val="00CA2C8F"/>
    <w:rsid w:val="00CA3A6C"/>
    <w:rsid w:val="00CA48E8"/>
    <w:rsid w:val="00CA518A"/>
    <w:rsid w:val="00CA63CD"/>
    <w:rsid w:val="00CA7522"/>
    <w:rsid w:val="00CB029E"/>
    <w:rsid w:val="00CD2E65"/>
    <w:rsid w:val="00CD49D4"/>
    <w:rsid w:val="00CD6D6B"/>
    <w:rsid w:val="00CE1795"/>
    <w:rsid w:val="00CE5DAE"/>
    <w:rsid w:val="00CE6FCA"/>
    <w:rsid w:val="00CE793D"/>
    <w:rsid w:val="00CF0467"/>
    <w:rsid w:val="00CF34A9"/>
    <w:rsid w:val="00CF38EE"/>
    <w:rsid w:val="00CF690D"/>
    <w:rsid w:val="00D019D8"/>
    <w:rsid w:val="00D01BA6"/>
    <w:rsid w:val="00D01BB7"/>
    <w:rsid w:val="00D02640"/>
    <w:rsid w:val="00D07BB4"/>
    <w:rsid w:val="00D07EA4"/>
    <w:rsid w:val="00D163A8"/>
    <w:rsid w:val="00D16843"/>
    <w:rsid w:val="00D21A5A"/>
    <w:rsid w:val="00D21AA1"/>
    <w:rsid w:val="00D23FC2"/>
    <w:rsid w:val="00D258BF"/>
    <w:rsid w:val="00D267B9"/>
    <w:rsid w:val="00D30FBC"/>
    <w:rsid w:val="00D322D3"/>
    <w:rsid w:val="00D33F11"/>
    <w:rsid w:val="00D36B93"/>
    <w:rsid w:val="00D373DB"/>
    <w:rsid w:val="00D3757D"/>
    <w:rsid w:val="00D4070A"/>
    <w:rsid w:val="00D4224F"/>
    <w:rsid w:val="00D43236"/>
    <w:rsid w:val="00D43F15"/>
    <w:rsid w:val="00D4466A"/>
    <w:rsid w:val="00D451CC"/>
    <w:rsid w:val="00D4710B"/>
    <w:rsid w:val="00D472B5"/>
    <w:rsid w:val="00D50EE0"/>
    <w:rsid w:val="00D5265F"/>
    <w:rsid w:val="00D53CB2"/>
    <w:rsid w:val="00D54360"/>
    <w:rsid w:val="00D60896"/>
    <w:rsid w:val="00D613F6"/>
    <w:rsid w:val="00D61B61"/>
    <w:rsid w:val="00D62646"/>
    <w:rsid w:val="00D63D81"/>
    <w:rsid w:val="00D7060C"/>
    <w:rsid w:val="00D74770"/>
    <w:rsid w:val="00D750A6"/>
    <w:rsid w:val="00D75FC9"/>
    <w:rsid w:val="00D76465"/>
    <w:rsid w:val="00D80CBC"/>
    <w:rsid w:val="00D8302D"/>
    <w:rsid w:val="00D8375C"/>
    <w:rsid w:val="00D84786"/>
    <w:rsid w:val="00D86881"/>
    <w:rsid w:val="00D87069"/>
    <w:rsid w:val="00D902E1"/>
    <w:rsid w:val="00D93B6C"/>
    <w:rsid w:val="00D976F0"/>
    <w:rsid w:val="00D97D5A"/>
    <w:rsid w:val="00DA62AE"/>
    <w:rsid w:val="00DB37C5"/>
    <w:rsid w:val="00DB52CC"/>
    <w:rsid w:val="00DB554D"/>
    <w:rsid w:val="00DB58C6"/>
    <w:rsid w:val="00DB5B1E"/>
    <w:rsid w:val="00DB7C95"/>
    <w:rsid w:val="00DC1D10"/>
    <w:rsid w:val="00DC25DD"/>
    <w:rsid w:val="00DC37C9"/>
    <w:rsid w:val="00DC7712"/>
    <w:rsid w:val="00DD3A8F"/>
    <w:rsid w:val="00DD6EFC"/>
    <w:rsid w:val="00DE0320"/>
    <w:rsid w:val="00DE157F"/>
    <w:rsid w:val="00DE187B"/>
    <w:rsid w:val="00DE27A8"/>
    <w:rsid w:val="00DE48AB"/>
    <w:rsid w:val="00DE5CDE"/>
    <w:rsid w:val="00DE5D95"/>
    <w:rsid w:val="00DE661B"/>
    <w:rsid w:val="00DE676D"/>
    <w:rsid w:val="00DF2370"/>
    <w:rsid w:val="00DF25FE"/>
    <w:rsid w:val="00DF2BEC"/>
    <w:rsid w:val="00DF4054"/>
    <w:rsid w:val="00E01193"/>
    <w:rsid w:val="00E045B9"/>
    <w:rsid w:val="00E06952"/>
    <w:rsid w:val="00E07091"/>
    <w:rsid w:val="00E077F3"/>
    <w:rsid w:val="00E15DD2"/>
    <w:rsid w:val="00E2046A"/>
    <w:rsid w:val="00E219BD"/>
    <w:rsid w:val="00E21AF2"/>
    <w:rsid w:val="00E2277E"/>
    <w:rsid w:val="00E23C45"/>
    <w:rsid w:val="00E24372"/>
    <w:rsid w:val="00E2539E"/>
    <w:rsid w:val="00E25C01"/>
    <w:rsid w:val="00E26CFA"/>
    <w:rsid w:val="00E3054E"/>
    <w:rsid w:val="00E32EA0"/>
    <w:rsid w:val="00E3596A"/>
    <w:rsid w:val="00E36113"/>
    <w:rsid w:val="00E3643B"/>
    <w:rsid w:val="00E369F4"/>
    <w:rsid w:val="00E41FFD"/>
    <w:rsid w:val="00E42207"/>
    <w:rsid w:val="00E47AEE"/>
    <w:rsid w:val="00E50521"/>
    <w:rsid w:val="00E506D4"/>
    <w:rsid w:val="00E51CC8"/>
    <w:rsid w:val="00E543F1"/>
    <w:rsid w:val="00E551BF"/>
    <w:rsid w:val="00E57914"/>
    <w:rsid w:val="00E60E22"/>
    <w:rsid w:val="00E622A0"/>
    <w:rsid w:val="00E63E3F"/>
    <w:rsid w:val="00E65B33"/>
    <w:rsid w:val="00E67C13"/>
    <w:rsid w:val="00E73533"/>
    <w:rsid w:val="00E7416F"/>
    <w:rsid w:val="00E7479F"/>
    <w:rsid w:val="00E74FF6"/>
    <w:rsid w:val="00E76911"/>
    <w:rsid w:val="00E77246"/>
    <w:rsid w:val="00E80896"/>
    <w:rsid w:val="00E839A7"/>
    <w:rsid w:val="00E9669F"/>
    <w:rsid w:val="00E9687C"/>
    <w:rsid w:val="00E97432"/>
    <w:rsid w:val="00EA0EE7"/>
    <w:rsid w:val="00EA2FB4"/>
    <w:rsid w:val="00EA4035"/>
    <w:rsid w:val="00EA4F5A"/>
    <w:rsid w:val="00EA718C"/>
    <w:rsid w:val="00EA72A1"/>
    <w:rsid w:val="00EB1F28"/>
    <w:rsid w:val="00EB2E56"/>
    <w:rsid w:val="00EB533D"/>
    <w:rsid w:val="00EB6289"/>
    <w:rsid w:val="00EB6C11"/>
    <w:rsid w:val="00EB7C97"/>
    <w:rsid w:val="00EC02B0"/>
    <w:rsid w:val="00EC0C56"/>
    <w:rsid w:val="00EC7DF2"/>
    <w:rsid w:val="00ED05EA"/>
    <w:rsid w:val="00ED1C6E"/>
    <w:rsid w:val="00ED214D"/>
    <w:rsid w:val="00ED353A"/>
    <w:rsid w:val="00ED4644"/>
    <w:rsid w:val="00ED54FE"/>
    <w:rsid w:val="00ED5DFC"/>
    <w:rsid w:val="00ED756A"/>
    <w:rsid w:val="00ED7854"/>
    <w:rsid w:val="00EE13EE"/>
    <w:rsid w:val="00EE5D48"/>
    <w:rsid w:val="00EE7517"/>
    <w:rsid w:val="00EE78F5"/>
    <w:rsid w:val="00EF2C89"/>
    <w:rsid w:val="00EF76C0"/>
    <w:rsid w:val="00EF7A59"/>
    <w:rsid w:val="00F01E9A"/>
    <w:rsid w:val="00F02FFA"/>
    <w:rsid w:val="00F03845"/>
    <w:rsid w:val="00F04B85"/>
    <w:rsid w:val="00F0626E"/>
    <w:rsid w:val="00F06502"/>
    <w:rsid w:val="00F12B6B"/>
    <w:rsid w:val="00F137A5"/>
    <w:rsid w:val="00F14D83"/>
    <w:rsid w:val="00F151E6"/>
    <w:rsid w:val="00F17E75"/>
    <w:rsid w:val="00F20503"/>
    <w:rsid w:val="00F21789"/>
    <w:rsid w:val="00F2718C"/>
    <w:rsid w:val="00F30714"/>
    <w:rsid w:val="00F32B16"/>
    <w:rsid w:val="00F33CF5"/>
    <w:rsid w:val="00F40BA5"/>
    <w:rsid w:val="00F419E8"/>
    <w:rsid w:val="00F46D64"/>
    <w:rsid w:val="00F5106F"/>
    <w:rsid w:val="00F51C61"/>
    <w:rsid w:val="00F52BCD"/>
    <w:rsid w:val="00F5435B"/>
    <w:rsid w:val="00F5519B"/>
    <w:rsid w:val="00F55472"/>
    <w:rsid w:val="00F60B27"/>
    <w:rsid w:val="00F62B2D"/>
    <w:rsid w:val="00F656CA"/>
    <w:rsid w:val="00F66890"/>
    <w:rsid w:val="00F675F0"/>
    <w:rsid w:val="00F67CAF"/>
    <w:rsid w:val="00F71616"/>
    <w:rsid w:val="00F723A9"/>
    <w:rsid w:val="00F77373"/>
    <w:rsid w:val="00F7786D"/>
    <w:rsid w:val="00F8167F"/>
    <w:rsid w:val="00F877C3"/>
    <w:rsid w:val="00F87CFE"/>
    <w:rsid w:val="00F87D97"/>
    <w:rsid w:val="00F92F1E"/>
    <w:rsid w:val="00F940D2"/>
    <w:rsid w:val="00F969F5"/>
    <w:rsid w:val="00F97DAA"/>
    <w:rsid w:val="00FA0566"/>
    <w:rsid w:val="00FA0761"/>
    <w:rsid w:val="00FA1237"/>
    <w:rsid w:val="00FA4A26"/>
    <w:rsid w:val="00FA5240"/>
    <w:rsid w:val="00FA7160"/>
    <w:rsid w:val="00FB10C0"/>
    <w:rsid w:val="00FB23C4"/>
    <w:rsid w:val="00FB3A21"/>
    <w:rsid w:val="00FB4629"/>
    <w:rsid w:val="00FC03E1"/>
    <w:rsid w:val="00FC5116"/>
    <w:rsid w:val="00FC7120"/>
    <w:rsid w:val="00FD2E6F"/>
    <w:rsid w:val="00FD32EE"/>
    <w:rsid w:val="00FD3F8D"/>
    <w:rsid w:val="00FE3DFE"/>
    <w:rsid w:val="00FE4BB6"/>
    <w:rsid w:val="00FE6AA7"/>
    <w:rsid w:val="00FF1BB8"/>
    <w:rsid w:val="00FF2036"/>
    <w:rsid w:val="00FF2A4D"/>
    <w:rsid w:val="00FF4155"/>
    <w:rsid w:val="00FF449B"/>
    <w:rsid w:val="00FF5D66"/>
    <w:rsid w:val="00FF63E6"/>
    <w:rsid w:val="02F21474"/>
    <w:rsid w:val="05BD7389"/>
    <w:rsid w:val="10EF43E8"/>
    <w:rsid w:val="17611405"/>
    <w:rsid w:val="1D0919A5"/>
    <w:rsid w:val="247E48E7"/>
    <w:rsid w:val="24EC7332"/>
    <w:rsid w:val="266D3FAB"/>
    <w:rsid w:val="3D5E3AD8"/>
    <w:rsid w:val="413E5C28"/>
    <w:rsid w:val="487E7220"/>
    <w:rsid w:val="4F006D24"/>
    <w:rsid w:val="50B50409"/>
    <w:rsid w:val="532871D8"/>
    <w:rsid w:val="53821821"/>
    <w:rsid w:val="53860227"/>
    <w:rsid w:val="568B2456"/>
    <w:rsid w:val="5EAE6EF5"/>
    <w:rsid w:val="68B7129E"/>
    <w:rsid w:val="6BCE0674"/>
    <w:rsid w:val="6EAF6738"/>
    <w:rsid w:val="79263AB3"/>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cs="Times New Roman" w:eastAsiaTheme="minorEastAsia"/>
      <w:kern w:val="2"/>
      <w:sz w:val="24"/>
      <w:lang w:val="en-US" w:eastAsia="zh-CN" w:bidi="ar-SA"/>
    </w:rPr>
  </w:style>
  <w:style w:type="paragraph" w:styleId="2">
    <w:name w:val="heading 1"/>
    <w:basedOn w:val="1"/>
    <w:next w:val="1"/>
    <w:qFormat/>
    <w:uiPriority w:val="0"/>
    <w:pPr>
      <w:keepNext/>
      <w:keepLines/>
      <w:ind w:firstLine="0" w:firstLineChars="0"/>
      <w:outlineLvl w:val="0"/>
    </w:pPr>
    <w:rPr>
      <w:rFonts w:eastAsia="黑体"/>
      <w:b/>
      <w:kern w:val="44"/>
      <w:sz w:val="44"/>
    </w:rPr>
  </w:style>
  <w:style w:type="paragraph" w:styleId="3">
    <w:name w:val="heading 2"/>
    <w:basedOn w:val="1"/>
    <w:next w:val="1"/>
    <w:link w:val="44"/>
    <w:qFormat/>
    <w:uiPriority w:val="0"/>
    <w:pPr>
      <w:keepNext/>
      <w:keepLines/>
      <w:ind w:firstLine="0" w:firstLineChars="0"/>
      <w:outlineLvl w:val="1"/>
    </w:pPr>
    <w:rPr>
      <w:rFonts w:eastAsiaTheme="majorEastAsia"/>
      <w:b/>
      <w:sz w:val="32"/>
    </w:rPr>
  </w:style>
  <w:style w:type="paragraph" w:styleId="4">
    <w:name w:val="heading 3"/>
    <w:basedOn w:val="1"/>
    <w:next w:val="1"/>
    <w:qFormat/>
    <w:uiPriority w:val="0"/>
    <w:pPr>
      <w:keepNext/>
      <w:keepLines/>
      <w:ind w:firstLine="0" w:firstLineChars="0"/>
      <w:outlineLvl w:val="2"/>
    </w:pPr>
    <w:rPr>
      <w:rFonts w:eastAsiaTheme="majorEastAsia"/>
      <w:b/>
    </w:rPr>
  </w:style>
  <w:style w:type="character" w:default="1" w:styleId="22">
    <w:name w:val="Default Paragraph Font"/>
    <w:unhideWhenUsed/>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Normal Indent"/>
    <w:basedOn w:val="1"/>
    <w:qFormat/>
    <w:uiPriority w:val="0"/>
    <w:pPr>
      <w:ind w:firstLine="420"/>
    </w:pPr>
  </w:style>
  <w:style w:type="paragraph" w:styleId="7">
    <w:name w:val="Document Map"/>
    <w:basedOn w:val="1"/>
    <w:link w:val="35"/>
    <w:qFormat/>
    <w:uiPriority w:val="0"/>
    <w:rPr>
      <w:rFonts w:ascii="宋体"/>
      <w:sz w:val="18"/>
      <w:szCs w:val="18"/>
    </w:rPr>
  </w:style>
  <w:style w:type="paragraph" w:styleId="8">
    <w:name w:val="Body Text"/>
    <w:basedOn w:val="1"/>
    <w:link w:val="43"/>
    <w:qFormat/>
    <w:uiPriority w:val="0"/>
    <w:pPr>
      <w:widowControl/>
      <w:spacing w:after="120"/>
      <w:jc w:val="left"/>
    </w:pPr>
    <w:rPr>
      <w:kern w:val="0"/>
      <w:szCs w:val="24"/>
    </w:rPr>
  </w:style>
  <w:style w:type="paragraph" w:styleId="9">
    <w:name w:val="toc 5"/>
    <w:basedOn w:val="1"/>
    <w:next w:val="1"/>
    <w:qFormat/>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0"/>
    <w:pPr>
      <w:ind w:left="2940" w:leftChars="1400"/>
    </w:pPr>
  </w:style>
  <w:style w:type="paragraph" w:styleId="12">
    <w:name w:val="Date"/>
    <w:basedOn w:val="1"/>
    <w:next w:val="1"/>
    <w:link w:val="38"/>
    <w:qFormat/>
    <w:uiPriority w:val="0"/>
    <w:rPr>
      <w:rFonts w:ascii="Courier New" w:hAnsi="Courier New"/>
      <w:snapToGrid w:val="0"/>
      <w:sz w:val="32"/>
    </w:rPr>
  </w:style>
  <w:style w:type="paragraph" w:styleId="13">
    <w:name w:val="Balloon Text"/>
    <w:basedOn w:val="1"/>
    <w:link w:val="37"/>
    <w:unhideWhenUsed/>
    <w:qFormat/>
    <w:uiPriority w:val="99"/>
    <w:rPr>
      <w:sz w:val="18"/>
      <w:szCs w:val="18"/>
    </w:rPr>
  </w:style>
  <w:style w:type="paragraph" w:styleId="14">
    <w:name w:val="footer"/>
    <w:basedOn w:val="1"/>
    <w:link w:val="40"/>
    <w:qFormat/>
    <w:uiPriority w:val="99"/>
    <w:pPr>
      <w:tabs>
        <w:tab w:val="center" w:pos="4153"/>
        <w:tab w:val="right" w:pos="8306"/>
      </w:tabs>
      <w:snapToGrid w:val="0"/>
      <w:jc w:val="left"/>
    </w:pPr>
    <w:rPr>
      <w:sz w:val="18"/>
    </w:rPr>
  </w:style>
  <w:style w:type="paragraph" w:styleId="15">
    <w:name w:val="header"/>
    <w:basedOn w:val="1"/>
    <w:link w:val="3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6">
    <w:name w:val="toc 1"/>
    <w:basedOn w:val="1"/>
    <w:next w:val="1"/>
    <w:qFormat/>
    <w:uiPriority w:val="39"/>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paragraph" w:styleId="19">
    <w:name w:val="toc 2"/>
    <w:basedOn w:val="1"/>
    <w:next w:val="1"/>
    <w:qFormat/>
    <w:uiPriority w:val="39"/>
    <w:pPr>
      <w:ind w:left="420" w:leftChars="200"/>
    </w:pPr>
  </w:style>
  <w:style w:type="paragraph" w:styleId="20">
    <w:name w:val="toc 9"/>
    <w:basedOn w:val="1"/>
    <w:next w:val="1"/>
    <w:qFormat/>
    <w:uiPriority w:val="0"/>
    <w:pPr>
      <w:ind w:left="3360" w:leftChars="1600"/>
    </w:pPr>
  </w:style>
  <w:style w:type="paragraph" w:styleId="21">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3">
    <w:name w:val="Strong"/>
    <w:basedOn w:val="22"/>
    <w:qFormat/>
    <w:uiPriority w:val="22"/>
    <w:rPr>
      <w:b/>
      <w:bCs/>
    </w:rPr>
  </w:style>
  <w:style w:type="character" w:styleId="24">
    <w:name w:val="FollowedHyperlink"/>
    <w:basedOn w:val="22"/>
    <w:unhideWhenUsed/>
    <w:uiPriority w:val="99"/>
    <w:rPr>
      <w:color w:val="3F88BF"/>
      <w:u w:val="none"/>
    </w:rPr>
  </w:style>
  <w:style w:type="character" w:styleId="25">
    <w:name w:val="Emphasis"/>
    <w:basedOn w:val="22"/>
    <w:qFormat/>
    <w:uiPriority w:val="20"/>
  </w:style>
  <w:style w:type="character" w:styleId="26">
    <w:name w:val="HTML Definition"/>
    <w:basedOn w:val="22"/>
    <w:unhideWhenUsed/>
    <w:qFormat/>
    <w:uiPriority w:val="99"/>
  </w:style>
  <w:style w:type="character" w:styleId="27">
    <w:name w:val="HTML Variable"/>
    <w:basedOn w:val="22"/>
    <w:unhideWhenUsed/>
    <w:qFormat/>
    <w:uiPriority w:val="99"/>
  </w:style>
  <w:style w:type="character" w:styleId="28">
    <w:name w:val="Hyperlink"/>
    <w:basedOn w:val="22"/>
    <w:qFormat/>
    <w:uiPriority w:val="99"/>
    <w:rPr>
      <w:color w:val="3F88BF"/>
      <w:u w:val="none"/>
    </w:rPr>
  </w:style>
  <w:style w:type="character" w:styleId="29">
    <w:name w:val="HTML Code"/>
    <w:basedOn w:val="22"/>
    <w:unhideWhenUsed/>
    <w:qFormat/>
    <w:uiPriority w:val="99"/>
    <w:rPr>
      <w:rFonts w:hint="default" w:ascii="Microsoft YaHei" w:hAnsi="Microsoft YaHei" w:eastAsia="Microsoft YaHei" w:cs="Microsoft YaHei"/>
      <w:sz w:val="20"/>
    </w:rPr>
  </w:style>
  <w:style w:type="character" w:styleId="30">
    <w:name w:val="HTML Cite"/>
    <w:basedOn w:val="22"/>
    <w:unhideWhenUsed/>
    <w:qFormat/>
    <w:uiPriority w:val="99"/>
  </w:style>
  <w:style w:type="character" w:styleId="31">
    <w:name w:val="HTML Keyboard"/>
    <w:basedOn w:val="22"/>
    <w:unhideWhenUsed/>
    <w:qFormat/>
    <w:uiPriority w:val="99"/>
    <w:rPr>
      <w:rFonts w:hint="default" w:ascii="Microsoft YaHei" w:hAnsi="Microsoft YaHei" w:eastAsia="Microsoft YaHei" w:cs="Microsoft YaHei"/>
      <w:sz w:val="20"/>
    </w:rPr>
  </w:style>
  <w:style w:type="character" w:styleId="32">
    <w:name w:val="HTML Sample"/>
    <w:basedOn w:val="22"/>
    <w:unhideWhenUsed/>
    <w:qFormat/>
    <w:uiPriority w:val="99"/>
    <w:rPr>
      <w:rFonts w:hint="eastAsia" w:ascii="Microsoft YaHei" w:hAnsi="Microsoft YaHei" w:eastAsia="Microsoft YaHei" w:cs="Microsoft YaHei"/>
    </w:rPr>
  </w:style>
  <w:style w:type="table" w:styleId="34">
    <w:name w:val="Table Grid"/>
    <w:basedOn w:val="3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文档结构图 Char"/>
    <w:basedOn w:val="22"/>
    <w:link w:val="7"/>
    <w:qFormat/>
    <w:uiPriority w:val="0"/>
    <w:rPr>
      <w:rFonts w:ascii="宋体"/>
      <w:kern w:val="2"/>
      <w:sz w:val="18"/>
      <w:szCs w:val="18"/>
    </w:rPr>
  </w:style>
  <w:style w:type="paragraph" w:customStyle="1" w:styleId="36">
    <w:name w:val="No Spacing"/>
    <w:basedOn w:val="1"/>
    <w:next w:val="1"/>
    <w:qFormat/>
    <w:uiPriority w:val="1"/>
  </w:style>
  <w:style w:type="character" w:customStyle="1" w:styleId="37">
    <w:name w:val="批注框文本 Char"/>
    <w:basedOn w:val="22"/>
    <w:link w:val="13"/>
    <w:semiHidden/>
    <w:qFormat/>
    <w:uiPriority w:val="99"/>
    <w:rPr>
      <w:kern w:val="2"/>
      <w:sz w:val="18"/>
      <w:szCs w:val="18"/>
    </w:rPr>
  </w:style>
  <w:style w:type="character" w:customStyle="1" w:styleId="38">
    <w:name w:val="日期 Char"/>
    <w:basedOn w:val="22"/>
    <w:link w:val="12"/>
    <w:qFormat/>
    <w:uiPriority w:val="0"/>
    <w:rPr>
      <w:rFonts w:ascii="Courier New" w:hAnsi="Courier New"/>
      <w:snapToGrid w:val="0"/>
      <w:kern w:val="2"/>
      <w:sz w:val="32"/>
    </w:rPr>
  </w:style>
  <w:style w:type="character" w:customStyle="1" w:styleId="39">
    <w:name w:val="页眉 Char"/>
    <w:basedOn w:val="22"/>
    <w:link w:val="15"/>
    <w:qFormat/>
    <w:uiPriority w:val="99"/>
    <w:rPr>
      <w:kern w:val="2"/>
      <w:sz w:val="18"/>
    </w:rPr>
  </w:style>
  <w:style w:type="character" w:customStyle="1" w:styleId="40">
    <w:name w:val="页脚 Char"/>
    <w:basedOn w:val="22"/>
    <w:link w:val="14"/>
    <w:qFormat/>
    <w:uiPriority w:val="99"/>
    <w:rPr>
      <w:kern w:val="2"/>
      <w:sz w:val="18"/>
    </w:rPr>
  </w:style>
  <w:style w:type="paragraph" w:customStyle="1" w:styleId="41">
    <w:name w:val="解释字体"/>
    <w:basedOn w:val="1"/>
    <w:next w:val="1"/>
    <w:qFormat/>
    <w:uiPriority w:val="0"/>
    <w:pPr>
      <w:widowControl/>
      <w:spacing w:after="80"/>
      <w:jc w:val="left"/>
    </w:pPr>
    <w:rPr>
      <w:i/>
      <w:snapToGrid w:val="0"/>
      <w:kern w:val="0"/>
      <w:sz w:val="20"/>
    </w:rPr>
  </w:style>
  <w:style w:type="paragraph" w:customStyle="1" w:styleId="42">
    <w:name w:val="List Paragraph"/>
    <w:basedOn w:val="1"/>
    <w:qFormat/>
    <w:uiPriority w:val="34"/>
    <w:pPr>
      <w:ind w:firstLine="420"/>
    </w:pPr>
  </w:style>
  <w:style w:type="character" w:customStyle="1" w:styleId="43">
    <w:name w:val="正文文本 Char"/>
    <w:basedOn w:val="22"/>
    <w:link w:val="8"/>
    <w:uiPriority w:val="0"/>
    <w:rPr>
      <w:sz w:val="24"/>
      <w:szCs w:val="24"/>
    </w:rPr>
  </w:style>
  <w:style w:type="character" w:customStyle="1" w:styleId="44">
    <w:name w:val="标题 2 Char"/>
    <w:basedOn w:val="22"/>
    <w:link w:val="3"/>
    <w:qFormat/>
    <w:uiPriority w:val="0"/>
    <w:rPr>
      <w:rFonts w:eastAsiaTheme="majorEastAsia"/>
      <w:b/>
      <w:kern w:val="2"/>
      <w:sz w:val="32"/>
    </w:rPr>
  </w:style>
  <w:style w:type="paragraph" w:customStyle="1" w:styleId="45">
    <w:name w:val="段"/>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46">
    <w:name w:val="legend"/>
    <w:basedOn w:val="22"/>
    <w:qFormat/>
    <w:uiPriority w:val="0"/>
    <w:rPr>
      <w:rFonts w:ascii="Arial" w:hAnsi="Arial" w:cs="Arial"/>
      <w:b/>
      <w:color w:val="73B304"/>
      <w:sz w:val="21"/>
      <w:szCs w:val="21"/>
      <w:shd w:val="clear" w:fill="FFFFFF"/>
    </w:rPr>
  </w:style>
  <w:style w:type="character" w:customStyle="1" w:styleId="47">
    <w:name w:val="release-day"/>
    <w:basedOn w:val="22"/>
    <w:qFormat/>
    <w:uiPriority w:val="0"/>
    <w:rPr>
      <w:bdr w:val="single" w:color="BDEBB0" w:sz="6" w:space="0"/>
      <w:shd w:val="clear" w:fill="F5FFF1"/>
    </w:rPr>
  </w:style>
  <w:style w:type="character" w:customStyle="1" w:styleId="48">
    <w:name w:val="num"/>
    <w:basedOn w:val="22"/>
    <w:qFormat/>
    <w:uiPriority w:val="0"/>
    <w:rPr>
      <w:b/>
      <w:color w:val="FF7800"/>
    </w:rPr>
  </w:style>
  <w:style w:type="character" w:customStyle="1" w:styleId="49">
    <w:name w:val="icon"/>
    <w:basedOn w:val="22"/>
    <w:qFormat/>
    <w:uiPriority w:val="0"/>
  </w:style>
  <w:style w:type="character" w:customStyle="1" w:styleId="50">
    <w:name w:val="i-original2"/>
    <w:basedOn w:val="22"/>
    <w:qFormat/>
    <w:uiPriority w:val="0"/>
  </w:style>
  <w:style w:type="character" w:customStyle="1" w:styleId="51">
    <w:name w:val="bds_more3"/>
    <w:basedOn w:val="22"/>
    <w:qFormat/>
    <w:uiPriority w:val="0"/>
    <w:rPr>
      <w:rFonts w:hint="eastAsia" w:ascii="宋体" w:hAnsi="宋体" w:eastAsia="宋体" w:cs="宋体"/>
    </w:rPr>
  </w:style>
  <w:style w:type="character" w:customStyle="1" w:styleId="52">
    <w:name w:val="bds_more4"/>
    <w:basedOn w:val="22"/>
    <w:qFormat/>
    <w:uiPriority w:val="0"/>
  </w:style>
  <w:style w:type="character" w:customStyle="1" w:styleId="53">
    <w:name w:val="bds_more5"/>
    <w:basedOn w:val="22"/>
    <w:qFormat/>
    <w:uiPriority w:val="0"/>
  </w:style>
  <w:style w:type="character" w:customStyle="1" w:styleId="54">
    <w:name w:val="bds_nopic"/>
    <w:basedOn w:val="22"/>
    <w:qFormat/>
    <w:uiPriority w:val="0"/>
  </w:style>
  <w:style w:type="character" w:customStyle="1" w:styleId="55">
    <w:name w:val="bds_nopic1"/>
    <w:basedOn w:val="22"/>
    <w:qFormat/>
    <w:uiPriority w:val="0"/>
  </w:style>
  <w:style w:type="character" w:customStyle="1" w:styleId="56">
    <w:name w:val="bds_nopic2"/>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E8D87B-AEBD-4C42-AC17-3DC582E2158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411</Words>
  <Characters>2343</Characters>
  <Lines>19</Lines>
  <Paragraphs>5</Paragraphs>
  <ScaleCrop>false</ScaleCrop>
  <LinksUpToDate>false</LinksUpToDate>
  <CharactersWithSpaces>2749</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2014-12-08T01:50:00Z</dcterms:created>
  <dc:creator>keke</dc:creator>
  <cp:lastModifiedBy>Dy1</cp:lastModifiedBy>
  <dcterms:modified xsi:type="dcterms:W3CDTF">2016-10-30T13:01:55Z</dcterms:modified>
  <dc:title>用户需求说明书</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