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3AA" w:rsidRPr="006373AA" w:rsidRDefault="006373AA" w:rsidP="006373AA">
      <w:pPr>
        <w:keepNext/>
        <w:keepLines/>
        <w:spacing w:line="578" w:lineRule="auto"/>
        <w:jc w:val="center"/>
        <w:outlineLvl w:val="0"/>
        <w:rPr>
          <w:rFonts w:ascii="黑体" w:eastAsia="黑体" w:hAnsi="Times New Roman" w:cs="Times New Roman"/>
          <w:b/>
          <w:bCs/>
          <w:noProof/>
          <w:kern w:val="44"/>
          <w:sz w:val="36"/>
          <w:szCs w:val="36"/>
        </w:rPr>
      </w:pPr>
      <w:bookmarkStart w:id="0" w:name="_Toc321505758"/>
      <w:bookmarkStart w:id="1" w:name="_Toc486261813"/>
      <w:r w:rsidRPr="006373AA">
        <w:rPr>
          <w:rFonts w:ascii="黑体" w:eastAsia="黑体" w:hAnsi="Times New Roman" w:cs="Times New Roman" w:hint="eastAsia"/>
          <w:b/>
          <w:bCs/>
          <w:noProof/>
          <w:kern w:val="44"/>
          <w:sz w:val="36"/>
          <w:szCs w:val="36"/>
        </w:rPr>
        <w:t>《软件项目管理0809312025》教学大纲</w:t>
      </w:r>
      <w:bookmarkEnd w:id="0"/>
      <w:bookmarkEnd w:id="1"/>
    </w:p>
    <w:p w:rsidR="006373AA" w:rsidRPr="006373AA" w:rsidRDefault="006373AA" w:rsidP="006373AA">
      <w:pPr>
        <w:spacing w:line="360" w:lineRule="auto"/>
        <w:jc w:val="center"/>
        <w:rPr>
          <w:rFonts w:ascii="宋体" w:eastAsia="宋体" w:hAnsi="宋体" w:cs="Times New Roman"/>
          <w:kern w:val="0"/>
          <w:szCs w:val="21"/>
        </w:rPr>
      </w:pPr>
      <w:r w:rsidRPr="006373AA">
        <w:rPr>
          <w:rFonts w:ascii="宋体" w:eastAsia="宋体" w:hAnsi="宋体" w:cs="Times New Roman" w:hint="eastAsia"/>
          <w:kern w:val="0"/>
          <w:szCs w:val="21"/>
        </w:rPr>
        <w:t>Software Project Management</w:t>
      </w:r>
    </w:p>
    <w:p w:rsidR="006373AA" w:rsidRPr="006373AA" w:rsidRDefault="006373AA" w:rsidP="006373AA">
      <w:pPr>
        <w:spacing w:line="360" w:lineRule="auto"/>
        <w:rPr>
          <w:rFonts w:ascii="黑体" w:eastAsia="黑体" w:hAnsi="Times New Roman" w:cs="Times New Roman"/>
          <w:b/>
          <w:szCs w:val="24"/>
          <w:u w:val="single"/>
        </w:rPr>
      </w:pPr>
      <w:r w:rsidRPr="006373AA">
        <w:rPr>
          <w:rFonts w:ascii="黑体" w:eastAsia="黑体" w:hAnsi="Times New Roman" w:cs="Times New Roman" w:hint="eastAsia"/>
          <w:b/>
          <w:szCs w:val="24"/>
        </w:rPr>
        <w:t>适用专业：</w:t>
      </w:r>
      <w:r w:rsidRPr="006373AA">
        <w:rPr>
          <w:rFonts w:ascii="黑体" w:eastAsia="黑体" w:hAnsi="Times New Roman" w:cs="Times New Roman" w:hint="eastAsia"/>
          <w:b/>
          <w:szCs w:val="24"/>
          <w:u w:val="single"/>
        </w:rPr>
        <w:t xml:space="preserve">  软件工程        </w:t>
      </w:r>
      <w:r w:rsidRPr="006373AA">
        <w:rPr>
          <w:rFonts w:ascii="黑体" w:eastAsia="黑体" w:hAnsi="Times New Roman" w:cs="Times New Roman" w:hint="eastAsia"/>
          <w:b/>
          <w:szCs w:val="24"/>
        </w:rPr>
        <w:t xml:space="preserve">                       课程编号：</w:t>
      </w:r>
      <w:r w:rsidRPr="006373AA">
        <w:rPr>
          <w:rFonts w:ascii="黑体" w:eastAsia="黑体" w:hAnsi="Times New Roman" w:cs="Times New Roman" w:hint="eastAsia"/>
          <w:b/>
          <w:szCs w:val="24"/>
          <w:u w:val="single"/>
        </w:rPr>
        <w:t xml:space="preserve">   0809312025   </w:t>
      </w:r>
    </w:p>
    <w:p w:rsidR="006373AA" w:rsidRPr="006373AA" w:rsidRDefault="006373AA" w:rsidP="006373AA">
      <w:pPr>
        <w:spacing w:line="360" w:lineRule="auto"/>
        <w:rPr>
          <w:rFonts w:ascii="黑体" w:eastAsia="黑体" w:hAnsi="Times New Roman" w:cs="Times New Roman"/>
          <w:b/>
          <w:szCs w:val="24"/>
          <w:u w:val="single"/>
        </w:rPr>
      </w:pPr>
      <w:r w:rsidRPr="006373AA">
        <w:rPr>
          <w:rFonts w:ascii="黑体" w:eastAsia="黑体" w:hAnsi="Times New Roman" w:cs="Times New Roman" w:hint="eastAsia"/>
          <w:b/>
          <w:szCs w:val="24"/>
        </w:rPr>
        <w:t>前修课程：</w:t>
      </w:r>
      <w:r w:rsidRPr="006373AA">
        <w:rPr>
          <w:rFonts w:ascii="黑体" w:eastAsia="黑体" w:hAnsi="Times New Roman" w:cs="Times New Roman" w:hint="eastAsia"/>
          <w:b/>
          <w:szCs w:val="24"/>
          <w:u w:val="single"/>
        </w:rPr>
        <w:t xml:space="preserve">  《软件工程》《高级程序设计语言》  </w:t>
      </w:r>
      <w:r w:rsidRPr="006373AA">
        <w:rPr>
          <w:rFonts w:ascii="黑体" w:eastAsia="黑体" w:hAnsi="Times New Roman" w:cs="Times New Roman" w:hint="eastAsia"/>
          <w:b/>
          <w:szCs w:val="24"/>
        </w:rPr>
        <w:t xml:space="preserve">        学分：</w:t>
      </w:r>
      <w:r w:rsidRPr="006373AA">
        <w:rPr>
          <w:rFonts w:ascii="黑体" w:eastAsia="黑体" w:hAnsi="Times New Roman" w:cs="Times New Roman" w:hint="eastAsia"/>
          <w:b/>
          <w:szCs w:val="24"/>
          <w:u w:val="single"/>
        </w:rPr>
        <w:t xml:space="preserve">  3  </w:t>
      </w:r>
      <w:r w:rsidRPr="006373AA">
        <w:rPr>
          <w:rFonts w:ascii="黑体" w:eastAsia="黑体" w:hAnsi="Times New Roman" w:cs="Times New Roman" w:hint="eastAsia"/>
          <w:b/>
          <w:szCs w:val="24"/>
        </w:rPr>
        <w:t xml:space="preserve"> 总学时：</w:t>
      </w:r>
      <w:r w:rsidRPr="006373AA">
        <w:rPr>
          <w:rFonts w:ascii="黑体" w:eastAsia="黑体" w:hAnsi="Times New Roman" w:cs="Times New Roman" w:hint="eastAsia"/>
          <w:b/>
          <w:szCs w:val="24"/>
          <w:u w:val="single"/>
        </w:rPr>
        <w:t xml:space="preserve">  48 </w:t>
      </w:r>
    </w:p>
    <w:p w:rsidR="006373AA" w:rsidRPr="006373AA" w:rsidRDefault="006373AA" w:rsidP="00CF3FBF">
      <w:pPr>
        <w:spacing w:beforeLines="50" w:afterLines="50" w:line="360" w:lineRule="auto"/>
        <w:rPr>
          <w:rFonts w:ascii="黑体" w:eastAsia="黑体" w:hAnsi="宋体" w:cs="Times New Roman"/>
          <w:sz w:val="28"/>
          <w:szCs w:val="24"/>
        </w:rPr>
      </w:pPr>
      <w:r w:rsidRPr="006373AA">
        <w:rPr>
          <w:rFonts w:ascii="黑体" w:eastAsia="黑体" w:hAnsi="宋体" w:cs="Times New Roman" w:hint="eastAsia"/>
          <w:sz w:val="28"/>
          <w:szCs w:val="24"/>
        </w:rPr>
        <w:t>一、课程性质、目的与要求</w:t>
      </w:r>
    </w:p>
    <w:p w:rsidR="006373AA" w:rsidRPr="006373AA" w:rsidRDefault="006373AA" w:rsidP="006373AA">
      <w:pPr>
        <w:spacing w:line="360" w:lineRule="auto"/>
        <w:rPr>
          <w:rFonts w:ascii="宋体" w:eastAsia="宋体" w:hAnsi="宋体" w:cs="Times New Roman"/>
          <w:szCs w:val="24"/>
        </w:rPr>
      </w:pPr>
      <w:r w:rsidRPr="006373AA">
        <w:rPr>
          <w:rFonts w:ascii="黑体" w:eastAsia="黑体" w:hAnsi="宋体" w:cs="Times New Roman" w:hint="eastAsia"/>
          <w:b/>
          <w:szCs w:val="24"/>
        </w:rPr>
        <w:t>课程性质：</w:t>
      </w:r>
      <w:r w:rsidRPr="006373AA">
        <w:rPr>
          <w:rFonts w:ascii="宋体" w:eastAsia="宋体" w:hAnsi="宋体" w:cs="Times New Roman" w:hint="eastAsia"/>
          <w:szCs w:val="24"/>
        </w:rPr>
        <w:t>专业必修课</w:t>
      </w:r>
    </w:p>
    <w:p w:rsidR="006373AA" w:rsidRPr="006373AA" w:rsidRDefault="006373AA" w:rsidP="006373AA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6373AA">
        <w:rPr>
          <w:rFonts w:ascii="黑体" w:eastAsia="黑体" w:hAnsi="Times New Roman" w:cs="Times New Roman" w:hint="eastAsia"/>
          <w:b/>
          <w:szCs w:val="24"/>
        </w:rPr>
        <w:t>教学目的：</w:t>
      </w:r>
      <w:r w:rsidRPr="006373AA">
        <w:rPr>
          <w:rFonts w:ascii="Times New Roman" w:eastAsia="宋体" w:hAnsi="Times New Roman" w:cs="Times New Roman" w:hint="eastAsia"/>
          <w:szCs w:val="24"/>
        </w:rPr>
        <w:t>通过本课程的学习，使学生掌握现代项目管理的一些基本概念、基本原理和基本方法，了解项目特别是软件项目管理各个阶段所需的基本技术和工具，使得学生初步具备制定项目计划和实施项目管理的基本技能。。</w:t>
      </w:r>
    </w:p>
    <w:p w:rsidR="006373AA" w:rsidRPr="006373AA" w:rsidRDefault="006373AA" w:rsidP="006373AA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6373AA">
        <w:rPr>
          <w:rFonts w:ascii="Times New Roman" w:eastAsia="宋体" w:hAnsi="Times New Roman" w:cs="Times New Roman" w:hint="eastAsia"/>
          <w:b/>
          <w:szCs w:val="24"/>
        </w:rPr>
        <w:t>教学要求：</w:t>
      </w:r>
      <w:r w:rsidRPr="006373AA">
        <w:rPr>
          <w:rFonts w:ascii="Times New Roman" w:eastAsia="宋体" w:hAnsi="Times New Roman" w:cs="Times New Roman" w:hint="eastAsia"/>
          <w:szCs w:val="24"/>
        </w:rPr>
        <w:t>学生应按照本教学大纲，掌握现代项目管理的基本原理和基本方法，了解项目特别是软件项目管理各个阶段所需的基本技术和工具，初步具备制定项目计划和实施项目管理的基本技能。</w:t>
      </w:r>
    </w:p>
    <w:p w:rsidR="006373AA" w:rsidRPr="006373AA" w:rsidRDefault="006373AA" w:rsidP="00CF3FBF">
      <w:pPr>
        <w:spacing w:beforeLines="50" w:afterLines="50" w:line="360" w:lineRule="auto"/>
        <w:rPr>
          <w:rFonts w:ascii="黑体" w:eastAsia="黑体" w:hAnsi="宋体" w:cs="Times New Roman"/>
          <w:sz w:val="28"/>
          <w:szCs w:val="24"/>
        </w:rPr>
      </w:pPr>
      <w:r w:rsidRPr="006373AA">
        <w:rPr>
          <w:rFonts w:ascii="黑体" w:eastAsia="黑体" w:hAnsi="宋体" w:cs="Times New Roman" w:hint="eastAsia"/>
          <w:sz w:val="28"/>
          <w:szCs w:val="24"/>
        </w:rPr>
        <w:t>二、教学内容：</w:t>
      </w:r>
      <w:r w:rsidRPr="006373AA">
        <w:rPr>
          <w:rFonts w:ascii="黑体" w:eastAsia="黑体" w:hAnsi="宋体" w:cs="Times New Roman" w:hint="eastAsia"/>
          <w:sz w:val="28"/>
          <w:szCs w:val="24"/>
        </w:rPr>
        <w:tab/>
      </w:r>
      <w:r w:rsidRPr="006373AA">
        <w:rPr>
          <w:rFonts w:ascii="黑体" w:eastAsia="黑体" w:hAnsi="宋体" w:cs="Times New Roman" w:hint="eastAsia"/>
          <w:sz w:val="28"/>
          <w:szCs w:val="24"/>
        </w:rPr>
        <w:tab/>
      </w:r>
      <w:r w:rsidRPr="006373AA">
        <w:rPr>
          <w:rFonts w:ascii="黑体" w:eastAsia="黑体" w:hAnsi="宋体" w:cs="Times New Roman" w:hint="eastAsia"/>
          <w:sz w:val="28"/>
          <w:szCs w:val="24"/>
        </w:rPr>
        <w:tab/>
      </w:r>
      <w:r w:rsidRPr="006373AA">
        <w:rPr>
          <w:rFonts w:ascii="黑体" w:eastAsia="黑体" w:hAnsi="宋体" w:cs="Times New Roman" w:hint="eastAsia"/>
          <w:sz w:val="28"/>
          <w:szCs w:val="24"/>
        </w:rPr>
        <w:tab/>
      </w:r>
      <w:r w:rsidRPr="006373AA">
        <w:rPr>
          <w:rFonts w:ascii="黑体" w:eastAsia="黑体" w:hAnsi="宋体" w:cs="Times New Roman" w:hint="eastAsia"/>
          <w:sz w:val="28"/>
          <w:szCs w:val="24"/>
        </w:rPr>
        <w:tab/>
      </w:r>
      <w:r w:rsidRPr="006373AA">
        <w:rPr>
          <w:rFonts w:ascii="黑体" w:eastAsia="黑体" w:hAnsi="宋体" w:cs="Times New Roman" w:hint="eastAsia"/>
          <w:sz w:val="28"/>
          <w:szCs w:val="24"/>
        </w:rPr>
        <w:tab/>
      </w:r>
      <w:r w:rsidRPr="006373AA">
        <w:rPr>
          <w:rFonts w:ascii="黑体" w:eastAsia="黑体" w:hAnsi="宋体" w:cs="Times New Roman" w:hint="eastAsia"/>
          <w:sz w:val="28"/>
          <w:szCs w:val="24"/>
        </w:rPr>
        <w:tab/>
      </w:r>
      <w:r w:rsidRPr="006373AA">
        <w:rPr>
          <w:rFonts w:ascii="黑体" w:eastAsia="黑体" w:hAnsi="宋体" w:cs="Times New Roman" w:hint="eastAsia"/>
          <w:sz w:val="28"/>
          <w:szCs w:val="24"/>
        </w:rPr>
        <w:tab/>
      </w:r>
      <w:r w:rsidRPr="006373AA">
        <w:rPr>
          <w:rFonts w:ascii="黑体" w:eastAsia="黑体" w:hAnsi="宋体" w:cs="Times New Roman" w:hint="eastAsia"/>
          <w:sz w:val="28"/>
          <w:szCs w:val="24"/>
        </w:rPr>
        <w:tab/>
      </w:r>
      <w:r w:rsidRPr="006373AA">
        <w:rPr>
          <w:rFonts w:ascii="黑体" w:eastAsia="黑体" w:hAnsi="宋体" w:cs="Times New Roman" w:hint="eastAsia"/>
          <w:sz w:val="28"/>
          <w:szCs w:val="24"/>
        </w:rPr>
        <w:tab/>
        <w:t>理论总学时：32学时</w:t>
      </w:r>
    </w:p>
    <w:p w:rsidR="006373AA" w:rsidRPr="006373AA" w:rsidRDefault="006373AA" w:rsidP="006373AA">
      <w:pPr>
        <w:tabs>
          <w:tab w:val="left" w:pos="7736"/>
        </w:tabs>
        <w:spacing w:line="360" w:lineRule="auto"/>
        <w:rPr>
          <w:rFonts w:ascii="黑体" w:eastAsia="黑体" w:hAnsi="宋体" w:cs="Times New Roman"/>
          <w:b/>
          <w:szCs w:val="21"/>
        </w:rPr>
      </w:pPr>
      <w:r w:rsidRPr="006373AA">
        <w:rPr>
          <w:rFonts w:ascii="黑体" w:eastAsia="黑体" w:hAnsi="宋体" w:cs="Times New Roman" w:hint="eastAsia"/>
          <w:b/>
          <w:szCs w:val="21"/>
        </w:rPr>
        <w:t>第一章  软件项目管理概述</w:t>
      </w:r>
      <w:r w:rsidRPr="006373AA">
        <w:rPr>
          <w:rFonts w:ascii="黑体" w:eastAsia="黑体" w:hAnsi="宋体" w:cs="Times New Roman" w:hint="eastAsia"/>
          <w:b/>
          <w:szCs w:val="21"/>
        </w:rPr>
        <w:tab/>
        <w:t>2学时</w:t>
      </w:r>
    </w:p>
    <w:p w:rsidR="006373AA" w:rsidRPr="006373AA" w:rsidRDefault="006373AA" w:rsidP="006373AA">
      <w:pPr>
        <w:spacing w:line="360" w:lineRule="auto"/>
        <w:rPr>
          <w:rFonts w:ascii="宋体" w:eastAsia="宋体" w:hAnsi="宋体" w:cs="Times New Roman"/>
          <w:color w:val="000000"/>
          <w:kern w:val="0"/>
          <w:szCs w:val="21"/>
        </w:rPr>
      </w:pPr>
      <w:r w:rsidRPr="006373AA">
        <w:rPr>
          <w:rFonts w:ascii="黑体" w:eastAsia="黑体" w:hAnsi="Times New Roman" w:cs="Times New Roman" w:hint="eastAsia"/>
          <w:b/>
          <w:szCs w:val="21"/>
        </w:rPr>
        <w:t>基本要求：</w:t>
      </w:r>
      <w:r w:rsidRPr="006373AA">
        <w:rPr>
          <w:rFonts w:ascii="宋体" w:eastAsia="宋体" w:hAnsi="宋体" w:cs="Times New Roman" w:hint="eastAsia"/>
          <w:color w:val="000000"/>
          <w:kern w:val="0"/>
          <w:szCs w:val="21"/>
        </w:rPr>
        <w:t>了解软件项目管理的现状，掌握软件项目管理的重要性和必要性</w:t>
      </w:r>
      <w:r w:rsidRPr="006373A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6373AA">
        <w:rPr>
          <w:rFonts w:ascii="宋体" w:eastAsia="宋体" w:hAnsi="宋体" w:cs="Times New Roman" w:hint="eastAsia"/>
          <w:color w:val="000000"/>
          <w:kern w:val="0"/>
          <w:szCs w:val="21"/>
        </w:rPr>
        <w:t>了解软件与软件项目的概念和特点；熟练掌握项目管理的特点、基本内容；掌握软件项目管理的组织模式与特点。</w:t>
      </w:r>
    </w:p>
    <w:p w:rsidR="006373AA" w:rsidRPr="006373AA" w:rsidRDefault="006373AA" w:rsidP="006373AA">
      <w:pPr>
        <w:spacing w:line="360" w:lineRule="auto"/>
        <w:rPr>
          <w:rFonts w:ascii="宋体" w:eastAsia="宋体" w:hAnsi="宋体" w:cs="Times New Roman"/>
          <w:color w:val="000000"/>
          <w:kern w:val="0"/>
          <w:szCs w:val="21"/>
        </w:rPr>
      </w:pPr>
      <w:r w:rsidRPr="006373AA">
        <w:rPr>
          <w:rFonts w:ascii="黑体" w:eastAsia="黑体" w:hAnsi="Times New Roman" w:cs="Times New Roman" w:hint="eastAsia"/>
          <w:b/>
          <w:szCs w:val="21"/>
        </w:rPr>
        <w:t>重点：</w:t>
      </w:r>
      <w:r w:rsidRPr="006373AA">
        <w:rPr>
          <w:rFonts w:ascii="宋体" w:eastAsia="宋体" w:hAnsi="宋体" w:cs="Times New Roman" w:hint="eastAsia"/>
          <w:color w:val="000000"/>
          <w:kern w:val="0"/>
          <w:szCs w:val="21"/>
        </w:rPr>
        <w:t>软件项目管理概念，几个重要概念如检查点，里程碑等。</w:t>
      </w:r>
    </w:p>
    <w:p w:rsidR="006373AA" w:rsidRPr="006373AA" w:rsidRDefault="006373AA" w:rsidP="006373AA">
      <w:pPr>
        <w:spacing w:line="360" w:lineRule="auto"/>
        <w:rPr>
          <w:rFonts w:ascii="宋体" w:eastAsia="宋体" w:hAnsi="宋体" w:cs="Times New Roman"/>
          <w:color w:val="000000"/>
          <w:kern w:val="0"/>
          <w:szCs w:val="21"/>
        </w:rPr>
      </w:pPr>
      <w:r w:rsidRPr="006373AA">
        <w:rPr>
          <w:rFonts w:ascii="黑体" w:eastAsia="黑体" w:hAnsi="Times New Roman" w:cs="Times New Roman" w:hint="eastAsia"/>
          <w:b/>
          <w:szCs w:val="21"/>
        </w:rPr>
        <w:t>难点：</w:t>
      </w:r>
      <w:r w:rsidRPr="006373AA">
        <w:rPr>
          <w:rFonts w:ascii="宋体" w:eastAsia="宋体" w:hAnsi="宋体" w:cs="Times New Roman" w:hint="eastAsia"/>
          <w:color w:val="000000"/>
          <w:kern w:val="0"/>
          <w:szCs w:val="21"/>
        </w:rPr>
        <w:t>项目管理知识体系。</w:t>
      </w:r>
    </w:p>
    <w:p w:rsidR="006373AA" w:rsidRPr="006373AA" w:rsidRDefault="006373AA" w:rsidP="006373AA">
      <w:pPr>
        <w:tabs>
          <w:tab w:val="left" w:pos="7736"/>
        </w:tabs>
        <w:spacing w:line="360" w:lineRule="auto"/>
        <w:rPr>
          <w:rFonts w:ascii="黑体" w:eastAsia="黑体" w:hAnsi="宋体" w:cs="Times New Roman"/>
          <w:b/>
          <w:szCs w:val="21"/>
        </w:rPr>
      </w:pPr>
      <w:r w:rsidRPr="006373AA">
        <w:rPr>
          <w:rFonts w:ascii="黑体" w:eastAsia="黑体" w:hAnsi="宋体" w:cs="Times New Roman" w:hint="eastAsia"/>
          <w:b/>
          <w:szCs w:val="21"/>
        </w:rPr>
        <w:t>第二章  软件项目合同管理</w:t>
      </w:r>
      <w:r w:rsidRPr="006373AA">
        <w:rPr>
          <w:rFonts w:ascii="黑体" w:eastAsia="黑体" w:hAnsi="宋体" w:cs="Times New Roman" w:hint="eastAsia"/>
          <w:b/>
          <w:szCs w:val="21"/>
        </w:rPr>
        <w:tab/>
        <w:t>2学时</w:t>
      </w:r>
    </w:p>
    <w:p w:rsidR="006373AA" w:rsidRPr="006373AA" w:rsidRDefault="006373AA" w:rsidP="006373AA">
      <w:pPr>
        <w:spacing w:line="360" w:lineRule="auto"/>
        <w:rPr>
          <w:rFonts w:ascii="宋体" w:eastAsia="宋体" w:hAnsi="宋体" w:cs="Times New Roman"/>
          <w:color w:val="000000"/>
          <w:kern w:val="0"/>
          <w:szCs w:val="21"/>
        </w:rPr>
      </w:pPr>
      <w:r w:rsidRPr="006373AA">
        <w:rPr>
          <w:rFonts w:ascii="黑体" w:eastAsia="黑体" w:hAnsi="Times New Roman" w:cs="Times New Roman" w:hint="eastAsia"/>
          <w:b/>
          <w:szCs w:val="21"/>
        </w:rPr>
        <w:t>基本要求</w:t>
      </w:r>
      <w:r w:rsidRPr="006373AA">
        <w:rPr>
          <w:rFonts w:ascii="黑体" w:eastAsia="黑体" w:hAnsi="Times New Roman" w:cs="Times New Roman" w:hint="eastAsia"/>
          <w:b/>
          <w:szCs w:val="24"/>
        </w:rPr>
        <w:t>：</w:t>
      </w:r>
      <w:r w:rsidRPr="006373AA">
        <w:rPr>
          <w:rFonts w:ascii="宋体" w:eastAsia="宋体" w:hAnsi="宋体" w:cs="Times New Roman" w:hint="eastAsia"/>
          <w:color w:val="000000"/>
          <w:kern w:val="0"/>
          <w:szCs w:val="21"/>
        </w:rPr>
        <w:t>掌握合同的概念，掌握合同的要素及书写规范，了解需方合同环境和供方合同环境下，合同的准备及签署，了解合同准备及签署过程中的常见问题。</w:t>
      </w:r>
    </w:p>
    <w:p w:rsidR="006373AA" w:rsidRPr="006373AA" w:rsidRDefault="006373AA" w:rsidP="006373AA">
      <w:pPr>
        <w:spacing w:line="360" w:lineRule="auto"/>
        <w:rPr>
          <w:rFonts w:ascii="宋体" w:eastAsia="宋体" w:hAnsi="宋体" w:cs="Times New Roman"/>
          <w:szCs w:val="24"/>
        </w:rPr>
      </w:pPr>
      <w:r w:rsidRPr="006373AA">
        <w:rPr>
          <w:rFonts w:ascii="黑体" w:eastAsia="黑体" w:hAnsi="Times New Roman" w:cs="Times New Roman" w:hint="eastAsia"/>
          <w:b/>
          <w:szCs w:val="21"/>
        </w:rPr>
        <w:t>重点：</w:t>
      </w:r>
      <w:r w:rsidRPr="006373AA">
        <w:rPr>
          <w:rFonts w:ascii="宋体" w:eastAsia="宋体" w:hAnsi="宋体" w:cs="Times New Roman" w:hint="eastAsia"/>
          <w:color w:val="000000"/>
          <w:kern w:val="0"/>
          <w:szCs w:val="21"/>
        </w:rPr>
        <w:t>合同的要素和书写规范</w:t>
      </w:r>
    </w:p>
    <w:p w:rsidR="006373AA" w:rsidRPr="006373AA" w:rsidRDefault="006373AA" w:rsidP="006373AA">
      <w:pPr>
        <w:spacing w:line="360" w:lineRule="auto"/>
        <w:rPr>
          <w:rFonts w:ascii="宋体" w:eastAsia="宋体" w:hAnsi="宋体" w:cs="Times New Roman"/>
          <w:color w:val="000000"/>
          <w:kern w:val="0"/>
          <w:szCs w:val="21"/>
        </w:rPr>
      </w:pPr>
      <w:r w:rsidRPr="006373AA">
        <w:rPr>
          <w:rFonts w:ascii="黑体" w:eastAsia="黑体" w:hAnsi="Times New Roman" w:cs="Times New Roman" w:hint="eastAsia"/>
          <w:b/>
          <w:szCs w:val="21"/>
        </w:rPr>
        <w:t>难点：</w:t>
      </w:r>
      <w:r w:rsidRPr="006373AA">
        <w:rPr>
          <w:rFonts w:ascii="宋体" w:eastAsia="宋体" w:hAnsi="宋体" w:cs="Times New Roman" w:hint="eastAsia"/>
          <w:szCs w:val="24"/>
        </w:rPr>
        <w:t>供需方环境下的合同签署过程</w:t>
      </w:r>
    </w:p>
    <w:p w:rsidR="006373AA" w:rsidRPr="006373AA" w:rsidRDefault="006373AA" w:rsidP="006373AA">
      <w:pPr>
        <w:tabs>
          <w:tab w:val="left" w:pos="7736"/>
        </w:tabs>
        <w:spacing w:line="360" w:lineRule="auto"/>
        <w:rPr>
          <w:rFonts w:ascii="黑体" w:eastAsia="黑体" w:hAnsi="宋体" w:cs="Times New Roman"/>
          <w:b/>
          <w:szCs w:val="21"/>
        </w:rPr>
      </w:pPr>
      <w:r w:rsidRPr="006373AA">
        <w:rPr>
          <w:rFonts w:ascii="黑体" w:eastAsia="黑体" w:hAnsi="宋体" w:cs="Times New Roman" w:hint="eastAsia"/>
          <w:b/>
          <w:szCs w:val="21"/>
        </w:rPr>
        <w:t>第三章  软件开发过程管理</w:t>
      </w:r>
      <w:r w:rsidRPr="006373AA">
        <w:rPr>
          <w:rFonts w:ascii="黑体" w:eastAsia="黑体" w:hAnsi="宋体" w:cs="Times New Roman" w:hint="eastAsia"/>
          <w:b/>
          <w:szCs w:val="21"/>
        </w:rPr>
        <w:tab/>
        <w:t>4学时</w:t>
      </w:r>
    </w:p>
    <w:p w:rsidR="006373AA" w:rsidRPr="006373AA" w:rsidRDefault="006373AA" w:rsidP="006373AA">
      <w:pPr>
        <w:widowControl/>
        <w:spacing w:line="360" w:lineRule="auto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6373AA">
        <w:rPr>
          <w:rFonts w:ascii="黑体" w:eastAsia="黑体" w:hAnsi="Times New Roman" w:cs="Times New Roman" w:hint="eastAsia"/>
          <w:b/>
          <w:szCs w:val="21"/>
        </w:rPr>
        <w:lastRenderedPageBreak/>
        <w:t>基本要求：</w:t>
      </w:r>
      <w:r w:rsidRPr="006373AA">
        <w:rPr>
          <w:rFonts w:ascii="宋体" w:eastAsia="宋体" w:hAnsi="宋体" w:cs="Times New Roman" w:hint="eastAsia"/>
          <w:color w:val="000000"/>
          <w:kern w:val="0"/>
          <w:szCs w:val="21"/>
        </w:rPr>
        <w:t>了解SW-CMM，CMMI及ISO9000质量标准，掌握经典软件生存周期模型，主要生存周期模型的适用条件及实现方法。掌握主流的扩展软件生存周期模型，了解项目质量计划的编写。</w:t>
      </w:r>
    </w:p>
    <w:p w:rsidR="006373AA" w:rsidRPr="006373AA" w:rsidRDefault="006373AA" w:rsidP="006373AA">
      <w:pPr>
        <w:widowControl/>
        <w:spacing w:line="360" w:lineRule="auto"/>
        <w:jc w:val="left"/>
        <w:rPr>
          <w:rFonts w:ascii="宋体" w:eastAsia="宋体" w:hAnsi="宋体" w:cs="Times New Roman"/>
          <w:color w:val="000000"/>
          <w:szCs w:val="21"/>
        </w:rPr>
      </w:pPr>
      <w:r w:rsidRPr="006373AA">
        <w:rPr>
          <w:rFonts w:ascii="黑体" w:eastAsia="黑体" w:hAnsi="Times New Roman" w:cs="Times New Roman" w:hint="eastAsia"/>
          <w:b/>
          <w:szCs w:val="21"/>
        </w:rPr>
        <w:t>重点：</w:t>
      </w:r>
      <w:r w:rsidRPr="006373AA">
        <w:rPr>
          <w:rFonts w:ascii="宋体" w:eastAsia="宋体" w:hAnsi="宋体" w:cs="Times New Roman" w:hint="eastAsia"/>
          <w:szCs w:val="24"/>
        </w:rPr>
        <w:t>能力成熟度模型，SW-CMM和CMMI介绍，ISO9000质量标准，三者比较</w:t>
      </w:r>
    </w:p>
    <w:p w:rsidR="006373AA" w:rsidRPr="006373AA" w:rsidRDefault="006373AA" w:rsidP="006373AA">
      <w:pPr>
        <w:widowControl/>
        <w:spacing w:line="360" w:lineRule="auto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6373AA">
        <w:rPr>
          <w:rFonts w:ascii="黑体" w:eastAsia="黑体" w:hAnsi="Times New Roman" w:cs="Times New Roman" w:hint="eastAsia"/>
          <w:b/>
          <w:szCs w:val="21"/>
        </w:rPr>
        <w:t>难点：</w:t>
      </w:r>
      <w:r w:rsidRPr="006373AA">
        <w:rPr>
          <w:rFonts w:ascii="宋体" w:eastAsia="宋体" w:hAnsi="宋体" w:cs="Times New Roman" w:hint="eastAsia"/>
          <w:szCs w:val="24"/>
        </w:rPr>
        <w:t>SW-CMM和CMMI</w:t>
      </w:r>
    </w:p>
    <w:p w:rsidR="006373AA" w:rsidRPr="006373AA" w:rsidRDefault="006373AA" w:rsidP="006373AA">
      <w:pPr>
        <w:tabs>
          <w:tab w:val="left" w:pos="7736"/>
        </w:tabs>
        <w:spacing w:line="360" w:lineRule="auto"/>
        <w:rPr>
          <w:rFonts w:ascii="黑体" w:eastAsia="黑体" w:hAnsi="宋体" w:cs="Times New Roman"/>
          <w:b/>
          <w:szCs w:val="21"/>
        </w:rPr>
      </w:pPr>
      <w:r w:rsidRPr="006373AA">
        <w:rPr>
          <w:rFonts w:ascii="黑体" w:eastAsia="黑体" w:hAnsi="宋体" w:cs="Times New Roman" w:hint="eastAsia"/>
          <w:b/>
          <w:szCs w:val="21"/>
        </w:rPr>
        <w:t>第四章  软件项目团队管理</w:t>
      </w:r>
      <w:r w:rsidRPr="006373AA">
        <w:rPr>
          <w:rFonts w:ascii="黑体" w:eastAsia="黑体" w:hAnsi="宋体" w:cs="Times New Roman" w:hint="eastAsia"/>
          <w:b/>
          <w:szCs w:val="21"/>
        </w:rPr>
        <w:tab/>
        <w:t>4学时</w:t>
      </w:r>
    </w:p>
    <w:p w:rsidR="006373AA" w:rsidRPr="006373AA" w:rsidRDefault="006373AA" w:rsidP="006373AA">
      <w:pPr>
        <w:spacing w:line="360" w:lineRule="auto"/>
        <w:rPr>
          <w:rFonts w:ascii="宋体" w:eastAsia="宋体" w:hAnsi="宋体" w:cs="宋体"/>
          <w:szCs w:val="21"/>
        </w:rPr>
      </w:pPr>
      <w:r w:rsidRPr="006373AA">
        <w:rPr>
          <w:rFonts w:ascii="黑体" w:eastAsia="黑体" w:hAnsi="宋体" w:cs="Times New Roman" w:hint="eastAsia"/>
          <w:b/>
          <w:szCs w:val="24"/>
        </w:rPr>
        <w:t>基本要求：</w:t>
      </w:r>
      <w:r w:rsidRPr="006373AA">
        <w:rPr>
          <w:rFonts w:ascii="宋体" w:eastAsia="宋体" w:hAnsi="宋体" w:cs="宋体" w:hint="eastAsia"/>
          <w:szCs w:val="21"/>
        </w:rPr>
        <w:t xml:space="preserve">掌握软件项目团队管理概念及特点，了解软件项目团队管理的作用与重要性，掌握项目组织计划编制，了解项目团队人员构成及项目团队建设，掌握项目团队组建的流程和方法，能够根据项目要求选择组建合理的团队。 </w:t>
      </w:r>
    </w:p>
    <w:p w:rsidR="006373AA" w:rsidRPr="006373AA" w:rsidRDefault="006373AA" w:rsidP="006373AA">
      <w:pPr>
        <w:widowControl/>
        <w:spacing w:line="360" w:lineRule="auto"/>
        <w:jc w:val="left"/>
        <w:rPr>
          <w:rFonts w:ascii="宋体" w:eastAsia="宋体" w:hAnsi="宋体" w:cs="Times New Roman"/>
          <w:bCs/>
          <w:szCs w:val="24"/>
        </w:rPr>
      </w:pPr>
      <w:r w:rsidRPr="006373AA">
        <w:rPr>
          <w:rFonts w:ascii="黑体" w:eastAsia="黑体" w:hAnsi="宋体" w:cs="Times New Roman" w:hint="eastAsia"/>
          <w:b/>
          <w:szCs w:val="24"/>
        </w:rPr>
        <w:t>重点：</w:t>
      </w:r>
      <w:r w:rsidRPr="006373AA">
        <w:rPr>
          <w:rFonts w:ascii="宋体" w:eastAsia="宋体" w:hAnsi="宋体" w:cs="Times New Roman" w:hint="eastAsia"/>
          <w:bCs/>
          <w:szCs w:val="24"/>
        </w:rPr>
        <w:t>软件项目团队管理的概念、特点、过程、方法</w:t>
      </w:r>
    </w:p>
    <w:p w:rsidR="006373AA" w:rsidRPr="006373AA" w:rsidRDefault="006373AA" w:rsidP="006373AA">
      <w:pPr>
        <w:widowControl/>
        <w:spacing w:line="360" w:lineRule="auto"/>
        <w:jc w:val="left"/>
        <w:rPr>
          <w:rFonts w:ascii="宋体" w:eastAsia="宋体" w:hAnsi="宋体" w:cs="宋体"/>
          <w:szCs w:val="21"/>
        </w:rPr>
      </w:pPr>
      <w:r w:rsidRPr="006373AA">
        <w:rPr>
          <w:rFonts w:ascii="黑体" w:eastAsia="黑体" w:hAnsi="宋体" w:cs="Times New Roman" w:hint="eastAsia"/>
          <w:b/>
          <w:szCs w:val="24"/>
        </w:rPr>
        <w:t>难点：</w:t>
      </w:r>
      <w:r w:rsidRPr="006373AA">
        <w:rPr>
          <w:rFonts w:ascii="宋体" w:eastAsia="宋体" w:hAnsi="宋体" w:cs="Times New Roman" w:hint="eastAsia"/>
          <w:bCs/>
          <w:szCs w:val="24"/>
        </w:rPr>
        <w:t>软件项目团队组建的方法</w:t>
      </w:r>
    </w:p>
    <w:p w:rsidR="006373AA" w:rsidRPr="00E625FB" w:rsidRDefault="006373AA" w:rsidP="006373AA">
      <w:pPr>
        <w:tabs>
          <w:tab w:val="left" w:pos="7736"/>
        </w:tabs>
        <w:spacing w:line="360" w:lineRule="auto"/>
        <w:rPr>
          <w:rFonts w:ascii="黑体" w:eastAsia="黑体" w:hAnsi="宋体" w:cs="Times New Roman"/>
          <w:b/>
          <w:color w:val="000000" w:themeColor="text1"/>
          <w:szCs w:val="21"/>
        </w:rPr>
      </w:pPr>
      <w:r w:rsidRPr="00E625FB">
        <w:rPr>
          <w:rFonts w:ascii="黑体" w:eastAsia="黑体" w:hAnsi="宋体" w:cs="Times New Roman" w:hint="eastAsia"/>
          <w:b/>
          <w:color w:val="000000" w:themeColor="text1"/>
          <w:szCs w:val="21"/>
        </w:rPr>
        <w:t>第五章  软件项目需求管理</w:t>
      </w:r>
      <w:r w:rsidRPr="00E625FB">
        <w:rPr>
          <w:rFonts w:ascii="黑体" w:eastAsia="黑体" w:hAnsi="宋体" w:cs="Times New Roman" w:hint="eastAsia"/>
          <w:b/>
          <w:color w:val="000000" w:themeColor="text1"/>
          <w:szCs w:val="21"/>
        </w:rPr>
        <w:tab/>
        <w:t>6学时</w:t>
      </w:r>
    </w:p>
    <w:p w:rsidR="006373AA" w:rsidRPr="00E625FB" w:rsidRDefault="006373AA" w:rsidP="006373AA">
      <w:pPr>
        <w:spacing w:line="360" w:lineRule="auto"/>
        <w:rPr>
          <w:rFonts w:ascii="宋体" w:eastAsia="宋体" w:hAnsi="宋体" w:cs="宋体"/>
          <w:color w:val="000000" w:themeColor="text1"/>
          <w:szCs w:val="21"/>
        </w:rPr>
      </w:pPr>
      <w:r w:rsidRPr="00E625FB">
        <w:rPr>
          <w:rFonts w:ascii="黑体" w:eastAsia="黑体" w:hAnsi="宋体" w:cs="Times New Roman" w:hint="eastAsia"/>
          <w:b/>
          <w:color w:val="000000" w:themeColor="text1"/>
          <w:szCs w:val="21"/>
        </w:rPr>
        <w:t>基本要求：</w:t>
      </w:r>
      <w:r w:rsidRPr="00E625FB">
        <w:rPr>
          <w:rFonts w:ascii="宋体" w:eastAsia="宋体" w:hAnsi="宋体" w:cs="宋体" w:hint="eastAsia"/>
          <w:color w:val="000000" w:themeColor="text1"/>
          <w:szCs w:val="21"/>
        </w:rPr>
        <w:t>掌握需求获取方法，掌握需求分析建模方法，编写需求文档，掌握需求分析各方法的适用条件及优缺点。掌握需求管理的过程与工具，能够团队合作完成软件系统（或产品）需求的获取，规范化描述软件系统的功能和非功能需求，并有效管理软件需求。</w:t>
      </w:r>
    </w:p>
    <w:p w:rsidR="006373AA" w:rsidRPr="00E625FB" w:rsidRDefault="006373AA" w:rsidP="006373AA">
      <w:pPr>
        <w:widowControl/>
        <w:spacing w:line="360" w:lineRule="auto"/>
        <w:jc w:val="left"/>
        <w:rPr>
          <w:rFonts w:ascii="宋体" w:eastAsia="宋体" w:hAnsi="宋体" w:cs="Times New Roman"/>
          <w:bCs/>
          <w:color w:val="000000" w:themeColor="text1"/>
          <w:szCs w:val="24"/>
        </w:rPr>
      </w:pPr>
      <w:r w:rsidRPr="00E625FB">
        <w:rPr>
          <w:rFonts w:ascii="黑体" w:eastAsia="黑体" w:hAnsi="宋体" w:cs="Times New Roman" w:hint="eastAsia"/>
          <w:b/>
          <w:color w:val="000000" w:themeColor="text1"/>
          <w:szCs w:val="24"/>
        </w:rPr>
        <w:t>重点：</w:t>
      </w:r>
      <w:r w:rsidRPr="00E625FB">
        <w:rPr>
          <w:rFonts w:ascii="宋体" w:eastAsia="宋体" w:hAnsi="宋体" w:cs="Times New Roman" w:hint="eastAsia"/>
          <w:bCs/>
          <w:color w:val="000000" w:themeColor="text1"/>
          <w:szCs w:val="24"/>
        </w:rPr>
        <w:t>软件项目需求管理的基本概念、特点</w:t>
      </w:r>
    </w:p>
    <w:p w:rsidR="006373AA" w:rsidRPr="00E625FB" w:rsidRDefault="006373AA" w:rsidP="006373AA">
      <w:pPr>
        <w:spacing w:line="360" w:lineRule="auto"/>
        <w:rPr>
          <w:rFonts w:ascii="宋体" w:eastAsia="宋体" w:hAnsi="宋体" w:cs="宋体"/>
          <w:color w:val="000000" w:themeColor="text1"/>
          <w:szCs w:val="21"/>
        </w:rPr>
      </w:pPr>
      <w:r w:rsidRPr="00E625FB">
        <w:rPr>
          <w:rFonts w:ascii="黑体" w:eastAsia="黑体" w:hAnsi="宋体" w:cs="Times New Roman" w:hint="eastAsia"/>
          <w:b/>
          <w:color w:val="000000" w:themeColor="text1"/>
          <w:szCs w:val="24"/>
        </w:rPr>
        <w:t>难点：</w:t>
      </w:r>
      <w:r w:rsidRPr="00E625FB">
        <w:rPr>
          <w:rFonts w:ascii="宋体" w:eastAsia="宋体" w:hAnsi="宋体" w:cs="Times New Roman" w:hint="eastAsia"/>
          <w:bCs/>
          <w:color w:val="000000" w:themeColor="text1"/>
          <w:szCs w:val="24"/>
        </w:rPr>
        <w:t>如何运用多种需求获取方法</w:t>
      </w:r>
    </w:p>
    <w:p w:rsidR="006373AA" w:rsidRPr="006373AA" w:rsidRDefault="006373AA" w:rsidP="006373AA">
      <w:pPr>
        <w:tabs>
          <w:tab w:val="left" w:pos="7736"/>
        </w:tabs>
        <w:spacing w:line="360" w:lineRule="auto"/>
        <w:rPr>
          <w:rFonts w:ascii="黑体" w:eastAsia="黑体" w:hAnsi="宋体" w:cs="Times New Roman"/>
          <w:b/>
          <w:szCs w:val="21"/>
        </w:rPr>
      </w:pPr>
      <w:r w:rsidRPr="006373AA">
        <w:rPr>
          <w:rFonts w:ascii="黑体" w:eastAsia="黑体" w:hAnsi="宋体" w:cs="Times New Roman" w:hint="eastAsia"/>
          <w:b/>
          <w:szCs w:val="21"/>
        </w:rPr>
        <w:t>第六章  软件项目开发计划</w:t>
      </w:r>
      <w:r w:rsidRPr="006373AA">
        <w:rPr>
          <w:rFonts w:ascii="黑体" w:eastAsia="黑体" w:hAnsi="宋体" w:cs="Times New Roman" w:hint="eastAsia"/>
          <w:b/>
          <w:szCs w:val="21"/>
        </w:rPr>
        <w:tab/>
        <w:t>6学时</w:t>
      </w:r>
    </w:p>
    <w:p w:rsidR="006373AA" w:rsidRPr="006373AA" w:rsidRDefault="006373AA" w:rsidP="006373AA">
      <w:pPr>
        <w:spacing w:line="360" w:lineRule="auto"/>
        <w:rPr>
          <w:rFonts w:ascii="宋体" w:eastAsia="宋体" w:hAnsi="宋体" w:cs="宋体"/>
          <w:szCs w:val="21"/>
        </w:rPr>
      </w:pPr>
      <w:r w:rsidRPr="006373AA">
        <w:rPr>
          <w:rFonts w:ascii="黑体" w:eastAsia="黑体" w:hAnsi="宋体" w:cs="Times New Roman" w:hint="eastAsia"/>
          <w:b/>
          <w:szCs w:val="21"/>
        </w:rPr>
        <w:t>基本要求：</w:t>
      </w:r>
      <w:r w:rsidRPr="006373AA">
        <w:rPr>
          <w:rFonts w:ascii="宋体" w:eastAsia="宋体" w:hAnsi="宋体" w:cs="宋体" w:hint="eastAsia"/>
          <w:szCs w:val="21"/>
        </w:rPr>
        <w:t>掌握软件项目规模估算的方法，掌握软件项目规模估算的方法，掌握软件项目规模估算的方法，能够完整分解项目任务并制定进度计划，能够根据编制项目甘特图体现项目开发计划。</w:t>
      </w:r>
    </w:p>
    <w:p w:rsidR="006373AA" w:rsidRPr="006373AA" w:rsidRDefault="006373AA" w:rsidP="006373AA">
      <w:pPr>
        <w:widowControl/>
        <w:spacing w:line="360" w:lineRule="auto"/>
        <w:jc w:val="left"/>
        <w:rPr>
          <w:rFonts w:ascii="宋体" w:eastAsia="宋体" w:hAnsi="宋体" w:cs="Times New Roman"/>
          <w:bCs/>
          <w:szCs w:val="24"/>
        </w:rPr>
      </w:pPr>
      <w:r w:rsidRPr="006373AA">
        <w:rPr>
          <w:rFonts w:ascii="黑体" w:eastAsia="黑体" w:hAnsi="宋体" w:cs="Times New Roman" w:hint="eastAsia"/>
          <w:b/>
          <w:szCs w:val="24"/>
        </w:rPr>
        <w:t>重点：</w:t>
      </w:r>
      <w:r w:rsidRPr="006373AA">
        <w:rPr>
          <w:rFonts w:ascii="宋体" w:eastAsia="宋体" w:hAnsi="宋体" w:cs="Times New Roman" w:hint="eastAsia"/>
          <w:bCs/>
          <w:szCs w:val="24"/>
        </w:rPr>
        <w:t>软件项目规模、成本和进度估算</w:t>
      </w:r>
    </w:p>
    <w:p w:rsidR="006373AA" w:rsidRPr="006373AA" w:rsidRDefault="006373AA" w:rsidP="006373AA">
      <w:pPr>
        <w:spacing w:line="360" w:lineRule="auto"/>
        <w:rPr>
          <w:rFonts w:ascii="宋体" w:eastAsia="宋体" w:hAnsi="宋体" w:cs="宋体"/>
          <w:szCs w:val="21"/>
        </w:rPr>
      </w:pPr>
      <w:r w:rsidRPr="006373AA">
        <w:rPr>
          <w:rFonts w:ascii="黑体" w:eastAsia="黑体" w:hAnsi="宋体" w:cs="Times New Roman" w:hint="eastAsia"/>
          <w:b/>
          <w:szCs w:val="24"/>
        </w:rPr>
        <w:t>难点：</w:t>
      </w:r>
      <w:r w:rsidRPr="006373AA">
        <w:rPr>
          <w:rFonts w:ascii="宋体" w:eastAsia="宋体" w:hAnsi="宋体" w:cs="Times New Roman" w:hint="eastAsia"/>
          <w:bCs/>
          <w:szCs w:val="24"/>
        </w:rPr>
        <w:t>软件项目进度计划的制定</w:t>
      </w:r>
    </w:p>
    <w:p w:rsidR="006373AA" w:rsidRPr="006373AA" w:rsidRDefault="006373AA" w:rsidP="006373AA">
      <w:pPr>
        <w:tabs>
          <w:tab w:val="left" w:pos="7736"/>
        </w:tabs>
        <w:spacing w:line="360" w:lineRule="auto"/>
        <w:rPr>
          <w:rFonts w:ascii="黑体" w:eastAsia="黑体" w:hAnsi="宋体" w:cs="Times New Roman"/>
          <w:b/>
          <w:szCs w:val="21"/>
        </w:rPr>
      </w:pPr>
      <w:r w:rsidRPr="006373AA">
        <w:rPr>
          <w:rFonts w:ascii="黑体" w:eastAsia="黑体" w:hAnsi="宋体" w:cs="Times New Roman" w:hint="eastAsia"/>
          <w:b/>
          <w:szCs w:val="21"/>
        </w:rPr>
        <w:t>第七章  软件项目风险管理</w:t>
      </w:r>
      <w:r w:rsidRPr="006373AA">
        <w:rPr>
          <w:rFonts w:ascii="黑体" w:eastAsia="黑体" w:hAnsi="宋体" w:cs="Times New Roman" w:hint="eastAsia"/>
          <w:b/>
          <w:szCs w:val="21"/>
        </w:rPr>
        <w:tab/>
        <w:t>2学时</w:t>
      </w:r>
    </w:p>
    <w:p w:rsidR="006373AA" w:rsidRPr="006373AA" w:rsidRDefault="006373AA" w:rsidP="006373AA">
      <w:pPr>
        <w:spacing w:line="360" w:lineRule="auto"/>
        <w:rPr>
          <w:rFonts w:ascii="宋体" w:eastAsia="宋体" w:hAnsi="宋体" w:cs="宋体"/>
          <w:szCs w:val="21"/>
        </w:rPr>
      </w:pPr>
      <w:r w:rsidRPr="006373AA">
        <w:rPr>
          <w:rFonts w:ascii="黑体" w:eastAsia="黑体" w:hAnsi="宋体" w:cs="Times New Roman" w:hint="eastAsia"/>
          <w:b/>
          <w:szCs w:val="21"/>
        </w:rPr>
        <w:t>基本要求：</w:t>
      </w:r>
      <w:r w:rsidRPr="006373AA">
        <w:rPr>
          <w:rFonts w:ascii="宋体" w:eastAsia="宋体" w:hAnsi="宋体" w:cs="宋体" w:hint="eastAsia"/>
          <w:szCs w:val="21"/>
        </w:rPr>
        <w:t>了解风险管理基本概念，认识风险管理的重要性和意义，掌握风险的内容，掌握风险识别的方法和技术，了解风险计划和控制的过程。</w:t>
      </w:r>
    </w:p>
    <w:p w:rsidR="006373AA" w:rsidRPr="006373AA" w:rsidRDefault="006373AA" w:rsidP="006373AA">
      <w:pPr>
        <w:widowControl/>
        <w:spacing w:line="360" w:lineRule="auto"/>
        <w:jc w:val="left"/>
        <w:rPr>
          <w:rFonts w:ascii="宋体" w:eastAsia="宋体" w:hAnsi="宋体" w:cs="Times New Roman"/>
          <w:bCs/>
          <w:szCs w:val="24"/>
        </w:rPr>
      </w:pPr>
      <w:r w:rsidRPr="006373AA">
        <w:rPr>
          <w:rFonts w:ascii="黑体" w:eastAsia="黑体" w:hAnsi="宋体" w:cs="Times New Roman" w:hint="eastAsia"/>
          <w:b/>
          <w:szCs w:val="24"/>
        </w:rPr>
        <w:t>重点：</w:t>
      </w:r>
      <w:r w:rsidRPr="006373AA">
        <w:rPr>
          <w:rFonts w:ascii="宋体" w:eastAsia="宋体" w:hAnsi="宋体" w:cs="Times New Roman" w:hint="eastAsia"/>
          <w:bCs/>
          <w:szCs w:val="24"/>
        </w:rPr>
        <w:t>软件风险的识别</w:t>
      </w:r>
    </w:p>
    <w:p w:rsidR="006373AA" w:rsidRPr="006373AA" w:rsidRDefault="006373AA" w:rsidP="006373AA">
      <w:pPr>
        <w:spacing w:line="360" w:lineRule="auto"/>
        <w:rPr>
          <w:rFonts w:ascii="宋体" w:eastAsia="宋体" w:hAnsi="宋体" w:cs="宋体"/>
          <w:szCs w:val="21"/>
        </w:rPr>
      </w:pPr>
      <w:r w:rsidRPr="006373AA">
        <w:rPr>
          <w:rFonts w:ascii="黑体" w:eastAsia="黑体" w:hAnsi="宋体" w:cs="Times New Roman" w:hint="eastAsia"/>
          <w:b/>
          <w:szCs w:val="24"/>
        </w:rPr>
        <w:t>难点：</w:t>
      </w:r>
      <w:r w:rsidRPr="006373AA">
        <w:rPr>
          <w:rFonts w:ascii="宋体" w:eastAsia="宋体" w:hAnsi="宋体" w:cs="Times New Roman" w:hint="eastAsia"/>
          <w:bCs/>
          <w:szCs w:val="24"/>
        </w:rPr>
        <w:t>软件风险的控制</w:t>
      </w:r>
    </w:p>
    <w:p w:rsidR="006373AA" w:rsidRPr="006373AA" w:rsidRDefault="006373AA" w:rsidP="006373AA">
      <w:pPr>
        <w:tabs>
          <w:tab w:val="left" w:pos="7736"/>
        </w:tabs>
        <w:spacing w:line="360" w:lineRule="auto"/>
        <w:rPr>
          <w:rFonts w:ascii="黑体" w:eastAsia="黑体" w:hAnsi="宋体" w:cs="Times New Roman"/>
          <w:b/>
          <w:szCs w:val="21"/>
        </w:rPr>
      </w:pPr>
      <w:r w:rsidRPr="006373AA">
        <w:rPr>
          <w:rFonts w:ascii="黑体" w:eastAsia="黑体" w:hAnsi="宋体" w:cs="Times New Roman" w:hint="eastAsia"/>
          <w:b/>
          <w:szCs w:val="21"/>
        </w:rPr>
        <w:t>第八章  软件项目跟踪控制</w:t>
      </w:r>
      <w:r w:rsidRPr="006373AA">
        <w:rPr>
          <w:rFonts w:ascii="黑体" w:eastAsia="黑体" w:hAnsi="宋体" w:cs="Times New Roman" w:hint="eastAsia"/>
          <w:b/>
          <w:szCs w:val="21"/>
        </w:rPr>
        <w:tab/>
        <w:t>2学时</w:t>
      </w:r>
    </w:p>
    <w:p w:rsidR="006373AA" w:rsidRPr="006373AA" w:rsidRDefault="006373AA" w:rsidP="006373AA">
      <w:pPr>
        <w:spacing w:line="360" w:lineRule="auto"/>
        <w:rPr>
          <w:rFonts w:ascii="宋体" w:eastAsia="宋体" w:hAnsi="宋体" w:cs="宋体"/>
          <w:szCs w:val="21"/>
        </w:rPr>
      </w:pPr>
      <w:r w:rsidRPr="006373AA">
        <w:rPr>
          <w:rFonts w:ascii="黑体" w:eastAsia="黑体" w:hAnsi="宋体" w:cs="Times New Roman" w:hint="eastAsia"/>
          <w:b/>
          <w:szCs w:val="21"/>
        </w:rPr>
        <w:t>基本要求：</w:t>
      </w:r>
      <w:r w:rsidRPr="006373AA">
        <w:rPr>
          <w:rFonts w:ascii="宋体" w:eastAsia="宋体" w:hAnsi="宋体" w:cs="宋体" w:hint="eastAsia"/>
          <w:szCs w:val="21"/>
        </w:rPr>
        <w:t>了解软件项目监控和报告的概念和步骤，了解软件项目跟踪控制的意义，掌握软</w:t>
      </w:r>
      <w:r w:rsidRPr="006373AA">
        <w:rPr>
          <w:rFonts w:ascii="宋体" w:eastAsia="宋体" w:hAnsi="宋体" w:cs="宋体" w:hint="eastAsia"/>
          <w:szCs w:val="21"/>
        </w:rPr>
        <w:lastRenderedPageBreak/>
        <w:t>件项目跟踪控制过程相关方法。</w:t>
      </w:r>
    </w:p>
    <w:p w:rsidR="006373AA" w:rsidRPr="006373AA" w:rsidRDefault="006373AA" w:rsidP="006373AA">
      <w:pPr>
        <w:widowControl/>
        <w:spacing w:line="360" w:lineRule="auto"/>
        <w:jc w:val="left"/>
        <w:rPr>
          <w:rFonts w:ascii="宋体" w:eastAsia="宋体" w:hAnsi="宋体" w:cs="Times New Roman"/>
          <w:bCs/>
          <w:szCs w:val="24"/>
        </w:rPr>
      </w:pPr>
      <w:r w:rsidRPr="006373AA">
        <w:rPr>
          <w:rFonts w:ascii="黑体" w:eastAsia="黑体" w:hAnsi="宋体" w:cs="Times New Roman" w:hint="eastAsia"/>
          <w:b/>
          <w:szCs w:val="24"/>
        </w:rPr>
        <w:t>重点：</w:t>
      </w:r>
      <w:r w:rsidRPr="006373AA">
        <w:rPr>
          <w:rFonts w:ascii="宋体" w:eastAsia="宋体" w:hAnsi="宋体" w:cs="Times New Roman" w:hint="eastAsia"/>
          <w:bCs/>
          <w:szCs w:val="24"/>
        </w:rPr>
        <w:t>软件项目监控和报告、软件项目跟踪控制过程相关方法</w:t>
      </w:r>
    </w:p>
    <w:p w:rsidR="006373AA" w:rsidRPr="006373AA" w:rsidRDefault="006373AA" w:rsidP="006373AA">
      <w:pPr>
        <w:spacing w:line="360" w:lineRule="auto"/>
        <w:rPr>
          <w:rFonts w:ascii="宋体" w:eastAsia="宋体" w:hAnsi="宋体" w:cs="宋体"/>
          <w:szCs w:val="21"/>
        </w:rPr>
      </w:pPr>
      <w:r w:rsidRPr="006373AA">
        <w:rPr>
          <w:rFonts w:ascii="黑体" w:eastAsia="黑体" w:hAnsi="宋体" w:cs="Times New Roman" w:hint="eastAsia"/>
          <w:b/>
          <w:szCs w:val="24"/>
        </w:rPr>
        <w:t>难点：</w:t>
      </w:r>
      <w:r w:rsidRPr="006373AA">
        <w:rPr>
          <w:rFonts w:ascii="宋体" w:eastAsia="宋体" w:hAnsi="宋体" w:cs="Times New Roman" w:hint="eastAsia"/>
          <w:szCs w:val="24"/>
        </w:rPr>
        <w:t>软件项目跟踪控制过程相关方法</w:t>
      </w:r>
    </w:p>
    <w:p w:rsidR="006373AA" w:rsidRPr="006373AA" w:rsidRDefault="006373AA" w:rsidP="006373AA">
      <w:pPr>
        <w:tabs>
          <w:tab w:val="left" w:pos="7736"/>
        </w:tabs>
        <w:spacing w:line="360" w:lineRule="auto"/>
        <w:rPr>
          <w:rFonts w:ascii="黑体" w:eastAsia="黑体" w:hAnsi="宋体" w:cs="Times New Roman"/>
          <w:b/>
          <w:szCs w:val="21"/>
        </w:rPr>
      </w:pPr>
      <w:r w:rsidRPr="006373AA">
        <w:rPr>
          <w:rFonts w:ascii="黑体" w:eastAsia="黑体" w:hAnsi="宋体" w:cs="Times New Roman" w:hint="eastAsia"/>
          <w:b/>
          <w:szCs w:val="21"/>
        </w:rPr>
        <w:t>第九章  软件项目配置管理</w:t>
      </w:r>
      <w:r w:rsidRPr="006373AA">
        <w:rPr>
          <w:rFonts w:ascii="黑体" w:eastAsia="黑体" w:hAnsi="宋体" w:cs="Times New Roman" w:hint="eastAsia"/>
          <w:b/>
          <w:szCs w:val="21"/>
        </w:rPr>
        <w:tab/>
        <w:t>2学时</w:t>
      </w:r>
    </w:p>
    <w:p w:rsidR="006373AA" w:rsidRPr="006373AA" w:rsidRDefault="006373AA" w:rsidP="006373AA">
      <w:pPr>
        <w:spacing w:line="360" w:lineRule="auto"/>
        <w:rPr>
          <w:rFonts w:ascii="宋体" w:eastAsia="宋体" w:hAnsi="宋体" w:cs="宋体"/>
          <w:szCs w:val="21"/>
        </w:rPr>
      </w:pPr>
      <w:r w:rsidRPr="006373AA">
        <w:rPr>
          <w:rFonts w:ascii="黑体" w:eastAsia="黑体" w:hAnsi="宋体" w:cs="Times New Roman" w:hint="eastAsia"/>
          <w:b/>
          <w:szCs w:val="21"/>
        </w:rPr>
        <w:t>基本要求：</w:t>
      </w:r>
      <w:r w:rsidRPr="006373AA">
        <w:rPr>
          <w:rFonts w:ascii="宋体" w:eastAsia="宋体" w:hAnsi="宋体" w:cs="宋体" w:hint="eastAsia"/>
          <w:szCs w:val="21"/>
        </w:rPr>
        <w:t>了解软件项目配置的基本概念以及配置管理过程；掌握软件项目配置管理的组织与实施。了解软件项目配置管理的主要内容，讨论软件项目配置管理的问题。</w:t>
      </w:r>
    </w:p>
    <w:p w:rsidR="006373AA" w:rsidRPr="006373AA" w:rsidRDefault="006373AA" w:rsidP="006373AA">
      <w:pPr>
        <w:widowControl/>
        <w:spacing w:line="360" w:lineRule="auto"/>
        <w:jc w:val="left"/>
        <w:rPr>
          <w:rFonts w:ascii="宋体" w:eastAsia="宋体" w:hAnsi="宋体" w:cs="Times New Roman"/>
          <w:bCs/>
          <w:szCs w:val="24"/>
        </w:rPr>
      </w:pPr>
      <w:r w:rsidRPr="006373AA">
        <w:rPr>
          <w:rFonts w:ascii="黑体" w:eastAsia="黑体" w:hAnsi="宋体" w:cs="Times New Roman" w:hint="eastAsia"/>
          <w:b/>
          <w:szCs w:val="24"/>
        </w:rPr>
        <w:t>重点：</w:t>
      </w:r>
      <w:r w:rsidRPr="006373AA">
        <w:rPr>
          <w:rFonts w:ascii="宋体" w:eastAsia="宋体" w:hAnsi="宋体" w:cs="Times New Roman" w:hint="eastAsia"/>
          <w:bCs/>
          <w:szCs w:val="24"/>
        </w:rPr>
        <w:t>软件项目配置管理的组织与实施</w:t>
      </w:r>
    </w:p>
    <w:p w:rsidR="006373AA" w:rsidRPr="006373AA" w:rsidRDefault="006373AA" w:rsidP="006373AA">
      <w:pPr>
        <w:spacing w:line="360" w:lineRule="auto"/>
        <w:rPr>
          <w:rFonts w:ascii="宋体" w:eastAsia="宋体" w:hAnsi="宋体" w:cs="宋体"/>
          <w:szCs w:val="21"/>
        </w:rPr>
      </w:pPr>
      <w:r w:rsidRPr="006373AA">
        <w:rPr>
          <w:rFonts w:ascii="黑体" w:eastAsia="黑体" w:hAnsi="宋体" w:cs="Times New Roman" w:hint="eastAsia"/>
          <w:b/>
          <w:szCs w:val="24"/>
        </w:rPr>
        <w:t>难点：</w:t>
      </w:r>
      <w:r w:rsidRPr="006373AA">
        <w:rPr>
          <w:rFonts w:ascii="宋体" w:eastAsia="宋体" w:hAnsi="宋体" w:cs="Times New Roman" w:hint="eastAsia"/>
          <w:szCs w:val="24"/>
        </w:rPr>
        <w:t>软件项目配置管理的组织与实施</w:t>
      </w:r>
    </w:p>
    <w:p w:rsidR="006373AA" w:rsidRPr="006373AA" w:rsidRDefault="006373AA" w:rsidP="006373AA">
      <w:pPr>
        <w:tabs>
          <w:tab w:val="left" w:pos="7736"/>
        </w:tabs>
        <w:spacing w:line="360" w:lineRule="auto"/>
        <w:rPr>
          <w:rFonts w:ascii="黑体" w:eastAsia="黑体" w:hAnsi="宋体" w:cs="Times New Roman"/>
          <w:b/>
          <w:szCs w:val="21"/>
        </w:rPr>
      </w:pPr>
      <w:r w:rsidRPr="006373AA">
        <w:rPr>
          <w:rFonts w:ascii="黑体" w:eastAsia="黑体" w:hAnsi="宋体" w:cs="Times New Roman" w:hint="eastAsia"/>
          <w:b/>
          <w:szCs w:val="21"/>
        </w:rPr>
        <w:t>第十章  软件项目收尾</w:t>
      </w:r>
      <w:r w:rsidRPr="006373AA">
        <w:rPr>
          <w:rFonts w:ascii="黑体" w:eastAsia="黑体" w:hAnsi="宋体" w:cs="Times New Roman" w:hint="eastAsia"/>
          <w:b/>
          <w:szCs w:val="21"/>
        </w:rPr>
        <w:tab/>
        <w:t>2学时</w:t>
      </w:r>
    </w:p>
    <w:p w:rsidR="006373AA" w:rsidRPr="006373AA" w:rsidRDefault="006373AA" w:rsidP="006373AA">
      <w:pPr>
        <w:spacing w:line="360" w:lineRule="auto"/>
        <w:rPr>
          <w:rFonts w:ascii="宋体" w:eastAsia="宋体" w:hAnsi="宋体" w:cs="宋体"/>
          <w:szCs w:val="21"/>
        </w:rPr>
      </w:pPr>
      <w:r w:rsidRPr="006373AA">
        <w:rPr>
          <w:rFonts w:ascii="黑体" w:eastAsia="黑体" w:hAnsi="宋体" w:cs="Times New Roman" w:hint="eastAsia"/>
          <w:b/>
          <w:szCs w:val="21"/>
        </w:rPr>
        <w:t>基本要求：</w:t>
      </w:r>
      <w:r w:rsidRPr="006373AA">
        <w:rPr>
          <w:rFonts w:ascii="宋体" w:eastAsia="宋体" w:hAnsi="宋体" w:cs="宋体" w:hint="eastAsia"/>
          <w:szCs w:val="21"/>
        </w:rPr>
        <w:t>了解软件项目配置的基本概念以及配置管理过程；掌握软件项目配置管理的组织与实施。了解软件项目配置管理的主要内容，讨论软件项目配置管理的问题。</w:t>
      </w:r>
    </w:p>
    <w:p w:rsidR="006373AA" w:rsidRPr="006373AA" w:rsidRDefault="006373AA" w:rsidP="006373AA">
      <w:pPr>
        <w:widowControl/>
        <w:spacing w:line="360" w:lineRule="auto"/>
        <w:jc w:val="left"/>
        <w:rPr>
          <w:rFonts w:ascii="宋体" w:eastAsia="宋体" w:hAnsi="宋体" w:cs="Times New Roman"/>
          <w:bCs/>
          <w:szCs w:val="24"/>
        </w:rPr>
      </w:pPr>
      <w:r w:rsidRPr="006373AA">
        <w:rPr>
          <w:rFonts w:ascii="黑体" w:eastAsia="黑体" w:hAnsi="宋体" w:cs="Times New Roman" w:hint="eastAsia"/>
          <w:b/>
          <w:szCs w:val="24"/>
        </w:rPr>
        <w:t>重点：</w:t>
      </w:r>
      <w:r w:rsidRPr="006373AA">
        <w:rPr>
          <w:rFonts w:ascii="宋体" w:eastAsia="宋体" w:hAnsi="宋体" w:cs="Times New Roman" w:hint="eastAsia"/>
          <w:bCs/>
          <w:szCs w:val="24"/>
        </w:rPr>
        <w:t>软件项目的验收</w:t>
      </w:r>
    </w:p>
    <w:p w:rsidR="006373AA" w:rsidRPr="006373AA" w:rsidRDefault="006373AA" w:rsidP="006373AA">
      <w:pPr>
        <w:spacing w:line="360" w:lineRule="auto"/>
        <w:rPr>
          <w:rFonts w:ascii="宋体" w:eastAsia="宋体" w:hAnsi="宋体" w:cs="宋体"/>
          <w:szCs w:val="21"/>
        </w:rPr>
      </w:pPr>
      <w:r w:rsidRPr="006373AA">
        <w:rPr>
          <w:rFonts w:ascii="黑体" w:eastAsia="黑体" w:hAnsi="宋体" w:cs="Times New Roman" w:hint="eastAsia"/>
          <w:b/>
          <w:szCs w:val="24"/>
        </w:rPr>
        <w:t>难点：</w:t>
      </w:r>
      <w:r w:rsidRPr="006373AA">
        <w:rPr>
          <w:rFonts w:ascii="宋体" w:eastAsia="宋体" w:hAnsi="宋体" w:cs="Times New Roman" w:hint="eastAsia"/>
          <w:szCs w:val="24"/>
        </w:rPr>
        <w:t>软件项目的验收</w:t>
      </w:r>
    </w:p>
    <w:p w:rsidR="006373AA" w:rsidRPr="006373AA" w:rsidRDefault="006373AA" w:rsidP="00CF3FBF">
      <w:pPr>
        <w:spacing w:beforeLines="50" w:afterLines="50" w:line="360" w:lineRule="auto"/>
        <w:rPr>
          <w:rFonts w:ascii="Times New Roman" w:eastAsia="黑体" w:hAnsi="Times New Roman" w:cs="Times New Roman"/>
          <w:sz w:val="28"/>
          <w:szCs w:val="24"/>
        </w:rPr>
      </w:pPr>
      <w:r w:rsidRPr="006373AA">
        <w:rPr>
          <w:rFonts w:ascii="Times New Roman" w:eastAsia="黑体" w:hAnsi="Times New Roman" w:cs="Times New Roman" w:hint="eastAsia"/>
          <w:bCs/>
          <w:sz w:val="28"/>
          <w:szCs w:val="24"/>
        </w:rPr>
        <w:t>三、实践环节或相关课程</w:t>
      </w:r>
      <w:r w:rsidRPr="006373AA">
        <w:rPr>
          <w:rFonts w:ascii="Times New Roman" w:eastAsia="黑体" w:hAnsi="Times New Roman" w:cs="Times New Roman"/>
          <w:sz w:val="28"/>
          <w:szCs w:val="24"/>
        </w:rPr>
        <w:tab/>
      </w:r>
      <w:r w:rsidRPr="006373AA">
        <w:rPr>
          <w:rFonts w:ascii="Times New Roman" w:eastAsia="黑体" w:hAnsi="Times New Roman" w:cs="Times New Roman"/>
          <w:sz w:val="28"/>
          <w:szCs w:val="24"/>
        </w:rPr>
        <w:tab/>
      </w:r>
      <w:r w:rsidRPr="006373AA">
        <w:rPr>
          <w:rFonts w:ascii="Times New Roman" w:eastAsia="黑体" w:hAnsi="Times New Roman" w:cs="Times New Roman" w:hint="eastAsia"/>
          <w:sz w:val="28"/>
          <w:szCs w:val="24"/>
        </w:rPr>
        <w:t>实践总学时：</w:t>
      </w:r>
      <w:r w:rsidRPr="006373AA">
        <w:rPr>
          <w:rFonts w:ascii="Times New Roman" w:eastAsia="黑体" w:hAnsi="Times New Roman" w:cs="Times New Roman"/>
          <w:sz w:val="28"/>
          <w:szCs w:val="24"/>
        </w:rPr>
        <w:t xml:space="preserve"> 16</w:t>
      </w:r>
      <w:r w:rsidRPr="006373AA">
        <w:rPr>
          <w:rFonts w:ascii="Times New Roman" w:eastAsia="黑体" w:hAnsi="Times New Roman" w:cs="Times New Roman" w:hint="eastAsia"/>
          <w:sz w:val="28"/>
          <w:szCs w:val="24"/>
        </w:rPr>
        <w:t>学时</w:t>
      </w:r>
    </w:p>
    <w:tbl>
      <w:tblPr>
        <w:tblpPr w:leftFromText="180" w:rightFromText="180" w:vertAnchor="text" w:horzAnchor="margin" w:tblpY="2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2268"/>
        <w:gridCol w:w="720"/>
        <w:gridCol w:w="792"/>
        <w:gridCol w:w="2153"/>
        <w:gridCol w:w="1267"/>
        <w:gridCol w:w="828"/>
      </w:tblGrid>
      <w:tr w:rsidR="006373AA" w:rsidRPr="006373AA" w:rsidTr="009C5F25">
        <w:trPr>
          <w:trHeight w:val="92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420" w:lineRule="exact"/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6373AA">
              <w:rPr>
                <w:rFonts w:ascii="宋体" w:eastAsia="宋体" w:hAnsi="宋体" w:cs="Times New Roman" w:hint="eastAsia"/>
                <w:bCs/>
                <w:szCs w:val="24"/>
              </w:rPr>
              <w:t>序号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widowControl/>
              <w:spacing w:line="420" w:lineRule="exact"/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6373AA">
              <w:rPr>
                <w:rFonts w:ascii="宋体" w:eastAsia="宋体" w:hAnsi="宋体" w:cs="Times New Roman" w:hint="eastAsia"/>
                <w:bCs/>
                <w:szCs w:val="24"/>
              </w:rPr>
              <w:t>实验项目名称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widowControl/>
              <w:spacing w:line="420" w:lineRule="exact"/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6373AA">
              <w:rPr>
                <w:rFonts w:ascii="宋体" w:eastAsia="宋体" w:hAnsi="宋体" w:cs="Times New Roman" w:hint="eastAsia"/>
                <w:bCs/>
                <w:szCs w:val="24"/>
              </w:rPr>
              <w:t>实验类型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widowControl/>
              <w:spacing w:line="420" w:lineRule="exact"/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6373AA">
              <w:rPr>
                <w:rFonts w:ascii="宋体" w:eastAsia="宋体" w:hAnsi="宋体" w:cs="Times New Roman" w:hint="eastAsia"/>
                <w:bCs/>
                <w:szCs w:val="24"/>
              </w:rPr>
              <w:t>实验要求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widowControl/>
              <w:spacing w:line="420" w:lineRule="exact"/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6373AA">
              <w:rPr>
                <w:rFonts w:ascii="宋体" w:eastAsia="宋体" w:hAnsi="宋体" w:cs="Times New Roman" w:hint="eastAsia"/>
                <w:bCs/>
                <w:szCs w:val="24"/>
              </w:rPr>
              <w:t>实验内容简介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after="120" w:line="420" w:lineRule="exact"/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6373AA">
              <w:rPr>
                <w:rFonts w:ascii="宋体" w:eastAsia="宋体" w:hAnsi="宋体" w:cs="Times New Roman" w:hint="eastAsia"/>
                <w:bCs/>
                <w:szCs w:val="24"/>
              </w:rPr>
              <w:t>应达到的基本要求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373AA" w:rsidRPr="006373AA" w:rsidRDefault="006373AA" w:rsidP="006373AA">
            <w:pPr>
              <w:widowControl/>
              <w:spacing w:line="420" w:lineRule="exact"/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6373AA">
              <w:rPr>
                <w:rFonts w:ascii="宋体" w:eastAsia="宋体" w:hAnsi="宋体" w:cs="Times New Roman" w:hint="eastAsia"/>
                <w:bCs/>
                <w:szCs w:val="24"/>
              </w:rPr>
              <w:t>学时分配</w:t>
            </w:r>
          </w:p>
        </w:tc>
      </w:tr>
      <w:tr w:rsidR="006373AA" w:rsidRPr="006373AA" w:rsidTr="009C5F25">
        <w:trPr>
          <w:trHeight w:val="43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项目创建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Arial" w:eastAsia="宋体" w:hAnsi="Arial" w:cs="Times New Roman"/>
                <w:szCs w:val="21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设计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Arial" w:eastAsia="宋体" w:hAnsi="Arial" w:cs="Times New Roman"/>
                <w:szCs w:val="21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必做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使用</w:t>
            </w:r>
            <w:r w:rsidRPr="006373AA">
              <w:rPr>
                <w:rFonts w:ascii="Arial" w:eastAsia="宋体" w:hAnsi="Arial" w:cs="Times New Roman"/>
                <w:szCs w:val="21"/>
              </w:rPr>
              <w:t>MS Project</w:t>
            </w:r>
            <w:r w:rsidRPr="006373AA">
              <w:rPr>
                <w:rFonts w:ascii="Arial" w:eastAsia="宋体" w:hAnsi="Arial" w:cs="Times New Roman" w:hint="eastAsia"/>
                <w:szCs w:val="21"/>
              </w:rPr>
              <w:t>创建一个项目，并完成需求规格报告。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掌握</w:t>
            </w:r>
            <w:r w:rsidRPr="006373AA">
              <w:rPr>
                <w:rFonts w:ascii="Arial" w:eastAsia="宋体" w:hAnsi="Arial" w:cs="Times New Roman"/>
                <w:szCs w:val="21"/>
              </w:rPr>
              <w:t>MS Project</w:t>
            </w:r>
            <w:r w:rsidRPr="006373AA">
              <w:rPr>
                <w:rFonts w:ascii="Arial" w:eastAsia="宋体" w:hAnsi="Arial" w:cs="Times New Roman" w:hint="eastAsia"/>
                <w:szCs w:val="21"/>
              </w:rPr>
              <w:t>的基本使用，编写需求规格报告。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Arial" w:eastAsia="宋体" w:hAnsi="Arial" w:cs="Times New Roman"/>
                <w:szCs w:val="21"/>
              </w:rPr>
              <w:t>4</w:t>
            </w:r>
          </w:p>
        </w:tc>
      </w:tr>
      <w:tr w:rsidR="006373AA" w:rsidRPr="006373AA" w:rsidTr="009C5F25">
        <w:trPr>
          <w:trHeight w:val="45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项目任务分解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Arial" w:eastAsia="宋体" w:hAnsi="Arial" w:cs="Times New Roman"/>
                <w:szCs w:val="21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设计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Arial" w:eastAsia="宋体" w:hAnsi="Arial" w:cs="Times New Roman"/>
                <w:szCs w:val="21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必做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进行任务分解，链接子任务，编写任务书及进度计划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掌握任务分解的基本方法和技术，编写任务书及进度计划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Arial" w:eastAsia="宋体" w:hAnsi="Arial" w:cs="Times New Roman"/>
                <w:szCs w:val="21"/>
              </w:rPr>
              <w:t>8</w:t>
            </w:r>
          </w:p>
        </w:tc>
      </w:tr>
      <w:tr w:rsidR="006373AA" w:rsidRPr="006373AA" w:rsidTr="009C5F25">
        <w:trPr>
          <w:trHeight w:val="45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资源分配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Arial" w:eastAsia="宋体" w:hAnsi="Arial" w:cs="Times New Roman"/>
                <w:szCs w:val="21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设计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Arial" w:eastAsia="宋体" w:hAnsi="Arial" w:cs="Times New Roman"/>
                <w:szCs w:val="21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必做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合理分配资源并优化，完成网络图，资源分配图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掌握资源分配的基本原理、方法；</w:t>
            </w:r>
            <w:r w:rsidRPr="006373AA">
              <w:rPr>
                <w:rFonts w:ascii="Arial" w:eastAsia="宋体" w:hAnsi="Arial" w:cs="Times New Roman" w:hint="eastAsia"/>
                <w:szCs w:val="21"/>
              </w:rPr>
              <w:lastRenderedPageBreak/>
              <w:t>能够合理分配资源并优化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Arial" w:eastAsia="宋体" w:hAnsi="Arial" w:cs="Times New Roman"/>
                <w:szCs w:val="21"/>
              </w:rPr>
              <w:lastRenderedPageBreak/>
              <w:t>4</w:t>
            </w:r>
          </w:p>
        </w:tc>
      </w:tr>
    </w:tbl>
    <w:p w:rsidR="006373AA" w:rsidRPr="006373AA" w:rsidRDefault="006373AA" w:rsidP="00CF3FBF">
      <w:pPr>
        <w:spacing w:beforeLines="50" w:afterLines="50" w:line="360" w:lineRule="auto"/>
        <w:rPr>
          <w:rFonts w:ascii="黑体" w:eastAsia="黑体" w:hAnsi="宋体" w:cs="Times New Roman"/>
          <w:sz w:val="28"/>
          <w:szCs w:val="24"/>
        </w:rPr>
      </w:pPr>
      <w:r w:rsidRPr="006373AA">
        <w:rPr>
          <w:rFonts w:ascii="黑体" w:eastAsia="黑体" w:hAnsi="宋体" w:cs="Times New Roman" w:hint="eastAsia"/>
          <w:sz w:val="28"/>
          <w:szCs w:val="24"/>
        </w:rPr>
        <w:lastRenderedPageBreak/>
        <w:t>四、课时分配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77"/>
        <w:gridCol w:w="720"/>
        <w:gridCol w:w="3163"/>
        <w:gridCol w:w="1080"/>
        <w:gridCol w:w="1080"/>
        <w:gridCol w:w="1080"/>
      </w:tblGrid>
      <w:tr w:rsidR="006373AA" w:rsidRPr="006373AA" w:rsidTr="009C5F25">
        <w:trPr>
          <w:trHeight w:val="340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序号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章节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内容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理论环节时数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实验</w:t>
            </w:r>
          </w:p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时数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其他</w:t>
            </w:r>
          </w:p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环节</w:t>
            </w:r>
          </w:p>
        </w:tc>
      </w:tr>
      <w:tr w:rsidR="006373AA" w:rsidRPr="006373AA" w:rsidTr="009C5F25">
        <w:trPr>
          <w:trHeight w:val="340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rPr>
                <w:rFonts w:ascii="宋体" w:eastAsia="宋体" w:hAnsi="宋体" w:cs="Times New Roman"/>
                <w:szCs w:val="21"/>
              </w:rPr>
            </w:pPr>
            <w:r w:rsidRPr="006373AA">
              <w:rPr>
                <w:rFonts w:ascii="Times New Roman" w:eastAsia="宋体" w:hAnsi="宋体" w:cs="Times New Roman" w:hint="eastAsia"/>
                <w:b/>
                <w:szCs w:val="21"/>
              </w:rPr>
              <w:t>软件项目管理概述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373AA" w:rsidRPr="006373AA" w:rsidTr="009C5F25">
        <w:trPr>
          <w:trHeight w:val="340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宋体" w:eastAsia="宋体" w:hAnsi="Times New Roman" w:cs="Times New Roman"/>
                <w:szCs w:val="21"/>
              </w:rPr>
            </w:pPr>
            <w:r w:rsidRPr="006373AA">
              <w:rPr>
                <w:rFonts w:ascii="宋体" w:eastAsia="宋体" w:hAnsi="Times New Roman" w:cs="Times New Roman" w:hint="eastAsia"/>
                <w:szCs w:val="21"/>
              </w:rPr>
              <w:t>二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rPr>
                <w:rFonts w:ascii="宋体" w:eastAsia="宋体" w:hAnsi="宋体" w:cs="Times New Roman"/>
                <w:szCs w:val="21"/>
              </w:rPr>
            </w:pPr>
            <w:r w:rsidRPr="006373AA">
              <w:rPr>
                <w:rFonts w:ascii="Times New Roman" w:eastAsia="宋体" w:hAnsi="宋体" w:cs="Times New Roman" w:hint="eastAsia"/>
                <w:b/>
                <w:szCs w:val="21"/>
              </w:rPr>
              <w:t>软件项目合同管理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宋体" w:eastAsia="宋体" w:hAnsi="Times New Roman" w:cs="Times New Roman"/>
                <w:szCs w:val="21"/>
              </w:rPr>
            </w:pPr>
          </w:p>
        </w:tc>
      </w:tr>
      <w:tr w:rsidR="006373AA" w:rsidRPr="006373AA" w:rsidTr="009C5F25">
        <w:trPr>
          <w:trHeight w:val="340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宋体" w:eastAsia="宋体" w:hAnsi="Times New Roman" w:cs="Times New Roman"/>
                <w:szCs w:val="21"/>
              </w:rPr>
            </w:pPr>
            <w:r w:rsidRPr="006373AA">
              <w:rPr>
                <w:rFonts w:ascii="宋体" w:eastAsia="宋体" w:hAnsi="Times New Roman" w:cs="Times New Roman" w:hint="eastAsia"/>
                <w:szCs w:val="21"/>
              </w:rPr>
              <w:t>三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rPr>
                <w:rFonts w:ascii="宋体" w:eastAsia="宋体" w:hAnsi="宋体" w:cs="Times New Roman"/>
                <w:szCs w:val="21"/>
              </w:rPr>
            </w:pPr>
            <w:r w:rsidRPr="006373AA">
              <w:rPr>
                <w:rFonts w:ascii="Times New Roman" w:eastAsia="宋体" w:hAnsi="宋体" w:cs="Times New Roman" w:hint="eastAsia"/>
                <w:b/>
                <w:szCs w:val="21"/>
              </w:rPr>
              <w:t>软件开发过程管理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宋体" w:eastAsia="宋体" w:hAnsi="Times New Roman" w:cs="Times New Roman"/>
                <w:szCs w:val="21"/>
              </w:rPr>
            </w:pPr>
          </w:p>
        </w:tc>
      </w:tr>
      <w:tr w:rsidR="006373AA" w:rsidRPr="006373AA" w:rsidTr="009C5F25">
        <w:trPr>
          <w:trHeight w:val="340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宋体" w:eastAsia="宋体" w:hAnsi="Times New Roman" w:cs="Times New Roman"/>
                <w:szCs w:val="21"/>
              </w:rPr>
            </w:pPr>
            <w:r w:rsidRPr="006373AA">
              <w:rPr>
                <w:rFonts w:ascii="宋体" w:eastAsia="宋体" w:hAnsi="Times New Roman" w:cs="Times New Roman" w:hint="eastAsia"/>
                <w:szCs w:val="21"/>
              </w:rPr>
              <w:t>四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rPr>
                <w:rFonts w:ascii="宋体" w:eastAsia="宋体" w:hAnsi="宋体" w:cs="Times New Roman"/>
                <w:szCs w:val="21"/>
              </w:rPr>
            </w:pPr>
            <w:r w:rsidRPr="006373AA">
              <w:rPr>
                <w:rFonts w:ascii="Times New Roman" w:eastAsia="宋体" w:hAnsi="宋体" w:cs="Times New Roman" w:hint="eastAsia"/>
                <w:b/>
                <w:szCs w:val="21"/>
              </w:rPr>
              <w:t>软件项目团队管理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宋体" w:eastAsia="宋体" w:hAnsi="Times New Roman" w:cs="Times New Roman"/>
                <w:szCs w:val="21"/>
              </w:rPr>
            </w:pPr>
          </w:p>
        </w:tc>
      </w:tr>
      <w:tr w:rsidR="006373AA" w:rsidRPr="006373AA" w:rsidTr="009C5F25">
        <w:trPr>
          <w:trHeight w:val="340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rPr>
                <w:rFonts w:ascii="宋体" w:eastAsia="宋体" w:hAnsi="宋体" w:cs="Times New Roman"/>
                <w:szCs w:val="21"/>
              </w:rPr>
            </w:pPr>
            <w:r w:rsidRPr="006373AA">
              <w:rPr>
                <w:rFonts w:ascii="Times New Roman" w:eastAsia="宋体" w:hAnsi="宋体" w:cs="Times New Roman" w:hint="eastAsia"/>
                <w:b/>
                <w:szCs w:val="21"/>
              </w:rPr>
              <w:t>软件项目需求管理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373AA" w:rsidRPr="006373AA" w:rsidTr="009C5F25">
        <w:trPr>
          <w:trHeight w:val="340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rPr>
                <w:rFonts w:ascii="宋体" w:eastAsia="宋体" w:hAnsi="宋体" w:cs="Times New Roman"/>
                <w:szCs w:val="21"/>
              </w:rPr>
            </w:pPr>
            <w:r w:rsidRPr="006373AA">
              <w:rPr>
                <w:rFonts w:ascii="Times New Roman" w:eastAsia="宋体" w:hAnsi="宋体" w:cs="Times New Roman" w:hint="eastAsia"/>
                <w:b/>
                <w:szCs w:val="21"/>
              </w:rPr>
              <w:t>软件项目开发计划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373AA" w:rsidRPr="006373AA" w:rsidTr="009C5F25">
        <w:trPr>
          <w:trHeight w:val="340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rPr>
                <w:rFonts w:ascii="Times New Roman" w:eastAsia="宋体" w:hAnsi="宋体" w:cs="Times New Roman"/>
                <w:b/>
                <w:szCs w:val="21"/>
              </w:rPr>
            </w:pPr>
            <w:r w:rsidRPr="006373AA">
              <w:rPr>
                <w:rFonts w:ascii="Times New Roman" w:eastAsia="宋体" w:hAnsi="宋体" w:cs="Times New Roman" w:hint="eastAsia"/>
                <w:b/>
                <w:szCs w:val="21"/>
              </w:rPr>
              <w:t>软件项目风险管理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373AA" w:rsidRPr="006373AA" w:rsidTr="009C5F25">
        <w:trPr>
          <w:trHeight w:val="340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rPr>
                <w:rFonts w:ascii="Times New Roman" w:eastAsia="宋体" w:hAnsi="宋体" w:cs="Times New Roman"/>
                <w:b/>
                <w:szCs w:val="21"/>
              </w:rPr>
            </w:pPr>
            <w:r w:rsidRPr="006373AA">
              <w:rPr>
                <w:rFonts w:ascii="Times New Roman" w:eastAsia="宋体" w:hAnsi="宋体" w:cs="Times New Roman" w:hint="eastAsia"/>
                <w:b/>
                <w:szCs w:val="21"/>
              </w:rPr>
              <w:t>软件项目跟踪控制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373AA" w:rsidRPr="006373AA" w:rsidTr="009C5F25">
        <w:trPr>
          <w:trHeight w:val="340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rPr>
                <w:rFonts w:ascii="Times New Roman" w:eastAsia="宋体" w:hAnsi="宋体" w:cs="Times New Roman"/>
                <w:b/>
                <w:szCs w:val="21"/>
              </w:rPr>
            </w:pPr>
            <w:r w:rsidRPr="006373AA">
              <w:rPr>
                <w:rFonts w:ascii="Times New Roman" w:eastAsia="宋体" w:hAnsi="宋体" w:cs="Times New Roman" w:hint="eastAsia"/>
                <w:b/>
                <w:szCs w:val="21"/>
              </w:rPr>
              <w:t>软件项目配置管理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373AA" w:rsidRPr="006373AA" w:rsidTr="009C5F25">
        <w:trPr>
          <w:trHeight w:val="340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十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rPr>
                <w:rFonts w:ascii="Times New Roman" w:eastAsia="宋体" w:hAnsi="宋体" w:cs="Times New Roman"/>
                <w:b/>
                <w:szCs w:val="21"/>
              </w:rPr>
            </w:pPr>
            <w:r w:rsidRPr="006373AA">
              <w:rPr>
                <w:rFonts w:ascii="Times New Roman" w:eastAsia="宋体" w:hAnsi="宋体" w:cs="Times New Roman" w:hint="eastAsia"/>
                <w:b/>
                <w:szCs w:val="21"/>
              </w:rPr>
              <w:t>软件项目收尾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373AA" w:rsidRPr="006373AA" w:rsidTr="009C5F25">
        <w:trPr>
          <w:trHeight w:val="340"/>
          <w:jc w:val="center"/>
        </w:trPr>
        <w:tc>
          <w:tcPr>
            <w:tcW w:w="4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合计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373AA" w:rsidRPr="006373AA" w:rsidTr="009C5F25">
        <w:trPr>
          <w:trHeight w:val="340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总学分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总学时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48</w:t>
            </w:r>
          </w:p>
        </w:tc>
      </w:tr>
    </w:tbl>
    <w:p w:rsidR="006373AA" w:rsidRPr="006373AA" w:rsidRDefault="006373AA" w:rsidP="00CF3FBF">
      <w:pPr>
        <w:spacing w:beforeLines="50" w:afterLines="50" w:line="360" w:lineRule="auto"/>
        <w:rPr>
          <w:rFonts w:ascii="黑体" w:eastAsia="黑体" w:hAnsi="宋体" w:cs="Times New Roman"/>
          <w:sz w:val="28"/>
          <w:szCs w:val="24"/>
        </w:rPr>
      </w:pPr>
      <w:r w:rsidRPr="006373AA">
        <w:rPr>
          <w:rFonts w:ascii="黑体" w:eastAsia="黑体" w:hAnsi="宋体" w:cs="Times New Roman" w:hint="eastAsia"/>
          <w:sz w:val="28"/>
          <w:szCs w:val="24"/>
        </w:rPr>
        <w:t>五、建议教材与教学参考书</w:t>
      </w: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95"/>
        <w:gridCol w:w="3453"/>
        <w:gridCol w:w="1139"/>
        <w:gridCol w:w="2286"/>
        <w:gridCol w:w="821"/>
      </w:tblGrid>
      <w:tr w:rsidR="006373AA" w:rsidRPr="006373AA" w:rsidTr="009C5F25">
        <w:trPr>
          <w:trHeight w:val="247"/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序号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书名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编者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出版社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版本</w:t>
            </w:r>
          </w:p>
        </w:tc>
      </w:tr>
      <w:tr w:rsidR="006373AA" w:rsidRPr="006373AA" w:rsidTr="009C5F25">
        <w:trPr>
          <w:trHeight w:val="498"/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6373AA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6373AA">
              <w:rPr>
                <w:rFonts w:ascii="宋体" w:eastAsia="宋体" w:hAnsi="宋体" w:cs="Times New Roman" w:hint="eastAsia"/>
                <w:szCs w:val="21"/>
              </w:rPr>
              <w:t>软件项目管理与案例分析（第2版）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6373AA">
              <w:rPr>
                <w:rFonts w:ascii="宋体" w:eastAsia="宋体" w:hAnsi="宋体" w:cs="Times New Roman" w:hint="eastAsia"/>
                <w:szCs w:val="21"/>
              </w:rPr>
              <w:t>肖来元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CF3FBF" w:rsidP="006373A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hyperlink r:id="rId6" w:history="1">
              <w:r w:rsidR="006373AA" w:rsidRPr="006373AA">
                <w:rPr>
                  <w:rFonts w:ascii="宋体" w:eastAsia="宋体" w:hAnsi="宋体" w:cs="Times New Roman"/>
                  <w:szCs w:val="24"/>
                </w:rPr>
                <w:t>清华大学出版社</w:t>
              </w:r>
            </w:hyperlink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6373AA">
              <w:rPr>
                <w:rFonts w:ascii="宋体" w:eastAsia="宋体" w:hAnsi="宋体" w:cs="Times New Roman" w:hint="eastAsia"/>
                <w:szCs w:val="21"/>
              </w:rPr>
              <w:t>2013</w:t>
            </w:r>
          </w:p>
        </w:tc>
      </w:tr>
      <w:tr w:rsidR="006373AA" w:rsidRPr="006373AA" w:rsidTr="009C5F25">
        <w:trPr>
          <w:trHeight w:val="394"/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6373AA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6373AA">
              <w:rPr>
                <w:rFonts w:ascii="宋体" w:eastAsia="宋体" w:hAnsi="宋体" w:cs="Times New Roman" w:hint="eastAsia"/>
                <w:szCs w:val="21"/>
              </w:rPr>
              <w:t>《</w:t>
            </w:r>
            <w:hyperlink r:id="rId7" w:tgtFrame="_blank" w:history="1">
              <w:r w:rsidRPr="006373AA">
                <w:rPr>
                  <w:rFonts w:ascii="宋体" w:eastAsia="宋体" w:hAnsi="宋体" w:cs="Times New Roman"/>
                  <w:szCs w:val="24"/>
                </w:rPr>
                <w:t xml:space="preserve">软件项目管理 </w:t>
              </w:r>
            </w:hyperlink>
            <w:r w:rsidRPr="006373AA">
              <w:rPr>
                <w:rFonts w:ascii="宋体" w:eastAsia="宋体" w:hAnsi="宋体" w:cs="Times New Roman" w:hint="eastAsia"/>
                <w:szCs w:val="21"/>
              </w:rPr>
              <w:t>》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6373AA">
              <w:rPr>
                <w:rFonts w:ascii="宋体" w:eastAsia="宋体" w:hAnsi="宋体" w:cs="Times New Roman" w:hint="eastAsia"/>
                <w:szCs w:val="21"/>
              </w:rPr>
              <w:t>任永昌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6373AA">
              <w:rPr>
                <w:rFonts w:ascii="宋体" w:eastAsia="宋体" w:hAnsi="宋体" w:cs="Times New Roman" w:hint="eastAsia"/>
                <w:szCs w:val="21"/>
              </w:rPr>
              <w:t>吉林大学出版社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6373AA">
              <w:rPr>
                <w:rFonts w:ascii="宋体" w:eastAsia="宋体" w:hAnsi="宋体" w:cs="Times New Roman" w:hint="eastAsia"/>
                <w:szCs w:val="21"/>
              </w:rPr>
              <w:t>2011</w:t>
            </w:r>
          </w:p>
        </w:tc>
      </w:tr>
      <w:tr w:rsidR="006373AA" w:rsidRPr="006373AA" w:rsidTr="009C5F25">
        <w:trPr>
          <w:trHeight w:val="498"/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《</w:t>
            </w:r>
            <w:r w:rsidRPr="006373AA">
              <w:rPr>
                <w:rFonts w:ascii="宋体" w:eastAsia="宋体" w:hAnsi="宋体" w:cs="Times New Roman" w:hint="eastAsia"/>
                <w:szCs w:val="21"/>
              </w:rPr>
              <w:t>项目管理软件与应用</w:t>
            </w: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》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宋体" w:eastAsia="宋体" w:hAnsi="宋体" w:cs="Times New Roman" w:hint="eastAsia"/>
                <w:szCs w:val="21"/>
              </w:rPr>
              <w:t>辛江，韩忠春等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电子工业出版社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6373AA">
              <w:rPr>
                <w:rFonts w:ascii="宋体" w:eastAsia="宋体" w:hAnsi="宋体" w:cs="Times New Roman" w:hint="eastAsia"/>
                <w:szCs w:val="21"/>
              </w:rPr>
              <w:t>2011</w:t>
            </w:r>
          </w:p>
        </w:tc>
      </w:tr>
      <w:tr w:rsidR="006373AA" w:rsidRPr="006373AA" w:rsidTr="009C5F25">
        <w:trPr>
          <w:trHeight w:val="498"/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宋体" w:eastAsia="宋体" w:hAnsi="宋体" w:cs="Times New Roman" w:hint="eastAsia"/>
                <w:szCs w:val="21"/>
              </w:rPr>
              <w:t>《软件项目管理》（第2版）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宋体" w:eastAsia="宋体" w:hAnsi="宋体" w:cs="Times New Roman" w:hint="eastAsia"/>
                <w:szCs w:val="21"/>
              </w:rPr>
              <w:t>薛四新、贾郭军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机械工业出版社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2010</w:t>
            </w:r>
          </w:p>
        </w:tc>
      </w:tr>
    </w:tbl>
    <w:p w:rsidR="006373AA" w:rsidRPr="006373AA" w:rsidRDefault="006373AA" w:rsidP="00CF3FBF">
      <w:pPr>
        <w:spacing w:beforeLines="50" w:afterLines="50" w:line="360" w:lineRule="auto"/>
        <w:rPr>
          <w:rFonts w:ascii="黑体" w:eastAsia="黑体" w:hAnsi="宋体" w:cs="Times New Roman"/>
          <w:sz w:val="28"/>
          <w:szCs w:val="24"/>
        </w:rPr>
      </w:pPr>
      <w:r w:rsidRPr="006373AA">
        <w:rPr>
          <w:rFonts w:ascii="黑体" w:eastAsia="黑体" w:hAnsi="宋体" w:cs="Times New Roman" w:hint="eastAsia"/>
          <w:sz w:val="28"/>
          <w:szCs w:val="24"/>
        </w:rPr>
        <w:t>六、教学形式与考核方式</w:t>
      </w:r>
    </w:p>
    <w:p w:rsidR="006373AA" w:rsidRPr="006373AA" w:rsidRDefault="006373AA" w:rsidP="006373AA">
      <w:pPr>
        <w:spacing w:line="288" w:lineRule="auto"/>
        <w:rPr>
          <w:rFonts w:ascii="黑体" w:eastAsia="黑体" w:hAnsi="Arial" w:cs="Times New Roman"/>
          <w:b/>
          <w:szCs w:val="21"/>
        </w:rPr>
      </w:pPr>
      <w:r w:rsidRPr="006373AA">
        <w:rPr>
          <w:rFonts w:ascii="黑体" w:eastAsia="黑体" w:hAnsi="Arial" w:cs="Times New Roman" w:hint="eastAsia"/>
          <w:b/>
          <w:szCs w:val="21"/>
        </w:rPr>
        <w:lastRenderedPageBreak/>
        <w:t>1、教学形式：</w:t>
      </w:r>
      <w:r w:rsidRPr="006373AA">
        <w:rPr>
          <w:rFonts w:ascii="Arial" w:eastAsia="宋体" w:hAnsi="Arial" w:cs="Arial" w:hint="eastAsia"/>
          <w:szCs w:val="21"/>
        </w:rPr>
        <w:t>本课程采用课堂讲授、分析和实践教学等手段开展教学活动。</w:t>
      </w:r>
    </w:p>
    <w:p w:rsidR="006373AA" w:rsidRPr="006373AA" w:rsidRDefault="006373AA" w:rsidP="006373AA">
      <w:pPr>
        <w:spacing w:line="360" w:lineRule="auto"/>
        <w:rPr>
          <w:rFonts w:ascii="Arial" w:eastAsia="宋体" w:hAnsi="Arial" w:cs="Times New Roman"/>
          <w:szCs w:val="21"/>
        </w:rPr>
      </w:pPr>
      <w:r w:rsidRPr="006373AA">
        <w:rPr>
          <w:rFonts w:ascii="黑体" w:eastAsia="黑体" w:hAnsi="Arial" w:cs="Times New Roman" w:hint="eastAsia"/>
          <w:b/>
          <w:szCs w:val="21"/>
        </w:rPr>
        <w:t>2、考核方式：</w:t>
      </w:r>
      <w:r w:rsidRPr="006373AA">
        <w:rPr>
          <w:rFonts w:ascii="Arial" w:eastAsia="宋体" w:hAnsi="Arial" w:cs="Arial" w:hint="eastAsia"/>
          <w:szCs w:val="21"/>
        </w:rPr>
        <w:t>本课程采用平时考察与期末闭卷考试相结合的考核方法。平时考察主要考察课堂表现、作业完成情况及实验完成情况（含实验报告的提交），平时成绩占</w:t>
      </w:r>
      <w:r w:rsidRPr="006373AA">
        <w:rPr>
          <w:rFonts w:ascii="Arial" w:eastAsia="宋体" w:hAnsi="Arial" w:cs="Arial"/>
          <w:szCs w:val="21"/>
        </w:rPr>
        <w:t>30%</w:t>
      </w:r>
      <w:r w:rsidRPr="006373AA">
        <w:rPr>
          <w:rFonts w:ascii="Arial" w:eastAsia="宋体" w:hAnsi="Arial" w:cs="Arial" w:hint="eastAsia"/>
          <w:szCs w:val="21"/>
        </w:rPr>
        <w:t>（课堂表现及考勤占</w:t>
      </w:r>
      <w:r w:rsidRPr="006373AA">
        <w:rPr>
          <w:rFonts w:ascii="Arial" w:eastAsia="宋体" w:hAnsi="Arial" w:cs="Arial"/>
          <w:szCs w:val="21"/>
        </w:rPr>
        <w:t>5%</w:t>
      </w:r>
      <w:r w:rsidRPr="006373AA">
        <w:rPr>
          <w:rFonts w:ascii="Arial" w:eastAsia="宋体" w:hAnsi="Arial" w:cs="Arial" w:hint="eastAsia"/>
          <w:szCs w:val="21"/>
        </w:rPr>
        <w:t>，作业占</w:t>
      </w:r>
      <w:r w:rsidRPr="006373AA">
        <w:rPr>
          <w:rFonts w:ascii="Arial" w:eastAsia="宋体" w:hAnsi="Arial" w:cs="Arial"/>
          <w:szCs w:val="21"/>
        </w:rPr>
        <w:t>10%</w:t>
      </w:r>
      <w:r w:rsidRPr="006373AA">
        <w:rPr>
          <w:rFonts w:ascii="Arial" w:eastAsia="宋体" w:hAnsi="Arial" w:cs="Arial" w:hint="eastAsia"/>
          <w:szCs w:val="21"/>
        </w:rPr>
        <w:t>，实验占</w:t>
      </w:r>
      <w:r w:rsidRPr="006373AA">
        <w:rPr>
          <w:rFonts w:ascii="Arial" w:eastAsia="宋体" w:hAnsi="Arial" w:cs="Arial"/>
          <w:szCs w:val="21"/>
        </w:rPr>
        <w:t>15%</w:t>
      </w:r>
      <w:r w:rsidRPr="006373AA">
        <w:rPr>
          <w:rFonts w:ascii="Arial" w:eastAsia="宋体" w:hAnsi="Arial" w:cs="Arial" w:hint="eastAsia"/>
          <w:szCs w:val="21"/>
        </w:rPr>
        <w:t>）。期末考试主要采用闭卷考试的方式。命题要求覆盖大纲重点内容，题型不少于四种，难易程度适中。</w:t>
      </w:r>
      <w:r w:rsidRPr="006373AA">
        <w:rPr>
          <w:rFonts w:ascii="Arial" w:eastAsia="宋体" w:hAnsi="Arial" w:cs="Times New Roman" w:hint="eastAsia"/>
          <w:szCs w:val="21"/>
        </w:rPr>
        <w:t>总评成绩＝平时成绩（包括作业及测验）</w:t>
      </w:r>
      <w:r w:rsidRPr="006373AA">
        <w:rPr>
          <w:rFonts w:ascii="Arial" w:eastAsia="宋体" w:hAnsi="Arial" w:cs="Times New Roman"/>
          <w:szCs w:val="21"/>
        </w:rPr>
        <w:t>*30%</w:t>
      </w:r>
      <w:r w:rsidRPr="006373AA">
        <w:rPr>
          <w:rFonts w:ascii="Arial" w:eastAsia="宋体" w:hAnsi="Arial" w:cs="Times New Roman" w:hint="eastAsia"/>
          <w:szCs w:val="21"/>
        </w:rPr>
        <w:t>＋期末考试成绩</w:t>
      </w:r>
      <w:r w:rsidRPr="006373AA">
        <w:rPr>
          <w:rFonts w:ascii="Arial" w:eastAsia="宋体" w:hAnsi="Arial" w:cs="Times New Roman"/>
          <w:szCs w:val="21"/>
        </w:rPr>
        <w:t>*70%</w:t>
      </w:r>
    </w:p>
    <w:p w:rsidR="006373AA" w:rsidRPr="006373AA" w:rsidRDefault="006373AA" w:rsidP="006373AA">
      <w:pPr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spacing w:line="360" w:lineRule="auto"/>
        <w:ind w:left="843" w:hangingChars="400" w:hanging="843"/>
        <w:rPr>
          <w:rFonts w:ascii="黑体" w:eastAsia="黑体" w:hAnsi="Times New Roman" w:cs="Times New Roman"/>
          <w:b/>
          <w:szCs w:val="24"/>
        </w:rPr>
      </w:pPr>
    </w:p>
    <w:p w:rsidR="006373AA" w:rsidRPr="006373AA" w:rsidRDefault="006373AA" w:rsidP="006373AA">
      <w:pPr>
        <w:spacing w:line="360" w:lineRule="auto"/>
        <w:ind w:left="843" w:hangingChars="400" w:hanging="843"/>
        <w:rPr>
          <w:rFonts w:ascii="黑体" w:eastAsia="黑体" w:hAnsi="Times New Roman" w:cs="Times New Roman"/>
          <w:b/>
          <w:szCs w:val="24"/>
        </w:rPr>
      </w:pPr>
    </w:p>
    <w:p w:rsidR="006373AA" w:rsidRPr="006373AA" w:rsidRDefault="006373AA" w:rsidP="006373AA">
      <w:pPr>
        <w:spacing w:line="360" w:lineRule="auto"/>
        <w:ind w:left="843" w:hangingChars="400" w:hanging="843"/>
        <w:rPr>
          <w:rFonts w:ascii="黑体" w:eastAsia="黑体" w:hAnsi="Times New Roman" w:cs="Times New Roman"/>
          <w:b/>
          <w:szCs w:val="24"/>
        </w:rPr>
      </w:pPr>
    </w:p>
    <w:p w:rsidR="006373AA" w:rsidRPr="006373AA" w:rsidRDefault="006373AA" w:rsidP="006373AA">
      <w:pPr>
        <w:spacing w:line="360" w:lineRule="auto"/>
        <w:ind w:left="843" w:hangingChars="400" w:hanging="843"/>
        <w:rPr>
          <w:rFonts w:ascii="黑体" w:eastAsia="黑体" w:hAnsi="Times New Roman" w:cs="Times New Roman"/>
          <w:b/>
          <w:szCs w:val="24"/>
        </w:rPr>
      </w:pPr>
    </w:p>
    <w:p w:rsidR="006373AA" w:rsidRPr="006373AA" w:rsidRDefault="006373AA" w:rsidP="006373AA">
      <w:pPr>
        <w:tabs>
          <w:tab w:val="left" w:pos="5400"/>
        </w:tabs>
        <w:spacing w:line="360" w:lineRule="auto"/>
        <w:rPr>
          <w:rFonts w:ascii="黑体" w:eastAsia="黑体" w:hAnsi="Times New Roman" w:cs="Times New Roman"/>
          <w:b/>
          <w:bCs/>
          <w:spacing w:val="-12"/>
          <w:szCs w:val="18"/>
        </w:rPr>
      </w:pPr>
      <w:bookmarkStart w:id="2" w:name="_Toc321505729"/>
      <w:r w:rsidRPr="006373AA">
        <w:rPr>
          <w:rFonts w:ascii="黑体" w:eastAsia="黑体" w:hAnsi="Times New Roman" w:cs="Times New Roman" w:hint="eastAsia"/>
          <w:b/>
          <w:bCs/>
          <w:spacing w:val="-12"/>
          <w:szCs w:val="18"/>
        </w:rPr>
        <w:t>制定人：</w:t>
      </w:r>
      <w:r w:rsidRPr="006373AA">
        <w:rPr>
          <w:rFonts w:ascii="黑体" w:eastAsia="黑体" w:hAnsi="Times New Roman" w:cs="Times New Roman" w:hint="eastAsia"/>
          <w:b/>
          <w:bCs/>
          <w:spacing w:val="-12"/>
          <w:szCs w:val="18"/>
          <w:u w:val="single"/>
        </w:rPr>
        <w:t>游坤</w:t>
      </w:r>
      <w:r w:rsidRPr="006373AA">
        <w:rPr>
          <w:rFonts w:ascii="黑体" w:eastAsia="黑体" w:hAnsi="Times New Roman" w:cs="Times New Roman" w:hint="eastAsia"/>
          <w:b/>
          <w:bCs/>
          <w:spacing w:val="-12"/>
          <w:szCs w:val="18"/>
        </w:rPr>
        <w:t>（制定日期：</w:t>
      </w:r>
      <w:r w:rsidRPr="006373AA">
        <w:rPr>
          <w:rFonts w:ascii="黑体" w:eastAsia="黑体" w:hAnsi="Times New Roman" w:cs="Times New Roman" w:hint="eastAsia"/>
          <w:b/>
          <w:bCs/>
          <w:spacing w:val="-12"/>
          <w:szCs w:val="18"/>
          <w:u w:val="single"/>
        </w:rPr>
        <w:t xml:space="preserve"> 2017  </w:t>
      </w:r>
      <w:r w:rsidRPr="006373AA">
        <w:rPr>
          <w:rFonts w:ascii="黑体" w:eastAsia="黑体" w:hAnsi="Times New Roman" w:cs="Times New Roman" w:hint="eastAsia"/>
          <w:b/>
          <w:bCs/>
          <w:spacing w:val="-12"/>
          <w:szCs w:val="18"/>
        </w:rPr>
        <w:t>年</w:t>
      </w:r>
      <w:r w:rsidRPr="006373AA">
        <w:rPr>
          <w:rFonts w:ascii="黑体" w:eastAsia="黑体" w:hAnsi="Times New Roman" w:cs="Times New Roman" w:hint="eastAsia"/>
          <w:b/>
          <w:bCs/>
          <w:spacing w:val="-12"/>
          <w:szCs w:val="18"/>
          <w:u w:val="single"/>
        </w:rPr>
        <w:t xml:space="preserve">  5 </w:t>
      </w:r>
      <w:r w:rsidRPr="006373AA">
        <w:rPr>
          <w:rFonts w:ascii="黑体" w:eastAsia="黑体" w:hAnsi="Times New Roman" w:cs="Times New Roman" w:hint="eastAsia"/>
          <w:b/>
          <w:bCs/>
          <w:spacing w:val="-12"/>
          <w:szCs w:val="18"/>
        </w:rPr>
        <w:t>月）</w:t>
      </w:r>
    </w:p>
    <w:p w:rsidR="006373AA" w:rsidRPr="006373AA" w:rsidRDefault="006373AA" w:rsidP="00CF3FBF">
      <w:pPr>
        <w:spacing w:beforeLines="50" w:line="360" w:lineRule="auto"/>
        <w:rPr>
          <w:rFonts w:ascii="黑体" w:eastAsia="黑体" w:hAnsi="Times New Roman" w:cs="Times New Roman"/>
          <w:b/>
          <w:szCs w:val="32"/>
        </w:rPr>
      </w:pPr>
      <w:r w:rsidRPr="006373AA">
        <w:rPr>
          <w:rFonts w:ascii="黑体" w:eastAsia="黑体" w:hAnsi="Times New Roman" w:cs="Times New Roman" w:hint="eastAsia"/>
          <w:b/>
          <w:szCs w:val="32"/>
        </w:rPr>
        <w:t>审定人：</w:t>
      </w:r>
      <w:r w:rsidRPr="006373AA">
        <w:rPr>
          <w:rFonts w:ascii="黑体" w:eastAsia="黑体" w:hAnsi="Times New Roman" w:cs="Times New Roman" w:hint="eastAsia"/>
          <w:b/>
          <w:szCs w:val="32"/>
          <w:u w:val="single"/>
        </w:rPr>
        <w:t>桂文明</w:t>
      </w:r>
      <w:r w:rsidRPr="006373AA">
        <w:rPr>
          <w:rFonts w:ascii="黑体" w:eastAsia="黑体" w:hAnsi="Times New Roman" w:cs="Times New Roman" w:hint="eastAsia"/>
          <w:b/>
          <w:szCs w:val="32"/>
        </w:rPr>
        <w:t>（审定日期：</w:t>
      </w:r>
      <w:r w:rsidRPr="006373AA">
        <w:rPr>
          <w:rFonts w:ascii="黑体" w:eastAsia="黑体" w:hAnsi="Times New Roman" w:cs="Times New Roman" w:hint="eastAsia"/>
          <w:b/>
          <w:szCs w:val="32"/>
          <w:u w:val="single"/>
        </w:rPr>
        <w:t>2017</w:t>
      </w:r>
      <w:r w:rsidRPr="006373AA">
        <w:rPr>
          <w:rFonts w:ascii="黑体" w:eastAsia="黑体" w:hAnsi="Times New Roman" w:cs="Times New Roman" w:hint="eastAsia"/>
          <w:b/>
          <w:szCs w:val="32"/>
        </w:rPr>
        <w:t>年</w:t>
      </w:r>
      <w:r w:rsidRPr="006373AA">
        <w:rPr>
          <w:rFonts w:ascii="黑体" w:eastAsia="黑体" w:hAnsi="Times New Roman" w:cs="Times New Roman" w:hint="eastAsia"/>
          <w:b/>
          <w:szCs w:val="32"/>
          <w:u w:val="single"/>
        </w:rPr>
        <w:t xml:space="preserve"> 5 </w:t>
      </w:r>
      <w:r w:rsidRPr="006373AA">
        <w:rPr>
          <w:rFonts w:ascii="黑体" w:eastAsia="黑体" w:hAnsi="Times New Roman" w:cs="Times New Roman" w:hint="eastAsia"/>
          <w:b/>
          <w:szCs w:val="32"/>
        </w:rPr>
        <w:t>月）</w:t>
      </w:r>
    </w:p>
    <w:p w:rsidR="006373AA" w:rsidRPr="006373AA" w:rsidRDefault="006373AA" w:rsidP="006373AA">
      <w:pPr>
        <w:keepNext/>
        <w:keepLines/>
        <w:spacing w:line="578" w:lineRule="auto"/>
        <w:jc w:val="center"/>
        <w:outlineLvl w:val="0"/>
        <w:rPr>
          <w:rFonts w:ascii="黑体" w:eastAsia="黑体" w:hAnsi="宋体" w:cs="Times New Roman"/>
          <w:kern w:val="44"/>
          <w:sz w:val="36"/>
          <w:szCs w:val="36"/>
        </w:rPr>
      </w:pPr>
      <w:bookmarkStart w:id="3" w:name="_Toc486261814"/>
      <w:r w:rsidRPr="006373AA">
        <w:rPr>
          <w:rFonts w:ascii="黑体" w:eastAsia="黑体" w:hAnsi="Times New Roman" w:cs="Times New Roman" w:hint="eastAsia"/>
          <w:b/>
          <w:bCs/>
          <w:noProof/>
          <w:kern w:val="44"/>
          <w:sz w:val="36"/>
          <w:szCs w:val="36"/>
        </w:rPr>
        <w:lastRenderedPageBreak/>
        <w:t>《软件项目管理0809312025》实验教学大纲</w:t>
      </w:r>
      <w:bookmarkEnd w:id="2"/>
      <w:bookmarkEnd w:id="3"/>
    </w:p>
    <w:p w:rsidR="006373AA" w:rsidRPr="006373AA" w:rsidRDefault="006373AA" w:rsidP="006373AA">
      <w:pPr>
        <w:spacing w:line="360" w:lineRule="auto"/>
        <w:ind w:firstLineChars="100" w:firstLine="211"/>
        <w:rPr>
          <w:rFonts w:ascii="黑体" w:eastAsia="黑体" w:hAnsi="Times New Roman" w:cs="宋体"/>
          <w:szCs w:val="21"/>
          <w:lang w:val="zh-CN"/>
        </w:rPr>
      </w:pPr>
      <w:r w:rsidRPr="006373AA">
        <w:rPr>
          <w:rFonts w:ascii="黑体" w:eastAsia="黑体" w:hAnsi="宋体" w:cs="Times New Roman" w:hint="eastAsia"/>
          <w:b/>
          <w:bCs/>
          <w:szCs w:val="21"/>
        </w:rPr>
        <w:t>课程名称：</w:t>
      </w:r>
      <w:r w:rsidRPr="006373AA">
        <w:rPr>
          <w:rFonts w:ascii="宋体" w:eastAsia="宋体" w:hAnsi="宋体" w:cs="宋体" w:hint="eastAsia"/>
          <w:szCs w:val="21"/>
          <w:lang w:val="zh-CN"/>
        </w:rPr>
        <w:t>软件项目管理</w:t>
      </w:r>
      <w:r w:rsidRPr="006373AA">
        <w:rPr>
          <w:rFonts w:ascii="宋体" w:eastAsia="宋体" w:hAnsi="宋体" w:cs="宋体" w:hint="eastAsia"/>
          <w:szCs w:val="21"/>
          <w:lang w:val="zh-CN"/>
        </w:rPr>
        <w:tab/>
      </w:r>
      <w:r w:rsidRPr="006373AA">
        <w:rPr>
          <w:rFonts w:ascii="宋体" w:eastAsia="宋体" w:hAnsi="宋体" w:cs="宋体" w:hint="eastAsia"/>
          <w:szCs w:val="21"/>
          <w:lang w:val="zh-CN"/>
        </w:rPr>
        <w:tab/>
      </w:r>
      <w:r w:rsidRPr="006373AA">
        <w:rPr>
          <w:rFonts w:ascii="黑体" w:eastAsia="黑体" w:hAnsi="Times New Roman" w:cs="宋体" w:hint="eastAsia"/>
          <w:szCs w:val="21"/>
          <w:lang w:val="zh-CN"/>
        </w:rPr>
        <w:tab/>
      </w:r>
      <w:r w:rsidRPr="006373AA">
        <w:rPr>
          <w:rFonts w:ascii="黑体" w:eastAsia="黑体" w:hAnsi="Times New Roman" w:cs="宋体" w:hint="eastAsia"/>
          <w:szCs w:val="21"/>
          <w:lang w:val="zh-CN"/>
        </w:rPr>
        <w:tab/>
      </w:r>
      <w:r w:rsidRPr="006373AA">
        <w:rPr>
          <w:rFonts w:ascii="黑体" w:eastAsia="黑体" w:hAnsi="Times New Roman" w:cs="宋体" w:hint="eastAsia"/>
          <w:szCs w:val="21"/>
          <w:lang w:val="zh-CN"/>
        </w:rPr>
        <w:tab/>
      </w:r>
      <w:r w:rsidRPr="006373AA">
        <w:rPr>
          <w:rFonts w:ascii="黑体" w:eastAsia="黑体" w:hAnsi="Times New Roman" w:cs="宋体" w:hint="eastAsia"/>
          <w:szCs w:val="21"/>
          <w:lang w:val="zh-CN"/>
        </w:rPr>
        <w:tab/>
      </w:r>
      <w:r w:rsidRPr="006373AA">
        <w:rPr>
          <w:rFonts w:ascii="黑体" w:eastAsia="黑体" w:hAnsi="Times New Roman" w:cs="宋体" w:hint="eastAsia"/>
          <w:szCs w:val="21"/>
          <w:lang w:val="zh-CN"/>
        </w:rPr>
        <w:tab/>
      </w:r>
    </w:p>
    <w:p w:rsidR="006373AA" w:rsidRPr="006373AA" w:rsidRDefault="006373AA" w:rsidP="006373AA">
      <w:pPr>
        <w:spacing w:line="360" w:lineRule="auto"/>
        <w:ind w:firstLineChars="100" w:firstLine="211"/>
        <w:rPr>
          <w:rFonts w:ascii="宋体" w:eastAsia="宋体" w:hAnsi="宋体" w:cs="宋体"/>
          <w:szCs w:val="21"/>
          <w:lang w:val="zh-CN"/>
        </w:rPr>
      </w:pPr>
      <w:r w:rsidRPr="006373AA">
        <w:rPr>
          <w:rFonts w:ascii="黑体" w:eastAsia="黑体" w:hAnsi="宋体" w:cs="Times New Roman" w:hint="eastAsia"/>
          <w:b/>
          <w:bCs/>
          <w:szCs w:val="21"/>
        </w:rPr>
        <w:t>课程编号：</w:t>
      </w:r>
      <w:r w:rsidRPr="006373AA">
        <w:rPr>
          <w:rFonts w:ascii="宋体" w:eastAsia="宋体" w:hAnsi="宋体" w:cs="宋体" w:hint="eastAsia"/>
          <w:szCs w:val="21"/>
          <w:lang w:val="zh-CN"/>
        </w:rPr>
        <w:t xml:space="preserve">0809312025                              </w:t>
      </w:r>
    </w:p>
    <w:p w:rsidR="006373AA" w:rsidRPr="006373AA" w:rsidRDefault="006373AA" w:rsidP="006373AA">
      <w:pPr>
        <w:spacing w:line="360" w:lineRule="auto"/>
        <w:ind w:firstLineChars="100" w:firstLine="211"/>
        <w:rPr>
          <w:rFonts w:ascii="黑体" w:eastAsia="黑体" w:hAnsi="Times New Roman" w:cs="宋体"/>
          <w:szCs w:val="21"/>
          <w:lang w:val="zh-CN"/>
        </w:rPr>
      </w:pPr>
      <w:r w:rsidRPr="006373AA">
        <w:rPr>
          <w:rFonts w:ascii="黑体" w:eastAsia="黑体" w:hAnsi="宋体" w:cs="Times New Roman" w:hint="eastAsia"/>
          <w:b/>
          <w:bCs/>
          <w:szCs w:val="21"/>
        </w:rPr>
        <w:t>课程总学时：</w:t>
      </w:r>
      <w:r w:rsidRPr="006373AA">
        <w:rPr>
          <w:rFonts w:ascii="宋体" w:eastAsia="宋体" w:hAnsi="宋体" w:cs="宋体" w:hint="eastAsia"/>
          <w:szCs w:val="21"/>
          <w:lang w:val="zh-CN"/>
        </w:rPr>
        <w:t>48</w:t>
      </w:r>
      <w:r w:rsidRPr="006373AA">
        <w:rPr>
          <w:rFonts w:ascii="黑体" w:eastAsia="黑体" w:hAnsi="Times New Roman" w:cs="宋体" w:hint="eastAsia"/>
          <w:szCs w:val="21"/>
          <w:lang w:val="zh-CN"/>
        </w:rPr>
        <w:tab/>
      </w:r>
      <w:r w:rsidRPr="006373AA">
        <w:rPr>
          <w:rFonts w:ascii="黑体" w:eastAsia="黑体" w:hAnsi="Times New Roman" w:cs="宋体" w:hint="eastAsia"/>
          <w:szCs w:val="21"/>
          <w:lang w:val="zh-CN"/>
        </w:rPr>
        <w:tab/>
      </w:r>
      <w:r w:rsidRPr="006373AA">
        <w:rPr>
          <w:rFonts w:ascii="黑体" w:eastAsia="黑体" w:hAnsi="Times New Roman" w:cs="宋体" w:hint="eastAsia"/>
          <w:szCs w:val="21"/>
          <w:lang w:val="zh-CN"/>
        </w:rPr>
        <w:tab/>
      </w:r>
      <w:r w:rsidRPr="006373AA">
        <w:rPr>
          <w:rFonts w:ascii="黑体" w:eastAsia="黑体" w:hAnsi="Times New Roman" w:cs="宋体" w:hint="eastAsia"/>
          <w:szCs w:val="21"/>
          <w:lang w:val="zh-CN"/>
        </w:rPr>
        <w:tab/>
      </w:r>
      <w:r w:rsidRPr="006373AA">
        <w:rPr>
          <w:rFonts w:ascii="黑体" w:eastAsia="黑体" w:hAnsi="Times New Roman" w:cs="宋体" w:hint="eastAsia"/>
          <w:szCs w:val="21"/>
          <w:lang w:val="zh-CN"/>
        </w:rPr>
        <w:tab/>
      </w:r>
      <w:r w:rsidRPr="006373AA">
        <w:rPr>
          <w:rFonts w:ascii="黑体" w:eastAsia="黑体" w:hAnsi="Times New Roman" w:cs="宋体" w:hint="eastAsia"/>
          <w:szCs w:val="21"/>
          <w:lang w:val="zh-CN"/>
        </w:rPr>
        <w:tab/>
      </w:r>
      <w:r w:rsidRPr="006373AA">
        <w:rPr>
          <w:rFonts w:ascii="黑体" w:eastAsia="黑体" w:hAnsi="Times New Roman" w:cs="宋体" w:hint="eastAsia"/>
          <w:szCs w:val="21"/>
          <w:lang w:val="zh-CN"/>
        </w:rPr>
        <w:tab/>
      </w:r>
      <w:r w:rsidRPr="006373AA">
        <w:rPr>
          <w:rFonts w:ascii="黑体" w:eastAsia="黑体" w:hAnsi="Times New Roman" w:cs="宋体" w:hint="eastAsia"/>
          <w:szCs w:val="21"/>
          <w:lang w:val="zh-CN"/>
        </w:rPr>
        <w:tab/>
      </w:r>
      <w:r w:rsidRPr="006373AA">
        <w:rPr>
          <w:rFonts w:ascii="黑体" w:eastAsia="黑体" w:hAnsi="Times New Roman" w:cs="宋体" w:hint="eastAsia"/>
          <w:szCs w:val="21"/>
          <w:lang w:val="zh-CN"/>
        </w:rPr>
        <w:tab/>
      </w:r>
    </w:p>
    <w:p w:rsidR="006373AA" w:rsidRPr="006373AA" w:rsidRDefault="006373AA" w:rsidP="006373AA">
      <w:pPr>
        <w:spacing w:line="360" w:lineRule="auto"/>
        <w:ind w:firstLineChars="100" w:firstLine="211"/>
        <w:rPr>
          <w:rFonts w:ascii="宋体" w:eastAsia="宋体" w:hAnsi="宋体" w:cs="宋体"/>
          <w:szCs w:val="21"/>
          <w:lang w:val="zh-CN"/>
        </w:rPr>
      </w:pPr>
      <w:r w:rsidRPr="006373AA">
        <w:rPr>
          <w:rFonts w:ascii="黑体" w:eastAsia="黑体" w:hAnsi="宋体" w:cs="Times New Roman" w:hint="eastAsia"/>
          <w:b/>
          <w:bCs/>
          <w:szCs w:val="21"/>
        </w:rPr>
        <w:t>实验学时数：</w:t>
      </w:r>
      <w:r w:rsidRPr="006373AA">
        <w:rPr>
          <w:rFonts w:ascii="宋体" w:eastAsia="宋体" w:hAnsi="宋体" w:cs="宋体" w:hint="eastAsia"/>
          <w:szCs w:val="21"/>
          <w:lang w:val="zh-CN"/>
        </w:rPr>
        <w:t>16</w:t>
      </w:r>
    </w:p>
    <w:p w:rsidR="006373AA" w:rsidRPr="006373AA" w:rsidRDefault="006373AA" w:rsidP="006373AA">
      <w:pPr>
        <w:spacing w:line="360" w:lineRule="auto"/>
        <w:ind w:firstLineChars="100" w:firstLine="211"/>
        <w:rPr>
          <w:rFonts w:ascii="黑体" w:eastAsia="黑体" w:hAnsi="Times New Roman" w:cs="宋体"/>
          <w:szCs w:val="21"/>
          <w:lang w:val="zh-CN"/>
        </w:rPr>
      </w:pPr>
      <w:r w:rsidRPr="006373AA">
        <w:rPr>
          <w:rFonts w:ascii="黑体" w:eastAsia="黑体" w:hAnsi="宋体" w:cs="Times New Roman" w:hint="eastAsia"/>
          <w:b/>
          <w:bCs/>
          <w:szCs w:val="21"/>
        </w:rPr>
        <w:t>课程总学分：</w:t>
      </w:r>
      <w:r w:rsidRPr="006373AA">
        <w:rPr>
          <w:rFonts w:ascii="宋体" w:eastAsia="宋体" w:hAnsi="宋体" w:cs="宋体" w:hint="eastAsia"/>
          <w:szCs w:val="21"/>
          <w:lang w:val="zh-CN"/>
        </w:rPr>
        <w:t>3</w:t>
      </w:r>
      <w:r w:rsidRPr="006373AA">
        <w:rPr>
          <w:rFonts w:ascii="宋体" w:eastAsia="宋体" w:hAnsi="宋体" w:cs="宋体" w:hint="eastAsia"/>
          <w:szCs w:val="21"/>
          <w:lang w:val="zh-CN"/>
        </w:rPr>
        <w:tab/>
      </w:r>
      <w:r w:rsidRPr="006373AA">
        <w:rPr>
          <w:rFonts w:ascii="黑体" w:eastAsia="黑体" w:hAnsi="Times New Roman" w:cs="宋体" w:hint="eastAsia"/>
          <w:szCs w:val="21"/>
          <w:lang w:val="zh-CN"/>
        </w:rPr>
        <w:tab/>
      </w:r>
      <w:r w:rsidRPr="006373AA">
        <w:rPr>
          <w:rFonts w:ascii="黑体" w:eastAsia="黑体" w:hAnsi="Times New Roman" w:cs="宋体" w:hint="eastAsia"/>
          <w:szCs w:val="21"/>
          <w:lang w:val="zh-CN"/>
        </w:rPr>
        <w:tab/>
      </w:r>
      <w:r w:rsidRPr="006373AA">
        <w:rPr>
          <w:rFonts w:ascii="黑体" w:eastAsia="黑体" w:hAnsi="Times New Roman" w:cs="宋体" w:hint="eastAsia"/>
          <w:szCs w:val="21"/>
          <w:lang w:val="zh-CN"/>
        </w:rPr>
        <w:tab/>
      </w:r>
      <w:r w:rsidRPr="006373AA">
        <w:rPr>
          <w:rFonts w:ascii="黑体" w:eastAsia="黑体" w:hAnsi="Times New Roman" w:cs="宋体" w:hint="eastAsia"/>
          <w:szCs w:val="21"/>
          <w:lang w:val="zh-CN"/>
        </w:rPr>
        <w:tab/>
      </w:r>
      <w:r w:rsidRPr="006373AA">
        <w:rPr>
          <w:rFonts w:ascii="黑体" w:eastAsia="黑体" w:hAnsi="Times New Roman" w:cs="宋体" w:hint="eastAsia"/>
          <w:szCs w:val="21"/>
          <w:lang w:val="zh-CN"/>
        </w:rPr>
        <w:tab/>
      </w:r>
      <w:r w:rsidRPr="006373AA">
        <w:rPr>
          <w:rFonts w:ascii="黑体" w:eastAsia="黑体" w:hAnsi="Times New Roman" w:cs="宋体" w:hint="eastAsia"/>
          <w:szCs w:val="21"/>
          <w:lang w:val="zh-CN"/>
        </w:rPr>
        <w:tab/>
      </w:r>
      <w:r w:rsidRPr="006373AA">
        <w:rPr>
          <w:rFonts w:ascii="黑体" w:eastAsia="黑体" w:hAnsi="Times New Roman" w:cs="宋体" w:hint="eastAsia"/>
          <w:szCs w:val="21"/>
          <w:lang w:val="zh-CN"/>
        </w:rPr>
        <w:tab/>
      </w:r>
      <w:r w:rsidRPr="006373AA">
        <w:rPr>
          <w:rFonts w:ascii="黑体" w:eastAsia="黑体" w:hAnsi="Times New Roman" w:cs="宋体" w:hint="eastAsia"/>
          <w:szCs w:val="21"/>
          <w:lang w:val="zh-CN"/>
        </w:rPr>
        <w:tab/>
      </w:r>
    </w:p>
    <w:p w:rsidR="006373AA" w:rsidRPr="006373AA" w:rsidRDefault="006373AA" w:rsidP="006373AA">
      <w:pPr>
        <w:spacing w:line="360" w:lineRule="auto"/>
        <w:ind w:firstLineChars="100" w:firstLine="211"/>
        <w:rPr>
          <w:rFonts w:ascii="宋体" w:eastAsia="宋体" w:hAnsi="宋体" w:cs="宋体"/>
          <w:szCs w:val="21"/>
          <w:lang w:val="zh-CN"/>
        </w:rPr>
      </w:pPr>
      <w:r w:rsidRPr="006373AA">
        <w:rPr>
          <w:rFonts w:ascii="黑体" w:eastAsia="黑体" w:hAnsi="宋体" w:cs="Times New Roman" w:hint="eastAsia"/>
          <w:b/>
          <w:bCs/>
          <w:szCs w:val="21"/>
        </w:rPr>
        <w:t>实验学分：</w:t>
      </w:r>
      <w:r w:rsidRPr="006373AA">
        <w:rPr>
          <w:rFonts w:ascii="宋体" w:eastAsia="宋体" w:hAnsi="宋体" w:cs="宋体" w:hint="eastAsia"/>
          <w:szCs w:val="21"/>
          <w:lang w:val="zh-CN"/>
        </w:rPr>
        <w:t>1</w:t>
      </w:r>
    </w:p>
    <w:p w:rsidR="006373AA" w:rsidRPr="006373AA" w:rsidRDefault="006373AA" w:rsidP="006373AA">
      <w:pPr>
        <w:spacing w:line="360" w:lineRule="auto"/>
        <w:ind w:firstLineChars="100" w:firstLine="211"/>
        <w:rPr>
          <w:rFonts w:ascii="黑体" w:eastAsia="黑体" w:hAnsi="Times New Roman" w:cs="宋体"/>
          <w:szCs w:val="21"/>
          <w:lang w:val="zh-CN"/>
        </w:rPr>
      </w:pPr>
      <w:r w:rsidRPr="006373AA">
        <w:rPr>
          <w:rFonts w:ascii="黑体" w:eastAsia="黑体" w:hAnsi="宋体" w:cs="Times New Roman" w:hint="eastAsia"/>
          <w:b/>
          <w:bCs/>
          <w:szCs w:val="21"/>
        </w:rPr>
        <w:t>开设实验项目数：</w:t>
      </w:r>
      <w:r w:rsidRPr="006373AA">
        <w:rPr>
          <w:rFonts w:ascii="宋体" w:eastAsia="宋体" w:hAnsi="宋体" w:cs="宋体" w:hint="eastAsia"/>
          <w:szCs w:val="21"/>
          <w:lang w:val="zh-CN"/>
        </w:rPr>
        <w:t>3</w:t>
      </w:r>
    </w:p>
    <w:p w:rsidR="006373AA" w:rsidRPr="006373AA" w:rsidRDefault="006373AA" w:rsidP="00CF3FBF">
      <w:pPr>
        <w:spacing w:beforeLines="50" w:afterLines="50" w:line="420" w:lineRule="exact"/>
        <w:ind w:firstLineChars="100" w:firstLine="280"/>
        <w:rPr>
          <w:rFonts w:ascii="黑体" w:eastAsia="黑体" w:hAnsi="宋体" w:cs="Times New Roman"/>
          <w:bCs/>
          <w:sz w:val="28"/>
          <w:szCs w:val="28"/>
        </w:rPr>
      </w:pPr>
      <w:r w:rsidRPr="006373AA">
        <w:rPr>
          <w:rFonts w:ascii="黑体" w:eastAsia="黑体" w:hAnsi="宋体" w:cs="Times New Roman" w:hint="eastAsia"/>
          <w:bCs/>
          <w:sz w:val="28"/>
          <w:szCs w:val="28"/>
        </w:rPr>
        <w:t>一、实验教学目的</w:t>
      </w:r>
    </w:p>
    <w:p w:rsidR="006373AA" w:rsidRPr="006373AA" w:rsidRDefault="006373AA" w:rsidP="006373AA">
      <w:pPr>
        <w:spacing w:line="360" w:lineRule="auto"/>
        <w:ind w:firstLineChars="200" w:firstLine="420"/>
        <w:rPr>
          <w:rFonts w:ascii="Arial" w:eastAsia="宋体" w:hAnsi="Arial" w:cs="Times New Roman"/>
          <w:szCs w:val="21"/>
        </w:rPr>
      </w:pPr>
      <w:r w:rsidRPr="006373AA">
        <w:rPr>
          <w:rFonts w:ascii="Arial" w:eastAsia="宋体" w:hAnsi="Arial" w:cs="Times New Roman" w:hint="eastAsia"/>
          <w:szCs w:val="21"/>
        </w:rPr>
        <w:t>通过实践，学生可以了解</w:t>
      </w:r>
      <w:r w:rsidRPr="006373AA">
        <w:rPr>
          <w:rFonts w:ascii="Arial" w:eastAsia="宋体" w:hAnsi="Arial" w:cs="Times New Roman"/>
          <w:szCs w:val="21"/>
        </w:rPr>
        <w:t>IT</w:t>
      </w:r>
      <w:r w:rsidRPr="006373AA">
        <w:rPr>
          <w:rFonts w:ascii="Arial" w:eastAsia="宋体" w:hAnsi="Arial" w:cs="Times New Roman" w:hint="eastAsia"/>
          <w:szCs w:val="21"/>
        </w:rPr>
        <w:t>项目管理的基本概念和项目管理核心领域的一般知识，熟练项目管理软件</w:t>
      </w:r>
      <w:r w:rsidRPr="006373AA">
        <w:rPr>
          <w:rFonts w:ascii="Arial" w:eastAsia="宋体" w:hAnsi="Arial" w:cs="Times New Roman"/>
          <w:szCs w:val="21"/>
        </w:rPr>
        <w:t xml:space="preserve">Microsoft Project </w:t>
      </w:r>
      <w:r w:rsidRPr="006373AA">
        <w:rPr>
          <w:rFonts w:ascii="Arial" w:eastAsia="宋体" w:hAnsi="Arial" w:cs="Times New Roman" w:hint="eastAsia"/>
          <w:szCs w:val="21"/>
        </w:rPr>
        <w:t>基本操作，学会如何建立项目管理文件，创建项目任务，任务工期安排，任务链接，熟练掌握项目资源分配。</w:t>
      </w:r>
    </w:p>
    <w:p w:rsidR="006373AA" w:rsidRPr="006373AA" w:rsidRDefault="006373AA" w:rsidP="00CF3FBF">
      <w:pPr>
        <w:spacing w:beforeLines="50" w:afterLines="50" w:line="420" w:lineRule="exact"/>
        <w:ind w:firstLineChars="100" w:firstLine="280"/>
        <w:rPr>
          <w:rFonts w:ascii="黑体" w:eastAsia="黑体" w:hAnsi="宋体" w:cs="Times New Roman"/>
          <w:bCs/>
          <w:sz w:val="28"/>
          <w:szCs w:val="28"/>
        </w:rPr>
      </w:pPr>
      <w:r w:rsidRPr="006373AA">
        <w:rPr>
          <w:rFonts w:ascii="黑体" w:eastAsia="黑体" w:hAnsi="宋体" w:cs="Times New Roman" w:hint="eastAsia"/>
          <w:bCs/>
          <w:sz w:val="28"/>
          <w:szCs w:val="28"/>
        </w:rPr>
        <w:t>二、实验项目内容、基本要求与学时分配</w:t>
      </w:r>
    </w:p>
    <w:tbl>
      <w:tblPr>
        <w:tblpPr w:leftFromText="180" w:rightFromText="180" w:vertAnchor="text" w:horzAnchor="margin" w:tblpY="2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2268"/>
        <w:gridCol w:w="720"/>
        <w:gridCol w:w="792"/>
        <w:gridCol w:w="2153"/>
        <w:gridCol w:w="1267"/>
        <w:gridCol w:w="828"/>
      </w:tblGrid>
      <w:tr w:rsidR="006373AA" w:rsidRPr="006373AA" w:rsidTr="009C5F25">
        <w:trPr>
          <w:trHeight w:val="92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420" w:lineRule="exact"/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6373AA">
              <w:rPr>
                <w:rFonts w:ascii="宋体" w:eastAsia="宋体" w:hAnsi="宋体" w:cs="Times New Roman" w:hint="eastAsia"/>
                <w:bCs/>
                <w:szCs w:val="24"/>
              </w:rPr>
              <w:t>序号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widowControl/>
              <w:spacing w:line="420" w:lineRule="exact"/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6373AA">
              <w:rPr>
                <w:rFonts w:ascii="宋体" w:eastAsia="宋体" w:hAnsi="宋体" w:cs="Times New Roman" w:hint="eastAsia"/>
                <w:bCs/>
                <w:szCs w:val="24"/>
              </w:rPr>
              <w:t>实验项目名称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widowControl/>
              <w:spacing w:line="420" w:lineRule="exact"/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6373AA">
              <w:rPr>
                <w:rFonts w:ascii="宋体" w:eastAsia="宋体" w:hAnsi="宋体" w:cs="Times New Roman" w:hint="eastAsia"/>
                <w:bCs/>
                <w:szCs w:val="24"/>
              </w:rPr>
              <w:t>实验类型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widowControl/>
              <w:spacing w:line="420" w:lineRule="exact"/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6373AA">
              <w:rPr>
                <w:rFonts w:ascii="宋体" w:eastAsia="宋体" w:hAnsi="宋体" w:cs="Times New Roman" w:hint="eastAsia"/>
                <w:bCs/>
                <w:szCs w:val="24"/>
              </w:rPr>
              <w:t>实验要求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widowControl/>
              <w:spacing w:line="420" w:lineRule="exact"/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6373AA">
              <w:rPr>
                <w:rFonts w:ascii="宋体" w:eastAsia="宋体" w:hAnsi="宋体" w:cs="Times New Roman" w:hint="eastAsia"/>
                <w:bCs/>
                <w:szCs w:val="24"/>
              </w:rPr>
              <w:t>实验内容简介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after="120" w:line="420" w:lineRule="exact"/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6373AA">
              <w:rPr>
                <w:rFonts w:ascii="宋体" w:eastAsia="宋体" w:hAnsi="宋体" w:cs="Times New Roman" w:hint="eastAsia"/>
                <w:bCs/>
                <w:szCs w:val="24"/>
              </w:rPr>
              <w:t>应达到的基本要求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373AA" w:rsidRPr="006373AA" w:rsidRDefault="006373AA" w:rsidP="006373AA">
            <w:pPr>
              <w:widowControl/>
              <w:spacing w:line="420" w:lineRule="exact"/>
              <w:jc w:val="center"/>
              <w:rPr>
                <w:rFonts w:ascii="宋体" w:eastAsia="宋体" w:hAnsi="宋体" w:cs="Times New Roman"/>
                <w:bCs/>
                <w:szCs w:val="24"/>
              </w:rPr>
            </w:pPr>
            <w:r w:rsidRPr="006373AA">
              <w:rPr>
                <w:rFonts w:ascii="宋体" w:eastAsia="宋体" w:hAnsi="宋体" w:cs="Times New Roman" w:hint="eastAsia"/>
                <w:bCs/>
                <w:szCs w:val="24"/>
              </w:rPr>
              <w:t>学时分配</w:t>
            </w:r>
          </w:p>
        </w:tc>
      </w:tr>
      <w:tr w:rsidR="006373AA" w:rsidRPr="006373AA" w:rsidTr="009C5F25">
        <w:trPr>
          <w:trHeight w:val="43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项目创建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Arial" w:eastAsia="宋体" w:hAnsi="Arial" w:cs="Times New Roman"/>
                <w:szCs w:val="21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设计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Arial" w:eastAsia="宋体" w:hAnsi="Arial" w:cs="Times New Roman"/>
                <w:szCs w:val="21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必做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使用</w:t>
            </w:r>
            <w:r w:rsidRPr="006373AA">
              <w:rPr>
                <w:rFonts w:ascii="Arial" w:eastAsia="宋体" w:hAnsi="Arial" w:cs="Times New Roman"/>
                <w:szCs w:val="21"/>
              </w:rPr>
              <w:t>MS Project</w:t>
            </w:r>
            <w:r w:rsidRPr="006373AA">
              <w:rPr>
                <w:rFonts w:ascii="Arial" w:eastAsia="宋体" w:hAnsi="Arial" w:cs="Times New Roman" w:hint="eastAsia"/>
                <w:szCs w:val="21"/>
              </w:rPr>
              <w:t>创建一个项目，并完成需求规格报告。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掌握</w:t>
            </w:r>
            <w:r w:rsidRPr="006373AA">
              <w:rPr>
                <w:rFonts w:ascii="Arial" w:eastAsia="宋体" w:hAnsi="Arial" w:cs="Times New Roman"/>
                <w:szCs w:val="21"/>
              </w:rPr>
              <w:t>MS Project</w:t>
            </w:r>
            <w:r w:rsidRPr="006373AA">
              <w:rPr>
                <w:rFonts w:ascii="Arial" w:eastAsia="宋体" w:hAnsi="Arial" w:cs="Times New Roman" w:hint="eastAsia"/>
                <w:szCs w:val="21"/>
              </w:rPr>
              <w:t>的基本使用，编写需求规格报告。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Arial" w:eastAsia="宋体" w:hAnsi="Arial" w:cs="Times New Roman"/>
                <w:szCs w:val="21"/>
              </w:rPr>
              <w:t>4</w:t>
            </w:r>
          </w:p>
        </w:tc>
      </w:tr>
      <w:tr w:rsidR="006373AA" w:rsidRPr="006373AA" w:rsidTr="009C5F25">
        <w:trPr>
          <w:trHeight w:val="45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项目任务分解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Arial" w:eastAsia="宋体" w:hAnsi="Arial" w:cs="Times New Roman"/>
                <w:szCs w:val="21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设计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Arial" w:eastAsia="宋体" w:hAnsi="Arial" w:cs="Times New Roman"/>
                <w:szCs w:val="21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必做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进行任务分解，链接子任务，编写任务书及进度计划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掌握任务分解的基本方法和技术，编写任务书及进度计划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Arial" w:eastAsia="宋体" w:hAnsi="Arial" w:cs="Times New Roman"/>
                <w:szCs w:val="21"/>
              </w:rPr>
              <w:t>8</w:t>
            </w:r>
          </w:p>
        </w:tc>
      </w:tr>
      <w:tr w:rsidR="006373AA" w:rsidRPr="006373AA" w:rsidTr="009C5F25">
        <w:trPr>
          <w:trHeight w:val="45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资源分配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Arial" w:eastAsia="宋体" w:hAnsi="Arial" w:cs="Times New Roman"/>
                <w:szCs w:val="21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设计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Arial" w:eastAsia="宋体" w:hAnsi="Arial" w:cs="Times New Roman"/>
                <w:szCs w:val="21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必做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合理分配资源并优化，完成网络图，资源分配图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掌握资源分配的基本原理、方法；</w:t>
            </w:r>
            <w:r w:rsidRPr="006373AA">
              <w:rPr>
                <w:rFonts w:ascii="Arial" w:eastAsia="宋体" w:hAnsi="Arial" w:cs="Times New Roman" w:hint="eastAsia"/>
                <w:szCs w:val="21"/>
              </w:rPr>
              <w:lastRenderedPageBreak/>
              <w:t>能够合理分配资源并优化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73AA" w:rsidRPr="006373AA" w:rsidRDefault="006373AA" w:rsidP="006373AA">
            <w:pPr>
              <w:spacing w:line="420" w:lineRule="exact"/>
              <w:ind w:left="-168" w:firstLine="100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373AA">
              <w:rPr>
                <w:rFonts w:ascii="Arial" w:eastAsia="宋体" w:hAnsi="Arial" w:cs="Times New Roman"/>
                <w:szCs w:val="21"/>
              </w:rPr>
              <w:lastRenderedPageBreak/>
              <w:t>4</w:t>
            </w:r>
          </w:p>
        </w:tc>
      </w:tr>
    </w:tbl>
    <w:p w:rsidR="006373AA" w:rsidRPr="006373AA" w:rsidRDefault="006373AA" w:rsidP="006373AA">
      <w:pPr>
        <w:spacing w:line="420" w:lineRule="exact"/>
        <w:ind w:firstLineChars="100" w:firstLine="211"/>
        <w:rPr>
          <w:rFonts w:ascii="黑体" w:eastAsia="黑体" w:hAnsi="宋体" w:cs="Times New Roman"/>
          <w:b/>
          <w:bCs/>
          <w:szCs w:val="21"/>
        </w:rPr>
      </w:pPr>
      <w:r w:rsidRPr="006373AA">
        <w:rPr>
          <w:rFonts w:ascii="黑体" w:eastAsia="黑体" w:hAnsi="宋体" w:cs="Times New Roman" w:hint="eastAsia"/>
          <w:b/>
          <w:bCs/>
          <w:szCs w:val="21"/>
        </w:rPr>
        <w:lastRenderedPageBreak/>
        <w:t>注：1、实验类型：演示、验证、操作、综合、设计、研究。</w:t>
      </w:r>
    </w:p>
    <w:p w:rsidR="006373AA" w:rsidRPr="006373AA" w:rsidRDefault="006373AA" w:rsidP="006373AA">
      <w:pPr>
        <w:spacing w:line="420" w:lineRule="exact"/>
        <w:ind w:firstLineChars="300" w:firstLine="632"/>
        <w:rPr>
          <w:rFonts w:ascii="黑体" w:eastAsia="黑体" w:hAnsi="宋体" w:cs="Times New Roman"/>
          <w:b/>
          <w:bCs/>
          <w:szCs w:val="21"/>
        </w:rPr>
      </w:pPr>
      <w:r w:rsidRPr="006373AA">
        <w:rPr>
          <w:rFonts w:ascii="黑体" w:eastAsia="黑体" w:hAnsi="宋体" w:cs="Times New Roman" w:hint="eastAsia"/>
          <w:b/>
          <w:bCs/>
          <w:szCs w:val="21"/>
        </w:rPr>
        <w:t>2、实验要求：指必做、选做。</w:t>
      </w:r>
    </w:p>
    <w:p w:rsidR="006373AA" w:rsidRPr="006373AA" w:rsidRDefault="006373AA" w:rsidP="00CF3FBF">
      <w:pPr>
        <w:spacing w:beforeLines="50" w:afterLines="50" w:line="420" w:lineRule="exact"/>
        <w:ind w:firstLineChars="100" w:firstLine="280"/>
        <w:rPr>
          <w:rFonts w:ascii="黑体" w:eastAsia="黑体" w:hAnsi="宋体" w:cs="Times New Roman"/>
          <w:bCs/>
          <w:sz w:val="28"/>
          <w:szCs w:val="28"/>
        </w:rPr>
      </w:pPr>
      <w:r w:rsidRPr="006373AA">
        <w:rPr>
          <w:rFonts w:ascii="黑体" w:eastAsia="黑体" w:hAnsi="宋体" w:cs="Times New Roman" w:hint="eastAsia"/>
          <w:bCs/>
          <w:sz w:val="28"/>
          <w:szCs w:val="28"/>
        </w:rPr>
        <w:t>三、实验考核方式与标准</w:t>
      </w:r>
    </w:p>
    <w:p w:rsidR="006373AA" w:rsidRPr="006373AA" w:rsidRDefault="006373AA" w:rsidP="006373AA">
      <w:pPr>
        <w:spacing w:after="120" w:line="360" w:lineRule="auto"/>
        <w:ind w:firstLineChars="228" w:firstLine="479"/>
        <w:rPr>
          <w:rFonts w:ascii="Arial" w:eastAsia="宋体" w:hAnsi="Arial" w:cs="Times New Roman"/>
          <w:szCs w:val="21"/>
        </w:rPr>
      </w:pPr>
      <w:r w:rsidRPr="006373AA">
        <w:rPr>
          <w:rFonts w:ascii="Arial" w:eastAsia="宋体" w:hAnsi="Arial" w:cs="Times New Roman" w:hint="eastAsia"/>
          <w:szCs w:val="21"/>
        </w:rPr>
        <w:t>依据实验完成情况及实验报告进行评定，要求独立实验结果正确，实验报告记录详实、数据分析处理得当。</w:t>
      </w:r>
    </w:p>
    <w:p w:rsidR="006373AA" w:rsidRPr="006373AA" w:rsidRDefault="006373AA" w:rsidP="006373AA">
      <w:pPr>
        <w:numPr>
          <w:ilvl w:val="12"/>
          <w:numId w:val="0"/>
        </w:numPr>
        <w:spacing w:line="360" w:lineRule="auto"/>
        <w:ind w:firstLineChars="171" w:firstLine="359"/>
        <w:rPr>
          <w:rFonts w:ascii="Arial" w:eastAsia="宋体" w:hAnsi="Arial" w:cs="Times New Roman"/>
          <w:szCs w:val="21"/>
        </w:rPr>
      </w:pPr>
      <w:r w:rsidRPr="006373AA">
        <w:rPr>
          <w:rFonts w:ascii="Arial" w:eastAsia="宋体" w:hAnsi="Arial" w:cs="Times New Roman" w:hint="eastAsia"/>
          <w:szCs w:val="21"/>
        </w:rPr>
        <w:t>优：实验内容能独立、正确的完成，实验报告内容完全正确记录详实，数据处理符合实验要求。</w:t>
      </w:r>
    </w:p>
    <w:p w:rsidR="006373AA" w:rsidRPr="006373AA" w:rsidRDefault="006373AA" w:rsidP="006373AA">
      <w:pPr>
        <w:numPr>
          <w:ilvl w:val="12"/>
          <w:numId w:val="0"/>
        </w:numPr>
        <w:spacing w:line="360" w:lineRule="auto"/>
        <w:ind w:firstLineChars="171" w:firstLine="359"/>
        <w:rPr>
          <w:rFonts w:ascii="Arial" w:eastAsia="宋体" w:hAnsi="Arial" w:cs="Times New Roman"/>
          <w:szCs w:val="21"/>
        </w:rPr>
      </w:pPr>
      <w:r w:rsidRPr="006373AA">
        <w:rPr>
          <w:rFonts w:ascii="Arial" w:eastAsia="宋体" w:hAnsi="Arial" w:cs="Times New Roman" w:hint="eastAsia"/>
          <w:szCs w:val="21"/>
        </w:rPr>
        <w:t>良：实验内容能独立、正确的完成，实验报告内容基本正确详实，数据处理符合实验要求。</w:t>
      </w:r>
    </w:p>
    <w:p w:rsidR="006373AA" w:rsidRPr="006373AA" w:rsidRDefault="006373AA" w:rsidP="006373AA">
      <w:pPr>
        <w:numPr>
          <w:ilvl w:val="12"/>
          <w:numId w:val="0"/>
        </w:numPr>
        <w:spacing w:line="360" w:lineRule="auto"/>
        <w:ind w:firstLineChars="171" w:firstLine="359"/>
        <w:rPr>
          <w:rFonts w:ascii="Arial" w:eastAsia="宋体" w:hAnsi="Arial" w:cs="Times New Roman"/>
          <w:szCs w:val="21"/>
        </w:rPr>
      </w:pPr>
      <w:r w:rsidRPr="006373AA">
        <w:rPr>
          <w:rFonts w:ascii="Arial" w:eastAsia="宋体" w:hAnsi="Arial" w:cs="Times New Roman" w:hint="eastAsia"/>
          <w:szCs w:val="21"/>
        </w:rPr>
        <w:t>中：实验内容基本能独立、正确的完成，实验报告内容基本正确，数据处理有偏差。</w:t>
      </w:r>
    </w:p>
    <w:p w:rsidR="006373AA" w:rsidRPr="006373AA" w:rsidRDefault="006373AA" w:rsidP="006373AA">
      <w:pPr>
        <w:numPr>
          <w:ilvl w:val="12"/>
          <w:numId w:val="0"/>
        </w:numPr>
        <w:spacing w:line="360" w:lineRule="auto"/>
        <w:ind w:firstLineChars="171" w:firstLine="359"/>
        <w:rPr>
          <w:rFonts w:ascii="Arial" w:eastAsia="宋体" w:hAnsi="Arial" w:cs="Times New Roman"/>
          <w:szCs w:val="21"/>
        </w:rPr>
      </w:pPr>
      <w:r w:rsidRPr="006373AA">
        <w:rPr>
          <w:rFonts w:ascii="Arial" w:eastAsia="宋体" w:hAnsi="Arial" w:cs="Times New Roman" w:hint="eastAsia"/>
          <w:szCs w:val="21"/>
        </w:rPr>
        <w:t>及格：实验内容基本能独立、正确的完成，实验报告内容不完全正确，数据处理有偏差。</w:t>
      </w:r>
      <w:bookmarkStart w:id="4" w:name="_GoBack"/>
      <w:bookmarkEnd w:id="4"/>
    </w:p>
    <w:p w:rsidR="006373AA" w:rsidRPr="006373AA" w:rsidRDefault="006373AA" w:rsidP="006373AA">
      <w:pPr>
        <w:spacing w:line="360" w:lineRule="auto"/>
        <w:ind w:firstLineChars="171" w:firstLine="359"/>
        <w:jc w:val="left"/>
        <w:rPr>
          <w:rFonts w:ascii="Arial" w:eastAsia="宋体" w:hAnsi="Arial" w:cs="Times New Roman"/>
          <w:szCs w:val="21"/>
        </w:rPr>
      </w:pPr>
      <w:r w:rsidRPr="006373AA">
        <w:rPr>
          <w:rFonts w:ascii="Arial" w:eastAsia="宋体" w:hAnsi="Arial" w:cs="Times New Roman" w:hint="eastAsia"/>
          <w:szCs w:val="21"/>
        </w:rPr>
        <w:t>不及格：实验内容不能独立、正确的完成，实验报告内容不正确，数据处理偏差较大。</w:t>
      </w:r>
    </w:p>
    <w:p w:rsidR="006373AA" w:rsidRPr="006373AA" w:rsidRDefault="006373AA" w:rsidP="00CF3FBF">
      <w:pPr>
        <w:spacing w:beforeLines="50" w:afterLines="50" w:line="420" w:lineRule="exact"/>
        <w:ind w:firstLineChars="100" w:firstLine="280"/>
        <w:rPr>
          <w:rFonts w:ascii="黑体" w:eastAsia="黑体" w:hAnsi="宋体" w:cs="Times New Roman"/>
          <w:bCs/>
          <w:sz w:val="28"/>
          <w:szCs w:val="28"/>
        </w:rPr>
      </w:pPr>
      <w:r w:rsidRPr="006373AA">
        <w:rPr>
          <w:rFonts w:ascii="黑体" w:eastAsia="黑体" w:hAnsi="宋体" w:cs="Times New Roman" w:hint="eastAsia"/>
          <w:bCs/>
          <w:sz w:val="28"/>
          <w:szCs w:val="28"/>
        </w:rPr>
        <w:t>四、实验教材与参考书</w:t>
      </w: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95"/>
        <w:gridCol w:w="3453"/>
        <w:gridCol w:w="1139"/>
        <w:gridCol w:w="2286"/>
        <w:gridCol w:w="821"/>
      </w:tblGrid>
      <w:tr w:rsidR="006373AA" w:rsidRPr="006373AA" w:rsidTr="009C5F25">
        <w:trPr>
          <w:trHeight w:val="247"/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序号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书名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编者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出版社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版本</w:t>
            </w:r>
          </w:p>
        </w:tc>
      </w:tr>
      <w:tr w:rsidR="006373AA" w:rsidRPr="006373AA" w:rsidTr="009C5F25">
        <w:trPr>
          <w:trHeight w:val="498"/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6373AA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6373AA">
              <w:rPr>
                <w:rFonts w:ascii="宋体" w:eastAsia="宋体" w:hAnsi="宋体" w:cs="Times New Roman" w:hint="eastAsia"/>
                <w:szCs w:val="21"/>
              </w:rPr>
              <w:t>软件项目管理案例教程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6373AA">
              <w:rPr>
                <w:rFonts w:ascii="宋体" w:eastAsia="宋体" w:hAnsi="宋体" w:cs="Times New Roman" w:hint="eastAsia"/>
                <w:szCs w:val="21"/>
              </w:rPr>
              <w:t>韩万江 姜立新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CF3FBF" w:rsidP="006373A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hyperlink r:id="rId8" w:history="1">
              <w:r w:rsidR="006373AA" w:rsidRPr="006373AA">
                <w:rPr>
                  <w:rFonts w:ascii="宋体" w:eastAsia="宋体" w:hAnsi="宋体" w:cs="Times New Roman"/>
                  <w:szCs w:val="24"/>
                </w:rPr>
                <w:t>机械工业出版社</w:t>
              </w:r>
            </w:hyperlink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6373AA">
              <w:rPr>
                <w:rFonts w:ascii="宋体" w:eastAsia="宋体" w:hAnsi="宋体" w:cs="Times New Roman" w:hint="eastAsia"/>
                <w:szCs w:val="21"/>
              </w:rPr>
              <w:t>2005</w:t>
            </w:r>
          </w:p>
        </w:tc>
      </w:tr>
      <w:tr w:rsidR="006373AA" w:rsidRPr="006373AA" w:rsidTr="009C5F25">
        <w:trPr>
          <w:trHeight w:val="394"/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6373AA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宋体" w:eastAsia="宋体" w:hAnsi="宋体" w:cs="Times New Roman"/>
                <w:szCs w:val="24"/>
              </w:rPr>
            </w:pPr>
            <w:r w:rsidRPr="006373AA">
              <w:rPr>
                <w:rFonts w:ascii="宋体" w:eastAsia="宋体" w:hAnsi="宋体" w:cs="Times New Roman" w:hint="eastAsia"/>
                <w:szCs w:val="24"/>
              </w:rPr>
              <w:t>《</w:t>
            </w:r>
            <w:hyperlink r:id="rId9" w:tgtFrame="_blank" w:history="1">
              <w:r w:rsidRPr="006373AA">
                <w:rPr>
                  <w:rFonts w:ascii="宋体" w:eastAsia="宋体" w:hAnsi="宋体" w:cs="Times New Roman"/>
                  <w:szCs w:val="24"/>
                </w:rPr>
                <w:t xml:space="preserve">软件项目管理 </w:t>
              </w:r>
            </w:hyperlink>
            <w:r w:rsidRPr="006373AA">
              <w:rPr>
                <w:rFonts w:ascii="宋体" w:eastAsia="宋体" w:hAnsi="宋体" w:cs="Times New Roman" w:hint="eastAsia"/>
                <w:szCs w:val="24"/>
              </w:rPr>
              <w:t>》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6373AA">
              <w:rPr>
                <w:rFonts w:ascii="宋体" w:eastAsia="宋体" w:hAnsi="宋体" w:cs="Times New Roman" w:hint="eastAsia"/>
                <w:szCs w:val="21"/>
              </w:rPr>
              <w:t>任永昌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6373AA">
              <w:rPr>
                <w:rFonts w:ascii="宋体" w:eastAsia="宋体" w:hAnsi="宋体" w:cs="Times New Roman" w:hint="eastAsia"/>
                <w:szCs w:val="21"/>
              </w:rPr>
              <w:t>吉林大学出版社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6373AA">
              <w:rPr>
                <w:rFonts w:ascii="宋体" w:eastAsia="宋体" w:hAnsi="宋体" w:cs="Times New Roman" w:hint="eastAsia"/>
                <w:szCs w:val="21"/>
              </w:rPr>
              <w:t>2011</w:t>
            </w:r>
          </w:p>
        </w:tc>
      </w:tr>
      <w:tr w:rsidR="006373AA" w:rsidRPr="006373AA" w:rsidTr="009C5F25">
        <w:trPr>
          <w:trHeight w:val="498"/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《</w:t>
            </w:r>
            <w:r w:rsidRPr="006373AA">
              <w:rPr>
                <w:rFonts w:ascii="宋体" w:eastAsia="宋体" w:hAnsi="宋体" w:cs="Times New Roman" w:hint="eastAsia"/>
                <w:szCs w:val="21"/>
              </w:rPr>
              <w:t>项目管理软件与应用</w:t>
            </w:r>
            <w:r w:rsidRPr="006373AA">
              <w:rPr>
                <w:rFonts w:ascii="Times New Roman" w:eastAsia="宋体" w:hAnsi="Times New Roman" w:cs="Times New Roman" w:hint="eastAsia"/>
                <w:szCs w:val="21"/>
              </w:rPr>
              <w:t>》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宋体" w:eastAsia="宋体" w:hAnsi="宋体" w:cs="Times New Roman" w:hint="eastAsia"/>
                <w:szCs w:val="21"/>
              </w:rPr>
              <w:t>辛江，韩忠春等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电子工业出版社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6373AA">
              <w:rPr>
                <w:rFonts w:ascii="宋体" w:eastAsia="宋体" w:hAnsi="宋体" w:cs="Times New Roman" w:hint="eastAsia"/>
                <w:szCs w:val="21"/>
              </w:rPr>
              <w:t>2011</w:t>
            </w:r>
          </w:p>
        </w:tc>
      </w:tr>
      <w:tr w:rsidR="006373AA" w:rsidRPr="006373AA" w:rsidTr="009C5F25">
        <w:trPr>
          <w:trHeight w:val="498"/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宋体" w:eastAsia="宋体" w:hAnsi="宋体" w:cs="Times New Roman" w:hint="eastAsia"/>
                <w:szCs w:val="21"/>
              </w:rPr>
              <w:t>《软件项目管理》（第2版）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宋体" w:eastAsia="宋体" w:hAnsi="宋体" w:cs="Times New Roman" w:hint="eastAsia"/>
                <w:szCs w:val="21"/>
              </w:rPr>
              <w:t>薛四新、贾郭军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Arial" w:eastAsia="宋体" w:hAnsi="Arial" w:cs="Times New Roman" w:hint="eastAsia"/>
                <w:szCs w:val="21"/>
              </w:rPr>
              <w:t>机械工业出版社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3AA" w:rsidRPr="006373AA" w:rsidRDefault="006373AA" w:rsidP="006373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373AA">
              <w:rPr>
                <w:rFonts w:ascii="Times New Roman" w:eastAsia="宋体" w:hAnsi="Times New Roman" w:cs="Times New Roman"/>
                <w:szCs w:val="21"/>
              </w:rPr>
              <w:t>2010</w:t>
            </w:r>
          </w:p>
        </w:tc>
      </w:tr>
    </w:tbl>
    <w:p w:rsidR="006373AA" w:rsidRPr="006373AA" w:rsidRDefault="006373AA" w:rsidP="006373AA">
      <w:pPr>
        <w:tabs>
          <w:tab w:val="left" w:pos="5400"/>
        </w:tabs>
        <w:spacing w:line="360" w:lineRule="auto"/>
        <w:rPr>
          <w:rFonts w:ascii="Arial" w:eastAsia="宋体" w:hAnsi="Arial" w:cs="Times New Roman"/>
          <w:szCs w:val="21"/>
        </w:rPr>
      </w:pPr>
      <w:r w:rsidRPr="006373AA">
        <w:rPr>
          <w:rFonts w:ascii="Arial" w:eastAsia="宋体" w:hAnsi="Arial" w:cs="Times New Roman"/>
          <w:szCs w:val="21"/>
        </w:rPr>
        <w:br w:type="page"/>
      </w:r>
    </w:p>
    <w:p w:rsidR="006373AA" w:rsidRPr="006373AA" w:rsidRDefault="006373AA" w:rsidP="006373AA">
      <w:pPr>
        <w:tabs>
          <w:tab w:val="left" w:pos="5400"/>
        </w:tabs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tabs>
          <w:tab w:val="left" w:pos="5400"/>
        </w:tabs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tabs>
          <w:tab w:val="left" w:pos="5400"/>
        </w:tabs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tabs>
          <w:tab w:val="left" w:pos="5400"/>
        </w:tabs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tabs>
          <w:tab w:val="left" w:pos="5400"/>
        </w:tabs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tabs>
          <w:tab w:val="left" w:pos="5400"/>
        </w:tabs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tabs>
          <w:tab w:val="left" w:pos="5400"/>
        </w:tabs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tabs>
          <w:tab w:val="left" w:pos="5400"/>
        </w:tabs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tabs>
          <w:tab w:val="left" w:pos="5400"/>
        </w:tabs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tabs>
          <w:tab w:val="left" w:pos="5400"/>
        </w:tabs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tabs>
          <w:tab w:val="left" w:pos="5400"/>
        </w:tabs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tabs>
          <w:tab w:val="left" w:pos="5400"/>
        </w:tabs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tabs>
          <w:tab w:val="left" w:pos="5400"/>
        </w:tabs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tabs>
          <w:tab w:val="left" w:pos="5400"/>
        </w:tabs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tabs>
          <w:tab w:val="left" w:pos="5400"/>
        </w:tabs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tabs>
          <w:tab w:val="left" w:pos="5400"/>
        </w:tabs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tabs>
          <w:tab w:val="left" w:pos="5400"/>
        </w:tabs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tabs>
          <w:tab w:val="left" w:pos="5400"/>
        </w:tabs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tabs>
          <w:tab w:val="left" w:pos="5400"/>
        </w:tabs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tabs>
          <w:tab w:val="left" w:pos="5400"/>
        </w:tabs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tabs>
          <w:tab w:val="left" w:pos="5400"/>
        </w:tabs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tabs>
          <w:tab w:val="left" w:pos="5400"/>
        </w:tabs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tabs>
          <w:tab w:val="left" w:pos="5400"/>
        </w:tabs>
        <w:spacing w:line="360" w:lineRule="auto"/>
        <w:rPr>
          <w:rFonts w:ascii="Arial" w:eastAsia="宋体" w:hAnsi="Arial" w:cs="Times New Roman"/>
          <w:szCs w:val="21"/>
        </w:rPr>
      </w:pPr>
    </w:p>
    <w:p w:rsidR="006373AA" w:rsidRPr="006373AA" w:rsidRDefault="006373AA" w:rsidP="006373AA">
      <w:pPr>
        <w:spacing w:line="360" w:lineRule="auto"/>
        <w:ind w:left="843" w:hangingChars="400" w:hanging="843"/>
        <w:rPr>
          <w:rFonts w:ascii="黑体" w:eastAsia="黑体" w:hAnsi="Times New Roman" w:cs="Times New Roman"/>
          <w:b/>
          <w:szCs w:val="24"/>
        </w:rPr>
      </w:pPr>
    </w:p>
    <w:p w:rsidR="006373AA" w:rsidRPr="006373AA" w:rsidRDefault="006373AA" w:rsidP="006373AA">
      <w:pPr>
        <w:spacing w:line="360" w:lineRule="auto"/>
        <w:ind w:left="843" w:hangingChars="400" w:hanging="843"/>
        <w:rPr>
          <w:rFonts w:ascii="黑体" w:eastAsia="黑体" w:hAnsi="Times New Roman" w:cs="Times New Roman"/>
          <w:b/>
          <w:szCs w:val="24"/>
        </w:rPr>
      </w:pPr>
    </w:p>
    <w:p w:rsidR="006373AA" w:rsidRPr="006373AA" w:rsidRDefault="006373AA" w:rsidP="006373AA">
      <w:pPr>
        <w:tabs>
          <w:tab w:val="left" w:pos="5400"/>
        </w:tabs>
        <w:spacing w:line="360" w:lineRule="auto"/>
        <w:rPr>
          <w:rFonts w:ascii="黑体" w:eastAsia="黑体" w:hAnsi="Times New Roman" w:cs="Times New Roman"/>
          <w:b/>
          <w:szCs w:val="24"/>
        </w:rPr>
      </w:pPr>
    </w:p>
    <w:p w:rsidR="006373AA" w:rsidRPr="006373AA" w:rsidRDefault="006373AA" w:rsidP="006373AA">
      <w:pPr>
        <w:spacing w:line="360" w:lineRule="auto"/>
        <w:rPr>
          <w:rFonts w:ascii="黑体" w:eastAsia="黑体" w:hAnsi="Times New Roman" w:cs="Times New Roman"/>
          <w:b/>
          <w:szCs w:val="24"/>
        </w:rPr>
      </w:pPr>
      <w:r w:rsidRPr="006373AA">
        <w:rPr>
          <w:rFonts w:ascii="黑体" w:eastAsia="黑体" w:hAnsi="Times New Roman" w:cs="Times New Roman" w:hint="eastAsia"/>
          <w:b/>
          <w:szCs w:val="24"/>
        </w:rPr>
        <w:t>制定人：</w:t>
      </w:r>
      <w:r w:rsidRPr="006373AA">
        <w:rPr>
          <w:rFonts w:ascii="黑体" w:eastAsia="黑体" w:hAnsi="Times New Roman" w:cs="Times New Roman" w:hint="eastAsia"/>
          <w:b/>
          <w:szCs w:val="24"/>
          <w:u w:val="single"/>
        </w:rPr>
        <w:t xml:space="preserve"> 游  坤   </w:t>
      </w:r>
      <w:r w:rsidRPr="006373AA">
        <w:rPr>
          <w:rFonts w:ascii="黑体" w:eastAsia="黑体" w:hAnsi="Times New Roman" w:cs="Times New Roman" w:hint="eastAsia"/>
          <w:b/>
          <w:szCs w:val="24"/>
        </w:rPr>
        <w:t>（制定日期：</w:t>
      </w:r>
      <w:r w:rsidRPr="006373AA">
        <w:rPr>
          <w:rFonts w:ascii="黑体" w:eastAsia="黑体" w:hAnsi="Times New Roman" w:cs="Times New Roman" w:hint="eastAsia"/>
          <w:b/>
          <w:szCs w:val="24"/>
          <w:u w:val="single"/>
        </w:rPr>
        <w:t xml:space="preserve">  2017   </w:t>
      </w:r>
      <w:r w:rsidRPr="006373AA">
        <w:rPr>
          <w:rFonts w:ascii="黑体" w:eastAsia="黑体" w:hAnsi="Times New Roman" w:cs="Times New Roman" w:hint="eastAsia"/>
          <w:b/>
          <w:szCs w:val="24"/>
        </w:rPr>
        <w:t>年</w:t>
      </w:r>
      <w:r w:rsidRPr="006373AA">
        <w:rPr>
          <w:rFonts w:ascii="黑体" w:eastAsia="黑体" w:hAnsi="Times New Roman" w:cs="Times New Roman" w:hint="eastAsia"/>
          <w:b/>
          <w:szCs w:val="24"/>
          <w:u w:val="single"/>
        </w:rPr>
        <w:t xml:space="preserve">  6  </w:t>
      </w:r>
      <w:r w:rsidRPr="006373AA">
        <w:rPr>
          <w:rFonts w:ascii="黑体" w:eastAsia="黑体" w:hAnsi="Times New Roman" w:cs="Times New Roman" w:hint="eastAsia"/>
          <w:b/>
          <w:szCs w:val="24"/>
        </w:rPr>
        <w:t xml:space="preserve">月） </w:t>
      </w:r>
    </w:p>
    <w:p w:rsidR="006373AA" w:rsidRPr="006373AA" w:rsidRDefault="006373AA" w:rsidP="00CF3FBF">
      <w:pPr>
        <w:spacing w:beforeLines="50" w:line="360" w:lineRule="auto"/>
        <w:rPr>
          <w:rFonts w:ascii="黑体" w:eastAsia="黑体" w:hAnsi="Times New Roman" w:cs="Times New Roman"/>
          <w:b/>
          <w:szCs w:val="32"/>
        </w:rPr>
      </w:pPr>
      <w:r w:rsidRPr="006373AA">
        <w:rPr>
          <w:rFonts w:ascii="黑体" w:eastAsia="黑体" w:hAnsi="Times New Roman" w:cs="Times New Roman" w:hint="eastAsia"/>
          <w:b/>
          <w:szCs w:val="32"/>
        </w:rPr>
        <w:t>审定人：</w:t>
      </w:r>
      <w:r w:rsidRPr="006373AA">
        <w:rPr>
          <w:rFonts w:ascii="黑体" w:eastAsia="黑体" w:hAnsi="Times New Roman" w:cs="Times New Roman" w:hint="eastAsia"/>
          <w:b/>
          <w:szCs w:val="32"/>
          <w:u w:val="single"/>
        </w:rPr>
        <w:t>桂文明</w:t>
      </w:r>
      <w:r w:rsidRPr="006373AA">
        <w:rPr>
          <w:rFonts w:ascii="黑体" w:eastAsia="黑体" w:hAnsi="Times New Roman" w:cs="Times New Roman" w:hint="eastAsia"/>
          <w:b/>
          <w:szCs w:val="32"/>
        </w:rPr>
        <w:t>（审定日期：</w:t>
      </w:r>
      <w:r w:rsidRPr="006373AA">
        <w:rPr>
          <w:rFonts w:ascii="黑体" w:eastAsia="黑体" w:hAnsi="Times New Roman" w:cs="Times New Roman" w:hint="eastAsia"/>
          <w:b/>
          <w:szCs w:val="32"/>
          <w:u w:val="single"/>
        </w:rPr>
        <w:t>2017</w:t>
      </w:r>
      <w:r w:rsidRPr="006373AA">
        <w:rPr>
          <w:rFonts w:ascii="黑体" w:eastAsia="黑体" w:hAnsi="Times New Roman" w:cs="Times New Roman" w:hint="eastAsia"/>
          <w:b/>
          <w:szCs w:val="32"/>
        </w:rPr>
        <w:t>年</w:t>
      </w:r>
      <w:r w:rsidRPr="006373AA">
        <w:rPr>
          <w:rFonts w:ascii="黑体" w:eastAsia="黑体" w:hAnsi="Times New Roman" w:cs="Times New Roman" w:hint="eastAsia"/>
          <w:b/>
          <w:szCs w:val="32"/>
          <w:u w:val="single"/>
        </w:rPr>
        <w:t xml:space="preserve"> 5 </w:t>
      </w:r>
      <w:r w:rsidRPr="006373AA">
        <w:rPr>
          <w:rFonts w:ascii="黑体" w:eastAsia="黑体" w:hAnsi="Times New Roman" w:cs="Times New Roman" w:hint="eastAsia"/>
          <w:b/>
          <w:szCs w:val="32"/>
        </w:rPr>
        <w:t>月）</w:t>
      </w:r>
    </w:p>
    <w:p w:rsidR="003A78A5" w:rsidRPr="006373AA" w:rsidRDefault="003A78A5"/>
    <w:sectPr w:rsidR="003A78A5" w:rsidRPr="006373AA" w:rsidSect="00CF3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5FB" w:rsidRDefault="00E625FB" w:rsidP="00E625FB">
      <w:r>
        <w:separator/>
      </w:r>
    </w:p>
  </w:endnote>
  <w:endnote w:type="continuationSeparator" w:id="0">
    <w:p w:rsidR="00E625FB" w:rsidRDefault="00E625FB" w:rsidP="00E625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5FB" w:rsidRDefault="00E625FB" w:rsidP="00E625FB">
      <w:r>
        <w:separator/>
      </w:r>
    </w:p>
  </w:footnote>
  <w:footnote w:type="continuationSeparator" w:id="0">
    <w:p w:rsidR="00E625FB" w:rsidRDefault="00E625FB" w:rsidP="00E625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3AA"/>
    <w:rsid w:val="003A78A5"/>
    <w:rsid w:val="006373AA"/>
    <w:rsid w:val="00CF3FBF"/>
    <w:rsid w:val="00E62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F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2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25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2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25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wl.cn/search.aspx?index=3&amp;q=%e7%94%b5%e5%ad%90%e5%b7%a5%e4%b8%9a%e5%87%ba%e7%89%88%e7%a4%b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l.cn/7002457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wl.cn/search.aspx?index=3&amp;q=%e7%94%b5%e5%ad%90%e5%b7%a5%e4%b8%9a%e5%87%ba%e7%89%88%e7%a4%b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wl.cn/70024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</cp:revision>
  <dcterms:created xsi:type="dcterms:W3CDTF">2017-09-05T07:36:00Z</dcterms:created>
  <dcterms:modified xsi:type="dcterms:W3CDTF">2017-09-07T05:26:00Z</dcterms:modified>
</cp:coreProperties>
</file>