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4D555" w14:textId="77777777" w:rsidR="006B7846" w:rsidRPr="006B7846" w:rsidRDefault="006B7846" w:rsidP="006B7846">
      <w:pPr>
        <w:widowControl/>
        <w:spacing w:line="360" w:lineRule="atLeast"/>
        <w:jc w:val="center"/>
        <w:outlineLvl w:val="1"/>
        <w:rPr>
          <w:rFonts w:ascii="Arial" w:eastAsia="宋体" w:hAnsi="Arial" w:cs="Arial"/>
          <w:b/>
          <w:bCs/>
          <w:color w:val="000000"/>
          <w:spacing w:val="8"/>
          <w:kern w:val="0"/>
          <w:sz w:val="36"/>
          <w:szCs w:val="36"/>
        </w:rPr>
      </w:pPr>
      <w:r w:rsidRPr="006B7846">
        <w:rPr>
          <w:rFonts w:ascii="Arial" w:eastAsia="宋体" w:hAnsi="Arial" w:cs="Arial"/>
          <w:b/>
          <w:bCs/>
          <w:color w:val="000000"/>
          <w:spacing w:val="8"/>
          <w:kern w:val="0"/>
          <w:sz w:val="36"/>
          <w:szCs w:val="36"/>
        </w:rPr>
        <w:t>大学生创业概述</w:t>
      </w:r>
    </w:p>
    <w:p w14:paraId="7118D28D" w14:textId="5A2037D2"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大学生创业</w:t>
      </w:r>
      <w:r w:rsidRPr="006B7846">
        <w:rPr>
          <w:rFonts w:ascii="Arial" w:eastAsia="宋体" w:hAnsi="Arial" w:cs="Arial"/>
          <w:color w:val="3366CC"/>
          <w:spacing w:val="8"/>
          <w:kern w:val="0"/>
          <w:szCs w:val="21"/>
          <w:vertAlign w:val="superscript"/>
        </w:rPr>
        <w:t>]</w:t>
      </w:r>
      <w:bookmarkStart w:id="0" w:name="ref_[1]"/>
      <w:bookmarkEnd w:id="0"/>
      <w:r w:rsidRPr="006B7846">
        <w:rPr>
          <w:rFonts w:ascii="Arial" w:eastAsia="宋体" w:hAnsi="Arial" w:cs="Arial"/>
          <w:color w:val="000000"/>
          <w:spacing w:val="8"/>
          <w:kern w:val="0"/>
          <w:szCs w:val="21"/>
        </w:rPr>
        <w:t>群体主要由在校大学生和毕业生组成，由于大学扩招引起大学生就业等一系列问题，一部分大学生通过创业形式实现就业，这部分大学生具有高知识高学历的特点，但是由于大学生缺乏相对应的社会经验，所以需要全社会的关注和帮助。大学生创业逐渐被社会所承认和接受，同时也肩负着提高大学生毕业就业率和社会稳定等的历史使命。在高校扩招之后越来越多大学生走出校门的同时，大学生创业就成为了大学生就业之外的一个社会新问题。</w:t>
      </w:r>
      <w:r w:rsidRPr="006B7846">
        <w:rPr>
          <w:rFonts w:ascii="Arial" w:eastAsia="宋体" w:hAnsi="Arial" w:cs="Arial"/>
          <w:color w:val="000000"/>
          <w:spacing w:val="8"/>
          <w:kern w:val="0"/>
          <w:szCs w:val="21"/>
        </w:rPr>
        <w:t xml:space="preserve"> </w:t>
      </w:r>
    </w:p>
    <w:p w14:paraId="532CBA93" w14:textId="77777777" w:rsidR="006B7846" w:rsidRPr="006B7846" w:rsidRDefault="006B7846" w:rsidP="006B7846">
      <w:pPr>
        <w:widowControl/>
        <w:wordWrap w:val="0"/>
        <w:spacing w:line="360" w:lineRule="atLeast"/>
        <w:jc w:val="left"/>
        <w:outlineLvl w:val="1"/>
        <w:rPr>
          <w:rFonts w:ascii="Arial" w:eastAsia="宋体" w:hAnsi="Arial" w:cs="Arial"/>
          <w:b/>
          <w:bCs/>
          <w:color w:val="000000"/>
          <w:spacing w:val="8"/>
          <w:kern w:val="0"/>
          <w:sz w:val="36"/>
          <w:szCs w:val="36"/>
        </w:rPr>
      </w:pPr>
      <w:bookmarkStart w:id="1" w:name="2"/>
      <w:bookmarkEnd w:id="1"/>
      <w:r w:rsidRPr="006B7846">
        <w:rPr>
          <w:rFonts w:ascii="Arial" w:eastAsia="宋体" w:hAnsi="Arial" w:cs="Arial"/>
          <w:b/>
          <w:bCs/>
          <w:color w:val="000000"/>
          <w:spacing w:val="8"/>
          <w:kern w:val="0"/>
          <w:sz w:val="36"/>
          <w:szCs w:val="36"/>
        </w:rPr>
        <w:t>大学生创业指南</w:t>
      </w:r>
    </w:p>
    <w:p w14:paraId="75FE6D9E"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本课题立足于当代</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大学生</w:t>
      </w:r>
      <w:hyperlink r:id="rId6" w:tgtFrame="_blank" w:history="1">
        <w:r w:rsidRPr="006B7846">
          <w:rPr>
            <w:rFonts w:ascii="Arial" w:eastAsia="宋体" w:hAnsi="Arial" w:cs="Arial"/>
            <w:spacing w:val="8"/>
            <w:kern w:val="0"/>
            <w:szCs w:val="21"/>
          </w:rPr>
          <w:t>创业</w:t>
        </w:r>
      </w:hyperlink>
      <w:r w:rsidRPr="006B7846">
        <w:rPr>
          <w:rFonts w:ascii="Arial" w:eastAsia="宋体" w:hAnsi="Arial" w:cs="Arial"/>
          <w:color w:val="000000"/>
          <w:spacing w:val="8"/>
          <w:kern w:val="0"/>
          <w:szCs w:val="21"/>
        </w:rPr>
        <w:t>率偏低</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这一实际现状；</w:t>
      </w: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根据上海市团委</w:t>
      </w:r>
      <w:r w:rsidRPr="006B7846">
        <w:rPr>
          <w:rFonts w:ascii="Arial" w:eastAsia="宋体" w:hAnsi="Arial" w:cs="Arial"/>
          <w:color w:val="000000"/>
          <w:spacing w:val="8"/>
          <w:kern w:val="0"/>
          <w:szCs w:val="21"/>
        </w:rPr>
        <w:t>08</w:t>
      </w:r>
      <w:r w:rsidRPr="006B7846">
        <w:rPr>
          <w:rFonts w:ascii="Arial" w:eastAsia="宋体" w:hAnsi="Arial" w:cs="Arial"/>
          <w:color w:val="000000"/>
          <w:spacing w:val="8"/>
          <w:kern w:val="0"/>
          <w:szCs w:val="21"/>
        </w:rPr>
        <w:t>年提供的数据，当前中国大学生创业成功率平均为</w:t>
      </w:r>
      <w:r w:rsidRPr="006B7846">
        <w:rPr>
          <w:rFonts w:ascii="Arial" w:eastAsia="宋体" w:hAnsi="Arial" w:cs="Arial"/>
          <w:color w:val="000000"/>
          <w:spacing w:val="8"/>
          <w:kern w:val="0"/>
          <w:szCs w:val="21"/>
        </w:rPr>
        <w:t>2%</w:t>
      </w:r>
      <w:r w:rsidRPr="006B7846">
        <w:rPr>
          <w:rFonts w:ascii="Arial" w:eastAsia="宋体" w:hAnsi="Arial" w:cs="Arial"/>
          <w:color w:val="000000"/>
          <w:spacing w:val="8"/>
          <w:kern w:val="0"/>
          <w:szCs w:val="21"/>
        </w:rPr>
        <w:t>，这一数字与美国的大学生创业成功率</w:t>
      </w:r>
      <w:r w:rsidRPr="006B7846">
        <w:rPr>
          <w:rFonts w:ascii="Arial" w:eastAsia="宋体" w:hAnsi="Arial" w:cs="Arial"/>
          <w:color w:val="000000"/>
          <w:spacing w:val="8"/>
          <w:kern w:val="0"/>
          <w:szCs w:val="21"/>
        </w:rPr>
        <w:t>20%</w:t>
      </w:r>
      <w:r w:rsidRPr="006B7846">
        <w:rPr>
          <w:rFonts w:ascii="Arial" w:eastAsia="宋体" w:hAnsi="Arial" w:cs="Arial"/>
          <w:color w:val="000000"/>
          <w:spacing w:val="8"/>
          <w:kern w:val="0"/>
          <w:szCs w:val="21"/>
        </w:rPr>
        <w:t>有整整十倍的差距。本文从大学生创业者实际情况出发，结合真实案例，围绕大学生创业所需条件进行讨论，深入研讨大学生创业过程中存在的问题，分析出大学生创业失败的原因，并且提出了问题的解决方案。本文共分为四个章节，重点谈了三个问题；分别是大学生创业者素质，大学生创业难点和大学生创业环境，这三点因素包含了大学生创业过程可能遇到的所有问题。</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今天很残酷，明天更残酷，后天很美好，但是绝大多数人都死在明天晚上看不到后天的太阳。</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马云常对青年创业者这样忠告。</w:t>
      </w:r>
      <w:r w:rsidRPr="006B7846">
        <w:rPr>
          <w:rFonts w:ascii="Arial" w:eastAsia="宋体" w:hAnsi="Arial" w:cs="Arial"/>
          <w:color w:val="000000"/>
          <w:spacing w:val="8"/>
          <w:kern w:val="0"/>
          <w:szCs w:val="21"/>
        </w:rPr>
        <w:t xml:space="preserve"> </w:t>
      </w:r>
    </w:p>
    <w:p w14:paraId="3852C8D4" w14:textId="77777777" w:rsidR="006B7846" w:rsidRPr="006B7846" w:rsidRDefault="006B7846" w:rsidP="006B7846">
      <w:pPr>
        <w:widowControl/>
        <w:wordWrap w:val="0"/>
        <w:spacing w:line="360" w:lineRule="atLeast"/>
        <w:jc w:val="left"/>
        <w:outlineLvl w:val="1"/>
        <w:rPr>
          <w:rFonts w:ascii="Arial" w:eastAsia="宋体" w:hAnsi="Arial" w:cs="Arial"/>
          <w:b/>
          <w:bCs/>
          <w:color w:val="000000"/>
          <w:spacing w:val="8"/>
          <w:kern w:val="0"/>
          <w:sz w:val="36"/>
          <w:szCs w:val="36"/>
        </w:rPr>
      </w:pPr>
      <w:bookmarkStart w:id="2" w:name="3"/>
      <w:bookmarkEnd w:id="2"/>
      <w:r w:rsidRPr="006B7846">
        <w:rPr>
          <w:rFonts w:ascii="Arial" w:eastAsia="宋体" w:hAnsi="Arial" w:cs="Arial"/>
          <w:b/>
          <w:bCs/>
          <w:color w:val="000000"/>
          <w:spacing w:val="8"/>
          <w:kern w:val="0"/>
          <w:sz w:val="36"/>
          <w:szCs w:val="36"/>
        </w:rPr>
        <w:t>大学生创业主要有哪些优势和弊端</w:t>
      </w:r>
    </w:p>
    <w:p w14:paraId="5AEF4C79"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3" w:name="3_1"/>
      <w:bookmarkEnd w:id="3"/>
      <w:r w:rsidRPr="006B7846">
        <w:rPr>
          <w:rFonts w:ascii="Arial" w:eastAsia="宋体" w:hAnsi="Arial" w:cs="Arial"/>
          <w:b/>
          <w:bCs/>
          <w:color w:val="000000"/>
          <w:spacing w:val="8"/>
          <w:kern w:val="0"/>
          <w:sz w:val="24"/>
          <w:szCs w:val="24"/>
        </w:rPr>
        <w:t>优势</w:t>
      </w:r>
    </w:p>
    <w:p w14:paraId="2955A788"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1.</w:t>
      </w:r>
      <w:r w:rsidRPr="006B7846">
        <w:rPr>
          <w:rFonts w:ascii="Arial" w:eastAsia="宋体" w:hAnsi="Arial" w:cs="Arial"/>
          <w:color w:val="000000"/>
          <w:spacing w:val="8"/>
          <w:kern w:val="0"/>
          <w:szCs w:val="21"/>
        </w:rPr>
        <w:t>大学生往往对未来充满希望，他们有着年轻的血液、蓬勃的朝气，以及</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初生牛犊不怕虎</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的精神，而这些都是一个创业者应该具备的素质。</w:t>
      </w:r>
      <w:r w:rsidRPr="006B7846">
        <w:rPr>
          <w:rFonts w:ascii="Arial" w:eastAsia="宋体" w:hAnsi="Arial" w:cs="Arial"/>
          <w:color w:val="000000"/>
          <w:spacing w:val="8"/>
          <w:kern w:val="0"/>
          <w:szCs w:val="21"/>
        </w:rPr>
        <w:t xml:space="preserve"> </w:t>
      </w:r>
    </w:p>
    <w:p w14:paraId="5608E39F"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2.</w:t>
      </w:r>
      <w:r w:rsidRPr="006B7846">
        <w:rPr>
          <w:rFonts w:ascii="Arial" w:eastAsia="宋体" w:hAnsi="Arial" w:cs="Arial"/>
          <w:color w:val="000000"/>
          <w:spacing w:val="8"/>
          <w:kern w:val="0"/>
          <w:szCs w:val="21"/>
        </w:rPr>
        <w:t>大学生在学校里学到了很多理论性的东西，有着较高层次的技术优势，而目前最有前途的事业就是开办高科技企业。技术的重要性是不言而喻的，大学生创业从一开始就必定会走向高科技、高技术含量的领域，</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用智力换资本</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是大学生创业的特色和必然之路。一些风险投资家往往就因为看中了大学生所掌握的先进技术，而愿意对其创业计划进行资助。</w:t>
      </w:r>
      <w:r w:rsidRPr="006B7846">
        <w:rPr>
          <w:rFonts w:ascii="Arial" w:eastAsia="宋体" w:hAnsi="Arial" w:cs="Arial"/>
          <w:color w:val="000000"/>
          <w:spacing w:val="8"/>
          <w:kern w:val="0"/>
          <w:szCs w:val="21"/>
        </w:rPr>
        <w:t xml:space="preserve"> </w:t>
      </w:r>
    </w:p>
    <w:p w14:paraId="2E113516"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3.</w:t>
      </w:r>
      <w:r w:rsidRPr="006B7846">
        <w:rPr>
          <w:rFonts w:ascii="Arial" w:eastAsia="宋体" w:hAnsi="Arial" w:cs="Arial"/>
          <w:color w:val="000000"/>
          <w:spacing w:val="8"/>
          <w:kern w:val="0"/>
          <w:szCs w:val="21"/>
        </w:rPr>
        <w:t>现代大学生有创新精神，有对传统观念和传统行业挑战的信心和欲望，而这种创新精神也往往造就了大学生创业的动力源泉，成为成功创业的精神基矗</w:t>
      </w:r>
      <w:r w:rsidRPr="006B7846">
        <w:rPr>
          <w:rFonts w:ascii="Arial" w:eastAsia="宋体" w:hAnsi="Arial" w:cs="Arial"/>
          <w:color w:val="000000"/>
          <w:spacing w:val="8"/>
          <w:kern w:val="0"/>
          <w:szCs w:val="21"/>
        </w:rPr>
        <w:t>4.</w:t>
      </w:r>
      <w:r w:rsidRPr="006B7846">
        <w:rPr>
          <w:rFonts w:ascii="Arial" w:eastAsia="宋体" w:hAnsi="Arial" w:cs="Arial"/>
          <w:color w:val="000000"/>
          <w:spacing w:val="8"/>
          <w:kern w:val="0"/>
          <w:szCs w:val="21"/>
        </w:rPr>
        <w:t>大学生创业的最大好处在于能提高自己的能力、增长经验，以及学以致用；最大的诱人之处是通过成功创业，可以实现自己的理想，证明自己的价值。</w:t>
      </w:r>
      <w:r w:rsidRPr="006B7846">
        <w:rPr>
          <w:rFonts w:ascii="Arial" w:eastAsia="宋体" w:hAnsi="Arial" w:cs="Arial"/>
          <w:color w:val="000000"/>
          <w:spacing w:val="8"/>
          <w:kern w:val="0"/>
          <w:szCs w:val="21"/>
        </w:rPr>
        <w:t xml:space="preserve"> </w:t>
      </w:r>
    </w:p>
    <w:p w14:paraId="652E5D2A"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4" w:name="3_2"/>
      <w:bookmarkEnd w:id="4"/>
      <w:r w:rsidRPr="006B7846">
        <w:rPr>
          <w:rFonts w:ascii="Arial" w:eastAsia="宋体" w:hAnsi="Arial" w:cs="Arial"/>
          <w:b/>
          <w:bCs/>
          <w:color w:val="000000"/>
          <w:spacing w:val="8"/>
          <w:kern w:val="0"/>
          <w:sz w:val="24"/>
          <w:szCs w:val="24"/>
        </w:rPr>
        <w:t>弊端</w:t>
      </w:r>
    </w:p>
    <w:p w14:paraId="3EB8FBBC"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1.</w:t>
      </w:r>
      <w:r w:rsidRPr="006B7846">
        <w:rPr>
          <w:rFonts w:ascii="Arial" w:eastAsia="宋体" w:hAnsi="Arial" w:cs="Arial"/>
          <w:color w:val="000000"/>
          <w:spacing w:val="8"/>
          <w:kern w:val="0"/>
          <w:szCs w:val="21"/>
        </w:rPr>
        <w:t>由于大学生社会经验不足，常常盲目乐观，没有充足的心理准备。对于创业中的挫折和失败，许多创业者感到十分痛苦茫然，甚至沮丧消沉。大家以前创业，看到的都是成功的例子，心态自然都是理想主义的。其实，成功的背后还有更多的失败。</w:t>
      </w:r>
      <w:r w:rsidRPr="006B7846">
        <w:rPr>
          <w:rFonts w:ascii="Arial" w:eastAsia="宋体" w:hAnsi="Arial" w:cs="Arial"/>
          <w:color w:val="000000"/>
          <w:spacing w:val="8"/>
          <w:kern w:val="0"/>
          <w:szCs w:val="21"/>
        </w:rPr>
        <w:lastRenderedPageBreak/>
        <w:t>看到成功，也看到失败，这才是真正的市场，也只有这样，才能使年轻的创业者们变得更加理智。</w:t>
      </w:r>
      <w:r w:rsidRPr="006B7846">
        <w:rPr>
          <w:rFonts w:ascii="Arial" w:eastAsia="宋体" w:hAnsi="Arial" w:cs="Arial"/>
          <w:color w:val="000000"/>
          <w:spacing w:val="8"/>
          <w:kern w:val="0"/>
          <w:szCs w:val="21"/>
        </w:rPr>
        <w:t xml:space="preserve"> </w:t>
      </w:r>
    </w:p>
    <w:p w14:paraId="599E2F37"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2.</w:t>
      </w:r>
      <w:r w:rsidRPr="006B7846">
        <w:rPr>
          <w:rFonts w:ascii="Arial" w:eastAsia="宋体" w:hAnsi="Arial" w:cs="Arial"/>
          <w:color w:val="000000"/>
          <w:spacing w:val="8"/>
          <w:kern w:val="0"/>
          <w:szCs w:val="21"/>
        </w:rPr>
        <w:t>急于求成、缺乏市场意识及商业管理经验的缺乏，是影响大学生成功创业的重要因素。学生们虽然掌握了一定的书本知识，但终究缺乏必要的实践能力和经营管理经验。此外，由于大学生对市尝营销等缺乏足够的认识，很难一下子胜任企业经理人的角色。</w:t>
      </w:r>
      <w:r w:rsidRPr="006B7846">
        <w:rPr>
          <w:rFonts w:ascii="Arial" w:eastAsia="宋体" w:hAnsi="Arial" w:cs="Arial"/>
          <w:color w:val="000000"/>
          <w:spacing w:val="8"/>
          <w:kern w:val="0"/>
          <w:szCs w:val="21"/>
        </w:rPr>
        <w:t xml:space="preserve"> </w:t>
      </w:r>
    </w:p>
    <w:p w14:paraId="24863B9B"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3.</w:t>
      </w:r>
      <w:r w:rsidRPr="006B7846">
        <w:rPr>
          <w:rFonts w:ascii="Arial" w:eastAsia="宋体" w:hAnsi="Arial" w:cs="Arial"/>
          <w:color w:val="000000"/>
          <w:spacing w:val="8"/>
          <w:kern w:val="0"/>
          <w:szCs w:val="21"/>
        </w:rPr>
        <w:t>大学生对创业的理解还停留在仅有一个美妙想法与概念上。在大学生提交的相当一部分创业计划书中，许多人还试图用一个自认为很新奇的创意来吸引投资。这样的事以前在国外确实有过，但在今天这已经是几乎不可能的了。现在的投资人看重的是你的创业计划真正的技术含量有多高，在多大程度上是不可复制的，以及市场赢利的潜力有多大。而对于这些，你必须有一整套细致周密的可行性论证与实施计划，决不是仅凭三言两语的一个主意就能让人家掏钱的。</w:t>
      </w:r>
      <w:r w:rsidRPr="006B7846">
        <w:rPr>
          <w:rFonts w:ascii="Arial" w:eastAsia="宋体" w:hAnsi="Arial" w:cs="Arial"/>
          <w:color w:val="000000"/>
          <w:spacing w:val="8"/>
          <w:kern w:val="0"/>
          <w:szCs w:val="21"/>
        </w:rPr>
        <w:t xml:space="preserve"> </w:t>
      </w:r>
    </w:p>
    <w:p w14:paraId="4CA96EFE"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4.</w:t>
      </w:r>
      <w:r w:rsidRPr="006B7846">
        <w:rPr>
          <w:rFonts w:ascii="Arial" w:eastAsia="宋体" w:hAnsi="Arial" w:cs="Arial"/>
          <w:color w:val="000000"/>
          <w:spacing w:val="8"/>
          <w:kern w:val="0"/>
          <w:szCs w:val="21"/>
        </w:rPr>
        <w:t>大学生的市场观念较为淡薄，不少大学生很乐于向投资人大谈自己的技术如何领先与独特，却很少涉及这些技术或产品究竟会有多大的市场空间。就算谈到市场的话题，他们也多半只会计划花钱做做广告而已，而对于诸如目标市场定位与营销手段组合这些重要方面，则全然没有概念。其实，真正能引起投资人兴趣的并不一定是那些先进得不得了的东西，相反，那些技术含量一般但却能切中市场需求的产品或服务，常常会得到投资人的青睐。同时，创业者应该有非常明确的市场营销计划，能强有力地证明赢利的可能性。</w:t>
      </w:r>
      <w:r w:rsidRPr="006B7846">
        <w:rPr>
          <w:rFonts w:ascii="Arial" w:eastAsia="宋体" w:hAnsi="Arial" w:cs="Arial"/>
          <w:color w:val="000000"/>
          <w:spacing w:val="8"/>
          <w:kern w:val="0"/>
          <w:szCs w:val="21"/>
        </w:rPr>
        <w:t xml:space="preserve"> </w:t>
      </w:r>
    </w:p>
    <w:p w14:paraId="641C4F1F" w14:textId="77777777" w:rsidR="006B7846" w:rsidRPr="006B7846" w:rsidRDefault="006B7846" w:rsidP="006B7846">
      <w:pPr>
        <w:widowControl/>
        <w:wordWrap w:val="0"/>
        <w:spacing w:line="360" w:lineRule="atLeast"/>
        <w:jc w:val="left"/>
        <w:outlineLvl w:val="1"/>
        <w:rPr>
          <w:rFonts w:ascii="Arial" w:eastAsia="宋体" w:hAnsi="Arial" w:cs="Arial"/>
          <w:b/>
          <w:bCs/>
          <w:color w:val="000000"/>
          <w:spacing w:val="8"/>
          <w:kern w:val="0"/>
          <w:sz w:val="36"/>
          <w:szCs w:val="36"/>
        </w:rPr>
      </w:pPr>
      <w:bookmarkStart w:id="5" w:name="4"/>
      <w:bookmarkEnd w:id="5"/>
      <w:r w:rsidRPr="006B7846">
        <w:rPr>
          <w:rFonts w:ascii="Arial" w:eastAsia="宋体" w:hAnsi="Arial" w:cs="Arial"/>
          <w:b/>
          <w:bCs/>
          <w:color w:val="000000"/>
          <w:spacing w:val="8"/>
          <w:kern w:val="0"/>
          <w:sz w:val="36"/>
          <w:szCs w:val="36"/>
        </w:rPr>
        <w:t>必要特质</w:t>
      </w:r>
    </w:p>
    <w:p w14:paraId="2D1434CD"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大学生要想有创业能力，必须把握核心能力的如下特征：</w:t>
      </w:r>
      <w:r w:rsidRPr="006B7846">
        <w:rPr>
          <w:rFonts w:ascii="Arial" w:eastAsia="宋体" w:hAnsi="Arial" w:cs="Arial"/>
          <w:color w:val="000000"/>
          <w:spacing w:val="8"/>
          <w:kern w:val="0"/>
          <w:szCs w:val="21"/>
        </w:rPr>
        <w:t xml:space="preserve"> </w:t>
      </w:r>
    </w:p>
    <w:p w14:paraId="7B3A5C75"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6" w:name="4_1"/>
      <w:bookmarkEnd w:id="6"/>
      <w:r w:rsidRPr="006B7846">
        <w:rPr>
          <w:rFonts w:ascii="Arial" w:eastAsia="宋体" w:hAnsi="Arial" w:cs="Arial"/>
          <w:b/>
          <w:bCs/>
          <w:color w:val="000000"/>
          <w:spacing w:val="8"/>
          <w:kern w:val="0"/>
          <w:sz w:val="24"/>
          <w:szCs w:val="24"/>
        </w:rPr>
        <w:t>（</w:t>
      </w:r>
      <w:r w:rsidRPr="006B7846">
        <w:rPr>
          <w:rFonts w:ascii="Arial" w:eastAsia="宋体" w:hAnsi="Arial" w:cs="Arial"/>
          <w:b/>
          <w:bCs/>
          <w:color w:val="000000"/>
          <w:spacing w:val="8"/>
          <w:kern w:val="0"/>
          <w:sz w:val="24"/>
          <w:szCs w:val="24"/>
        </w:rPr>
        <w:t>1</w:t>
      </w:r>
      <w:r w:rsidRPr="006B7846">
        <w:rPr>
          <w:rFonts w:ascii="Arial" w:eastAsia="宋体" w:hAnsi="Arial" w:cs="Arial"/>
          <w:b/>
          <w:bCs/>
          <w:color w:val="000000"/>
          <w:spacing w:val="8"/>
          <w:kern w:val="0"/>
          <w:sz w:val="24"/>
          <w:szCs w:val="24"/>
        </w:rPr>
        <w:t>）价值优越性</w:t>
      </w:r>
    </w:p>
    <w:p w14:paraId="08F9F95B"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核心能力应当有利于企业效率的提高，能够使企业在创造价值和降低成本方面比竞争对手更优秀。</w:t>
      </w:r>
      <w:r w:rsidRPr="006B7846">
        <w:rPr>
          <w:rFonts w:ascii="Arial" w:eastAsia="宋体" w:hAnsi="Arial" w:cs="Arial"/>
          <w:color w:val="000000"/>
          <w:spacing w:val="8"/>
          <w:kern w:val="0"/>
          <w:szCs w:val="21"/>
        </w:rPr>
        <w:t xml:space="preserve"> </w:t>
      </w:r>
    </w:p>
    <w:p w14:paraId="78DFCD7B"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7" w:name="4_2"/>
      <w:bookmarkEnd w:id="7"/>
      <w:r w:rsidRPr="006B7846">
        <w:rPr>
          <w:rFonts w:ascii="Arial" w:eastAsia="宋体" w:hAnsi="Arial" w:cs="Arial"/>
          <w:b/>
          <w:bCs/>
          <w:color w:val="000000"/>
          <w:spacing w:val="8"/>
          <w:kern w:val="0"/>
          <w:sz w:val="24"/>
          <w:szCs w:val="24"/>
        </w:rPr>
        <w:t>（</w:t>
      </w:r>
      <w:r w:rsidRPr="006B7846">
        <w:rPr>
          <w:rFonts w:ascii="Arial" w:eastAsia="宋体" w:hAnsi="Arial" w:cs="Arial"/>
          <w:b/>
          <w:bCs/>
          <w:color w:val="000000"/>
          <w:spacing w:val="8"/>
          <w:kern w:val="0"/>
          <w:sz w:val="24"/>
          <w:szCs w:val="24"/>
        </w:rPr>
        <w:t>2</w:t>
      </w:r>
      <w:r w:rsidRPr="006B7846">
        <w:rPr>
          <w:rFonts w:ascii="Arial" w:eastAsia="宋体" w:hAnsi="Arial" w:cs="Arial"/>
          <w:b/>
          <w:bCs/>
          <w:color w:val="000000"/>
          <w:spacing w:val="8"/>
          <w:kern w:val="0"/>
          <w:sz w:val="24"/>
          <w:szCs w:val="24"/>
        </w:rPr>
        <w:t>）异质性</w:t>
      </w:r>
    </w:p>
    <w:p w14:paraId="3CDAD514"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一个企业拥有的核心能力应是独一无二的，这是企业成功的关键因素。核心能力的异质性决定了企业之间的异质性和效率差异。</w:t>
      </w:r>
      <w:r w:rsidRPr="006B7846">
        <w:rPr>
          <w:rFonts w:ascii="Arial" w:eastAsia="宋体" w:hAnsi="Arial" w:cs="Arial"/>
          <w:color w:val="000000"/>
          <w:spacing w:val="8"/>
          <w:kern w:val="0"/>
          <w:szCs w:val="21"/>
        </w:rPr>
        <w:t xml:space="preserve"> </w:t>
      </w:r>
    </w:p>
    <w:p w14:paraId="322D4199"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8" w:name="4_3"/>
      <w:bookmarkEnd w:id="8"/>
      <w:r w:rsidRPr="006B7846">
        <w:rPr>
          <w:rFonts w:ascii="Arial" w:eastAsia="宋体" w:hAnsi="Arial" w:cs="Arial"/>
          <w:b/>
          <w:bCs/>
          <w:color w:val="000000"/>
          <w:spacing w:val="8"/>
          <w:kern w:val="0"/>
          <w:sz w:val="24"/>
          <w:szCs w:val="24"/>
        </w:rPr>
        <w:t>（</w:t>
      </w:r>
      <w:r w:rsidRPr="006B7846">
        <w:rPr>
          <w:rFonts w:ascii="Arial" w:eastAsia="宋体" w:hAnsi="Arial" w:cs="Arial"/>
          <w:b/>
          <w:bCs/>
          <w:color w:val="000000"/>
          <w:spacing w:val="8"/>
          <w:kern w:val="0"/>
          <w:sz w:val="24"/>
          <w:szCs w:val="24"/>
        </w:rPr>
        <w:t>3</w:t>
      </w:r>
      <w:r w:rsidRPr="006B7846">
        <w:rPr>
          <w:rFonts w:ascii="Arial" w:eastAsia="宋体" w:hAnsi="Arial" w:cs="Arial"/>
          <w:b/>
          <w:bCs/>
          <w:color w:val="000000"/>
          <w:spacing w:val="8"/>
          <w:kern w:val="0"/>
          <w:sz w:val="24"/>
          <w:szCs w:val="24"/>
        </w:rPr>
        <w:t>）不可仿制性</w:t>
      </w:r>
    </w:p>
    <w:p w14:paraId="0D3A628D"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核心能力是在企业长期的生产经营活动过程中积累形成的，深深地印上了该企业特殊组成、特殊经历的烙印，其它企业难以复制。</w:t>
      </w:r>
      <w:r w:rsidRPr="006B7846">
        <w:rPr>
          <w:rFonts w:ascii="Arial" w:eastAsia="宋体" w:hAnsi="Arial" w:cs="Arial"/>
          <w:color w:val="000000"/>
          <w:spacing w:val="8"/>
          <w:kern w:val="0"/>
          <w:szCs w:val="21"/>
        </w:rPr>
        <w:t xml:space="preserve"> </w:t>
      </w:r>
    </w:p>
    <w:p w14:paraId="13E37824"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9" w:name="4_4"/>
      <w:bookmarkEnd w:id="9"/>
      <w:r w:rsidRPr="006B7846">
        <w:rPr>
          <w:rFonts w:ascii="Arial" w:eastAsia="宋体" w:hAnsi="Arial" w:cs="Arial"/>
          <w:b/>
          <w:bCs/>
          <w:color w:val="000000"/>
          <w:spacing w:val="8"/>
          <w:kern w:val="0"/>
          <w:sz w:val="24"/>
          <w:szCs w:val="24"/>
        </w:rPr>
        <w:t>（</w:t>
      </w:r>
      <w:r w:rsidRPr="006B7846">
        <w:rPr>
          <w:rFonts w:ascii="Arial" w:eastAsia="宋体" w:hAnsi="Arial" w:cs="Arial"/>
          <w:b/>
          <w:bCs/>
          <w:color w:val="000000"/>
          <w:spacing w:val="8"/>
          <w:kern w:val="0"/>
          <w:sz w:val="24"/>
          <w:szCs w:val="24"/>
        </w:rPr>
        <w:t>4</w:t>
      </w:r>
      <w:r w:rsidRPr="006B7846">
        <w:rPr>
          <w:rFonts w:ascii="Arial" w:eastAsia="宋体" w:hAnsi="Arial" w:cs="Arial"/>
          <w:b/>
          <w:bCs/>
          <w:color w:val="000000"/>
          <w:spacing w:val="8"/>
          <w:kern w:val="0"/>
          <w:sz w:val="24"/>
          <w:szCs w:val="24"/>
        </w:rPr>
        <w:t>）不可交易性</w:t>
      </w:r>
    </w:p>
    <w:p w14:paraId="1884CA68"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核心能力与企业相伴而生，虽然可为人们感受到，但却无法像其它生产要素一样通过市场交易进行买卖。</w:t>
      </w:r>
      <w:r w:rsidRPr="006B7846">
        <w:rPr>
          <w:rFonts w:ascii="Arial" w:eastAsia="宋体" w:hAnsi="Arial" w:cs="Arial"/>
          <w:color w:val="000000"/>
          <w:spacing w:val="8"/>
          <w:kern w:val="0"/>
          <w:szCs w:val="21"/>
        </w:rPr>
        <w:t xml:space="preserve"> </w:t>
      </w:r>
    </w:p>
    <w:p w14:paraId="3955BCA4"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10" w:name="4_5"/>
      <w:bookmarkEnd w:id="10"/>
      <w:r w:rsidRPr="006B7846">
        <w:rPr>
          <w:rFonts w:ascii="Arial" w:eastAsia="宋体" w:hAnsi="Arial" w:cs="Arial"/>
          <w:b/>
          <w:bCs/>
          <w:color w:val="000000"/>
          <w:spacing w:val="8"/>
          <w:kern w:val="0"/>
          <w:sz w:val="24"/>
          <w:szCs w:val="24"/>
        </w:rPr>
        <w:lastRenderedPageBreak/>
        <w:t>（</w:t>
      </w:r>
      <w:r w:rsidRPr="006B7846">
        <w:rPr>
          <w:rFonts w:ascii="Arial" w:eastAsia="宋体" w:hAnsi="Arial" w:cs="Arial"/>
          <w:b/>
          <w:bCs/>
          <w:color w:val="000000"/>
          <w:spacing w:val="8"/>
          <w:kern w:val="0"/>
          <w:sz w:val="24"/>
          <w:szCs w:val="24"/>
        </w:rPr>
        <w:t>5</w:t>
      </w:r>
      <w:r w:rsidRPr="006B7846">
        <w:rPr>
          <w:rFonts w:ascii="Arial" w:eastAsia="宋体" w:hAnsi="Arial" w:cs="Arial"/>
          <w:b/>
          <w:bCs/>
          <w:color w:val="000000"/>
          <w:spacing w:val="8"/>
          <w:kern w:val="0"/>
          <w:sz w:val="24"/>
          <w:szCs w:val="24"/>
        </w:rPr>
        <w:t>）难以替代性</w:t>
      </w:r>
    </w:p>
    <w:p w14:paraId="2932B6A6"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和其它企业资源相比，核心能力受到替代品的威胁相对较小。没有核心能力的创业不过是昙花一现。</w:t>
      </w:r>
      <w:r w:rsidRPr="006B7846">
        <w:rPr>
          <w:rFonts w:ascii="Arial" w:eastAsia="宋体" w:hAnsi="Arial" w:cs="Arial"/>
          <w:color w:val="000000"/>
          <w:spacing w:val="8"/>
          <w:kern w:val="0"/>
          <w:szCs w:val="21"/>
        </w:rPr>
        <w:t xml:space="preserve"> </w:t>
      </w:r>
    </w:p>
    <w:p w14:paraId="1F33D2EF" w14:textId="77777777" w:rsidR="006B7846" w:rsidRPr="006B7846" w:rsidRDefault="006B7846" w:rsidP="006B7846">
      <w:pPr>
        <w:widowControl/>
        <w:wordWrap w:val="0"/>
        <w:spacing w:line="360" w:lineRule="atLeast"/>
        <w:jc w:val="left"/>
        <w:outlineLvl w:val="1"/>
        <w:rPr>
          <w:rFonts w:ascii="Arial" w:eastAsia="宋体" w:hAnsi="Arial" w:cs="Arial"/>
          <w:b/>
          <w:bCs/>
          <w:color w:val="000000"/>
          <w:spacing w:val="8"/>
          <w:kern w:val="0"/>
          <w:sz w:val="36"/>
          <w:szCs w:val="36"/>
        </w:rPr>
      </w:pPr>
      <w:bookmarkStart w:id="11" w:name="5"/>
      <w:bookmarkEnd w:id="11"/>
      <w:r w:rsidRPr="006B7846">
        <w:rPr>
          <w:rFonts w:ascii="Arial" w:eastAsia="宋体" w:hAnsi="Arial" w:cs="Arial"/>
          <w:b/>
          <w:bCs/>
          <w:color w:val="000000"/>
          <w:spacing w:val="8"/>
          <w:kern w:val="0"/>
          <w:sz w:val="36"/>
          <w:szCs w:val="36"/>
        </w:rPr>
        <w:t>创业途径</w:t>
      </w:r>
    </w:p>
    <w:p w14:paraId="222FDB31"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12" w:name="5_1"/>
      <w:bookmarkEnd w:id="12"/>
      <w:r w:rsidRPr="006B7846">
        <w:rPr>
          <w:rFonts w:ascii="Arial" w:eastAsia="宋体" w:hAnsi="Arial" w:cs="Arial"/>
          <w:b/>
          <w:bCs/>
          <w:color w:val="000000"/>
          <w:spacing w:val="8"/>
          <w:kern w:val="0"/>
          <w:sz w:val="24"/>
          <w:szCs w:val="24"/>
        </w:rPr>
        <w:t>途径一：大学课堂、大学图书馆与大学社团</w:t>
      </w:r>
    </w:p>
    <w:p w14:paraId="20F89B67"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创业者通过课堂学习能拥有过硬的专业知识，在创业过程中将受益无穷；大学图书馆通常能找到创业指导方面的报刊和图书，广泛阅读能增加对创业市场的认识；大学社团活动能锻炼各种综合能力，这是创业者积累经验必不可少的实践过程。</w:t>
      </w:r>
      <w:r w:rsidRPr="006B7846">
        <w:rPr>
          <w:rFonts w:ascii="Arial" w:eastAsia="宋体" w:hAnsi="Arial" w:cs="Arial"/>
          <w:color w:val="000000"/>
          <w:spacing w:val="8"/>
          <w:kern w:val="0"/>
          <w:szCs w:val="21"/>
        </w:rPr>
        <w:t xml:space="preserve"> </w:t>
      </w:r>
    </w:p>
    <w:p w14:paraId="7C6E8586"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13" w:name="5_2"/>
      <w:bookmarkEnd w:id="13"/>
      <w:r w:rsidRPr="006B7846">
        <w:rPr>
          <w:rFonts w:ascii="Arial" w:eastAsia="宋体" w:hAnsi="Arial" w:cs="Arial"/>
          <w:b/>
          <w:bCs/>
          <w:color w:val="000000"/>
          <w:spacing w:val="8"/>
          <w:kern w:val="0"/>
          <w:sz w:val="24"/>
          <w:szCs w:val="24"/>
        </w:rPr>
        <w:t>途径二：媒体资讯</w:t>
      </w:r>
    </w:p>
    <w:p w14:paraId="37054DFB"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一是纸质媒体，人才类、经济类媒体是首要选择。例如比较专业的《</w:t>
      </w:r>
      <w:r w:rsidRPr="006B7846">
        <w:rPr>
          <w:rFonts w:ascii="Arial" w:eastAsia="宋体" w:hAnsi="Arial" w:cs="Arial"/>
          <w:color w:val="000000"/>
          <w:spacing w:val="8"/>
          <w:kern w:val="0"/>
          <w:szCs w:val="21"/>
        </w:rPr>
        <w:t>21</w:t>
      </w:r>
      <w:r w:rsidRPr="006B7846">
        <w:rPr>
          <w:rFonts w:ascii="Arial" w:eastAsia="宋体" w:hAnsi="Arial" w:cs="Arial"/>
          <w:color w:val="000000"/>
          <w:spacing w:val="8"/>
          <w:kern w:val="0"/>
          <w:szCs w:val="21"/>
        </w:rPr>
        <w:t>世纪人才报》、《</w:t>
      </w:r>
      <w:r w:rsidRPr="006B7846">
        <w:rPr>
          <w:rFonts w:ascii="Arial" w:eastAsia="宋体" w:hAnsi="Arial" w:cs="Arial"/>
          <w:color w:val="000000"/>
          <w:spacing w:val="8"/>
          <w:kern w:val="0"/>
          <w:szCs w:val="21"/>
        </w:rPr>
        <w:t>21</w:t>
      </w:r>
      <w:r w:rsidRPr="006B7846">
        <w:rPr>
          <w:rFonts w:ascii="Arial" w:eastAsia="宋体" w:hAnsi="Arial" w:cs="Arial"/>
          <w:color w:val="000000"/>
          <w:spacing w:val="8"/>
          <w:kern w:val="0"/>
          <w:szCs w:val="21"/>
        </w:rPr>
        <w:t>世纪经济报道》、《</w:t>
      </w:r>
      <w:r w:rsidRPr="006B7846">
        <w:rPr>
          <w:rFonts w:ascii="Arial" w:eastAsia="宋体" w:hAnsi="Arial" w:cs="Arial"/>
          <w:color w:val="000000"/>
          <w:spacing w:val="8"/>
          <w:kern w:val="0"/>
          <w:szCs w:val="21"/>
        </w:rPr>
        <w:t>IT</w:t>
      </w:r>
      <w:r w:rsidRPr="006B7846">
        <w:rPr>
          <w:rFonts w:ascii="Arial" w:eastAsia="宋体" w:hAnsi="Arial" w:cs="Arial"/>
          <w:color w:val="000000"/>
          <w:spacing w:val="8"/>
          <w:kern w:val="0"/>
          <w:szCs w:val="21"/>
        </w:rPr>
        <w:t>经理人世界》</w:t>
      </w:r>
      <w:r w:rsidRPr="006B7846">
        <w:rPr>
          <w:rFonts w:ascii="Arial" w:eastAsia="宋体" w:hAnsi="Arial" w:cs="Arial"/>
          <w:color w:val="000000"/>
          <w:spacing w:val="8"/>
          <w:kern w:val="0"/>
          <w:szCs w:val="21"/>
        </w:rPr>
        <w:t xml:space="preserve"> </w:t>
      </w:r>
    </w:p>
    <w:p w14:paraId="618D6A07"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二是网络媒体，管理类、人才类、专业创业类网站是必要选择。例如《中国营销传播网》、《中华英才网》、《</w:t>
      </w:r>
      <w:r w:rsidRPr="006B7846">
        <w:rPr>
          <w:rFonts w:ascii="Arial" w:eastAsia="宋体" w:hAnsi="Arial" w:cs="Arial"/>
          <w:color w:val="000000"/>
          <w:spacing w:val="8"/>
          <w:kern w:val="0"/>
          <w:szCs w:val="21"/>
          <w:shd w:val="pct15" w:color="auto" w:fill="FFFFFF"/>
        </w:rPr>
        <w:t>中华</w:t>
      </w:r>
      <w:hyperlink r:id="rId7" w:tgtFrame="_blank" w:history="1">
        <w:r w:rsidRPr="006B7846">
          <w:rPr>
            <w:rFonts w:ascii="Arial" w:eastAsia="宋体" w:hAnsi="Arial" w:cs="Arial"/>
            <w:color w:val="000000"/>
            <w:spacing w:val="8"/>
            <w:kern w:val="0"/>
            <w:szCs w:val="21"/>
            <w:shd w:val="pct15" w:color="auto" w:fill="FFFFFF"/>
          </w:rPr>
          <w:t>创业网</w:t>
        </w:r>
      </w:hyperlink>
      <w:r w:rsidRPr="006B7846">
        <w:rPr>
          <w:rFonts w:ascii="Arial" w:eastAsia="宋体" w:hAnsi="Arial" w:cs="Arial"/>
          <w:color w:val="000000"/>
          <w:spacing w:val="8"/>
          <w:kern w:val="0"/>
          <w:szCs w:val="21"/>
        </w:rPr>
        <w:t>》等。此外，从各地创业中心、创新服务中心、大学生科技园、留学生创业园、科技信息中心、知名的民营企业的网站等都可以学到创业知识。</w:t>
      </w:r>
      <w:r w:rsidRPr="006B7846">
        <w:rPr>
          <w:rFonts w:ascii="Arial" w:eastAsia="宋体" w:hAnsi="Arial" w:cs="Arial"/>
          <w:color w:val="000000"/>
          <w:spacing w:val="8"/>
          <w:kern w:val="0"/>
          <w:szCs w:val="21"/>
        </w:rPr>
        <w:t xml:space="preserve"> </w:t>
      </w:r>
    </w:p>
    <w:p w14:paraId="09297234"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14" w:name="5_3"/>
      <w:bookmarkEnd w:id="14"/>
      <w:r w:rsidRPr="006B7846">
        <w:rPr>
          <w:rFonts w:ascii="Arial" w:eastAsia="宋体" w:hAnsi="Arial" w:cs="Arial"/>
          <w:b/>
          <w:bCs/>
          <w:color w:val="000000"/>
          <w:spacing w:val="8"/>
          <w:kern w:val="0"/>
          <w:sz w:val="24"/>
          <w:szCs w:val="24"/>
        </w:rPr>
        <w:t>途径三：与商界人士广泛交流</w:t>
      </w:r>
    </w:p>
    <w:p w14:paraId="160ED856"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商业活动无处不在。你可以在你生活的周围，找有创业经验的亲朋好友交流。在他们那里，你将得到最直接的创业技巧与经验，更多的时候这比看书本的收获更多。你甚至还可以通过电子邮件和电话拜访你崇拜的商界人士，或咨询与你的创业项目有密切联系的商业团体，你的谦逊总能得到他们的支持。</w:t>
      </w:r>
      <w:r w:rsidRPr="006B7846">
        <w:rPr>
          <w:rFonts w:ascii="Arial" w:eastAsia="宋体" w:hAnsi="Arial" w:cs="Arial"/>
          <w:color w:val="000000"/>
          <w:spacing w:val="8"/>
          <w:kern w:val="0"/>
          <w:szCs w:val="21"/>
        </w:rPr>
        <w:t xml:space="preserve"> </w:t>
      </w:r>
    </w:p>
    <w:p w14:paraId="528E0B7F"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15" w:name="5_4"/>
      <w:bookmarkEnd w:id="15"/>
      <w:r w:rsidRPr="006B7846">
        <w:rPr>
          <w:rFonts w:ascii="Arial" w:eastAsia="宋体" w:hAnsi="Arial" w:cs="Arial"/>
          <w:b/>
          <w:bCs/>
          <w:color w:val="000000"/>
          <w:spacing w:val="8"/>
          <w:kern w:val="0"/>
          <w:sz w:val="24"/>
          <w:szCs w:val="24"/>
        </w:rPr>
        <w:t>途径四：曲线创业</w:t>
      </w:r>
    </w:p>
    <w:p w14:paraId="2E5BE014"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先就业、再创业是时下很多学生的选择。毕业后，由于自己各方面阅历和经验都不够，能够到实体单位锻炼几年，积累了一定的知识和经验再创业也不迟。</w:t>
      </w:r>
      <w:r w:rsidRPr="006B7846">
        <w:rPr>
          <w:rFonts w:ascii="Arial" w:eastAsia="宋体" w:hAnsi="Arial" w:cs="Arial"/>
          <w:color w:val="000000"/>
          <w:spacing w:val="8"/>
          <w:kern w:val="0"/>
          <w:szCs w:val="21"/>
        </w:rPr>
        <w:t xml:space="preserve"> </w:t>
      </w:r>
    </w:p>
    <w:p w14:paraId="15B02A0C"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先就业再创业的学生跳槽后，所从事的创业项目通常也是在过去的工作中密切接触的。而在准备创业的过程中，你可以利用与专业人士交流的机会获得更多的来自市场的创业知识。</w:t>
      </w:r>
      <w:r w:rsidRPr="006B7846">
        <w:rPr>
          <w:rFonts w:ascii="Arial" w:eastAsia="宋体" w:hAnsi="Arial" w:cs="Arial"/>
          <w:color w:val="000000"/>
          <w:spacing w:val="8"/>
          <w:kern w:val="0"/>
          <w:szCs w:val="21"/>
        </w:rPr>
        <w:t xml:space="preserve"> </w:t>
      </w:r>
    </w:p>
    <w:p w14:paraId="2249CC7A"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16" w:name="5_5"/>
      <w:bookmarkEnd w:id="16"/>
      <w:r w:rsidRPr="006B7846">
        <w:rPr>
          <w:rFonts w:ascii="Arial" w:eastAsia="宋体" w:hAnsi="Arial" w:cs="Arial"/>
          <w:b/>
          <w:bCs/>
          <w:color w:val="000000"/>
          <w:spacing w:val="8"/>
          <w:kern w:val="0"/>
          <w:sz w:val="24"/>
          <w:szCs w:val="24"/>
        </w:rPr>
        <w:t>途径五：创业实践</w:t>
      </w:r>
    </w:p>
    <w:p w14:paraId="04362E0E"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真正的创业实践开始于创业意识萌发之时。大学生的创业实践是学习创业知识的最好途径。</w:t>
      </w:r>
      <w:r w:rsidRPr="006B7846">
        <w:rPr>
          <w:rFonts w:ascii="Arial" w:eastAsia="宋体" w:hAnsi="Arial" w:cs="Arial"/>
          <w:color w:val="000000"/>
          <w:spacing w:val="8"/>
          <w:kern w:val="0"/>
          <w:szCs w:val="21"/>
        </w:rPr>
        <w:t xml:space="preserve"> </w:t>
      </w:r>
    </w:p>
    <w:p w14:paraId="2D91785F"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lastRenderedPageBreak/>
        <w:t xml:space="preserve">　　间接的创业实践学习主要可借助学校举办的某些课程的角色性、情景性模拟参与来完成。例如积极参加校内外举办的各类大学生创业大赛、工业设计大赛等，对知名企业家成长经历、知名企业经营案例开展系统研究等也属间接学习范畴。</w:t>
      </w:r>
      <w:r w:rsidRPr="006B7846">
        <w:rPr>
          <w:rFonts w:ascii="Arial" w:eastAsia="宋体" w:hAnsi="Arial" w:cs="Arial"/>
          <w:color w:val="000000"/>
          <w:spacing w:val="8"/>
          <w:kern w:val="0"/>
          <w:szCs w:val="21"/>
        </w:rPr>
        <w:t xml:space="preserve"> </w:t>
      </w:r>
    </w:p>
    <w:p w14:paraId="40C3B193"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直接的创业实践学习主要可通过课余、假期在外的兼职打工、试办公司、试申请专利、试办著作权登记、试办商标申请等事项来完成；也可通过举办创意项目活动、创建电子商务网站、谋划书刊出版事宜等多种方式来完成。</w:t>
      </w:r>
      <w:r w:rsidRPr="006B7846">
        <w:rPr>
          <w:rFonts w:ascii="Arial" w:eastAsia="宋体" w:hAnsi="Arial" w:cs="Arial"/>
          <w:color w:val="000000"/>
          <w:spacing w:val="8"/>
          <w:kern w:val="0"/>
          <w:szCs w:val="21"/>
        </w:rPr>
        <w:t xml:space="preserve"> </w:t>
      </w:r>
    </w:p>
    <w:p w14:paraId="2E801ECF"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17" w:name="5_6"/>
      <w:bookmarkEnd w:id="17"/>
      <w:r w:rsidRPr="006B7846">
        <w:rPr>
          <w:rFonts w:ascii="Arial" w:eastAsia="宋体" w:hAnsi="Arial" w:cs="Arial"/>
          <w:b/>
          <w:bCs/>
          <w:color w:val="000000"/>
          <w:spacing w:val="8"/>
          <w:kern w:val="0"/>
          <w:sz w:val="24"/>
          <w:szCs w:val="24"/>
        </w:rPr>
        <w:t>途径六：校园代理</w:t>
      </w:r>
    </w:p>
    <w:p w14:paraId="042AACD7"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大学生由于经验、能力、资本等方面都存在不足，直接创业存在很大困难，既不现实成功率也很低，而校园代理对经验、资金等方面一般没有太高要求，可以利用课余时间代理校园畅销产品，积累市场经验、锻炼创业能力，做校园代理没有成败之分，对于大学生来说多多益善，如果做得较好，还可以积累一定的资金，总之，通过校园代理可以为毕业后的创业之路准备必要的物质和精神条件。</w:t>
      </w:r>
      <w:r w:rsidRPr="006B7846">
        <w:rPr>
          <w:rFonts w:ascii="Arial" w:eastAsia="宋体" w:hAnsi="Arial" w:cs="Arial"/>
          <w:color w:val="000000"/>
          <w:spacing w:val="8"/>
          <w:kern w:val="0"/>
          <w:szCs w:val="21"/>
        </w:rPr>
        <w:t xml:space="preserve"> </w:t>
      </w:r>
    </w:p>
    <w:p w14:paraId="74356C13"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总之，创业知识广泛存在于大学生的学习、生活的视野之中，只要善于学习，总能找到施展才华的途径，但在信息泛滥的社会里，</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去粗取精，去伪存真</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也是很重要的。善于学习和总结永远是赢者的座右铭。</w:t>
      </w:r>
      <w:r w:rsidRPr="006B7846">
        <w:rPr>
          <w:rFonts w:ascii="Arial" w:eastAsia="宋体" w:hAnsi="Arial" w:cs="Arial"/>
          <w:color w:val="000000"/>
          <w:spacing w:val="8"/>
          <w:kern w:val="0"/>
          <w:szCs w:val="21"/>
        </w:rPr>
        <w:t xml:space="preserve"> </w:t>
      </w:r>
    </w:p>
    <w:p w14:paraId="0AE7B34E" w14:textId="77777777" w:rsidR="006B7846" w:rsidRPr="006B7846" w:rsidRDefault="006B7846" w:rsidP="006B7846">
      <w:pPr>
        <w:widowControl/>
        <w:wordWrap w:val="0"/>
        <w:spacing w:line="360" w:lineRule="atLeast"/>
        <w:jc w:val="left"/>
        <w:outlineLvl w:val="1"/>
        <w:rPr>
          <w:rFonts w:ascii="Arial" w:eastAsia="宋体" w:hAnsi="Arial" w:cs="Arial"/>
          <w:b/>
          <w:bCs/>
          <w:color w:val="000000"/>
          <w:spacing w:val="8"/>
          <w:kern w:val="0"/>
          <w:sz w:val="36"/>
          <w:szCs w:val="36"/>
        </w:rPr>
      </w:pPr>
      <w:bookmarkStart w:id="18" w:name="6"/>
      <w:bookmarkEnd w:id="18"/>
      <w:r w:rsidRPr="006B7846">
        <w:rPr>
          <w:rFonts w:ascii="Arial" w:eastAsia="宋体" w:hAnsi="Arial" w:cs="Arial"/>
          <w:b/>
          <w:bCs/>
          <w:color w:val="000000"/>
          <w:spacing w:val="8"/>
          <w:kern w:val="0"/>
          <w:sz w:val="36"/>
          <w:szCs w:val="36"/>
        </w:rPr>
        <w:t>毕业生创业</w:t>
      </w:r>
    </w:p>
    <w:p w14:paraId="75D675AC"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几年大学读完了，就要找工作了，现在的社会工作不好找，那就想想自己来创业吧，可以在自己学校附近开个超市，不需要很大型，能供给现在正在上大学的学弟学妹就行，卖卖生活用品，小饰品，食品等。现在越来越多的毕业生就在做着这样的小生意。利用已经有的门面还可以做点其他事情，充值营业厅不是什么地方都有的，代理个空中充值，帮助学弟学妹充话费，自己也可以赚点差价，也是创业很好的一个方法。</w:t>
      </w:r>
      <w:r w:rsidRPr="006B7846">
        <w:rPr>
          <w:rFonts w:ascii="Arial" w:eastAsia="宋体" w:hAnsi="Arial" w:cs="Arial"/>
          <w:color w:val="000000"/>
          <w:spacing w:val="8"/>
          <w:kern w:val="0"/>
          <w:szCs w:val="21"/>
        </w:rPr>
        <w:t xml:space="preserve"> </w:t>
      </w:r>
    </w:p>
    <w:p w14:paraId="5F1BF468" w14:textId="77777777" w:rsidR="006B7846" w:rsidRPr="006B7846" w:rsidRDefault="006B7846" w:rsidP="006B7846">
      <w:pPr>
        <w:widowControl/>
        <w:wordWrap w:val="0"/>
        <w:spacing w:line="360" w:lineRule="atLeast"/>
        <w:jc w:val="left"/>
        <w:outlineLvl w:val="1"/>
        <w:rPr>
          <w:rFonts w:ascii="Arial" w:eastAsia="宋体" w:hAnsi="Arial" w:cs="Arial"/>
          <w:b/>
          <w:bCs/>
          <w:color w:val="000000"/>
          <w:spacing w:val="8"/>
          <w:kern w:val="0"/>
          <w:sz w:val="36"/>
          <w:szCs w:val="36"/>
        </w:rPr>
      </w:pPr>
      <w:bookmarkStart w:id="19" w:name="7"/>
      <w:bookmarkEnd w:id="19"/>
      <w:r w:rsidRPr="006B7846">
        <w:rPr>
          <w:rFonts w:ascii="Arial" w:eastAsia="宋体" w:hAnsi="Arial" w:cs="Arial"/>
          <w:b/>
          <w:bCs/>
          <w:color w:val="000000"/>
          <w:spacing w:val="8"/>
          <w:kern w:val="0"/>
          <w:sz w:val="36"/>
          <w:szCs w:val="36"/>
        </w:rPr>
        <w:t>相关风险</w:t>
      </w:r>
    </w:p>
    <w:p w14:paraId="4E7C1EEF"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大学生创业者要认真分析自己创业过程中可能会遇到哪些风险，这些风险中哪些是可以控制的，哪些是不可控制的，哪些是需要极力避免的，哪些是致命的或不可管理的。一旦这些风险出现，你应该如何应对和化解。特别需要注意的是，一定要明白最大的风险是什么，最大的损失可能有多少，自己是否有能力承担并渡过难关。</w:t>
      </w: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大学生创业的风险主要有以下几个方面。</w:t>
      </w:r>
      <w:r w:rsidRPr="006B7846">
        <w:rPr>
          <w:rFonts w:ascii="Arial" w:eastAsia="宋体" w:hAnsi="Arial" w:cs="Arial"/>
          <w:color w:val="000000"/>
          <w:spacing w:val="8"/>
          <w:kern w:val="0"/>
          <w:szCs w:val="21"/>
        </w:rPr>
        <w:t xml:space="preserve"> </w:t>
      </w:r>
    </w:p>
    <w:p w14:paraId="0ABB98E9" w14:textId="77777777" w:rsidR="006B7846" w:rsidRPr="006B7846" w:rsidRDefault="006B7846" w:rsidP="006B7846">
      <w:pPr>
        <w:widowControl/>
        <w:wordWrap w:val="0"/>
        <w:spacing w:line="360" w:lineRule="atLeast"/>
        <w:jc w:val="left"/>
        <w:rPr>
          <w:rFonts w:ascii="Arial" w:eastAsia="宋体" w:hAnsi="Arial" w:cs="Arial"/>
          <w:b/>
          <w:bCs/>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b/>
          <w:bCs/>
          <w:color w:val="000000"/>
          <w:spacing w:val="8"/>
          <w:kern w:val="0"/>
          <w:szCs w:val="21"/>
        </w:rPr>
        <w:t xml:space="preserve">风险一：项目选择太盲目　</w:t>
      </w:r>
      <w:r w:rsidRPr="006B7846">
        <w:rPr>
          <w:rFonts w:ascii="Arial" w:eastAsia="宋体" w:hAnsi="Arial" w:cs="Arial"/>
          <w:b/>
          <w:bCs/>
          <w:color w:val="000000"/>
          <w:spacing w:val="8"/>
          <w:kern w:val="0"/>
          <w:szCs w:val="21"/>
        </w:rPr>
        <w:t xml:space="preserve"> </w:t>
      </w:r>
    </w:p>
    <w:p w14:paraId="59E5CD34"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b/>
          <w:bCs/>
          <w:color w:val="000000"/>
          <w:spacing w:val="8"/>
          <w:kern w:val="0"/>
          <w:szCs w:val="21"/>
        </w:rPr>
        <w:t xml:space="preserve">　　</w:t>
      </w:r>
      <w:r w:rsidRPr="006B7846">
        <w:rPr>
          <w:rFonts w:ascii="Arial" w:eastAsia="宋体" w:hAnsi="Arial" w:cs="Arial"/>
          <w:color w:val="000000"/>
          <w:spacing w:val="8"/>
          <w:kern w:val="0"/>
          <w:szCs w:val="21"/>
        </w:rPr>
        <w:t xml:space="preserve">大学生创业时如果缺乏前期市场调研和论证，只是凭自己的兴趣和想象来决定投资方向，甚至仅凭一时心血来潮做决定，一定会碰得头破血流。　</w:t>
      </w:r>
      <w:r w:rsidRPr="006B7846">
        <w:rPr>
          <w:rFonts w:ascii="Arial" w:eastAsia="宋体" w:hAnsi="Arial" w:cs="Arial"/>
          <w:color w:val="000000"/>
          <w:spacing w:val="8"/>
          <w:kern w:val="0"/>
          <w:szCs w:val="21"/>
        </w:rPr>
        <w:t xml:space="preserve"> </w:t>
      </w:r>
    </w:p>
    <w:p w14:paraId="5FFE2452"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大学生创业者在创业初期一定要做好市场调研，在了解市场的基础上创业。一般来说，大学生创业者资金实力较弱，选择启动资金不多、人手配备要求不高的项目，从小本经营做起比较适宜。　</w:t>
      </w:r>
      <w:r w:rsidRPr="006B7846">
        <w:rPr>
          <w:rFonts w:ascii="Arial" w:eastAsia="宋体" w:hAnsi="Arial" w:cs="Arial"/>
          <w:color w:val="000000"/>
          <w:spacing w:val="8"/>
          <w:kern w:val="0"/>
          <w:szCs w:val="21"/>
        </w:rPr>
        <w:t xml:space="preserve"> </w:t>
      </w:r>
    </w:p>
    <w:p w14:paraId="33C4553A"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b/>
          <w:bCs/>
          <w:color w:val="000000"/>
          <w:spacing w:val="8"/>
          <w:kern w:val="0"/>
          <w:szCs w:val="21"/>
        </w:rPr>
        <w:t xml:space="preserve">风险二：缺乏创业技能　</w:t>
      </w:r>
      <w:r w:rsidRPr="006B7846">
        <w:rPr>
          <w:rFonts w:ascii="Arial" w:eastAsia="宋体" w:hAnsi="Arial" w:cs="Arial"/>
          <w:color w:val="000000"/>
          <w:spacing w:val="8"/>
          <w:kern w:val="0"/>
          <w:szCs w:val="21"/>
        </w:rPr>
        <w:t xml:space="preserve"> </w:t>
      </w:r>
    </w:p>
    <w:p w14:paraId="0E065A14"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lastRenderedPageBreak/>
        <w:t xml:space="preserve">　　很多大学生创业者眼高手低，当创业计划转变为实际操作时，才发现自己根本不具备解决问题的能力，这样的创业无异于纸上谈兵。一方面，大学生应去企业打工或实习，积累相关的管理和营销经验；另一方面，积极参加创业培训，积累创业知识，接受专业指导，提高创业成功率。　</w:t>
      </w:r>
      <w:r w:rsidRPr="006B7846">
        <w:rPr>
          <w:rFonts w:ascii="Arial" w:eastAsia="宋体" w:hAnsi="Arial" w:cs="Arial"/>
          <w:color w:val="000000"/>
          <w:spacing w:val="8"/>
          <w:kern w:val="0"/>
          <w:szCs w:val="21"/>
        </w:rPr>
        <w:t xml:space="preserve"> </w:t>
      </w:r>
    </w:p>
    <w:p w14:paraId="24BA7A19"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b/>
          <w:bCs/>
          <w:color w:val="000000"/>
          <w:spacing w:val="8"/>
          <w:kern w:val="0"/>
          <w:szCs w:val="21"/>
        </w:rPr>
        <w:t>风险三：资金风险</w:t>
      </w:r>
      <w:r w:rsidRPr="006B7846">
        <w:rPr>
          <w:rFonts w:ascii="Arial" w:eastAsia="宋体" w:hAnsi="Arial" w:cs="Arial"/>
          <w:color w:val="000000"/>
          <w:spacing w:val="8"/>
          <w:kern w:val="0"/>
          <w:szCs w:val="21"/>
        </w:rPr>
        <w:t xml:space="preserve"> </w:t>
      </w:r>
    </w:p>
    <w:p w14:paraId="20EAD9D7"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b/>
          <w:bCs/>
          <w:color w:val="000000"/>
          <w:spacing w:val="8"/>
          <w:kern w:val="0"/>
          <w:szCs w:val="21"/>
        </w:rPr>
        <w:t xml:space="preserve">　</w:t>
      </w:r>
      <w:r w:rsidRPr="006B7846">
        <w:rPr>
          <w:rFonts w:ascii="Arial" w:eastAsia="宋体" w:hAnsi="Arial" w:cs="Arial"/>
          <w:bCs/>
          <w:color w:val="000000"/>
          <w:spacing w:val="8"/>
          <w:kern w:val="0"/>
          <w:szCs w:val="21"/>
        </w:rPr>
        <w:t>资金风险在创业初期会一直伴随在创业者的左右。是否有足够的资金创办企业是创业者遇到的第一个问题。企业创办起来后，就必须考虑是否有足够的资金支持企业的日常运作。对于初创企业来说，如果连续几个月入不敷出或者因为其他原因导致企业的现金流中断，都会给企业带来极大的威胁。相当多的企业会在创办初期因资金紧缺而严重影响业务的拓展，甚至错失商机而不得不关门大吉。</w:t>
      </w: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 xml:space="preserve"> </w:t>
      </w:r>
    </w:p>
    <w:p w14:paraId="6CB3CEE4"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另外如果没有广阔的融资渠道，创业计划只能是一纸空谈。除了银行贷款、自筹资金、民间借贷等传统方式外，还可以充分利用风险投资、</w:t>
      </w:r>
      <w:hyperlink r:id="rId8" w:tgtFrame="_blank" w:history="1">
        <w:r w:rsidRPr="006B7846">
          <w:rPr>
            <w:rFonts w:ascii="Arial" w:eastAsia="宋体" w:hAnsi="Arial" w:cs="Arial"/>
            <w:color w:val="000000"/>
            <w:spacing w:val="8"/>
            <w:kern w:val="0"/>
            <w:szCs w:val="21"/>
          </w:rPr>
          <w:t>创业基金</w:t>
        </w:r>
      </w:hyperlink>
      <w:r w:rsidRPr="006B7846">
        <w:rPr>
          <w:rFonts w:ascii="Arial" w:eastAsia="宋体" w:hAnsi="Arial" w:cs="Arial"/>
          <w:color w:val="000000"/>
          <w:spacing w:val="8"/>
          <w:kern w:val="0"/>
          <w:szCs w:val="21"/>
        </w:rPr>
        <w:t xml:space="preserve">等融资渠道。　</w:t>
      </w:r>
      <w:r w:rsidRPr="006B7846">
        <w:rPr>
          <w:rFonts w:ascii="Arial" w:eastAsia="宋体" w:hAnsi="Arial" w:cs="Arial"/>
          <w:color w:val="000000"/>
          <w:spacing w:val="8"/>
          <w:kern w:val="0"/>
          <w:szCs w:val="21"/>
        </w:rPr>
        <w:t xml:space="preserve"> </w:t>
      </w:r>
    </w:p>
    <w:p w14:paraId="4914ED19"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b/>
          <w:bCs/>
          <w:color w:val="000000"/>
          <w:spacing w:val="8"/>
          <w:kern w:val="0"/>
          <w:szCs w:val="21"/>
        </w:rPr>
        <w:t xml:space="preserve">风险四：社会资源贫乏　</w:t>
      </w:r>
      <w:r w:rsidRPr="006B7846">
        <w:rPr>
          <w:rFonts w:ascii="Arial" w:eastAsia="宋体" w:hAnsi="Arial" w:cs="Arial"/>
          <w:color w:val="000000"/>
          <w:spacing w:val="8"/>
          <w:kern w:val="0"/>
          <w:szCs w:val="21"/>
        </w:rPr>
        <w:t xml:space="preserve"> </w:t>
      </w:r>
    </w:p>
    <w:p w14:paraId="42D8C40E"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企业创建、市场开拓、产品推介等工作都需要调动社会资源，大学生在这方面会感到非常吃力。平时应多参加各种社会实践活动，扩大自己人际交往的范围。创业前，可以先到相关行业领域工作一段时间，通过这个平台，为自己日后的创业积累人脉。　</w:t>
      </w:r>
      <w:r w:rsidRPr="006B7846">
        <w:rPr>
          <w:rFonts w:ascii="Arial" w:eastAsia="宋体" w:hAnsi="Arial" w:cs="Arial"/>
          <w:color w:val="000000"/>
          <w:spacing w:val="8"/>
          <w:kern w:val="0"/>
          <w:szCs w:val="21"/>
        </w:rPr>
        <w:t xml:space="preserve"> </w:t>
      </w:r>
    </w:p>
    <w:p w14:paraId="10E61D1D"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b/>
          <w:bCs/>
          <w:color w:val="000000"/>
          <w:spacing w:val="8"/>
          <w:kern w:val="0"/>
          <w:szCs w:val="21"/>
        </w:rPr>
        <w:t>风险五：管理风险</w:t>
      </w:r>
      <w:r w:rsidRPr="006B7846">
        <w:rPr>
          <w:rFonts w:ascii="Arial" w:eastAsia="宋体" w:hAnsi="Arial" w:cs="Arial"/>
          <w:color w:val="000000"/>
          <w:spacing w:val="8"/>
          <w:kern w:val="0"/>
          <w:szCs w:val="21"/>
        </w:rPr>
        <w:t xml:space="preserve"> </w:t>
      </w:r>
    </w:p>
    <w:p w14:paraId="66F794B6"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一些大学生创业者虽然技术出类拔萃，但理财、营销、沟通、管理方面的能力普遍不足。要想创业成功，大学生创业者必须技术、经营两手抓，可从合伙创业、家庭创业或从虚拟店铺开始，锻炼创业能力，也可以聘用职业经理人负责企业的日常运作。</w:t>
      </w:r>
      <w:r w:rsidRPr="006B7846">
        <w:rPr>
          <w:rFonts w:ascii="Arial" w:eastAsia="宋体" w:hAnsi="Arial" w:cs="Arial"/>
          <w:color w:val="000000"/>
          <w:spacing w:val="8"/>
          <w:kern w:val="0"/>
          <w:szCs w:val="21"/>
        </w:rPr>
        <w:t xml:space="preserve"> </w:t>
      </w:r>
    </w:p>
    <w:p w14:paraId="4310E647"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创业失败者，基本上都是管理方面出了问题，其中包括：决策随意、信息不通、理念不清、患得患失、用人不当、忽视创新、急功近利、盲目跟风、意志薄弱等等。特别是大学生知识单一、经验不足、资金实力和心理素质明显不足，更会增加在管理上的风险。</w:t>
      </w:r>
      <w:r w:rsidRPr="006B7846">
        <w:rPr>
          <w:rFonts w:ascii="Arial" w:eastAsia="宋体" w:hAnsi="Arial" w:cs="Arial"/>
          <w:color w:val="000000"/>
          <w:spacing w:val="8"/>
          <w:kern w:val="0"/>
          <w:szCs w:val="21"/>
        </w:rPr>
        <w:t xml:space="preserve"> </w:t>
      </w:r>
    </w:p>
    <w:p w14:paraId="7A5F1BAA"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b/>
          <w:bCs/>
          <w:color w:val="000000"/>
          <w:spacing w:val="8"/>
          <w:kern w:val="0"/>
          <w:szCs w:val="21"/>
        </w:rPr>
        <w:t>风险六：竞争风险</w:t>
      </w:r>
      <w:r w:rsidRPr="006B7846">
        <w:rPr>
          <w:rFonts w:ascii="Arial" w:eastAsia="宋体" w:hAnsi="Arial" w:cs="Arial"/>
          <w:color w:val="000000"/>
          <w:spacing w:val="8"/>
          <w:kern w:val="0"/>
          <w:szCs w:val="21"/>
        </w:rPr>
        <w:t xml:space="preserve"> </w:t>
      </w:r>
    </w:p>
    <w:p w14:paraId="2DB53BD9"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寻找蓝海是创业的良好开端，但并非所有的新创企业都能找到蓝海。更何况，蓝海也只是暂时的，所以，竞争是必然的。如何面对竞争是每个企业都要随时考虑的事，而对新创企业更是如此。如果创业者选择的行业是一个竞争非常激烈的领域，那么在创业之初极有可能受到同行的强烈排挤。一些大企业为了把小企业吞并或挤垮，常会采用低价销售的手段。对于大企业来说，由于规模效益或实力雄厚，短时间的降价并不会对它造成致命的伤害，而对初创企业则可能意味着彻底毁灭的危险。因此，考虑好如何应对来自同行的残酷竞争是创业企业生存的必要准备。</w:t>
      </w:r>
      <w:r w:rsidRPr="006B7846">
        <w:rPr>
          <w:rFonts w:ascii="Arial" w:eastAsia="宋体" w:hAnsi="Arial" w:cs="Arial"/>
          <w:color w:val="000000"/>
          <w:spacing w:val="8"/>
          <w:kern w:val="0"/>
          <w:szCs w:val="21"/>
        </w:rPr>
        <w:t xml:space="preserve"> </w:t>
      </w:r>
    </w:p>
    <w:p w14:paraId="1CC5CDAC"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b/>
          <w:bCs/>
          <w:color w:val="000000"/>
          <w:spacing w:val="8"/>
          <w:kern w:val="0"/>
          <w:szCs w:val="21"/>
        </w:rPr>
        <w:t>风险七：团队分歧的风险</w:t>
      </w:r>
      <w:r w:rsidRPr="006B7846">
        <w:rPr>
          <w:rFonts w:ascii="Arial" w:eastAsia="宋体" w:hAnsi="Arial" w:cs="Arial"/>
          <w:color w:val="000000"/>
          <w:spacing w:val="8"/>
          <w:kern w:val="0"/>
          <w:szCs w:val="21"/>
        </w:rPr>
        <w:t xml:space="preserve"> </w:t>
      </w:r>
    </w:p>
    <w:p w14:paraId="6B701127"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现代企业越来越重视团队的力量。创业企业在诞生或成长过程中最主要的力量来源一般都是创业团队，一个优秀的创业团队能使创业企业迅速地发展起来。但与此同</w:t>
      </w:r>
      <w:r w:rsidRPr="006B7846">
        <w:rPr>
          <w:rFonts w:ascii="Arial" w:eastAsia="宋体" w:hAnsi="Arial" w:cs="Arial"/>
          <w:color w:val="000000"/>
          <w:spacing w:val="8"/>
          <w:kern w:val="0"/>
          <w:szCs w:val="21"/>
        </w:rPr>
        <w:lastRenderedPageBreak/>
        <w:t>时，风险也就蕴含在其中，团队的力量越大，产生的风险也就越大。一旦创业团队的核心成员在某些问题上产生分歧不能达到统一时，极有可能会对企业造成强烈的冲击。</w:t>
      </w:r>
      <w:r w:rsidRPr="006B7846">
        <w:rPr>
          <w:rFonts w:ascii="Arial" w:eastAsia="宋体" w:hAnsi="Arial" w:cs="Arial"/>
          <w:color w:val="000000"/>
          <w:spacing w:val="8"/>
          <w:kern w:val="0"/>
          <w:szCs w:val="21"/>
        </w:rPr>
        <w:t xml:space="preserve"> </w:t>
      </w:r>
    </w:p>
    <w:p w14:paraId="454F04EC"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事实上，做好团队的协作并非易事。特别是与股权、利益相关联时，很多初创时很好的伙伴都会闹得不欢而散。</w:t>
      </w:r>
      <w:r w:rsidRPr="006B7846">
        <w:rPr>
          <w:rFonts w:ascii="Arial" w:eastAsia="宋体" w:hAnsi="Arial" w:cs="Arial"/>
          <w:color w:val="000000"/>
          <w:spacing w:val="8"/>
          <w:kern w:val="0"/>
          <w:szCs w:val="21"/>
        </w:rPr>
        <w:t xml:space="preserve"> </w:t>
      </w:r>
    </w:p>
    <w:p w14:paraId="037CA00A"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b/>
          <w:bCs/>
          <w:color w:val="000000"/>
          <w:spacing w:val="8"/>
          <w:kern w:val="0"/>
          <w:szCs w:val="21"/>
        </w:rPr>
        <w:t>风险八：核心竞争力缺乏的风险</w:t>
      </w:r>
      <w:r w:rsidRPr="006B7846">
        <w:rPr>
          <w:rFonts w:ascii="Arial" w:eastAsia="宋体" w:hAnsi="Arial" w:cs="Arial"/>
          <w:color w:val="000000"/>
          <w:spacing w:val="8"/>
          <w:kern w:val="0"/>
          <w:szCs w:val="21"/>
        </w:rPr>
        <w:t xml:space="preserve"> </w:t>
      </w:r>
    </w:p>
    <w:p w14:paraId="5F144BFD"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对于具有长远发展目标的创业者来说，他们的目标是不断地发展壮大企业，因此，企业是否具有自己的核心竞争力就是最主要的风险。一个依赖别人的产品或市场来打天下的企业是永远不会成长为优秀企业的。核心竞争力在创业之初可能不是最重要的问题，但要谋求长远的发展，就是最不可忽视的问题。没有核心竞争力的企业终究会被淘汰出局。</w:t>
      </w:r>
      <w:r w:rsidRPr="006B7846">
        <w:rPr>
          <w:rFonts w:ascii="Arial" w:eastAsia="宋体" w:hAnsi="Arial" w:cs="Arial"/>
          <w:color w:val="000000"/>
          <w:spacing w:val="8"/>
          <w:kern w:val="0"/>
          <w:szCs w:val="21"/>
        </w:rPr>
        <w:t xml:space="preserve"> </w:t>
      </w:r>
    </w:p>
    <w:p w14:paraId="28B41722"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b/>
          <w:bCs/>
          <w:color w:val="000000"/>
          <w:spacing w:val="8"/>
          <w:kern w:val="0"/>
          <w:szCs w:val="21"/>
        </w:rPr>
        <w:t>风险九：人力资源流失风险</w:t>
      </w:r>
      <w:r w:rsidRPr="006B7846">
        <w:rPr>
          <w:rFonts w:ascii="Arial" w:eastAsia="宋体" w:hAnsi="Arial" w:cs="Arial"/>
          <w:color w:val="000000"/>
          <w:spacing w:val="8"/>
          <w:kern w:val="0"/>
          <w:szCs w:val="21"/>
        </w:rPr>
        <w:t xml:space="preserve"> </w:t>
      </w:r>
    </w:p>
    <w:p w14:paraId="1FE82E3F"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一些研发、生产或经营性企业需要面向市场，大量的高素质专业人才或业务队伍是这类企业成长的重要基础。防止专业人才及业务骨干流失应当是创业者时刻注意的问题，在那些依靠某种技术或专利创业的企业中，拥有或掌握这一关键技术的业务骨干的流失是创业失败的最主要风险源。</w:t>
      </w:r>
      <w:r w:rsidRPr="006B7846">
        <w:rPr>
          <w:rFonts w:ascii="Arial" w:eastAsia="宋体" w:hAnsi="Arial" w:cs="Arial"/>
          <w:color w:val="000000"/>
          <w:spacing w:val="8"/>
          <w:kern w:val="0"/>
          <w:szCs w:val="21"/>
        </w:rPr>
        <w:t xml:space="preserve"> </w:t>
      </w:r>
    </w:p>
    <w:p w14:paraId="2942F7E3"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b/>
          <w:bCs/>
          <w:color w:val="000000"/>
          <w:spacing w:val="8"/>
          <w:kern w:val="0"/>
          <w:szCs w:val="21"/>
        </w:rPr>
        <w:t>风险十：意识上的风险</w:t>
      </w:r>
      <w:r w:rsidRPr="006B7846">
        <w:rPr>
          <w:rFonts w:ascii="Arial" w:eastAsia="宋体" w:hAnsi="Arial" w:cs="Arial"/>
          <w:color w:val="000000"/>
          <w:spacing w:val="8"/>
          <w:kern w:val="0"/>
          <w:szCs w:val="21"/>
        </w:rPr>
        <w:t xml:space="preserve"> </w:t>
      </w:r>
    </w:p>
    <w:p w14:paraId="092C8082"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意识上的风险是创业团队最内在的风险。这种风险来自于无形，却有强大的毁灭力。风险性较大的意识有：投机的心态、侥幸心理、试试看的心态、过分依赖他人、回本的心理等。</w:t>
      </w:r>
      <w:r w:rsidRPr="006B7846">
        <w:rPr>
          <w:rFonts w:ascii="Arial" w:eastAsia="宋体" w:hAnsi="Arial" w:cs="Arial"/>
          <w:color w:val="000000"/>
          <w:spacing w:val="8"/>
          <w:kern w:val="0"/>
          <w:szCs w:val="21"/>
        </w:rPr>
        <w:t xml:space="preserve"> </w:t>
      </w:r>
    </w:p>
    <w:p w14:paraId="0B4AA1D1"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提醒：大学生创业过程中所遇到阻碍并不仅此七点，在企业发展过程，随时都将可能有灭顶之灾的风险。保持积极的心态，多学习，多汲取优秀经验，结合大学生既有的特长优势，我们相信，大学生创业的步伐，会越走越远，越走越稳。</w:t>
      </w:r>
      <w:r w:rsidRPr="006B7846">
        <w:rPr>
          <w:rFonts w:ascii="Arial" w:eastAsia="宋体" w:hAnsi="Arial" w:cs="Arial"/>
          <w:color w:val="000000"/>
          <w:spacing w:val="8"/>
          <w:kern w:val="0"/>
          <w:szCs w:val="21"/>
        </w:rPr>
        <w:t xml:space="preserve"> </w:t>
      </w:r>
    </w:p>
    <w:p w14:paraId="492E974E"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大学生创业需注意的五大风险</w:t>
      </w:r>
      <w:r w:rsidRPr="006B7846">
        <w:rPr>
          <w:rFonts w:ascii="Arial" w:eastAsia="宋体" w:hAnsi="Arial" w:cs="Arial"/>
          <w:color w:val="000000"/>
          <w:spacing w:val="8"/>
          <w:kern w:val="0"/>
          <w:szCs w:val="21"/>
        </w:rPr>
        <w:t xml:space="preserve"> </w:t>
      </w:r>
    </w:p>
    <w:p w14:paraId="1E35623E" w14:textId="77777777" w:rsidR="006B7846" w:rsidRPr="006B7846" w:rsidRDefault="006B7846" w:rsidP="006B7846">
      <w:pPr>
        <w:widowControl/>
        <w:wordWrap w:val="0"/>
        <w:spacing w:line="360" w:lineRule="atLeast"/>
        <w:jc w:val="left"/>
        <w:outlineLvl w:val="1"/>
        <w:rPr>
          <w:rFonts w:ascii="Arial" w:eastAsia="宋体" w:hAnsi="Arial" w:cs="Arial"/>
          <w:b/>
          <w:bCs/>
          <w:color w:val="000000"/>
          <w:spacing w:val="8"/>
          <w:kern w:val="0"/>
          <w:sz w:val="36"/>
          <w:szCs w:val="36"/>
        </w:rPr>
      </w:pPr>
      <w:bookmarkStart w:id="20" w:name="8"/>
      <w:bookmarkEnd w:id="20"/>
      <w:r w:rsidRPr="006B7846">
        <w:rPr>
          <w:rFonts w:ascii="Arial" w:eastAsia="宋体" w:hAnsi="Arial" w:cs="Arial"/>
          <w:b/>
          <w:bCs/>
          <w:color w:val="000000"/>
          <w:spacing w:val="8"/>
          <w:kern w:val="0"/>
          <w:sz w:val="36"/>
          <w:szCs w:val="36"/>
        </w:rPr>
        <w:t>其他相关</w:t>
      </w:r>
    </w:p>
    <w:p w14:paraId="0106A830"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21" w:name="8_1"/>
      <w:bookmarkEnd w:id="21"/>
      <w:r w:rsidRPr="006B7846">
        <w:rPr>
          <w:rFonts w:ascii="Arial" w:eastAsia="宋体" w:hAnsi="Arial" w:cs="Arial"/>
          <w:b/>
          <w:bCs/>
          <w:color w:val="000000"/>
          <w:spacing w:val="8"/>
          <w:kern w:val="0"/>
          <w:sz w:val="24"/>
          <w:szCs w:val="24"/>
        </w:rPr>
        <w:t>大学生投资创业优惠政策：</w:t>
      </w:r>
    </w:p>
    <w:p w14:paraId="776EEDBC"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为支持大学生创业，国家各级政府出台了很多优惠政策，涉及融资、开业、税收、创业培训、创业指导等诸多方面。对打算创业的大学生来说，了解这些政策，才能走好创业的第一步。根据国家和上海市政府的有关规定，应届大学毕业生创业可享受免费风险评估、免费政策培训、无偿贷款担保及部分税费减免四项优惠政策，详细包括：</w:t>
      </w:r>
      <w:r w:rsidRPr="006B7846">
        <w:rPr>
          <w:rFonts w:ascii="Arial" w:eastAsia="宋体" w:hAnsi="Arial" w:cs="Arial"/>
          <w:color w:val="000000"/>
          <w:spacing w:val="8"/>
          <w:kern w:val="0"/>
          <w:szCs w:val="21"/>
        </w:rPr>
        <w:t xml:space="preserve"> </w:t>
      </w:r>
    </w:p>
    <w:p w14:paraId="75A33D41"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高校毕业生</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含大学专科、大学本科、研究生</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从事个体经营的，自批准经营日起，</w:t>
      </w:r>
      <w:r w:rsidRPr="006B7846">
        <w:rPr>
          <w:rFonts w:ascii="Arial" w:eastAsia="宋体" w:hAnsi="Arial" w:cs="Arial"/>
          <w:color w:val="000000"/>
          <w:spacing w:val="8"/>
          <w:kern w:val="0"/>
          <w:szCs w:val="21"/>
        </w:rPr>
        <w:t>1</w:t>
      </w:r>
      <w:r w:rsidRPr="006B7846">
        <w:rPr>
          <w:rFonts w:ascii="Arial" w:eastAsia="宋体" w:hAnsi="Arial" w:cs="Arial"/>
          <w:color w:val="000000"/>
          <w:spacing w:val="8"/>
          <w:kern w:val="0"/>
          <w:szCs w:val="21"/>
        </w:rPr>
        <w:t>年内免交个体户登记注册费、个体户治理费、经济合同示范文本工本费等。此外，假如成立非正规企业，只需到所在区县街道进行登记，即可免税</w:t>
      </w:r>
      <w:r w:rsidRPr="006B7846">
        <w:rPr>
          <w:rFonts w:ascii="Arial" w:eastAsia="宋体" w:hAnsi="Arial" w:cs="Arial"/>
          <w:color w:val="000000"/>
          <w:spacing w:val="8"/>
          <w:kern w:val="0"/>
          <w:szCs w:val="21"/>
        </w:rPr>
        <w:t>3</w:t>
      </w:r>
      <w:r w:rsidRPr="006B7846">
        <w:rPr>
          <w:rFonts w:ascii="Arial" w:eastAsia="宋体" w:hAnsi="Arial" w:cs="Arial"/>
          <w:color w:val="000000"/>
          <w:spacing w:val="8"/>
          <w:kern w:val="0"/>
          <w:szCs w:val="21"/>
        </w:rPr>
        <w:t>年。</w:t>
      </w:r>
      <w:r w:rsidRPr="006B7846">
        <w:rPr>
          <w:rFonts w:ascii="Arial" w:eastAsia="宋体" w:hAnsi="Arial" w:cs="Arial"/>
          <w:color w:val="000000"/>
          <w:spacing w:val="8"/>
          <w:kern w:val="0"/>
          <w:szCs w:val="21"/>
        </w:rPr>
        <w:t xml:space="preserve"> </w:t>
      </w:r>
    </w:p>
    <w:p w14:paraId="1271EADD"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自主创业的大学生，向银行申请开业贷款担保额度最高可为</w:t>
      </w:r>
      <w:r w:rsidRPr="006B7846">
        <w:rPr>
          <w:rFonts w:ascii="Arial" w:eastAsia="宋体" w:hAnsi="Arial" w:cs="Arial"/>
          <w:color w:val="000000"/>
          <w:spacing w:val="8"/>
          <w:kern w:val="0"/>
          <w:szCs w:val="21"/>
        </w:rPr>
        <w:t>7</w:t>
      </w:r>
      <w:r w:rsidRPr="006B7846">
        <w:rPr>
          <w:rFonts w:ascii="Arial" w:eastAsia="宋体" w:hAnsi="Arial" w:cs="Arial"/>
          <w:color w:val="000000"/>
          <w:spacing w:val="8"/>
          <w:kern w:val="0"/>
          <w:szCs w:val="21"/>
        </w:rPr>
        <w:t>万元，并享受贷款贴息。</w:t>
      </w:r>
      <w:r w:rsidRPr="006B7846">
        <w:rPr>
          <w:rFonts w:ascii="Arial" w:eastAsia="宋体" w:hAnsi="Arial" w:cs="Arial"/>
          <w:color w:val="000000"/>
          <w:spacing w:val="8"/>
          <w:kern w:val="0"/>
          <w:szCs w:val="21"/>
        </w:rPr>
        <w:t xml:space="preserve"> </w:t>
      </w:r>
    </w:p>
    <w:p w14:paraId="374BEAB1"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lastRenderedPageBreak/>
        <w:t xml:space="preserve">　　</w:t>
      </w:r>
      <w:r w:rsidRPr="006B7846">
        <w:rPr>
          <w:rFonts w:ascii="Arial" w:eastAsia="宋体" w:hAnsi="Arial" w:cs="Arial"/>
          <w:color w:val="000000"/>
          <w:spacing w:val="8"/>
          <w:kern w:val="0"/>
          <w:szCs w:val="21"/>
        </w:rPr>
        <w:t>(1)</w:t>
      </w:r>
      <w:r w:rsidRPr="006B7846">
        <w:rPr>
          <w:rFonts w:ascii="Arial" w:eastAsia="宋体" w:hAnsi="Arial" w:cs="Arial"/>
          <w:color w:val="000000"/>
          <w:spacing w:val="8"/>
          <w:kern w:val="0"/>
          <w:szCs w:val="21"/>
        </w:rPr>
        <w:t>大学毕业生做个体户一年免五项收费。</w:t>
      </w:r>
      <w:r w:rsidRPr="006B7846">
        <w:rPr>
          <w:rFonts w:ascii="Arial" w:eastAsia="宋体" w:hAnsi="Arial" w:cs="Arial"/>
          <w:color w:val="000000"/>
          <w:spacing w:val="8"/>
          <w:kern w:val="0"/>
          <w:szCs w:val="21"/>
        </w:rPr>
        <w:t xml:space="preserve"> </w:t>
      </w:r>
    </w:p>
    <w:p w14:paraId="767749EF"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(2)</w:t>
      </w:r>
      <w:r w:rsidRPr="006B7846">
        <w:rPr>
          <w:rFonts w:ascii="Arial" w:eastAsia="宋体" w:hAnsi="Arial" w:cs="Arial"/>
          <w:color w:val="000000"/>
          <w:spacing w:val="8"/>
          <w:kern w:val="0"/>
          <w:szCs w:val="21"/>
        </w:rPr>
        <w:t>大学生自主创业免费存档</w:t>
      </w:r>
      <w:r w:rsidRPr="006B7846">
        <w:rPr>
          <w:rFonts w:ascii="Arial" w:eastAsia="宋体" w:hAnsi="Arial" w:cs="Arial"/>
          <w:color w:val="000000"/>
          <w:spacing w:val="8"/>
          <w:kern w:val="0"/>
          <w:szCs w:val="21"/>
        </w:rPr>
        <w:t>2</w:t>
      </w:r>
      <w:r w:rsidRPr="006B7846">
        <w:rPr>
          <w:rFonts w:ascii="Arial" w:eastAsia="宋体" w:hAnsi="Arial" w:cs="Arial"/>
          <w:color w:val="000000"/>
          <w:spacing w:val="8"/>
          <w:kern w:val="0"/>
          <w:szCs w:val="21"/>
        </w:rPr>
        <w:t>年。</w:t>
      </w:r>
      <w:r w:rsidRPr="006B7846">
        <w:rPr>
          <w:rFonts w:ascii="Arial" w:eastAsia="宋体" w:hAnsi="Arial" w:cs="Arial"/>
          <w:color w:val="000000"/>
          <w:spacing w:val="8"/>
          <w:kern w:val="0"/>
          <w:szCs w:val="21"/>
        </w:rPr>
        <w:t xml:space="preserve"> </w:t>
      </w:r>
    </w:p>
    <w:p w14:paraId="595C5A85"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(3)</w:t>
      </w:r>
      <w:r w:rsidRPr="006B7846">
        <w:rPr>
          <w:rFonts w:ascii="Arial" w:eastAsia="宋体" w:hAnsi="Arial" w:cs="Arial"/>
          <w:color w:val="000000"/>
          <w:spacing w:val="8"/>
          <w:kern w:val="0"/>
          <w:szCs w:val="21"/>
        </w:rPr>
        <w:t>只需凭借身份证及大学学生证即可创办企业。</w:t>
      </w:r>
      <w:r w:rsidRPr="006B7846">
        <w:rPr>
          <w:rFonts w:ascii="Arial" w:eastAsia="宋体" w:hAnsi="Arial" w:cs="Arial"/>
          <w:color w:val="000000"/>
          <w:spacing w:val="8"/>
          <w:kern w:val="0"/>
          <w:szCs w:val="21"/>
        </w:rPr>
        <w:t xml:space="preserve"> </w:t>
      </w:r>
    </w:p>
    <w:p w14:paraId="47099488"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(4)</w:t>
      </w:r>
      <w:r w:rsidRPr="006B7846">
        <w:rPr>
          <w:rFonts w:ascii="Arial" w:eastAsia="宋体" w:hAnsi="Arial" w:cs="Arial"/>
          <w:color w:val="000000"/>
          <w:spacing w:val="8"/>
          <w:kern w:val="0"/>
          <w:szCs w:val="21"/>
        </w:rPr>
        <w:t>免费风险评估、免费政策培训、无偿贷款担保以及部分税费减免。</w:t>
      </w:r>
      <w:r w:rsidRPr="006B7846">
        <w:rPr>
          <w:rFonts w:ascii="Arial" w:eastAsia="宋体" w:hAnsi="Arial" w:cs="Arial"/>
          <w:color w:val="000000"/>
          <w:spacing w:val="8"/>
          <w:kern w:val="0"/>
          <w:szCs w:val="21"/>
        </w:rPr>
        <w:t xml:space="preserve"> </w:t>
      </w:r>
    </w:p>
    <w:p w14:paraId="5593F4AE"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(5)</w:t>
      </w:r>
      <w:r w:rsidRPr="006B7846">
        <w:rPr>
          <w:rFonts w:ascii="Arial" w:eastAsia="宋体" w:hAnsi="Arial" w:cs="Arial"/>
          <w:color w:val="000000"/>
          <w:spacing w:val="8"/>
          <w:kern w:val="0"/>
          <w:szCs w:val="21"/>
        </w:rPr>
        <w:t>低息贷款。</w:t>
      </w:r>
      <w:r w:rsidRPr="006B7846">
        <w:rPr>
          <w:rFonts w:ascii="Arial" w:eastAsia="宋体" w:hAnsi="Arial" w:cs="Arial"/>
          <w:color w:val="000000"/>
          <w:spacing w:val="8"/>
          <w:kern w:val="0"/>
          <w:szCs w:val="21"/>
        </w:rPr>
        <w:t xml:space="preserve"> </w:t>
      </w:r>
    </w:p>
    <w:p w14:paraId="281E97CC"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(6)</w:t>
      </w:r>
      <w:r w:rsidRPr="006B7846">
        <w:rPr>
          <w:rFonts w:ascii="Arial" w:eastAsia="宋体" w:hAnsi="Arial" w:cs="Arial"/>
          <w:color w:val="000000"/>
          <w:spacing w:val="8"/>
          <w:kern w:val="0"/>
          <w:szCs w:val="21"/>
        </w:rPr>
        <w:t>大学生、研究生可以休学保存学籍创办高新技术企业。</w:t>
      </w:r>
      <w:r w:rsidRPr="006B7846">
        <w:rPr>
          <w:rFonts w:ascii="Arial" w:eastAsia="宋体" w:hAnsi="Arial" w:cs="Arial"/>
          <w:color w:val="000000"/>
          <w:spacing w:val="8"/>
          <w:kern w:val="0"/>
          <w:szCs w:val="21"/>
        </w:rPr>
        <w:t xml:space="preserve"> </w:t>
      </w:r>
    </w:p>
    <w:p w14:paraId="38B225C2"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(7)“</w:t>
      </w:r>
      <w:r w:rsidRPr="006B7846">
        <w:rPr>
          <w:rFonts w:ascii="Arial" w:eastAsia="宋体" w:hAnsi="Arial" w:cs="Arial"/>
          <w:color w:val="000000"/>
          <w:spacing w:val="8"/>
          <w:kern w:val="0"/>
          <w:szCs w:val="21"/>
        </w:rPr>
        <w:t>彩虹工程</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将通过多种方式帮助扶持大学生创业带头人。</w:t>
      </w:r>
      <w:r w:rsidRPr="006B7846">
        <w:rPr>
          <w:rFonts w:ascii="Arial" w:eastAsia="宋体" w:hAnsi="Arial" w:cs="Arial"/>
          <w:color w:val="000000"/>
          <w:spacing w:val="8"/>
          <w:kern w:val="0"/>
          <w:szCs w:val="21"/>
        </w:rPr>
        <w:t xml:space="preserve"> </w:t>
      </w:r>
    </w:p>
    <w:p w14:paraId="255F433E"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(8)</w:t>
      </w:r>
      <w:r w:rsidRPr="006B7846">
        <w:rPr>
          <w:rFonts w:ascii="Arial" w:eastAsia="宋体" w:hAnsi="Arial" w:cs="Arial"/>
          <w:color w:val="000000"/>
          <w:spacing w:val="8"/>
          <w:kern w:val="0"/>
          <w:szCs w:val="21"/>
        </w:rPr>
        <w:t>申请《自主创业证》将提供三大优惠政策：即优先受理，优先办照并简化登记手续</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申请从事小规模私营企业的，实行试办期制，试办期间，免收注册登记费、变更手续费、年检费</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减免企业所得税。此外还享受贷款担保，贷款金额一般在</w:t>
      </w:r>
      <w:r w:rsidRPr="006B7846">
        <w:rPr>
          <w:rFonts w:ascii="Arial" w:eastAsia="宋体" w:hAnsi="Arial" w:cs="Arial"/>
          <w:color w:val="000000"/>
          <w:spacing w:val="8"/>
          <w:kern w:val="0"/>
          <w:szCs w:val="21"/>
        </w:rPr>
        <w:t>2</w:t>
      </w:r>
      <w:r w:rsidRPr="006B7846">
        <w:rPr>
          <w:rFonts w:ascii="Arial" w:eastAsia="宋体" w:hAnsi="Arial" w:cs="Arial"/>
          <w:color w:val="000000"/>
          <w:spacing w:val="8"/>
          <w:kern w:val="0"/>
          <w:szCs w:val="21"/>
        </w:rPr>
        <w:t>万元左右。此证在三年内有效。</w:t>
      </w:r>
      <w:r w:rsidRPr="006B7846">
        <w:rPr>
          <w:rFonts w:ascii="Arial" w:eastAsia="宋体" w:hAnsi="Arial" w:cs="Arial"/>
          <w:color w:val="000000"/>
          <w:spacing w:val="8"/>
          <w:kern w:val="0"/>
          <w:szCs w:val="21"/>
        </w:rPr>
        <w:t xml:space="preserve"> </w:t>
      </w:r>
    </w:p>
    <w:p w14:paraId="52A36B1A"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大学生创业必备硬件</w:t>
      </w:r>
      <w:r w:rsidRPr="006B7846">
        <w:rPr>
          <w:rFonts w:ascii="Arial" w:eastAsia="宋体" w:hAnsi="Arial" w:cs="Arial"/>
          <w:color w:val="000000"/>
          <w:spacing w:val="8"/>
          <w:kern w:val="0"/>
          <w:szCs w:val="21"/>
        </w:rPr>
        <w:t xml:space="preserve"> </w:t>
      </w:r>
    </w:p>
    <w:p w14:paraId="6250AC85"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专家分析</w:t>
      </w:r>
      <w:r w:rsidRPr="006B7846">
        <w:rPr>
          <w:rFonts w:ascii="Arial" w:eastAsia="宋体" w:hAnsi="Arial" w:cs="Arial"/>
          <w:color w:val="000000"/>
          <w:spacing w:val="8"/>
          <w:kern w:val="0"/>
          <w:szCs w:val="21"/>
        </w:rPr>
        <w:t xml:space="preserve"> </w:t>
      </w:r>
    </w:p>
    <w:p w14:paraId="4BF74F9E"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大学生创业必备硬件有：</w:t>
      </w:r>
      <w:r w:rsidRPr="006B7846">
        <w:rPr>
          <w:rFonts w:ascii="Arial" w:eastAsia="宋体" w:hAnsi="Arial" w:cs="Arial"/>
          <w:color w:val="000000"/>
          <w:spacing w:val="8"/>
          <w:kern w:val="0"/>
          <w:szCs w:val="21"/>
        </w:rPr>
        <w:t xml:space="preserve"> </w:t>
      </w:r>
    </w:p>
    <w:p w14:paraId="69B6506A"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大学生有创业热情，但由于经验欠缺、能力不足、意识偏差等原因，导致创业成功率明显偏低。对此，大学生创业指导专家、上海市创业教育培训中心校长徐本亮分析以为，大学生创业必须具备以下硬件：</w:t>
      </w:r>
      <w:r w:rsidRPr="006B7846">
        <w:rPr>
          <w:rFonts w:ascii="Arial" w:eastAsia="宋体" w:hAnsi="Arial" w:cs="Arial"/>
          <w:color w:val="000000"/>
          <w:spacing w:val="8"/>
          <w:kern w:val="0"/>
          <w:szCs w:val="21"/>
        </w:rPr>
        <w:t xml:space="preserve"> </w:t>
      </w:r>
    </w:p>
    <w:p w14:paraId="1237E18E"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硬件一：经验</w:t>
      </w:r>
      <w:r w:rsidRPr="006B7846">
        <w:rPr>
          <w:rFonts w:ascii="Arial" w:eastAsia="宋体" w:hAnsi="Arial" w:cs="Arial"/>
          <w:color w:val="000000"/>
          <w:spacing w:val="8"/>
          <w:kern w:val="0"/>
          <w:szCs w:val="21"/>
        </w:rPr>
        <w:t xml:space="preserve"> </w:t>
      </w:r>
    </w:p>
    <w:p w14:paraId="04D4BF69"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大学生长期呆在校园里，对社会缺乏了解，特殊在市场开拓、企业运营上，很轻易陷进眼高手低、纸上谈兵的误区。因此，大学生创业前要做好充分的预备，一方面，往企业打工或实习积累相关的治理和营销经验</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另一方面，积极参加创业培训，积累创业知识，接受专业指导，进步创业成功率。</w:t>
      </w:r>
      <w:r w:rsidRPr="006B7846">
        <w:rPr>
          <w:rFonts w:ascii="Arial" w:eastAsia="宋体" w:hAnsi="Arial" w:cs="Arial"/>
          <w:color w:val="000000"/>
          <w:spacing w:val="8"/>
          <w:kern w:val="0"/>
          <w:szCs w:val="21"/>
        </w:rPr>
        <w:t xml:space="preserve"> </w:t>
      </w:r>
    </w:p>
    <w:p w14:paraId="70BFC2CF"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硬件二：资本</w:t>
      </w:r>
      <w:r w:rsidRPr="006B7846">
        <w:rPr>
          <w:rFonts w:ascii="Arial" w:eastAsia="宋体" w:hAnsi="Arial" w:cs="Arial"/>
          <w:color w:val="000000"/>
          <w:spacing w:val="8"/>
          <w:kern w:val="0"/>
          <w:szCs w:val="21"/>
        </w:rPr>
        <w:t xml:space="preserve"> </w:t>
      </w:r>
    </w:p>
    <w:p w14:paraId="07A16ABA"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一项调查显示，有四成大学生认为</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资金是创业的最大困难</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的确，巧妇难为无米之炊，没有资金，再好的创意也难以转化为现实的生产力。因此，资金是大学生创业要翻越的一座山，大学生要开拓思路，多渠道融资，除了银行贷款、自筹资金、民间借贷等传统途径外，还可充分利用风险投资、天使投资、创业基金等融资渠道。</w:t>
      </w:r>
      <w:r w:rsidRPr="006B7846">
        <w:rPr>
          <w:rFonts w:ascii="Arial" w:eastAsia="宋体" w:hAnsi="Arial" w:cs="Arial"/>
          <w:color w:val="000000"/>
          <w:spacing w:val="8"/>
          <w:kern w:val="0"/>
          <w:szCs w:val="21"/>
        </w:rPr>
        <w:t xml:space="preserve"> </w:t>
      </w:r>
    </w:p>
    <w:p w14:paraId="568807DC"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硬件三：技术</w:t>
      </w:r>
      <w:r w:rsidRPr="006B7846">
        <w:rPr>
          <w:rFonts w:ascii="Arial" w:eastAsia="宋体" w:hAnsi="Arial" w:cs="Arial"/>
          <w:color w:val="000000"/>
          <w:spacing w:val="8"/>
          <w:kern w:val="0"/>
          <w:szCs w:val="21"/>
        </w:rPr>
        <w:t xml:space="preserve"> </w:t>
      </w:r>
    </w:p>
    <w:p w14:paraId="3BA255CB"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用智力换资金，这是大学生创业的特色之路。一些风险投资家往往就由于看中大学生所把握的先进技术，而愿意对其创业计划进行资助。因此，打算在高科技领域创业的大学生，一定要注重技术创新，开发具有自己独立知识产权的产品，吸引投资商。</w:t>
      </w:r>
      <w:r w:rsidRPr="006B7846">
        <w:rPr>
          <w:rFonts w:ascii="Arial" w:eastAsia="宋体" w:hAnsi="Arial" w:cs="Arial"/>
          <w:color w:val="000000"/>
          <w:spacing w:val="8"/>
          <w:kern w:val="0"/>
          <w:szCs w:val="21"/>
        </w:rPr>
        <w:t xml:space="preserve"> </w:t>
      </w:r>
    </w:p>
    <w:p w14:paraId="5DC2228A"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22" w:name="8_2"/>
      <w:bookmarkEnd w:id="22"/>
      <w:r w:rsidRPr="006B7846">
        <w:rPr>
          <w:rFonts w:ascii="Arial" w:eastAsia="宋体" w:hAnsi="Arial" w:cs="Arial"/>
          <w:b/>
          <w:bCs/>
          <w:color w:val="000000"/>
          <w:spacing w:val="8"/>
          <w:kern w:val="0"/>
          <w:sz w:val="24"/>
          <w:szCs w:val="24"/>
        </w:rPr>
        <w:t>大学生创业大赛</w:t>
      </w:r>
    </w:p>
    <w:p w14:paraId="7BB3E125"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b/>
          <w:bCs/>
          <w:color w:val="000000"/>
          <w:spacing w:val="8"/>
          <w:kern w:val="0"/>
          <w:szCs w:val="21"/>
        </w:rPr>
        <w:t>1</w:t>
      </w:r>
      <w:r w:rsidRPr="006B7846">
        <w:rPr>
          <w:rFonts w:ascii="Arial" w:eastAsia="宋体" w:hAnsi="Arial" w:cs="Arial"/>
          <w:b/>
          <w:bCs/>
          <w:color w:val="000000"/>
          <w:spacing w:val="8"/>
          <w:kern w:val="0"/>
          <w:szCs w:val="21"/>
        </w:rPr>
        <w:t>、</w:t>
      </w:r>
      <w:hyperlink r:id="rId9" w:tgtFrame="_blank" w:history="1">
        <w:r w:rsidRPr="006B7846">
          <w:rPr>
            <w:rFonts w:ascii="Arial" w:eastAsia="宋体" w:hAnsi="Arial" w:cs="Arial"/>
            <w:b/>
            <w:bCs/>
            <w:color w:val="000000"/>
            <w:spacing w:val="8"/>
            <w:kern w:val="0"/>
            <w:szCs w:val="21"/>
          </w:rPr>
          <w:t>挑战杯大学生创业大赛</w:t>
        </w:r>
      </w:hyperlink>
      <w:r w:rsidRPr="006B7846">
        <w:rPr>
          <w:rFonts w:ascii="Arial" w:eastAsia="宋体" w:hAnsi="Arial" w:cs="Arial"/>
          <w:color w:val="000000"/>
          <w:spacing w:val="8"/>
          <w:kern w:val="0"/>
          <w:szCs w:val="21"/>
        </w:rPr>
        <w:t xml:space="preserve"> </w:t>
      </w:r>
    </w:p>
    <w:p w14:paraId="3ED1408D"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挑战杯</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全国大学生系列科技学术竞赛由江泽民同志亲自题写杯名，由团中央、教育部、中国科协、全国学联联合主办，分课外学术科技作品竞赛和创业计划竞赛两类，每两年一届间隔举办，已被公认为中国大学生的</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科技奥林匹克圣会</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1999</w:t>
      </w:r>
      <w:r w:rsidRPr="006B7846">
        <w:rPr>
          <w:rFonts w:ascii="Arial" w:eastAsia="宋体" w:hAnsi="Arial" w:cs="Arial"/>
          <w:color w:val="000000"/>
          <w:spacing w:val="8"/>
          <w:kern w:val="0"/>
          <w:szCs w:val="21"/>
        </w:rPr>
        <w:t>年、</w:t>
      </w:r>
      <w:r w:rsidRPr="006B7846">
        <w:rPr>
          <w:rFonts w:ascii="Arial" w:eastAsia="宋体" w:hAnsi="Arial" w:cs="Arial"/>
          <w:color w:val="000000"/>
          <w:spacing w:val="8"/>
          <w:kern w:val="0"/>
          <w:szCs w:val="21"/>
        </w:rPr>
        <w:lastRenderedPageBreak/>
        <w:t>2000</w:t>
      </w:r>
      <w:r w:rsidRPr="006B7846">
        <w:rPr>
          <w:rFonts w:ascii="Arial" w:eastAsia="宋体" w:hAnsi="Arial" w:cs="Arial"/>
          <w:color w:val="000000"/>
          <w:spacing w:val="8"/>
          <w:kern w:val="0"/>
          <w:szCs w:val="21"/>
        </w:rPr>
        <w:t>年、</w:t>
      </w:r>
      <w:r w:rsidRPr="006B7846">
        <w:rPr>
          <w:rFonts w:ascii="Arial" w:eastAsia="宋体" w:hAnsi="Arial" w:cs="Arial"/>
          <w:color w:val="000000"/>
          <w:spacing w:val="8"/>
          <w:kern w:val="0"/>
          <w:szCs w:val="21"/>
        </w:rPr>
        <w:t>2002</w:t>
      </w:r>
      <w:r w:rsidRPr="006B7846">
        <w:rPr>
          <w:rFonts w:ascii="Arial" w:eastAsia="宋体" w:hAnsi="Arial" w:cs="Arial"/>
          <w:color w:val="000000"/>
          <w:spacing w:val="8"/>
          <w:kern w:val="0"/>
          <w:szCs w:val="21"/>
        </w:rPr>
        <w:t>年、</w:t>
      </w:r>
      <w:r w:rsidRPr="006B7846">
        <w:rPr>
          <w:rFonts w:ascii="Arial" w:eastAsia="宋体" w:hAnsi="Arial" w:cs="Arial"/>
          <w:color w:val="000000"/>
          <w:spacing w:val="8"/>
          <w:kern w:val="0"/>
          <w:szCs w:val="21"/>
        </w:rPr>
        <w:t>2004</w:t>
      </w:r>
      <w:r w:rsidRPr="006B7846">
        <w:rPr>
          <w:rFonts w:ascii="Arial" w:eastAsia="宋体" w:hAnsi="Arial" w:cs="Arial"/>
          <w:color w:val="000000"/>
          <w:spacing w:val="8"/>
          <w:kern w:val="0"/>
          <w:szCs w:val="21"/>
        </w:rPr>
        <w:t>年，第一、二、三、四、五届</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挑战杯</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中国大学生创业计划竞赛先后在清华大学、上海交通大学、浙江大学、厦门大学和山东大学成功举办。</w:t>
      </w:r>
      <w:r w:rsidRPr="006B7846">
        <w:rPr>
          <w:rFonts w:ascii="Arial" w:eastAsia="宋体" w:hAnsi="Arial" w:cs="Arial"/>
          <w:color w:val="000000"/>
          <w:spacing w:val="8"/>
          <w:kern w:val="0"/>
          <w:szCs w:val="21"/>
        </w:rPr>
        <w:t xml:space="preserve"> </w:t>
      </w:r>
    </w:p>
    <w:p w14:paraId="7CA641A7"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23" w:name="8_3"/>
      <w:bookmarkEnd w:id="23"/>
      <w:r w:rsidRPr="006B7846">
        <w:rPr>
          <w:rFonts w:ascii="Arial" w:eastAsia="宋体" w:hAnsi="Arial" w:cs="Arial"/>
          <w:b/>
          <w:bCs/>
          <w:color w:val="000000"/>
          <w:spacing w:val="8"/>
          <w:kern w:val="0"/>
          <w:sz w:val="24"/>
          <w:szCs w:val="24"/>
        </w:rPr>
        <w:t>2</w:t>
      </w:r>
      <w:r w:rsidRPr="006B7846">
        <w:rPr>
          <w:rFonts w:ascii="Arial" w:eastAsia="宋体" w:hAnsi="Arial" w:cs="Arial"/>
          <w:b/>
          <w:bCs/>
          <w:color w:val="000000"/>
          <w:spacing w:val="8"/>
          <w:kern w:val="0"/>
          <w:sz w:val="24"/>
          <w:szCs w:val="24"/>
        </w:rPr>
        <w:t>、全国大学生创业大赛</w:t>
      </w:r>
    </w:p>
    <w:p w14:paraId="11319B1B"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教育部</w:t>
      </w:r>
      <w:r w:rsidRPr="006B7846">
        <w:rPr>
          <w:rFonts w:ascii="Arial" w:eastAsia="宋体" w:hAnsi="Arial" w:cs="Arial"/>
          <w:color w:val="000000"/>
          <w:spacing w:val="8"/>
          <w:kern w:val="0"/>
          <w:szCs w:val="21"/>
        </w:rPr>
        <w:t>2009</w:t>
      </w:r>
      <w:r w:rsidRPr="006B7846">
        <w:rPr>
          <w:rFonts w:ascii="Arial" w:eastAsia="宋体" w:hAnsi="Arial" w:cs="Arial"/>
          <w:color w:val="000000"/>
          <w:spacing w:val="8"/>
          <w:kern w:val="0"/>
          <w:szCs w:val="21"/>
        </w:rPr>
        <w:t>年全国大学生创业大赛是一项全面提升大学生创业意识、提升创业能力的综合性赛事。大赛将充分结合多种评价方法来综合考评参赛大学生的综合素质能力。</w:t>
      </w:r>
      <w:r w:rsidRPr="006B7846">
        <w:rPr>
          <w:rFonts w:ascii="Arial" w:eastAsia="宋体" w:hAnsi="Arial" w:cs="Arial"/>
          <w:color w:val="000000"/>
          <w:spacing w:val="8"/>
          <w:kern w:val="0"/>
          <w:szCs w:val="21"/>
        </w:rPr>
        <w:t xml:space="preserve"> </w:t>
      </w:r>
    </w:p>
    <w:p w14:paraId="371822D1"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此次大赛以创业计划书为基础，以《经营之道－企业运营电子对抗系统》、《创业之星－大学生创业模拟实验室》、《金蝶</w:t>
      </w:r>
      <w:r w:rsidRPr="006B7846">
        <w:rPr>
          <w:rFonts w:ascii="Arial" w:eastAsia="宋体" w:hAnsi="Arial" w:cs="Arial"/>
          <w:color w:val="000000"/>
          <w:spacing w:val="8"/>
          <w:kern w:val="0"/>
          <w:szCs w:val="21"/>
        </w:rPr>
        <w:t>K/3 ERP</w:t>
      </w:r>
      <w:r w:rsidRPr="006B7846">
        <w:rPr>
          <w:rFonts w:ascii="Arial" w:eastAsia="宋体" w:hAnsi="Arial" w:cs="Arial"/>
          <w:color w:val="000000"/>
          <w:spacing w:val="8"/>
          <w:kern w:val="0"/>
          <w:szCs w:val="21"/>
        </w:rPr>
        <w:t>管理软件》为竞赛平台，结合竞赛平台的经营绩效，并由教育部相关领导、高校专家与国内外知名企业高层管理人员评审团点评的方式进行综合评判，以更好的考查大学生的综合能力与经营水平。</w:t>
      </w:r>
      <w:r w:rsidRPr="006B7846">
        <w:rPr>
          <w:rFonts w:ascii="Arial" w:eastAsia="宋体" w:hAnsi="Arial" w:cs="Arial"/>
          <w:color w:val="000000"/>
          <w:spacing w:val="8"/>
          <w:kern w:val="0"/>
          <w:szCs w:val="21"/>
        </w:rPr>
        <w:t xml:space="preserve"> </w:t>
      </w:r>
    </w:p>
    <w:p w14:paraId="33FC74C2"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24" w:name="8_4"/>
      <w:bookmarkEnd w:id="24"/>
      <w:r w:rsidRPr="006B7846">
        <w:rPr>
          <w:rFonts w:ascii="Arial" w:eastAsia="宋体" w:hAnsi="Arial" w:cs="Arial"/>
          <w:b/>
          <w:bCs/>
          <w:color w:val="000000"/>
          <w:spacing w:val="8"/>
          <w:kern w:val="0"/>
          <w:sz w:val="24"/>
          <w:szCs w:val="24"/>
        </w:rPr>
        <w:t>3</w:t>
      </w:r>
      <w:r w:rsidRPr="006B7846">
        <w:rPr>
          <w:rFonts w:ascii="Arial" w:eastAsia="宋体" w:hAnsi="Arial" w:cs="Arial"/>
          <w:b/>
          <w:bCs/>
          <w:color w:val="000000"/>
          <w:spacing w:val="8"/>
          <w:kern w:val="0"/>
          <w:sz w:val="24"/>
          <w:szCs w:val="24"/>
        </w:rPr>
        <w:t>、中国科学院青年创业大赛</w:t>
      </w:r>
    </w:p>
    <w:p w14:paraId="7717FF3B"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中国科学院青年创业大赛（</w:t>
      </w:r>
      <w:r w:rsidRPr="006B7846">
        <w:rPr>
          <w:rFonts w:ascii="Arial" w:eastAsia="宋体" w:hAnsi="Arial" w:cs="Arial"/>
          <w:color w:val="000000"/>
          <w:spacing w:val="8"/>
          <w:kern w:val="0"/>
          <w:szCs w:val="21"/>
        </w:rPr>
        <w:t>CAS Youth Venture Competition</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CAS-YVC</w:t>
      </w:r>
      <w:r w:rsidRPr="006B7846">
        <w:rPr>
          <w:rFonts w:ascii="Arial" w:eastAsia="宋体" w:hAnsi="Arial" w:cs="Arial"/>
          <w:color w:val="000000"/>
          <w:spacing w:val="8"/>
          <w:kern w:val="0"/>
          <w:szCs w:val="21"/>
        </w:rPr>
        <w:t>，以下简称</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大赛</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）是</w:t>
      </w:r>
      <w:hyperlink r:id="rId10" w:tgtFrame="_blank" w:history="1">
        <w:r w:rsidRPr="006B7846">
          <w:rPr>
            <w:rFonts w:ascii="Arial" w:eastAsia="宋体" w:hAnsi="Arial" w:cs="Arial"/>
            <w:color w:val="000000"/>
            <w:spacing w:val="8"/>
            <w:kern w:val="0"/>
            <w:szCs w:val="21"/>
          </w:rPr>
          <w:t>中国科学院</w:t>
        </w:r>
      </w:hyperlink>
      <w:r w:rsidRPr="006B7846">
        <w:rPr>
          <w:rFonts w:ascii="Arial" w:eastAsia="宋体" w:hAnsi="Arial" w:cs="Arial"/>
          <w:color w:val="000000"/>
          <w:spacing w:val="8"/>
          <w:kern w:val="0"/>
          <w:szCs w:val="21"/>
        </w:rPr>
        <w:t>举办的面向全国高校及各科研单位优秀青年的创业比赛。大赛期待每一项创业方案和行动具有经济价值和社会意义；期待以中国科学院青年为代表的广大优秀青年把握时代脉搏，为科学发展和社会经济进步做出贡献。</w:t>
      </w:r>
      <w:r w:rsidRPr="006B7846">
        <w:rPr>
          <w:rFonts w:ascii="Arial" w:eastAsia="宋体" w:hAnsi="Arial" w:cs="Arial"/>
          <w:color w:val="000000"/>
          <w:spacing w:val="8"/>
          <w:kern w:val="0"/>
          <w:szCs w:val="21"/>
        </w:rPr>
        <w:t xml:space="preserve"> </w:t>
      </w:r>
    </w:p>
    <w:p w14:paraId="6EA76295"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首届</w:t>
      </w:r>
      <w:hyperlink r:id="rId11" w:tgtFrame="_blank" w:history="1">
        <w:r w:rsidRPr="006B7846">
          <w:rPr>
            <w:rFonts w:ascii="Arial" w:eastAsia="宋体" w:hAnsi="Arial" w:cs="Arial"/>
            <w:color w:val="000000"/>
            <w:spacing w:val="8"/>
            <w:kern w:val="0"/>
            <w:szCs w:val="21"/>
          </w:rPr>
          <w:t>中国科学院青年创业大赛</w:t>
        </w:r>
      </w:hyperlink>
      <w:r w:rsidRPr="006B7846">
        <w:rPr>
          <w:rFonts w:ascii="Arial" w:eastAsia="宋体" w:hAnsi="Arial" w:cs="Arial"/>
          <w:color w:val="000000"/>
          <w:spacing w:val="8"/>
          <w:kern w:val="0"/>
          <w:szCs w:val="21"/>
        </w:rPr>
        <w:t>于</w:t>
      </w:r>
      <w:r w:rsidRPr="006B7846">
        <w:rPr>
          <w:rFonts w:ascii="Arial" w:eastAsia="宋体" w:hAnsi="Arial" w:cs="Arial"/>
          <w:color w:val="000000"/>
          <w:spacing w:val="8"/>
          <w:kern w:val="0"/>
          <w:szCs w:val="21"/>
        </w:rPr>
        <w:t>2005</w:t>
      </w:r>
      <w:r w:rsidRPr="006B7846">
        <w:rPr>
          <w:rFonts w:ascii="Arial" w:eastAsia="宋体" w:hAnsi="Arial" w:cs="Arial"/>
          <w:color w:val="000000"/>
          <w:spacing w:val="8"/>
          <w:kern w:val="0"/>
          <w:szCs w:val="21"/>
        </w:rPr>
        <w:t>年举办，至今已成功举办三届。大赛得到了全国人大常委会副委员长、中国科学院院长路甬祥院士的肯定和指导。通过建立全国优秀青年与投资者、企业家和社会学者之间合作的平台，促进青年形成和锻炼创新、创业意识，同时为每一项优秀的创业方案找到资金，促进科技成果转化为应有的经济价值和社会意义。</w:t>
      </w:r>
      <w:r w:rsidRPr="006B7846">
        <w:rPr>
          <w:rFonts w:ascii="Arial" w:eastAsia="宋体" w:hAnsi="Arial" w:cs="Arial"/>
          <w:color w:val="000000"/>
          <w:spacing w:val="8"/>
          <w:kern w:val="0"/>
          <w:szCs w:val="21"/>
        </w:rPr>
        <w:t xml:space="preserve"> </w:t>
      </w:r>
    </w:p>
    <w:p w14:paraId="267DDA67" w14:textId="77777777" w:rsidR="006B7846" w:rsidRPr="006B7846" w:rsidRDefault="006B7846" w:rsidP="006B7846">
      <w:pPr>
        <w:widowControl/>
        <w:wordWrap w:val="0"/>
        <w:spacing w:line="360" w:lineRule="atLeast"/>
        <w:jc w:val="left"/>
        <w:rPr>
          <w:rFonts w:ascii="Arial" w:eastAsia="宋体" w:hAnsi="Arial" w:cs="Arial"/>
          <w:color w:val="000000"/>
          <w:spacing w:val="8"/>
          <w:kern w:val="0"/>
          <w:szCs w:val="21"/>
        </w:rPr>
      </w:pPr>
      <w:r w:rsidRPr="006B7846">
        <w:rPr>
          <w:rFonts w:ascii="Arial" w:eastAsia="宋体" w:hAnsi="Arial" w:cs="Arial"/>
          <w:color w:val="000000"/>
          <w:spacing w:val="8"/>
          <w:kern w:val="0"/>
          <w:szCs w:val="21"/>
        </w:rPr>
        <w:t xml:space="preserve">　　大赛以中国科学院（包括分布在</w:t>
      </w:r>
      <w:r w:rsidRPr="006B7846">
        <w:rPr>
          <w:rFonts w:ascii="Arial" w:eastAsia="宋体" w:hAnsi="Arial" w:cs="Arial"/>
          <w:color w:val="000000"/>
          <w:spacing w:val="8"/>
          <w:kern w:val="0"/>
          <w:szCs w:val="21"/>
        </w:rPr>
        <w:t>20</w:t>
      </w:r>
      <w:r w:rsidRPr="006B7846">
        <w:rPr>
          <w:rFonts w:ascii="Arial" w:eastAsia="宋体" w:hAnsi="Arial" w:cs="Arial"/>
          <w:color w:val="000000"/>
          <w:spacing w:val="8"/>
          <w:kern w:val="0"/>
          <w:szCs w:val="21"/>
        </w:rPr>
        <w:t>多个省（市）的</w:t>
      </w:r>
      <w:r w:rsidRPr="006B7846">
        <w:rPr>
          <w:rFonts w:ascii="Arial" w:eastAsia="宋体" w:hAnsi="Arial" w:cs="Arial"/>
          <w:color w:val="000000"/>
          <w:spacing w:val="8"/>
          <w:kern w:val="0"/>
          <w:szCs w:val="21"/>
        </w:rPr>
        <w:t>12</w:t>
      </w:r>
      <w:r w:rsidRPr="006B7846">
        <w:rPr>
          <w:rFonts w:ascii="Arial" w:eastAsia="宋体" w:hAnsi="Arial" w:cs="Arial"/>
          <w:color w:val="000000"/>
          <w:spacing w:val="8"/>
          <w:kern w:val="0"/>
          <w:szCs w:val="21"/>
        </w:rPr>
        <w:t>个分院、</w:t>
      </w:r>
      <w:r w:rsidRPr="006B7846">
        <w:rPr>
          <w:rFonts w:ascii="Arial" w:eastAsia="宋体" w:hAnsi="Arial" w:cs="Arial"/>
          <w:color w:val="000000"/>
          <w:spacing w:val="8"/>
          <w:kern w:val="0"/>
          <w:szCs w:val="21"/>
        </w:rPr>
        <w:t>113</w:t>
      </w:r>
      <w:r w:rsidRPr="006B7846">
        <w:rPr>
          <w:rFonts w:ascii="Arial" w:eastAsia="宋体" w:hAnsi="Arial" w:cs="Arial"/>
          <w:color w:val="000000"/>
          <w:spacing w:val="8"/>
          <w:kern w:val="0"/>
          <w:szCs w:val="21"/>
        </w:rPr>
        <w:t>个科研院所、研究机构、事业单位）为核心，并与中国著名高校（包括清华大学、北京大学、人民大学、中国政法大学、中国传媒大学、复旦大学、南开大学等</w:t>
      </w:r>
      <w:r w:rsidRPr="006B7846">
        <w:rPr>
          <w:rFonts w:ascii="Arial" w:eastAsia="宋体" w:hAnsi="Arial" w:cs="Arial"/>
          <w:color w:val="000000"/>
          <w:spacing w:val="8"/>
          <w:kern w:val="0"/>
          <w:szCs w:val="21"/>
        </w:rPr>
        <w:t>20</w:t>
      </w:r>
      <w:r w:rsidRPr="006B7846">
        <w:rPr>
          <w:rFonts w:ascii="Arial" w:eastAsia="宋体" w:hAnsi="Arial" w:cs="Arial"/>
          <w:color w:val="000000"/>
          <w:spacing w:val="8"/>
          <w:kern w:val="0"/>
          <w:szCs w:val="21"/>
        </w:rPr>
        <w:t>余所）展开合作，面向社会开放，接纳上述各方的青年创业团队及青年个人报名参赛。同时主办方将在清华大学、北京大学、中国政法大学等著名高校举办相关品牌活动。大赛还将与科学时报、中国青年报、新京报等知名报刊媒体，与团中央网站、新浪网、人人网、优酷网等主流网络媒体，以及</w:t>
      </w:r>
      <w:r w:rsidRPr="006B7846">
        <w:rPr>
          <w:rFonts w:ascii="Arial" w:eastAsia="宋体" w:hAnsi="Arial" w:cs="Arial"/>
          <w:color w:val="000000"/>
          <w:spacing w:val="8"/>
          <w:kern w:val="0"/>
          <w:szCs w:val="21"/>
        </w:rPr>
        <w:t>CCTV</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BTV</w:t>
      </w:r>
      <w:r w:rsidRPr="006B7846">
        <w:rPr>
          <w:rFonts w:ascii="Arial" w:eastAsia="宋体" w:hAnsi="Arial" w:cs="Arial"/>
          <w:color w:val="000000"/>
          <w:spacing w:val="8"/>
          <w:kern w:val="0"/>
          <w:szCs w:val="21"/>
        </w:rPr>
        <w:t>等电视媒体建立合作关系，共同推动大赛及相关活动的开展，展现优秀青年人才的风采，展示大赛成果，使更多的人从中获益。</w:t>
      </w:r>
      <w:r w:rsidRPr="006B7846">
        <w:rPr>
          <w:rFonts w:ascii="Arial" w:eastAsia="宋体" w:hAnsi="Arial" w:cs="Arial"/>
          <w:color w:val="000000"/>
          <w:spacing w:val="8"/>
          <w:kern w:val="0"/>
          <w:szCs w:val="21"/>
        </w:rPr>
        <w:t xml:space="preserve"> </w:t>
      </w:r>
    </w:p>
    <w:p w14:paraId="45306707" w14:textId="77777777" w:rsidR="006B7846" w:rsidRPr="006B7846" w:rsidRDefault="006B7846" w:rsidP="006B7846">
      <w:pPr>
        <w:widowControl/>
        <w:wordWrap w:val="0"/>
        <w:spacing w:before="225" w:after="225" w:line="330" w:lineRule="atLeast"/>
        <w:jc w:val="left"/>
        <w:outlineLvl w:val="3"/>
        <w:rPr>
          <w:rFonts w:ascii="Arial" w:eastAsia="宋体" w:hAnsi="Arial" w:cs="Arial"/>
          <w:b/>
          <w:bCs/>
          <w:color w:val="000000"/>
          <w:spacing w:val="8"/>
          <w:kern w:val="0"/>
          <w:sz w:val="24"/>
          <w:szCs w:val="24"/>
        </w:rPr>
      </w:pPr>
      <w:bookmarkStart w:id="25" w:name="8_5"/>
      <w:bookmarkEnd w:id="25"/>
      <w:r w:rsidRPr="006B7846">
        <w:rPr>
          <w:rFonts w:ascii="Arial" w:eastAsia="宋体" w:hAnsi="Arial" w:cs="Arial"/>
          <w:b/>
          <w:bCs/>
          <w:color w:val="000000"/>
          <w:spacing w:val="8"/>
          <w:kern w:val="0"/>
          <w:sz w:val="24"/>
          <w:szCs w:val="24"/>
        </w:rPr>
        <w:t>相关建议</w:t>
      </w:r>
    </w:p>
    <w:p w14:paraId="658713C7" w14:textId="6CED4790" w:rsidR="006B7846" w:rsidRDefault="006B7846" w:rsidP="006B78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hint="eastAsia"/>
          <w:kern w:val="0"/>
          <w:szCs w:val="21"/>
        </w:rPr>
      </w:pPr>
      <w:r w:rsidRPr="006B7846">
        <w:rPr>
          <w:rFonts w:ascii="Arial" w:eastAsia="宋体" w:hAnsi="Arial" w:cs="Arial"/>
          <w:color w:val="000000"/>
          <w:spacing w:val="8"/>
          <w:kern w:val="0"/>
          <w:szCs w:val="21"/>
        </w:rPr>
        <w:t xml:space="preserve">　　大学毕业生创业，首要的原则就是让自己学有所用，</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做熟不做生</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对于学自然科学的学生来说，如果在学习期间取得过科技创新成果，甚至融合过风险投资，那么，你可以凭借这点优势顺利走上创业路。同理，学管理或人文科学的毕业生若在学习期间进行了理念创新，在相关领域中形成了新的体系，也可利用其作为创业初期的资本。而学艺术、设计、广告等专业的毕业生，可以自由职业者的身份创业，但最好是几人联合。对于没有以上成果可以作为创业资本的人来说，职业顾问的建议是找一些物质</w:t>
      </w:r>
      <w:r w:rsidRPr="006B7846">
        <w:rPr>
          <w:rFonts w:ascii="Arial" w:eastAsia="宋体" w:hAnsi="Arial" w:cs="Arial"/>
          <w:color w:val="000000"/>
          <w:spacing w:val="8"/>
          <w:kern w:val="0"/>
          <w:szCs w:val="21"/>
        </w:rPr>
        <w:lastRenderedPageBreak/>
        <w:t>投入少、产出相对较高的行业起步，如针对高校生的中介服务、小规模的消费品经营、利用网络资源进行信息服务等。而</w:t>
      </w:r>
      <w:r w:rsidRPr="006B7846">
        <w:rPr>
          <w:rFonts w:ascii="Arial" w:eastAsia="宋体" w:hAnsi="Arial" w:cs="Arial"/>
          <w:color w:val="000000"/>
          <w:spacing w:val="8"/>
          <w:kern w:val="0"/>
          <w:szCs w:val="21"/>
        </w:rPr>
        <w:t>IT</w:t>
      </w:r>
      <w:r w:rsidRPr="006B7846">
        <w:rPr>
          <w:rFonts w:ascii="Arial" w:eastAsia="宋体" w:hAnsi="Arial" w:cs="Arial"/>
          <w:color w:val="000000"/>
          <w:spacing w:val="8"/>
          <w:kern w:val="0"/>
          <w:szCs w:val="21"/>
        </w:rPr>
        <w:t>专业出身的大学毕业生，由于该行业行情的低迷，建议还是先求职，到较大的公司去熟悉、把握整个行业，不要轻易</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下水</w:t>
      </w:r>
      <w:r w:rsidRPr="006B7846">
        <w:rPr>
          <w:rFonts w:ascii="Arial" w:eastAsia="宋体" w:hAnsi="Arial" w:cs="Arial"/>
          <w:color w:val="000000"/>
          <w:spacing w:val="8"/>
          <w:kern w:val="0"/>
          <w:szCs w:val="21"/>
        </w:rPr>
        <w:t>”</w:t>
      </w:r>
      <w:r w:rsidRPr="006B7846">
        <w:rPr>
          <w:rFonts w:ascii="Arial" w:eastAsia="宋体" w:hAnsi="Arial" w:cs="Arial"/>
          <w:color w:val="000000"/>
          <w:spacing w:val="8"/>
          <w:kern w:val="0"/>
          <w:szCs w:val="21"/>
        </w:rPr>
        <w:t>。</w:t>
      </w:r>
    </w:p>
    <w:p w14:paraId="2412252A" w14:textId="77777777" w:rsidR="0085602C" w:rsidRDefault="0085602C" w:rsidP="00856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hint="eastAsia"/>
          <w:kern w:val="0"/>
          <w:szCs w:val="21"/>
        </w:rPr>
      </w:pPr>
      <w:r>
        <w:rPr>
          <w:rFonts w:ascii="Arial" w:eastAsia="宋体" w:hAnsi="Arial" w:cs="Arial" w:hint="eastAsia"/>
          <w:kern w:val="0"/>
          <w:szCs w:val="21"/>
        </w:rPr>
        <w:t>大学生毕业自主创业优惠政策：</w:t>
      </w:r>
    </w:p>
    <w:p w14:paraId="67288CCE" w14:textId="77777777" w:rsidR="0085602C" w:rsidRPr="0085602C" w:rsidRDefault="0085602C" w:rsidP="00856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85602C">
        <w:rPr>
          <w:rFonts w:ascii="Arial" w:eastAsia="宋体" w:hAnsi="Arial" w:cs="Arial"/>
          <w:kern w:val="0"/>
          <w:szCs w:val="21"/>
        </w:rPr>
        <w:t>主要有以下几点：</w:t>
      </w:r>
    </w:p>
    <w:p w14:paraId="19AE9ECB" w14:textId="77777777" w:rsidR="0085602C" w:rsidRPr="0085602C" w:rsidRDefault="0085602C" w:rsidP="00856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85602C">
        <w:rPr>
          <w:rFonts w:ascii="Arial" w:eastAsia="宋体" w:hAnsi="Arial" w:cs="Arial"/>
          <w:kern w:val="0"/>
          <w:szCs w:val="21"/>
        </w:rPr>
        <w:t>(</w:t>
      </w:r>
      <w:r w:rsidRPr="0085602C">
        <w:rPr>
          <w:rFonts w:ascii="Arial" w:eastAsia="宋体" w:hAnsi="Arial" w:cs="Arial"/>
          <w:kern w:val="0"/>
          <w:szCs w:val="21"/>
        </w:rPr>
        <w:t>一</w:t>
      </w:r>
      <w:r w:rsidRPr="0085602C">
        <w:rPr>
          <w:rFonts w:ascii="Arial" w:eastAsia="宋体" w:hAnsi="Arial" w:cs="Arial"/>
          <w:kern w:val="0"/>
          <w:szCs w:val="21"/>
        </w:rPr>
        <w:t>)</w:t>
      </w:r>
      <w:r w:rsidRPr="0085602C">
        <w:rPr>
          <w:rFonts w:ascii="Arial" w:eastAsia="宋体" w:hAnsi="Arial" w:cs="Arial"/>
          <w:kern w:val="0"/>
          <w:szCs w:val="21"/>
        </w:rPr>
        <w:t>大学毕业生在毕业后两年内自主创业，到创业实体所在地的工商部门办理营业执照，注册资金</w:t>
      </w:r>
      <w:r w:rsidRPr="0085602C">
        <w:rPr>
          <w:rFonts w:ascii="Arial" w:eastAsia="宋体" w:hAnsi="Arial" w:cs="Arial"/>
          <w:kern w:val="0"/>
          <w:szCs w:val="21"/>
        </w:rPr>
        <w:t>(</w:t>
      </w:r>
      <w:r w:rsidRPr="0085602C">
        <w:rPr>
          <w:rFonts w:ascii="Arial" w:eastAsia="宋体" w:hAnsi="Arial" w:cs="Arial"/>
          <w:kern w:val="0"/>
          <w:szCs w:val="21"/>
        </w:rPr>
        <w:t>本</w:t>
      </w:r>
      <w:r w:rsidRPr="0085602C">
        <w:rPr>
          <w:rFonts w:ascii="Arial" w:eastAsia="宋体" w:hAnsi="Arial" w:cs="Arial"/>
          <w:kern w:val="0"/>
          <w:szCs w:val="21"/>
        </w:rPr>
        <w:t>)</w:t>
      </w:r>
      <w:r w:rsidRPr="0085602C">
        <w:rPr>
          <w:rFonts w:ascii="Arial" w:eastAsia="宋体" w:hAnsi="Arial" w:cs="Arial"/>
          <w:kern w:val="0"/>
          <w:szCs w:val="21"/>
        </w:rPr>
        <w:t>在</w:t>
      </w:r>
      <w:r w:rsidRPr="0085602C">
        <w:rPr>
          <w:rFonts w:ascii="Arial" w:eastAsia="宋体" w:hAnsi="Arial" w:cs="Arial"/>
          <w:kern w:val="0"/>
          <w:szCs w:val="21"/>
        </w:rPr>
        <w:t>50</w:t>
      </w:r>
      <w:r w:rsidRPr="0085602C">
        <w:rPr>
          <w:rFonts w:ascii="Arial" w:eastAsia="宋体" w:hAnsi="Arial" w:cs="Arial"/>
          <w:kern w:val="0"/>
          <w:szCs w:val="21"/>
        </w:rPr>
        <w:t>万元以下的，允许分期到位，首期到位资金不低于注册资本的</w:t>
      </w:r>
      <w:r w:rsidRPr="0085602C">
        <w:rPr>
          <w:rFonts w:ascii="Arial" w:eastAsia="宋体" w:hAnsi="Arial" w:cs="Arial"/>
          <w:kern w:val="0"/>
          <w:szCs w:val="21"/>
        </w:rPr>
        <w:t>10</w:t>
      </w:r>
      <w:r w:rsidRPr="0085602C">
        <w:rPr>
          <w:rFonts w:ascii="Arial" w:eastAsia="宋体" w:hAnsi="Arial" w:cs="Arial"/>
          <w:kern w:val="0"/>
          <w:szCs w:val="21"/>
        </w:rPr>
        <w:t>％</w:t>
      </w:r>
      <w:r w:rsidRPr="0085602C">
        <w:rPr>
          <w:rFonts w:ascii="Arial" w:eastAsia="宋体" w:hAnsi="Arial" w:cs="Arial"/>
          <w:kern w:val="0"/>
          <w:szCs w:val="21"/>
        </w:rPr>
        <w:t>(</w:t>
      </w:r>
      <w:r w:rsidRPr="0085602C">
        <w:rPr>
          <w:rFonts w:ascii="Arial" w:eastAsia="宋体" w:hAnsi="Arial" w:cs="Arial"/>
          <w:kern w:val="0"/>
          <w:szCs w:val="21"/>
        </w:rPr>
        <w:t>出资额不低于</w:t>
      </w:r>
      <w:r w:rsidRPr="0085602C">
        <w:rPr>
          <w:rFonts w:ascii="Arial" w:eastAsia="宋体" w:hAnsi="Arial" w:cs="Arial"/>
          <w:kern w:val="0"/>
          <w:szCs w:val="21"/>
        </w:rPr>
        <w:t>3</w:t>
      </w:r>
      <w:r w:rsidRPr="0085602C">
        <w:rPr>
          <w:rFonts w:ascii="Arial" w:eastAsia="宋体" w:hAnsi="Arial" w:cs="Arial"/>
          <w:kern w:val="0"/>
          <w:szCs w:val="21"/>
        </w:rPr>
        <w:t>万元</w:t>
      </w:r>
      <w:r w:rsidRPr="0085602C">
        <w:rPr>
          <w:rFonts w:ascii="Arial" w:eastAsia="宋体" w:hAnsi="Arial" w:cs="Arial"/>
          <w:kern w:val="0"/>
          <w:szCs w:val="21"/>
        </w:rPr>
        <w:t>)</w:t>
      </w:r>
      <w:r w:rsidRPr="0085602C">
        <w:rPr>
          <w:rFonts w:ascii="Arial" w:eastAsia="宋体" w:hAnsi="Arial" w:cs="Arial"/>
          <w:kern w:val="0"/>
          <w:szCs w:val="21"/>
        </w:rPr>
        <w:t>，</w:t>
      </w:r>
      <w:r w:rsidRPr="0085602C">
        <w:rPr>
          <w:rFonts w:ascii="Arial" w:eastAsia="宋体" w:hAnsi="Arial" w:cs="Arial"/>
          <w:kern w:val="0"/>
          <w:szCs w:val="21"/>
        </w:rPr>
        <w:t>1</w:t>
      </w:r>
      <w:r w:rsidRPr="0085602C">
        <w:rPr>
          <w:rFonts w:ascii="Arial" w:eastAsia="宋体" w:hAnsi="Arial" w:cs="Arial"/>
          <w:kern w:val="0"/>
          <w:szCs w:val="21"/>
        </w:rPr>
        <w:t>年内实缴注册资本追加到</w:t>
      </w:r>
      <w:r w:rsidRPr="0085602C">
        <w:rPr>
          <w:rFonts w:ascii="Arial" w:eastAsia="宋体" w:hAnsi="Arial" w:cs="Arial"/>
          <w:kern w:val="0"/>
          <w:szCs w:val="21"/>
        </w:rPr>
        <w:t>50</w:t>
      </w:r>
      <w:r w:rsidRPr="0085602C">
        <w:rPr>
          <w:rFonts w:ascii="Arial" w:eastAsia="宋体" w:hAnsi="Arial" w:cs="Arial"/>
          <w:kern w:val="0"/>
          <w:szCs w:val="21"/>
        </w:rPr>
        <w:t>％以上，余款可在</w:t>
      </w:r>
      <w:r w:rsidRPr="0085602C">
        <w:rPr>
          <w:rFonts w:ascii="Arial" w:eastAsia="宋体" w:hAnsi="Arial" w:cs="Arial"/>
          <w:kern w:val="0"/>
          <w:szCs w:val="21"/>
        </w:rPr>
        <w:t>3</w:t>
      </w:r>
      <w:r w:rsidRPr="0085602C">
        <w:rPr>
          <w:rFonts w:ascii="Arial" w:eastAsia="宋体" w:hAnsi="Arial" w:cs="Arial"/>
          <w:kern w:val="0"/>
          <w:szCs w:val="21"/>
        </w:rPr>
        <w:t>年内分期到位。</w:t>
      </w:r>
    </w:p>
    <w:p w14:paraId="5B0E910F" w14:textId="77777777" w:rsidR="0085602C" w:rsidRPr="0085602C" w:rsidRDefault="0085602C" w:rsidP="00856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85602C">
        <w:rPr>
          <w:rFonts w:ascii="Arial" w:eastAsia="宋体" w:hAnsi="Arial" w:cs="Arial"/>
          <w:kern w:val="0"/>
          <w:szCs w:val="21"/>
        </w:rPr>
        <w:t>(</w:t>
      </w:r>
      <w:r w:rsidRPr="0085602C">
        <w:rPr>
          <w:rFonts w:ascii="Arial" w:eastAsia="宋体" w:hAnsi="Arial" w:cs="Arial"/>
          <w:kern w:val="0"/>
          <w:szCs w:val="21"/>
        </w:rPr>
        <w:t>二</w:t>
      </w:r>
      <w:r w:rsidRPr="0085602C">
        <w:rPr>
          <w:rFonts w:ascii="Arial" w:eastAsia="宋体" w:hAnsi="Arial" w:cs="Arial"/>
          <w:kern w:val="0"/>
          <w:szCs w:val="21"/>
        </w:rPr>
        <w:t>)</w:t>
      </w:r>
      <w:r w:rsidRPr="0085602C">
        <w:rPr>
          <w:rFonts w:ascii="Arial" w:eastAsia="宋体" w:hAnsi="Arial" w:cs="Arial"/>
          <w:kern w:val="0"/>
          <w:szCs w:val="21"/>
        </w:rPr>
        <w:t>大学毕业生新办咨询业、信息业、技术服务业的企业或经营单位，经税务部门批准，免征企业所得税两年；新办从事交通运输、邮电通讯的企业或经营单位，经税务部门批准，第一年免征企业所得税，第二年减半征收企业所得税；新办从事公用事业、商业、物资业、对外贸易业、旅游业、物流业、仓储业、居民服务业、饮食业、教育文化事业、卫生事业的企业或经营单位，经税务部门批准，免征企业所得税一年。</w:t>
      </w:r>
    </w:p>
    <w:p w14:paraId="58DFD8F2" w14:textId="77777777" w:rsidR="0085602C" w:rsidRPr="0085602C" w:rsidRDefault="0085602C" w:rsidP="00856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85602C">
        <w:rPr>
          <w:rFonts w:ascii="Arial" w:eastAsia="宋体" w:hAnsi="Arial" w:cs="Arial"/>
          <w:kern w:val="0"/>
          <w:szCs w:val="21"/>
        </w:rPr>
        <w:t>(</w:t>
      </w:r>
      <w:r w:rsidRPr="0085602C">
        <w:rPr>
          <w:rFonts w:ascii="Arial" w:eastAsia="宋体" w:hAnsi="Arial" w:cs="Arial"/>
          <w:kern w:val="0"/>
          <w:szCs w:val="21"/>
        </w:rPr>
        <w:t>三</w:t>
      </w:r>
      <w:r w:rsidRPr="0085602C">
        <w:rPr>
          <w:rFonts w:ascii="Arial" w:eastAsia="宋体" w:hAnsi="Arial" w:cs="Arial"/>
          <w:kern w:val="0"/>
          <w:szCs w:val="21"/>
        </w:rPr>
        <w:t>)</w:t>
      </w:r>
      <w:r w:rsidRPr="0085602C">
        <w:rPr>
          <w:rFonts w:ascii="Arial" w:eastAsia="宋体" w:hAnsi="Arial" w:cs="Arial"/>
          <w:kern w:val="0"/>
          <w:szCs w:val="21"/>
        </w:rPr>
        <w:t>各国有商业银行、股份制银行、城市商业银行和有条件的城市信用社要为自主创业的毕业生提供小额贷款，并简化程序，提供开户和结算便利，贷款额度在</w:t>
      </w:r>
      <w:r w:rsidRPr="0085602C">
        <w:rPr>
          <w:rFonts w:ascii="Arial" w:eastAsia="宋体" w:hAnsi="Arial" w:cs="Arial"/>
          <w:kern w:val="0"/>
          <w:szCs w:val="21"/>
        </w:rPr>
        <w:t>2</w:t>
      </w:r>
      <w:r w:rsidRPr="0085602C">
        <w:rPr>
          <w:rFonts w:ascii="Arial" w:eastAsia="宋体" w:hAnsi="Arial" w:cs="Arial"/>
          <w:kern w:val="0"/>
          <w:szCs w:val="21"/>
        </w:rPr>
        <w:t>万元左右。贷款期限最长为两年，到期确定需延长的，可申请延期一次。贷款利息按照中国人民银行公布的贷款利率确定，担保最高限额为担保基金的</w:t>
      </w:r>
      <w:r w:rsidRPr="0085602C">
        <w:rPr>
          <w:rFonts w:ascii="Arial" w:eastAsia="宋体" w:hAnsi="Arial" w:cs="Arial"/>
          <w:kern w:val="0"/>
          <w:szCs w:val="21"/>
        </w:rPr>
        <w:t xml:space="preserve">5 </w:t>
      </w:r>
      <w:r w:rsidRPr="0085602C">
        <w:rPr>
          <w:rFonts w:ascii="Arial" w:eastAsia="宋体" w:hAnsi="Arial" w:cs="Arial"/>
          <w:kern w:val="0"/>
          <w:szCs w:val="21"/>
        </w:rPr>
        <w:t>倍，期限与贷款期限相同。</w:t>
      </w:r>
      <w:r w:rsidRPr="0085602C">
        <w:rPr>
          <w:rFonts w:ascii="Arial" w:eastAsia="宋体" w:hAnsi="Arial" w:cs="Arial"/>
          <w:kern w:val="0"/>
          <w:szCs w:val="21"/>
        </w:rPr>
        <w:t>(</w:t>
      </w:r>
      <w:r w:rsidRPr="0085602C">
        <w:rPr>
          <w:rFonts w:ascii="Arial" w:eastAsia="宋体" w:hAnsi="Arial" w:cs="Arial"/>
          <w:kern w:val="0"/>
          <w:szCs w:val="21"/>
        </w:rPr>
        <w:t>贷款最高限额各地有所不同，最高的可贷到</w:t>
      </w:r>
      <w:r w:rsidRPr="0085602C">
        <w:rPr>
          <w:rFonts w:ascii="Arial" w:eastAsia="宋体" w:hAnsi="Arial" w:cs="Arial"/>
          <w:kern w:val="0"/>
          <w:szCs w:val="21"/>
        </w:rPr>
        <w:t>20</w:t>
      </w:r>
      <w:r w:rsidRPr="0085602C">
        <w:rPr>
          <w:rFonts w:ascii="Arial" w:eastAsia="宋体" w:hAnsi="Arial" w:cs="Arial"/>
          <w:kern w:val="0"/>
          <w:szCs w:val="21"/>
        </w:rPr>
        <w:t>万</w:t>
      </w:r>
      <w:r w:rsidRPr="0085602C">
        <w:rPr>
          <w:rFonts w:ascii="Arial" w:eastAsia="宋体" w:hAnsi="Arial" w:cs="Arial"/>
          <w:kern w:val="0"/>
          <w:szCs w:val="21"/>
        </w:rPr>
        <w:t>)</w:t>
      </w:r>
    </w:p>
    <w:p w14:paraId="1E92965B" w14:textId="77777777" w:rsidR="0085602C" w:rsidRPr="0085602C" w:rsidRDefault="0085602C" w:rsidP="00856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85602C">
        <w:rPr>
          <w:rFonts w:ascii="Arial" w:eastAsia="宋体" w:hAnsi="Arial" w:cs="Arial"/>
          <w:kern w:val="0"/>
          <w:szCs w:val="21"/>
        </w:rPr>
        <w:t>(</w:t>
      </w:r>
      <w:r w:rsidRPr="0085602C">
        <w:rPr>
          <w:rFonts w:ascii="Arial" w:eastAsia="宋体" w:hAnsi="Arial" w:cs="Arial"/>
          <w:kern w:val="0"/>
          <w:szCs w:val="21"/>
        </w:rPr>
        <w:t>四</w:t>
      </w:r>
      <w:r w:rsidRPr="0085602C">
        <w:rPr>
          <w:rFonts w:ascii="Arial" w:eastAsia="宋体" w:hAnsi="Arial" w:cs="Arial"/>
          <w:kern w:val="0"/>
          <w:szCs w:val="21"/>
        </w:rPr>
        <w:t>)</w:t>
      </w:r>
      <w:r w:rsidRPr="0085602C">
        <w:rPr>
          <w:rFonts w:ascii="Arial" w:eastAsia="宋体" w:hAnsi="Arial" w:cs="Arial"/>
          <w:kern w:val="0"/>
          <w:szCs w:val="21"/>
        </w:rPr>
        <w:t>政府人事行政部门所属的人才中介服务机构，免费为自主创业毕业生保管人事档案</w:t>
      </w:r>
      <w:r w:rsidRPr="0085602C">
        <w:rPr>
          <w:rFonts w:ascii="Arial" w:eastAsia="宋体" w:hAnsi="Arial" w:cs="Arial"/>
          <w:kern w:val="0"/>
          <w:szCs w:val="21"/>
        </w:rPr>
        <w:t>(</w:t>
      </w:r>
      <w:r w:rsidRPr="0085602C">
        <w:rPr>
          <w:rFonts w:ascii="Arial" w:eastAsia="宋体" w:hAnsi="Arial" w:cs="Arial"/>
          <w:kern w:val="0"/>
          <w:szCs w:val="21"/>
        </w:rPr>
        <w:t>包括代办社保、职称、档案工资等有关手续</w:t>
      </w:r>
      <w:r w:rsidRPr="0085602C">
        <w:rPr>
          <w:rFonts w:ascii="Arial" w:eastAsia="宋体" w:hAnsi="Arial" w:cs="Arial"/>
          <w:kern w:val="0"/>
          <w:szCs w:val="21"/>
        </w:rPr>
        <w:t>)2</w:t>
      </w:r>
      <w:r w:rsidRPr="0085602C">
        <w:rPr>
          <w:rFonts w:ascii="Arial" w:eastAsia="宋体" w:hAnsi="Arial" w:cs="Arial"/>
          <w:kern w:val="0"/>
          <w:szCs w:val="21"/>
        </w:rPr>
        <w:t>年；提供免费查询人才、劳动力供求信息，免费发布招聘广告等服务；适当减免参加人才集市或人才劳务交流活动收费；优惠为创办企业的员工提供一次培训、测评服务。</w:t>
      </w:r>
    </w:p>
    <w:p w14:paraId="789EDDBF" w14:textId="77777777" w:rsidR="0085602C" w:rsidRPr="0085602C" w:rsidRDefault="0085602C" w:rsidP="00856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85602C">
        <w:rPr>
          <w:rFonts w:ascii="Arial" w:eastAsia="宋体" w:hAnsi="Arial" w:cs="Arial"/>
          <w:kern w:val="0"/>
          <w:szCs w:val="21"/>
        </w:rPr>
        <w:t>(</w:t>
      </w:r>
      <w:r w:rsidRPr="0085602C">
        <w:rPr>
          <w:rFonts w:ascii="Arial" w:eastAsia="宋体" w:hAnsi="Arial" w:cs="Arial"/>
          <w:kern w:val="0"/>
          <w:szCs w:val="21"/>
        </w:rPr>
        <w:t>五</w:t>
      </w:r>
      <w:r w:rsidRPr="0085602C">
        <w:rPr>
          <w:rFonts w:ascii="Arial" w:eastAsia="宋体" w:hAnsi="Arial" w:cs="Arial"/>
          <w:kern w:val="0"/>
          <w:szCs w:val="21"/>
        </w:rPr>
        <w:t>)</w:t>
      </w:r>
      <w:r w:rsidRPr="0085602C">
        <w:rPr>
          <w:rFonts w:ascii="Arial" w:eastAsia="宋体" w:hAnsi="Arial" w:cs="Arial"/>
          <w:kern w:val="0"/>
          <w:szCs w:val="21"/>
        </w:rPr>
        <w:t>大学毕业生从事个体经营的，自批准经营日起，</w:t>
      </w:r>
      <w:r w:rsidRPr="0085602C">
        <w:rPr>
          <w:rFonts w:ascii="Arial" w:eastAsia="宋体" w:hAnsi="Arial" w:cs="Arial"/>
          <w:kern w:val="0"/>
          <w:szCs w:val="21"/>
        </w:rPr>
        <w:t>1</w:t>
      </w:r>
      <w:r w:rsidRPr="0085602C">
        <w:rPr>
          <w:rFonts w:ascii="Arial" w:eastAsia="宋体" w:hAnsi="Arial" w:cs="Arial"/>
          <w:kern w:val="0"/>
          <w:szCs w:val="21"/>
        </w:rPr>
        <w:t>年内免交个体户登记注册费、个体户管理费、经济合同示范文本工本费等。此外，如果成立非正规企业，只需到所在区县街道进行登记，即可免税</w:t>
      </w:r>
      <w:r w:rsidRPr="0085602C">
        <w:rPr>
          <w:rFonts w:ascii="Arial" w:eastAsia="宋体" w:hAnsi="Arial" w:cs="Arial"/>
          <w:kern w:val="0"/>
          <w:szCs w:val="21"/>
        </w:rPr>
        <w:t>3</w:t>
      </w:r>
      <w:r w:rsidRPr="0085602C">
        <w:rPr>
          <w:rFonts w:ascii="Arial" w:eastAsia="宋体" w:hAnsi="Arial" w:cs="Arial"/>
          <w:kern w:val="0"/>
          <w:szCs w:val="21"/>
        </w:rPr>
        <w:t>年。</w:t>
      </w:r>
      <w:r w:rsidRPr="0085602C">
        <w:rPr>
          <w:rFonts w:ascii="Arial" w:eastAsia="宋体" w:hAnsi="Arial" w:cs="Arial"/>
          <w:kern w:val="0"/>
          <w:szCs w:val="21"/>
        </w:rPr>
        <w:t xml:space="preserve"> </w:t>
      </w:r>
    </w:p>
    <w:p w14:paraId="2DDB231C" w14:textId="77777777" w:rsidR="003C6EFD" w:rsidRPr="003C6EFD" w:rsidRDefault="003C6EFD" w:rsidP="003C6EFD">
      <w:pPr>
        <w:jc w:val="center"/>
        <w:rPr>
          <w:rFonts w:hint="eastAsia"/>
          <w:b/>
          <w:sz w:val="28"/>
        </w:rPr>
      </w:pPr>
      <w:r w:rsidRPr="003C6EFD">
        <w:rPr>
          <w:rFonts w:hint="eastAsia"/>
          <w:b/>
          <w:sz w:val="28"/>
        </w:rPr>
        <w:t>武汉市创业小额担保贷款政策解读</w:t>
      </w:r>
    </w:p>
    <w:p w14:paraId="54AE32C0" w14:textId="7C7D66E6" w:rsidR="003C6EFD" w:rsidRPr="003C6EFD" w:rsidRDefault="003C6EFD" w:rsidP="003C6EFD">
      <w:pPr>
        <w:jc w:val="center"/>
        <w:rPr>
          <w:b/>
          <w:sz w:val="28"/>
        </w:rPr>
      </w:pPr>
      <w:r>
        <w:rPr>
          <w:b/>
          <w:sz w:val="28"/>
        </w:rPr>
        <w:t xml:space="preserve"> </w:t>
      </w:r>
    </w:p>
    <w:p w14:paraId="39DDCBEA"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哪些人可以申请小额担保贷款？</w:t>
      </w:r>
    </w:p>
    <w:p w14:paraId="0CE49386"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在法定劳动年龄以内，诚实守信、有劳动能力和就业愿望，在我市自谋职业和自主创业的科技人员、高校毕业生、复转军人、失业人员、就业困难人员、残疾人和农村劳动者，可申请个人贷款。并可以参加武汉青年创业中心的免费创业培训，咨询电话027-85769943。</w:t>
      </w:r>
    </w:p>
    <w:p w14:paraId="37FC220B" w14:textId="77777777" w:rsidR="003C6EFD" w:rsidRPr="003C6EFD" w:rsidRDefault="003C6EFD" w:rsidP="003C6EFD">
      <w:pPr>
        <w:jc w:val="left"/>
        <w:rPr>
          <w:rFonts w:asciiTheme="minorEastAsia" w:hAnsiTheme="minorEastAsia"/>
          <w:szCs w:val="21"/>
        </w:rPr>
      </w:pPr>
    </w:p>
    <w:p w14:paraId="5EB2D9D5"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小额担保贷款最高可贷款多少钱？</w:t>
      </w:r>
    </w:p>
    <w:p w14:paraId="0E5BB86B"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小额担保贷款额度最高可达7万元；对合伙经营的企业或项目，最高可达20万元。实际担保贷款金额由担保机构核定。以有限责任公司名义登记注册的，按自主创业人数，视同个人或合伙经营。 </w:t>
      </w:r>
    </w:p>
    <w:p w14:paraId="6FBE93E5" w14:textId="77777777" w:rsidR="003C6EFD" w:rsidRPr="003C6EFD" w:rsidRDefault="003C6EFD" w:rsidP="003C6EFD">
      <w:pPr>
        <w:jc w:val="left"/>
        <w:rPr>
          <w:rFonts w:asciiTheme="minorEastAsia" w:hAnsiTheme="minorEastAsia"/>
          <w:szCs w:val="21"/>
        </w:rPr>
      </w:pPr>
    </w:p>
    <w:p w14:paraId="7D3CACC7"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小额创业贷款有无利息？</w:t>
      </w:r>
    </w:p>
    <w:p w14:paraId="1BBD4069"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财政部门负责对小额担保贷款经营项目进行全额贴息，银行不得向贷款人收息，即对创业者来说是免息贷款。</w:t>
      </w:r>
    </w:p>
    <w:p w14:paraId="465CC832" w14:textId="77777777" w:rsidR="003C6EFD" w:rsidRPr="003C6EFD" w:rsidRDefault="003C6EFD" w:rsidP="003C6EFD">
      <w:pPr>
        <w:jc w:val="left"/>
        <w:rPr>
          <w:rFonts w:asciiTheme="minorEastAsia" w:hAnsiTheme="minorEastAsia"/>
          <w:szCs w:val="21"/>
        </w:rPr>
      </w:pPr>
    </w:p>
    <w:p w14:paraId="70790E03"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lastRenderedPageBreak/>
        <w:t>小额担保贷款期限是几年？</w:t>
      </w:r>
    </w:p>
    <w:p w14:paraId="6F1B7FD9"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个人贷款期限一般为2年，贷款到期后贷款人提出展期，且担保机构书面同意继续提供担保的，经办银行可以展期一次，展期期限为1年。对按时还款的，可享受两次贷款优惠政策，但两次贷款的发放间隔期（即第一次贷款的发放时间与第二次贷款发放时间之间连续计算的时间跨度）必须在两年以上。 </w:t>
      </w:r>
    </w:p>
    <w:p w14:paraId="0D04A44B" w14:textId="77777777" w:rsidR="003C6EFD" w:rsidRPr="003C6EFD" w:rsidRDefault="003C6EFD" w:rsidP="003C6EFD">
      <w:pPr>
        <w:jc w:val="left"/>
        <w:rPr>
          <w:rFonts w:asciiTheme="minorEastAsia" w:hAnsiTheme="minorEastAsia"/>
          <w:szCs w:val="21"/>
        </w:rPr>
      </w:pPr>
    </w:p>
    <w:p w14:paraId="061F797D"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 xml:space="preserve">个人创业贷款有哪些程序？ </w:t>
      </w:r>
    </w:p>
    <w:p w14:paraId="00845248"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个人贷款按照自愿申请、社区推荐、人力资源社会保障部门审查、担保机构审核并承诺担保、商业银行核贷的程序进行。由申请人到户籍或居住所在地社区服务站领取《武汉市小额担保贷款个人申请表》(贷款申请表可在武汉青年创业网上下载)，并提交相关资料。 </w:t>
      </w:r>
    </w:p>
    <w:p w14:paraId="6F554B87" w14:textId="77777777" w:rsidR="003C6EFD" w:rsidRPr="003C6EFD" w:rsidRDefault="003C6EFD" w:rsidP="003C6EFD">
      <w:pPr>
        <w:jc w:val="left"/>
        <w:rPr>
          <w:rFonts w:asciiTheme="minorEastAsia" w:hAnsiTheme="minorEastAsia"/>
          <w:szCs w:val="21"/>
        </w:rPr>
      </w:pPr>
    </w:p>
    <w:p w14:paraId="363F5CCD"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办理小额创业贷款需要多长时间？</w:t>
      </w:r>
    </w:p>
    <w:p w14:paraId="37D7F2EC"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一笔贷款从申请至发放的时间原则上控制在15个工作日内（不含借款申请人因申请资料不完备补办手续所需时间）。</w:t>
      </w:r>
    </w:p>
    <w:p w14:paraId="728F2864" w14:textId="77777777" w:rsidR="003C6EFD" w:rsidRPr="003C6EFD" w:rsidRDefault="003C6EFD" w:rsidP="003C6EFD">
      <w:pPr>
        <w:jc w:val="left"/>
        <w:rPr>
          <w:rFonts w:asciiTheme="minorEastAsia" w:hAnsiTheme="minorEastAsia"/>
          <w:szCs w:val="21"/>
        </w:rPr>
      </w:pPr>
    </w:p>
    <w:p w14:paraId="790D6A4D"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小额创业贷款如何还款？</w:t>
      </w:r>
    </w:p>
    <w:p w14:paraId="12B4146C"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小额担保贷款采取到期一次还本。 </w:t>
      </w:r>
    </w:p>
    <w:p w14:paraId="21801DDF" w14:textId="77777777" w:rsidR="003C6EFD" w:rsidRPr="003C6EFD" w:rsidRDefault="003C6EFD" w:rsidP="003C6EFD">
      <w:pPr>
        <w:jc w:val="left"/>
        <w:rPr>
          <w:rFonts w:asciiTheme="minorEastAsia" w:hAnsiTheme="minorEastAsia"/>
          <w:szCs w:val="21"/>
        </w:rPr>
      </w:pPr>
    </w:p>
    <w:p w14:paraId="4B06B50D"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小额担保贷款有哪些限制性行业？</w:t>
      </w:r>
    </w:p>
    <w:p w14:paraId="5B5C80AC"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小额担保贷款不得用于从事建筑业、娱乐业、广告业、桑拿、按摩、网吧、氧吧等国家限制性行业，也不得用于个人消费支出以及投资于股票、债券、基金、住宅等其他非生产经营性支出。　 </w:t>
      </w:r>
    </w:p>
    <w:p w14:paraId="06C1353B" w14:textId="77777777" w:rsidR="003C6EFD" w:rsidRPr="003C6EFD" w:rsidRDefault="003C6EFD" w:rsidP="003C6EFD">
      <w:pPr>
        <w:jc w:val="left"/>
        <w:rPr>
          <w:rFonts w:asciiTheme="minorEastAsia" w:hAnsiTheme="minorEastAsia"/>
          <w:szCs w:val="21"/>
        </w:rPr>
      </w:pPr>
    </w:p>
    <w:p w14:paraId="3D23DDBE"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有哪些银行经办小额担保贷款？</w:t>
      </w:r>
    </w:p>
    <w:p w14:paraId="23FE9C8A"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市级小额担保贷款的个人贷款经办银行为交通银行湖北省分行、汉口银行确定的网点；7个中心城区区级个人贷款的经办银行由各区确定；6个远城区个人小额担保贷款经办银行为武汉农村商业银行。 </w:t>
      </w:r>
    </w:p>
    <w:p w14:paraId="79C81DCA" w14:textId="77777777" w:rsidR="003C6EFD" w:rsidRPr="003C6EFD" w:rsidRDefault="003C6EFD" w:rsidP="003C6EFD">
      <w:pPr>
        <w:jc w:val="left"/>
        <w:rPr>
          <w:rFonts w:asciiTheme="minorEastAsia" w:hAnsiTheme="minorEastAsia"/>
          <w:szCs w:val="21"/>
        </w:rPr>
      </w:pPr>
    </w:p>
    <w:p w14:paraId="0D2BCF6A"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参加创业培训是否可以优先申请创业贷款？</w:t>
      </w:r>
    </w:p>
    <w:p w14:paraId="64C0C0BD"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担保机构对于参加市定点创业培训机构创业培训、完成创业计划书并经过专家论证通过的人员，在申请小额担保贷款时可适当降低反担保门槛。（武汉青年创业培训中心 咨询热线027-85769943） </w:t>
      </w:r>
    </w:p>
    <w:p w14:paraId="51AF0B72" w14:textId="77777777" w:rsidR="003C6EFD" w:rsidRPr="003C6EFD" w:rsidRDefault="003C6EFD" w:rsidP="003C6EFD">
      <w:pPr>
        <w:jc w:val="left"/>
        <w:rPr>
          <w:rFonts w:asciiTheme="minorEastAsia" w:hAnsiTheme="minorEastAsia"/>
          <w:szCs w:val="21"/>
        </w:rPr>
      </w:pPr>
    </w:p>
    <w:p w14:paraId="4356E6C3"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财政贴息中微利项目有哪些？</w:t>
      </w:r>
    </w:p>
    <w:p w14:paraId="77DF9237"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29种行业属于微利项目：包括家庭手工业、修理修配、图书借阅、旅店服务、餐饮服务、洗染缝补、复印打字、理发、小饭桌、小商品零售、搬家、钟点服务、家庭清洁卫生服务、初级卫生保健服务、婴幼儿看护和学生教育服务、残疾人教育培训和寄托服务、养老服务、病人看护、儿童托管和学生接送服务、个体运输、小五金和水暖器材销售、种植养殖业、农副产品加工、废旧物品回收和加工利用。 </w:t>
      </w:r>
    </w:p>
    <w:p w14:paraId="56F93DD7" w14:textId="77777777" w:rsidR="003C6EFD" w:rsidRPr="003C6EFD" w:rsidRDefault="003C6EFD" w:rsidP="003C6EFD">
      <w:pPr>
        <w:jc w:val="left"/>
        <w:rPr>
          <w:rFonts w:asciiTheme="minorEastAsia" w:hAnsiTheme="minorEastAsia"/>
          <w:szCs w:val="21"/>
        </w:rPr>
      </w:pPr>
    </w:p>
    <w:p w14:paraId="32C656AB"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财政部门负责对小额担保贷款经营项目按季进行全额贴息，展期贷款财政不予贴息，由借款人直接支付利息。</w:t>
      </w:r>
    </w:p>
    <w:p w14:paraId="7DF7B7BB" w14:textId="77777777" w:rsidR="003C6EFD" w:rsidRPr="003C6EFD" w:rsidRDefault="003C6EFD" w:rsidP="003C6EFD">
      <w:pPr>
        <w:jc w:val="left"/>
        <w:rPr>
          <w:rFonts w:asciiTheme="minorEastAsia" w:hAnsiTheme="minorEastAsia"/>
          <w:szCs w:val="21"/>
        </w:rPr>
      </w:pPr>
    </w:p>
    <w:p w14:paraId="23508A6E"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借款申请人是否需要提供反担保？</w:t>
      </w:r>
    </w:p>
    <w:p w14:paraId="63DB5D6C"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lastRenderedPageBreak/>
        <w:t xml:space="preserve">　　借款申请人应为借款提供反担保。反担保可采取实物抵押、有价证券质押和第三方提供信用担保等方式。</w:t>
      </w:r>
    </w:p>
    <w:p w14:paraId="719BF2AA" w14:textId="77777777" w:rsidR="003C6EFD" w:rsidRPr="003C6EFD" w:rsidRDefault="003C6EFD" w:rsidP="003C6EFD">
      <w:pPr>
        <w:jc w:val="left"/>
        <w:rPr>
          <w:rFonts w:asciiTheme="minorEastAsia" w:hAnsiTheme="minorEastAsia"/>
          <w:szCs w:val="21"/>
        </w:rPr>
      </w:pPr>
    </w:p>
    <w:p w14:paraId="06B95C52"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b/>
          <w:szCs w:val="21"/>
        </w:rPr>
        <w:t>哪些人可以作为信用担保人</w:t>
      </w:r>
      <w:r w:rsidRPr="003C6EFD">
        <w:rPr>
          <w:rFonts w:asciiTheme="minorEastAsia" w:hAnsiTheme="minorEastAsia" w:hint="eastAsia"/>
          <w:szCs w:val="21"/>
        </w:rPr>
        <w:t>？</w:t>
      </w:r>
    </w:p>
    <w:p w14:paraId="1017734F"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机关事业单位工作人员以及其他拥有自有住房（提供住房证明）、稳定职业、月收入2000元以上的武汉户籍居民，为自主创业人员提供信用担保。经认定属不可抗拒因素的，第三方担保人可只承担未偿债务50%的责任。同时，担保机构保留对借款人未偿债务的追偿权。 </w:t>
      </w:r>
    </w:p>
    <w:p w14:paraId="6EAF560B" w14:textId="77777777" w:rsidR="003C6EFD" w:rsidRPr="003C6EFD" w:rsidRDefault="003C6EFD" w:rsidP="003C6EFD">
      <w:pPr>
        <w:jc w:val="left"/>
        <w:rPr>
          <w:rFonts w:asciiTheme="minorEastAsia" w:hAnsiTheme="minorEastAsia"/>
          <w:szCs w:val="21"/>
        </w:rPr>
      </w:pPr>
    </w:p>
    <w:p w14:paraId="5784D49D"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大学毕业生可否申请创业贷款？</w:t>
      </w:r>
    </w:p>
    <w:p w14:paraId="1DDD652D"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具有国家承认学历的近三年（含应届）高校毕业生，从事个体或合伙创业，依法取得个体或合伙经营工商营业执照的申请个人贷款，据实填写《武汉市高校毕业生小额担保贷款申请表》，向市人力资源保障部门所属人才服务机构提出贷款申请。并提交相关资料。</w:t>
      </w:r>
    </w:p>
    <w:p w14:paraId="517F3687" w14:textId="77777777" w:rsidR="003C6EFD" w:rsidRPr="003C6EFD" w:rsidRDefault="003C6EFD" w:rsidP="003C6EFD">
      <w:pPr>
        <w:jc w:val="left"/>
        <w:rPr>
          <w:rFonts w:asciiTheme="minorEastAsia" w:hAnsiTheme="minorEastAsia"/>
          <w:szCs w:val="21"/>
        </w:rPr>
      </w:pPr>
    </w:p>
    <w:p w14:paraId="185BC850"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哪些人可以免除反担保？</w:t>
      </w:r>
    </w:p>
    <w:p w14:paraId="142074CA"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对于信用社区和试点信用社区推荐的项目前景好、经济效益好、个人信誉好、经营场所在社区的小额担保贷款，可免除反担保。 </w:t>
      </w:r>
    </w:p>
    <w:p w14:paraId="3C2D270D" w14:textId="77777777" w:rsidR="003C6EFD" w:rsidRPr="003C6EFD" w:rsidRDefault="003C6EFD" w:rsidP="003C6EFD">
      <w:pPr>
        <w:jc w:val="left"/>
        <w:rPr>
          <w:rFonts w:asciiTheme="minorEastAsia" w:hAnsiTheme="minorEastAsia"/>
          <w:szCs w:val="21"/>
        </w:rPr>
      </w:pPr>
    </w:p>
    <w:p w14:paraId="2B3FE402"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创业贷款中办理房产抵押是否需要评估？</w:t>
      </w:r>
    </w:p>
    <w:p w14:paraId="4D1AE2BD"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各类自主创业人员申请小额担保贷款，办理房产抵押手续时，可免予评估，有关部门和单位的各种管理费、服务费和证照费一律免收。</w:t>
      </w:r>
    </w:p>
    <w:p w14:paraId="1B79477A" w14:textId="77777777" w:rsidR="003C6EFD" w:rsidRPr="003C6EFD" w:rsidRDefault="003C6EFD" w:rsidP="003C6EFD">
      <w:pPr>
        <w:jc w:val="left"/>
        <w:rPr>
          <w:rFonts w:asciiTheme="minorEastAsia" w:hAnsiTheme="minorEastAsia"/>
          <w:szCs w:val="21"/>
        </w:rPr>
      </w:pPr>
    </w:p>
    <w:p w14:paraId="16B7CC7E" w14:textId="77777777" w:rsidR="003C6EFD" w:rsidRPr="003C6EFD" w:rsidRDefault="003C6EFD" w:rsidP="003C6EFD">
      <w:pPr>
        <w:jc w:val="left"/>
        <w:rPr>
          <w:rFonts w:asciiTheme="minorEastAsia" w:hAnsiTheme="minorEastAsia" w:hint="eastAsia"/>
          <w:b/>
          <w:szCs w:val="21"/>
        </w:rPr>
      </w:pPr>
      <w:r w:rsidRPr="003C6EFD">
        <w:rPr>
          <w:rFonts w:asciiTheme="minorEastAsia" w:hAnsiTheme="minorEastAsia" w:hint="eastAsia"/>
          <w:b/>
          <w:szCs w:val="21"/>
        </w:rPr>
        <w:t>哪些人可以享受创业税收减免？</w:t>
      </w:r>
    </w:p>
    <w:p w14:paraId="242CC7F4"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七类初始创业人员（下岗失业人员、就业困难人员、复转军人、残疾人、科技人员、大中专毕业生、农村劳动者），可享受税费减免的扶持政策；对持有《再就业优惠证》创业人员，给予各项税费减免。</w:t>
      </w:r>
    </w:p>
    <w:p w14:paraId="64FFAEBC" w14:textId="77777777" w:rsidR="003C6EFD" w:rsidRPr="003C6EFD" w:rsidRDefault="003C6EFD" w:rsidP="003C6EFD">
      <w:pPr>
        <w:jc w:val="left"/>
        <w:rPr>
          <w:rFonts w:asciiTheme="minorEastAsia" w:hAnsiTheme="minorEastAsia"/>
          <w:szCs w:val="21"/>
        </w:rPr>
      </w:pPr>
    </w:p>
    <w:p w14:paraId="3FDF4CFF" w14:textId="77777777" w:rsidR="003C6EFD" w:rsidRPr="00A74C71" w:rsidRDefault="003C6EFD" w:rsidP="003C6EFD">
      <w:pPr>
        <w:jc w:val="left"/>
        <w:rPr>
          <w:rFonts w:asciiTheme="minorEastAsia" w:hAnsiTheme="minorEastAsia" w:hint="eastAsia"/>
          <w:b/>
          <w:szCs w:val="21"/>
        </w:rPr>
      </w:pPr>
      <w:r w:rsidRPr="00A74C71">
        <w:rPr>
          <w:rFonts w:asciiTheme="minorEastAsia" w:hAnsiTheme="minorEastAsia" w:hint="eastAsia"/>
          <w:b/>
          <w:szCs w:val="21"/>
        </w:rPr>
        <w:t>创业者可以享受哪些税费减免优惠政策？</w:t>
      </w:r>
    </w:p>
    <w:p w14:paraId="74999F49"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对扶持对象从事初始型创业活动的，以每户每年8000元为限额依次减免营业税、城市维护建设费、教育费附加和个人所得税；并免收属于管理类、登记类和证照类的各项行政事业性收费，减免期限为3年。</w:t>
      </w:r>
    </w:p>
    <w:p w14:paraId="4480ACC1" w14:textId="77777777" w:rsidR="003C6EFD" w:rsidRPr="003C6EFD" w:rsidRDefault="003C6EFD" w:rsidP="003C6EFD">
      <w:pPr>
        <w:jc w:val="left"/>
        <w:rPr>
          <w:rFonts w:asciiTheme="minorEastAsia" w:hAnsiTheme="minorEastAsia"/>
          <w:szCs w:val="21"/>
        </w:rPr>
      </w:pPr>
    </w:p>
    <w:p w14:paraId="17703DE9" w14:textId="77777777" w:rsidR="003C6EFD" w:rsidRPr="00A74C71" w:rsidRDefault="003C6EFD" w:rsidP="003C6EFD">
      <w:pPr>
        <w:jc w:val="left"/>
        <w:rPr>
          <w:rFonts w:asciiTheme="minorEastAsia" w:hAnsiTheme="minorEastAsia" w:hint="eastAsia"/>
          <w:b/>
          <w:szCs w:val="21"/>
        </w:rPr>
      </w:pPr>
      <w:r w:rsidRPr="00A74C71">
        <w:rPr>
          <w:rFonts w:asciiTheme="minorEastAsia" w:hAnsiTheme="minorEastAsia" w:hint="eastAsia"/>
          <w:b/>
          <w:szCs w:val="21"/>
        </w:rPr>
        <w:t>哪些人员可以办理《再就业优惠证》？</w:t>
      </w:r>
    </w:p>
    <w:p w14:paraId="4803C64C"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七类人员（下岗失业人员、就业困难人员、复转军人、残疾人、科技人员、大中专毕业生、农村劳动者）可以办理。（下一步将会三证合一，即统一为《就业失业登记证》，凡是有《再就业优惠证》、《失业证》等都可以参加免费创业培训，武汉青年创业中心热线027-85769943）</w:t>
      </w:r>
    </w:p>
    <w:p w14:paraId="53DB235B" w14:textId="77777777" w:rsidR="003C6EFD" w:rsidRPr="003C6EFD" w:rsidRDefault="003C6EFD" w:rsidP="003C6EFD">
      <w:pPr>
        <w:jc w:val="left"/>
        <w:rPr>
          <w:rFonts w:asciiTheme="minorEastAsia" w:hAnsiTheme="minorEastAsia"/>
          <w:szCs w:val="21"/>
        </w:rPr>
      </w:pPr>
    </w:p>
    <w:p w14:paraId="18E83A6B" w14:textId="77777777" w:rsidR="003C6EFD" w:rsidRPr="00A74C71" w:rsidRDefault="003C6EFD" w:rsidP="003C6EFD">
      <w:pPr>
        <w:jc w:val="left"/>
        <w:rPr>
          <w:rFonts w:asciiTheme="minorEastAsia" w:hAnsiTheme="minorEastAsia" w:hint="eastAsia"/>
          <w:b/>
          <w:szCs w:val="21"/>
        </w:rPr>
      </w:pPr>
      <w:r w:rsidRPr="00A74C71">
        <w:rPr>
          <w:rFonts w:asciiTheme="minorEastAsia" w:hAnsiTheme="minorEastAsia" w:hint="eastAsia"/>
          <w:b/>
          <w:szCs w:val="21"/>
        </w:rPr>
        <w:t>哪些人可以申请创业补贴？</w:t>
      </w:r>
    </w:p>
    <w:p w14:paraId="2015E4FA"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武汉市就业困难人员自主创业的，在其办理工商营业执照和税务登记后，给予每人2000元的一次性创业补贴。失业人员在领取失业保险金期间创办个体、私营企业的，可按规定一次性领取应享受期限的失业保险金。</w:t>
      </w:r>
    </w:p>
    <w:p w14:paraId="02FE16F4" w14:textId="77777777" w:rsidR="003C6EFD" w:rsidRPr="003C6EFD" w:rsidRDefault="003C6EFD" w:rsidP="003C6EFD">
      <w:pPr>
        <w:jc w:val="left"/>
        <w:rPr>
          <w:rFonts w:asciiTheme="minorEastAsia" w:hAnsiTheme="minorEastAsia"/>
          <w:szCs w:val="21"/>
        </w:rPr>
      </w:pPr>
    </w:p>
    <w:p w14:paraId="68C330BB" w14:textId="77777777" w:rsidR="003C6EFD" w:rsidRPr="00A74C71" w:rsidRDefault="003C6EFD" w:rsidP="003C6EFD">
      <w:pPr>
        <w:jc w:val="left"/>
        <w:rPr>
          <w:rFonts w:asciiTheme="minorEastAsia" w:hAnsiTheme="minorEastAsia" w:hint="eastAsia"/>
          <w:b/>
          <w:szCs w:val="21"/>
        </w:rPr>
      </w:pPr>
      <w:r w:rsidRPr="00A74C71">
        <w:rPr>
          <w:rFonts w:asciiTheme="minorEastAsia" w:hAnsiTheme="minorEastAsia" w:hint="eastAsia"/>
          <w:b/>
          <w:szCs w:val="21"/>
        </w:rPr>
        <w:t>低保人员创业断保吗？</w:t>
      </w:r>
    </w:p>
    <w:p w14:paraId="23316894"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不断保，享受城市居民最低生活保障人员创业成功后，其家庭月人均收入在城市居民最</w:t>
      </w:r>
      <w:r w:rsidRPr="003C6EFD">
        <w:rPr>
          <w:rFonts w:asciiTheme="minorEastAsia" w:hAnsiTheme="minorEastAsia" w:hint="eastAsia"/>
          <w:szCs w:val="21"/>
        </w:rPr>
        <w:lastRenderedPageBreak/>
        <w:t>低标准1.5倍以内的，仍可保留享受1年的城市居民最低生活保障待遇。</w:t>
      </w:r>
    </w:p>
    <w:p w14:paraId="3985BCCC" w14:textId="77777777" w:rsidR="003C6EFD" w:rsidRPr="003C6EFD" w:rsidRDefault="003C6EFD" w:rsidP="003C6EFD">
      <w:pPr>
        <w:jc w:val="left"/>
        <w:rPr>
          <w:rFonts w:asciiTheme="minorEastAsia" w:hAnsiTheme="minorEastAsia"/>
          <w:szCs w:val="21"/>
        </w:rPr>
      </w:pPr>
    </w:p>
    <w:p w14:paraId="5AA8BF71" w14:textId="77777777" w:rsidR="003C6EFD" w:rsidRPr="00A74C71" w:rsidRDefault="003C6EFD" w:rsidP="003C6EFD">
      <w:pPr>
        <w:jc w:val="left"/>
        <w:rPr>
          <w:rFonts w:asciiTheme="minorEastAsia" w:hAnsiTheme="minorEastAsia" w:hint="eastAsia"/>
          <w:b/>
          <w:szCs w:val="21"/>
        </w:rPr>
      </w:pPr>
      <w:r w:rsidRPr="00A74C71">
        <w:rPr>
          <w:rFonts w:asciiTheme="minorEastAsia" w:hAnsiTheme="minorEastAsia" w:hint="eastAsia"/>
          <w:b/>
          <w:szCs w:val="21"/>
        </w:rPr>
        <w:t>劳动密集型企业可否申请贴息贷款？</w:t>
      </w:r>
    </w:p>
    <w:p w14:paraId="16C52A05"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武汉市对需扩大生产经营，且符合国家产业发展方向等要求的劳动密集型企业，其贷款贴息额度可在现行最高300万元基础上，提高到400万元以上。</w:t>
      </w:r>
    </w:p>
    <w:p w14:paraId="24E9BEBC"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对符合条件的企业在新增加的岗位中，当年新招用持《再就业优惠证》人员，与其签订1年以上期限劳动合同并缴纳社会保险的，按规定在相应期限内定额一次减免营业税、城市维护建设税、教育费附加和企业所得税。</w:t>
      </w:r>
    </w:p>
    <w:p w14:paraId="3646FFA0" w14:textId="77777777" w:rsidR="003C6EFD" w:rsidRPr="003C6EFD" w:rsidRDefault="003C6EFD" w:rsidP="003C6EFD">
      <w:pPr>
        <w:jc w:val="left"/>
        <w:rPr>
          <w:rFonts w:asciiTheme="minorEastAsia" w:hAnsiTheme="minorEastAsia"/>
          <w:szCs w:val="21"/>
        </w:rPr>
      </w:pPr>
    </w:p>
    <w:p w14:paraId="5CC961FC" w14:textId="77777777" w:rsidR="003C6EFD" w:rsidRPr="00A74C71" w:rsidRDefault="003C6EFD" w:rsidP="003C6EFD">
      <w:pPr>
        <w:jc w:val="left"/>
        <w:rPr>
          <w:rFonts w:asciiTheme="minorEastAsia" w:hAnsiTheme="minorEastAsia" w:hint="eastAsia"/>
          <w:b/>
          <w:szCs w:val="21"/>
        </w:rPr>
      </w:pPr>
      <w:r w:rsidRPr="00A74C71">
        <w:rPr>
          <w:rFonts w:asciiTheme="minorEastAsia" w:hAnsiTheme="minorEastAsia" w:hint="eastAsia"/>
          <w:b/>
          <w:szCs w:val="21"/>
        </w:rPr>
        <w:t>哪些大学毕业生可贷100万元？</w:t>
      </w:r>
    </w:p>
    <w:p w14:paraId="34C0D79D" w14:textId="77777777" w:rsidR="003C6EFD" w:rsidRPr="003C6EFD" w:rsidRDefault="003C6EFD" w:rsidP="003C6EFD">
      <w:pPr>
        <w:jc w:val="left"/>
        <w:rPr>
          <w:rFonts w:asciiTheme="minorEastAsia" w:hAnsiTheme="minorEastAsia" w:hint="eastAsia"/>
          <w:szCs w:val="21"/>
        </w:rPr>
      </w:pPr>
      <w:r w:rsidRPr="003C6EFD">
        <w:rPr>
          <w:rFonts w:asciiTheme="minorEastAsia" w:hAnsiTheme="minorEastAsia" w:hint="eastAsia"/>
          <w:szCs w:val="21"/>
        </w:rPr>
        <w:t xml:space="preserve">　　大学毕业生创办企业，吸纳就业再就业人员占企业职工总数30%（含30％）以上的，经市人事、劳动和社会保障及财政部门认定，可申请武汉市劳动密集型小企业贷款，原则上按照吸纳就业再就业人员每人5万元申请，最高可贷100万元。申请这类贷款前，应与所吸纳的就业再就业人员签订一年期以上劳动合同，为其办理社会保险。</w:t>
      </w:r>
    </w:p>
    <w:p w14:paraId="651C7E6B" w14:textId="77777777" w:rsidR="003C6EFD" w:rsidRPr="003C6EFD" w:rsidRDefault="003C6EFD" w:rsidP="003C6EFD">
      <w:pPr>
        <w:jc w:val="left"/>
        <w:rPr>
          <w:rFonts w:asciiTheme="minorEastAsia" w:hAnsiTheme="minorEastAsia"/>
          <w:szCs w:val="21"/>
        </w:rPr>
      </w:pPr>
    </w:p>
    <w:p w14:paraId="112ACDA7" w14:textId="77777777" w:rsidR="003C6EFD" w:rsidRPr="00A74C71" w:rsidRDefault="003C6EFD" w:rsidP="003C6EFD">
      <w:pPr>
        <w:jc w:val="left"/>
        <w:rPr>
          <w:rFonts w:asciiTheme="minorEastAsia" w:hAnsiTheme="minorEastAsia" w:hint="eastAsia"/>
          <w:b/>
          <w:szCs w:val="21"/>
        </w:rPr>
      </w:pPr>
      <w:r w:rsidRPr="00A74C71">
        <w:rPr>
          <w:rFonts w:asciiTheme="minorEastAsia" w:hAnsiTheme="minorEastAsia" w:hint="eastAsia"/>
          <w:b/>
          <w:szCs w:val="21"/>
        </w:rPr>
        <w:t>就业困难人员是指哪些？</w:t>
      </w:r>
    </w:p>
    <w:p w14:paraId="32204008" w14:textId="5A4BD1CA" w:rsidR="003C6EFD" w:rsidRDefault="003C6EFD" w:rsidP="00A74C71">
      <w:pPr>
        <w:ind w:firstLine="420"/>
        <w:jc w:val="left"/>
        <w:rPr>
          <w:rFonts w:asciiTheme="minorEastAsia" w:hAnsiTheme="minorEastAsia" w:hint="eastAsia"/>
          <w:szCs w:val="21"/>
        </w:rPr>
      </w:pPr>
      <w:r w:rsidRPr="003C6EFD">
        <w:rPr>
          <w:rFonts w:asciiTheme="minorEastAsia" w:hAnsiTheme="minorEastAsia" w:hint="eastAsia"/>
          <w:szCs w:val="21"/>
        </w:rPr>
        <w:t>就业困难人员一般包括：（1）城镇下岗大龄失业人员中的“4050”（男年满50周岁、女年满40周岁）人员；（2）享受城市居民最低生活保障且连续失业1年以上的人员；（3）下岗失业2人以上的家庭及就业困难的丧偶、离异家庭中的下岗失业人员；（4）城镇有就业能力和就业愿望的残疾人员；（5）就业困难高校毕业生、（6）生活困难失地农民、（7）城镇零就业家庭中有就业能力和就业愿望的人员；（8）各级社会福利机构供养的成年孤儿及社会成年孤儿。（武政[2008]36号、鄂政[2008]60号及武政[2009]29号文件规定对象）</w:t>
      </w:r>
    </w:p>
    <w:p w14:paraId="472B1184" w14:textId="77777777" w:rsidR="00A74C71" w:rsidRDefault="00A74C71" w:rsidP="00A74C71">
      <w:pPr>
        <w:ind w:firstLine="420"/>
        <w:jc w:val="left"/>
        <w:rPr>
          <w:rFonts w:asciiTheme="minorEastAsia" w:hAnsiTheme="minorEastAsia" w:hint="eastAsia"/>
          <w:szCs w:val="21"/>
        </w:rPr>
      </w:pPr>
    </w:p>
    <w:p w14:paraId="34BF626D" w14:textId="75F2057A" w:rsidR="0037782D" w:rsidRDefault="0037782D" w:rsidP="0037782D">
      <w:pPr>
        <w:ind w:firstLine="420"/>
        <w:jc w:val="center"/>
        <w:rPr>
          <w:rFonts w:asciiTheme="minorEastAsia" w:hAnsiTheme="minorEastAsia" w:hint="eastAsia"/>
          <w:b/>
          <w:color w:val="000000"/>
          <w:sz w:val="24"/>
          <w:szCs w:val="21"/>
        </w:rPr>
      </w:pPr>
      <w:r w:rsidRPr="0037782D">
        <w:rPr>
          <w:rFonts w:asciiTheme="minorEastAsia" w:hAnsiTheme="minorEastAsia" w:hint="eastAsia"/>
          <w:b/>
          <w:color w:val="000000"/>
          <w:sz w:val="24"/>
          <w:szCs w:val="21"/>
        </w:rPr>
        <w:t>2010大学生就业形势</w:t>
      </w:r>
    </w:p>
    <w:p w14:paraId="646478BA" w14:textId="77777777" w:rsidR="0037782D" w:rsidRPr="0037782D" w:rsidRDefault="0037782D" w:rsidP="0037782D">
      <w:pPr>
        <w:ind w:firstLine="420"/>
        <w:jc w:val="center"/>
        <w:rPr>
          <w:rFonts w:asciiTheme="minorEastAsia" w:hAnsiTheme="minorEastAsia" w:hint="eastAsia"/>
          <w:b/>
          <w:color w:val="000000"/>
          <w:sz w:val="24"/>
          <w:szCs w:val="21"/>
        </w:rPr>
      </w:pPr>
      <w:r w:rsidRPr="0037782D">
        <w:rPr>
          <w:rFonts w:asciiTheme="minorEastAsia" w:hAnsiTheme="minorEastAsia" w:hint="eastAsia"/>
          <w:b/>
          <w:color w:val="000000"/>
          <w:sz w:val="24"/>
          <w:szCs w:val="21"/>
        </w:rPr>
        <w:t>2010大学生就业形势分析报告</w:t>
      </w:r>
    </w:p>
    <w:p w14:paraId="7D78651D" w14:textId="77777777" w:rsidR="0037782D" w:rsidRPr="0037782D" w:rsidRDefault="0037782D" w:rsidP="0037782D">
      <w:pPr>
        <w:ind w:firstLine="420"/>
        <w:jc w:val="center"/>
        <w:rPr>
          <w:rFonts w:asciiTheme="minorEastAsia" w:hAnsiTheme="minorEastAsia"/>
          <w:szCs w:val="21"/>
        </w:rPr>
      </w:pPr>
    </w:p>
    <w:p w14:paraId="0ECBF8CF"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从2003年第一批扩招后的大学生毕业以来，就业难的问题每一年都会被舆论拾起，成为人们众说纷纭的焦点。年年岁岁花相似，岁岁年年景不同，2009年学子们在为工作奔波忙碌时，对前景似乎比以往更加迷茫。大学生面对就业市场众生相，无奈之余，只好“长太息以掩涕兮，哀民生之多艰”！ </w:t>
      </w:r>
    </w:p>
    <w:p w14:paraId="4214C6A3" w14:textId="77777777" w:rsidR="0037782D" w:rsidRPr="0037782D" w:rsidRDefault="0037782D" w:rsidP="0037782D">
      <w:pPr>
        <w:ind w:firstLine="420"/>
        <w:jc w:val="left"/>
        <w:rPr>
          <w:rFonts w:asciiTheme="minorEastAsia" w:hAnsiTheme="minorEastAsia"/>
          <w:szCs w:val="21"/>
        </w:rPr>
      </w:pPr>
    </w:p>
    <w:p w14:paraId="32151FDA" w14:textId="77777777" w:rsidR="0037782D" w:rsidRPr="0037782D" w:rsidRDefault="0037782D" w:rsidP="0037782D">
      <w:pPr>
        <w:ind w:firstLine="420"/>
        <w:jc w:val="left"/>
        <w:rPr>
          <w:rFonts w:asciiTheme="minorEastAsia" w:hAnsiTheme="minorEastAsia" w:hint="eastAsia"/>
          <w:b/>
          <w:szCs w:val="21"/>
        </w:rPr>
      </w:pPr>
      <w:r w:rsidRPr="0037782D">
        <w:rPr>
          <w:rFonts w:asciiTheme="minorEastAsia" w:hAnsiTheme="minorEastAsia" w:hint="eastAsia"/>
          <w:b/>
          <w:szCs w:val="21"/>
        </w:rPr>
        <w:t xml:space="preserve">1、高学历，却敲不开企业的大门 </w:t>
      </w:r>
    </w:p>
    <w:p w14:paraId="6F73B05B"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本科生遍地都是，硕士生也没那么稀罕，博士都扩招了，所谓的高学历还能在市场上所向披靡吗？不看学历看能力，学历只不过是求职就业的“敲门砖”，很久以前人们这样说。时过境迁，曾经被人们看好的高学历在今天似乎怎么也敲不开企业的大门。</w:t>
      </w:r>
    </w:p>
    <w:p w14:paraId="44417BCF" w14:textId="77777777" w:rsidR="0037782D" w:rsidRPr="0037782D" w:rsidRDefault="0037782D" w:rsidP="0037782D">
      <w:pPr>
        <w:ind w:firstLine="420"/>
        <w:jc w:val="left"/>
        <w:rPr>
          <w:rFonts w:asciiTheme="minorEastAsia" w:hAnsiTheme="minorEastAsia"/>
          <w:szCs w:val="21"/>
        </w:rPr>
      </w:pPr>
    </w:p>
    <w:p w14:paraId="1F378B7E" w14:textId="77777777" w:rsidR="0037782D" w:rsidRPr="0037782D" w:rsidRDefault="0037782D" w:rsidP="0037782D">
      <w:pPr>
        <w:ind w:firstLine="420"/>
        <w:jc w:val="left"/>
        <w:rPr>
          <w:rFonts w:asciiTheme="minorEastAsia" w:hAnsiTheme="minorEastAsia" w:hint="eastAsia"/>
          <w:b/>
          <w:szCs w:val="21"/>
        </w:rPr>
      </w:pPr>
      <w:r w:rsidRPr="0037782D">
        <w:rPr>
          <w:rFonts w:asciiTheme="minorEastAsia" w:hAnsiTheme="minorEastAsia" w:hint="eastAsia"/>
          <w:b/>
          <w:szCs w:val="21"/>
        </w:rPr>
        <w:t xml:space="preserve">研究生白送都没人要 </w:t>
      </w:r>
    </w:p>
    <w:p w14:paraId="30EF2BB4"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根据麦可思对2010年考研学生所做的调查显示，34%的人选择考研的理由是“就业前景好”，在众多考研理由中位居榜首。然而，研究生的就业前景真如学子们想像中那么好吗？在51job论坛上，有一位网友发表了“我是研究生，白送都没人要” 的帖范文网[www.xc138.cn]子，一石激起千层浪，引发了其他网友的共鸣。在2009年各大媒体不时爆出研究生找工作屡吃闭门羹的事件，学子这边手持高学历期盼企业能够多看自己一眼，企业那边挑挑拣拣到头来还是弃之门外。</w:t>
      </w:r>
    </w:p>
    <w:p w14:paraId="626C6471"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就学历来讲，研究生在求职中处于“上不去、下不来”的尴尬位置。同样在51job论坛</w:t>
      </w:r>
      <w:r w:rsidRPr="0037782D">
        <w:rPr>
          <w:rFonts w:asciiTheme="minorEastAsia" w:hAnsiTheme="minorEastAsia" w:hint="eastAsia"/>
          <w:szCs w:val="21"/>
        </w:rPr>
        <w:lastRenderedPageBreak/>
        <w:t xml:space="preserve">上，一位HR这样说：“我们公司只有研发部门才招研究生，其他的岗位还真是没有这个必要；如果要读研究生，那就读到博士，这样出来才会有‘销路’。” </w:t>
      </w:r>
    </w:p>
    <w:p w14:paraId="73562AE6" w14:textId="77777777" w:rsid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选择考研，学子们本想以此为就业拓宽道路，期待获得可以给自己增重的学历砝码。然而，当他们走出象牙塔再次面临就业的时候，却发现学历在市场上的吸引力已大大缩水。 </w:t>
      </w:r>
    </w:p>
    <w:p w14:paraId="60C9073D" w14:textId="77777777" w:rsidR="0037782D" w:rsidRPr="0037782D" w:rsidRDefault="0037782D" w:rsidP="0037782D">
      <w:pPr>
        <w:ind w:firstLine="420"/>
        <w:jc w:val="left"/>
        <w:rPr>
          <w:rFonts w:asciiTheme="minorEastAsia" w:hAnsiTheme="minorEastAsia" w:hint="eastAsia"/>
          <w:szCs w:val="21"/>
        </w:rPr>
      </w:pPr>
    </w:p>
    <w:p w14:paraId="0750E986" w14:textId="1B279AFC" w:rsidR="0037782D" w:rsidRPr="0037782D" w:rsidRDefault="0037782D" w:rsidP="0037782D">
      <w:pPr>
        <w:ind w:firstLine="420"/>
        <w:jc w:val="left"/>
        <w:rPr>
          <w:rFonts w:asciiTheme="minorEastAsia" w:hAnsiTheme="minorEastAsia"/>
          <w:b/>
          <w:szCs w:val="21"/>
        </w:rPr>
      </w:pPr>
      <w:r w:rsidRPr="0037782D">
        <w:rPr>
          <w:rFonts w:asciiTheme="minorEastAsia" w:hAnsiTheme="minorEastAsia" w:hint="eastAsia"/>
          <w:b/>
          <w:szCs w:val="21"/>
        </w:rPr>
        <w:t>招聘洗碗工，要求本科学历</w:t>
      </w:r>
    </w:p>
    <w:p w14:paraId="461B61D7"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2009年厦门市公安局翔安分局要招聘一名高学历的洗碗工，其条件之高被网友怒称“这是对国家学历的藐视！”虽然在舆论的压力之下，招聘方修改了苛刻的招聘条件，丰富了工作内容，可被伤自尊的网友还是“穷追不舍”。相比之下，有范文网[www.xc138.cn]些网友则显得“淡定自如”，51job论坛网友“时间换空间”回帖说：“听到这样的消息，15年前愤怒，10年前麻木，5年前呵呵一笑！” 另有网友则在高唱“你伤害了我，我一笑而过，你要求贪婪我只能懦弱”。 </w:t>
      </w:r>
    </w:p>
    <w:p w14:paraId="23855CBC"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这一事件，不仅直射学子就业难，同时也使学历贬值的问题凸现出来！ </w:t>
      </w:r>
    </w:p>
    <w:p w14:paraId="4E4353CA" w14:textId="77777777" w:rsidR="0037782D" w:rsidRPr="0037782D" w:rsidRDefault="0037782D" w:rsidP="0037782D">
      <w:pPr>
        <w:ind w:firstLine="420"/>
        <w:jc w:val="left"/>
        <w:rPr>
          <w:rFonts w:asciiTheme="minorEastAsia" w:hAnsiTheme="minorEastAsia" w:hint="eastAsia"/>
          <w:b/>
          <w:szCs w:val="21"/>
        </w:rPr>
      </w:pPr>
      <w:r w:rsidRPr="0037782D">
        <w:rPr>
          <w:rFonts w:asciiTheme="minorEastAsia" w:hAnsiTheme="minorEastAsia" w:hint="eastAsia"/>
          <w:b/>
          <w:szCs w:val="21"/>
        </w:rPr>
        <w:t>学历贬值，大学真的无用？</w:t>
      </w:r>
    </w:p>
    <w:p w14:paraId="07F24EC4" w14:textId="77777777" w:rsidR="0037782D" w:rsidRPr="0037782D" w:rsidRDefault="0037782D" w:rsidP="0037782D">
      <w:pPr>
        <w:ind w:firstLine="420"/>
        <w:jc w:val="left"/>
        <w:rPr>
          <w:rFonts w:asciiTheme="minorEastAsia" w:hAnsiTheme="minorEastAsia"/>
          <w:szCs w:val="21"/>
        </w:rPr>
      </w:pPr>
    </w:p>
    <w:p w14:paraId="75C47BA2"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当所有看似残酷的事实集中呈现我们眼前时，人们很容易草率的得出结论，读完大学，有了学历依然很难找到工作。学历贬值、大学无用论便在学子们的脑海中应运而生。 </w:t>
      </w:r>
    </w:p>
    <w:p w14:paraId="0DC7EC2B"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前不久，“熊猫烧香”的作者李俊提前出狱，国内一些知名IT公司得知消息后纷纷向他发出邀请函。李俊因“毒”得“名”，“熊猫烧香”虽不是为“名”而作，却让大众看清这位连高中都没有考上的水泥工艺技校生在网络安全领域的天赋。早年李俊曾课件下载[www.sasadown.cn]在北京、广州等地闯荡过，无一例外地被数家网络安全公司因学历低而拒之门外。在51job论坛上的一项调查显示，43%的人曾遭遇过“学历歧视”，位居各种常见就业歧视的前列。 </w:t>
      </w:r>
    </w:p>
    <w:p w14:paraId="49BBD9E7"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高学历敲不开企业的大门，除了埋怨社会的不公，企业的苛刻，大学生能否从自身的角度来考虑“敲门”方式存在的问题呢？在采访德勤华东区校园招聘经理胡艳红时，她一再强调：“德勤非常看重应聘学生在校的学习成绩、组织能力、人际交往能力”。许多大学生以学不到东西为由挥霍四年的青春时光，或者为拿一纸文凭而晃晃度日，面对HR的“火眼晶晶”，这样的学生定会“原形毕露”！ </w:t>
      </w:r>
    </w:p>
    <w:p w14:paraId="46A35A2B"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高学历敲不开企业的大门的原因之一，不是学历贬值，而是学历的“含金量”降低！学生在校不好好学习专业知识，实习时不积累为人处事能力，再高的学历对于企业来说只是一张象征意义的白纸而已。 </w:t>
      </w:r>
    </w:p>
    <w:p w14:paraId="03C70901" w14:textId="77777777" w:rsidR="0037782D" w:rsidRPr="0037782D" w:rsidRDefault="0037782D" w:rsidP="0037782D">
      <w:pPr>
        <w:ind w:firstLine="420"/>
        <w:jc w:val="left"/>
        <w:rPr>
          <w:rFonts w:asciiTheme="minorEastAsia" w:hAnsiTheme="minorEastAsia" w:hint="eastAsia"/>
          <w:b/>
          <w:szCs w:val="21"/>
        </w:rPr>
      </w:pPr>
      <w:r w:rsidRPr="0037782D">
        <w:rPr>
          <w:rFonts w:asciiTheme="minorEastAsia" w:hAnsiTheme="minorEastAsia" w:hint="eastAsia"/>
          <w:b/>
          <w:szCs w:val="21"/>
        </w:rPr>
        <w:t xml:space="preserve">2、就业难，纷纷回炉短训 </w:t>
      </w:r>
    </w:p>
    <w:p w14:paraId="05B115A0"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2009年9月末媒体报道“哈尔滨大学生‘回炉’短训就业受宠”，新年伊始，广东曝出“技校生就业好过大学生”，“企业争抢技校毕业生，造成人才提前‘脱销’”等类似的新闻。即学即用的技校培训PK“华而不实”的大学教育，学子们心寒之余，不得不“识时务者为俊杰”，纷纷加入“回炉”培训的行列。 </w:t>
      </w:r>
    </w:p>
    <w:p w14:paraId="75975FAE"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曾经有一些专家和学者认为大学生“回炉”技校是一种人才和教育资源的浪费，然而随着大学生就业问题的凸显，大学毕业生为了增强就业竞课件下载[www.sasadown.cn]争力回技校“充电”的现象被越来越多的人接受和认同，“回炉”大学生也从当初的“个别现象”发展到今天成为一个群体。 </w:t>
      </w:r>
    </w:p>
    <w:p w14:paraId="4B3E9E21" w14:textId="77777777" w:rsid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技校生受宠，大学生“回炉”，曾经的“天之骄子”，如今却需要技校的“镀金”才能真正发射光芒。上海社科院青少年研究所副研究员曾燕波在解释这一“反常”现象时说：“技校、职校不可能替代大学教育，当大学毕业生纷纷回潮读技校寻找就业出路时，拷问的不是教育体制，更深层次折射出的是当前经济结构的问题。目前，我国的产业结构不完善导致一</w:t>
      </w:r>
      <w:r w:rsidRPr="0037782D">
        <w:rPr>
          <w:rFonts w:asciiTheme="minorEastAsia" w:hAnsiTheme="minorEastAsia" w:hint="eastAsia"/>
          <w:szCs w:val="21"/>
        </w:rPr>
        <w:lastRenderedPageBreak/>
        <w:t xml:space="preserve">些重要产业对大学生的需求有限，社会上需要大学毕业生从事的白领岗位不足。” </w:t>
      </w:r>
    </w:p>
    <w:p w14:paraId="710763A1" w14:textId="77777777" w:rsidR="0037782D" w:rsidRPr="0037782D" w:rsidRDefault="0037782D" w:rsidP="0037782D">
      <w:pPr>
        <w:ind w:firstLine="420"/>
        <w:jc w:val="left"/>
        <w:rPr>
          <w:rFonts w:asciiTheme="minorEastAsia" w:hAnsiTheme="minorEastAsia" w:hint="eastAsia"/>
          <w:szCs w:val="21"/>
        </w:rPr>
      </w:pPr>
    </w:p>
    <w:p w14:paraId="486F82D7" w14:textId="597177A2" w:rsidR="0037782D" w:rsidRPr="0037782D" w:rsidRDefault="0037782D" w:rsidP="0037782D">
      <w:pPr>
        <w:ind w:firstLine="420"/>
        <w:jc w:val="left"/>
        <w:rPr>
          <w:rFonts w:asciiTheme="minorEastAsia" w:hAnsiTheme="minorEastAsia"/>
          <w:b/>
          <w:szCs w:val="21"/>
        </w:rPr>
      </w:pPr>
      <w:r w:rsidRPr="0037782D">
        <w:rPr>
          <w:rFonts w:asciiTheme="minorEastAsia" w:hAnsiTheme="minorEastAsia" w:hint="eastAsia"/>
          <w:b/>
          <w:szCs w:val="21"/>
        </w:rPr>
        <w:t>3、有工作，却与农民工同酬</w:t>
      </w:r>
    </w:p>
    <w:p w14:paraId="78FB408D"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挣扎在职场中的大学生千辛万苦找到工作，还来不及庆幸自己拿到了众人相传的2000元薪酬的市场价，中国社科院发布的统计数据无疑又一次刺伤了学子脆弱的心灵。 </w:t>
      </w:r>
    </w:p>
    <w:p w14:paraId="59E8683E"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中国社科院发布的《2009人口与劳动绿皮书》显示：“随着大学毕业生的增加和有经验的青年农民工的抢手，两者工资待遇有趋同的趋势。国家统计局的抽样调查结果显示，21岁和22岁的大学毕业生与同龄的青年农民工的工资分布进行对比，都是“千元档”，甚至范文网[www.xc138.cn]青年农民工的平均工资水平略高于大学毕业生。” </w:t>
      </w:r>
    </w:p>
    <w:p w14:paraId="43F3F880"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社科院的这一统计也许是无心之举，可已经觉得倍受歧视的学子们这下似乎又被揭了伤疤。媒体上沸沸扬扬的炒着“大学生与农民工同酬”，社科院人口与劳动经济所所长蔡昉也表示：“部分青年农民工进入劳动力市场较早，积累了经验技能，具备一定的就业竞争力，可能会与刚出校门的大学毕业生在一定程度上形成就业竞争关系。” </w:t>
      </w:r>
    </w:p>
    <w:p w14:paraId="01912883" w14:textId="77777777" w:rsidR="0037782D" w:rsidRPr="0037782D" w:rsidRDefault="0037782D" w:rsidP="0037782D">
      <w:pPr>
        <w:ind w:firstLine="420"/>
        <w:jc w:val="left"/>
        <w:rPr>
          <w:rFonts w:asciiTheme="minorEastAsia" w:hAnsiTheme="minorEastAsia" w:hint="eastAsia"/>
          <w:b/>
          <w:szCs w:val="21"/>
        </w:rPr>
      </w:pPr>
      <w:r w:rsidRPr="0037782D">
        <w:rPr>
          <w:rFonts w:asciiTheme="minorEastAsia" w:hAnsiTheme="minorEastAsia" w:hint="eastAsia"/>
          <w:b/>
          <w:szCs w:val="21"/>
        </w:rPr>
        <w:t xml:space="preserve">4、学子就业难，难在哪里 </w:t>
      </w:r>
    </w:p>
    <w:p w14:paraId="38CBCD2E" w14:textId="77777777" w:rsidR="0037782D" w:rsidRPr="0037782D" w:rsidRDefault="0037782D" w:rsidP="0037782D">
      <w:pPr>
        <w:ind w:firstLine="420"/>
        <w:jc w:val="left"/>
        <w:rPr>
          <w:rFonts w:asciiTheme="minorEastAsia" w:hAnsiTheme="minorEastAsia"/>
          <w:szCs w:val="21"/>
        </w:rPr>
      </w:pPr>
    </w:p>
    <w:p w14:paraId="7D8B4243"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学子说，求职难</w:t>
      </w:r>
    </w:p>
    <w:p w14:paraId="627A06DD"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金融危机让企业招聘慎之又慎，在大学生供过于求的职场上，企业当然更亲睐与岗位最匹配的求职者。于是，危机下的求职变得更为艰巨。一位网友在51job论坛上发帖说：“每次去找工作，都被人鄙视没有工作经验。可是一个刚刚出校门的人哪来那么多范文网[www.xc138.cn]工作经验？”应届生把自己放在最低的位置，无薪实习叫卖自己，可企业并未因此抛出橄榄枝。没有工作经验，这样的理由把许多应届生挡在企业招聘的大门之外。 </w:t>
      </w:r>
    </w:p>
    <w:p w14:paraId="7E663628"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企业说，招聘难 </w:t>
      </w:r>
    </w:p>
    <w:p w14:paraId="32388F9F"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企业在招聘中一看能力，二看潜力，这两点都是根据应届生在校期间的表现来判断。在51job论坛上一位HR说：“有些同学既没学习成绩又没实践经历，还总渴望企业先给他一个机会，他会在进入企业后好好表现。企业可不敢打这个赌，要想拿到Offer，学生必须首先证明自己的能力。” </w:t>
      </w:r>
    </w:p>
    <w:p w14:paraId="3EEAA09A"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一些大学生不重视在校期间专业知识的学习，面试时一些基本的行业问题都不了解。EMC公司人力资源总监狄巧告诉51job：“在校园招聘中我们会从应聘学生的学习成绩、在校参与的研究课题来判断应届生汲取知识、开拓创新的能力。在第一轮面试中我们对于专业知识的考察会极为详细。不合格者即被淘汰。” </w:t>
      </w:r>
    </w:p>
    <w:p w14:paraId="4A20059E"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刚出校门的大学生职业定位模糊，踏上工作岗位后又觉得自己不适合这份工作，试用期还没过就想着跳槽，这不仅浪费了自己的时间，也给企业带来损失。这也是企业聘用应届生的忧虑。 </w:t>
      </w:r>
    </w:p>
    <w:p w14:paraId="498457CA" w14:textId="77777777" w:rsidR="0037782D" w:rsidRPr="0037782D" w:rsidRDefault="0037782D" w:rsidP="0037782D">
      <w:pPr>
        <w:ind w:firstLine="420"/>
        <w:jc w:val="left"/>
        <w:rPr>
          <w:rFonts w:asciiTheme="minorEastAsia" w:hAnsiTheme="minorEastAsia" w:hint="eastAsia"/>
          <w:szCs w:val="21"/>
        </w:rPr>
      </w:pPr>
      <w:r w:rsidRPr="0037782D">
        <w:rPr>
          <w:rFonts w:asciiTheme="minorEastAsia" w:hAnsiTheme="minorEastAsia" w:hint="eastAsia"/>
          <w:szCs w:val="21"/>
        </w:rPr>
        <w:t xml:space="preserve">专家说，这个问题很复杂 </w:t>
      </w:r>
    </w:p>
    <w:p w14:paraId="6AC8D972" w14:textId="77777777" w:rsidR="00275596" w:rsidRDefault="0037782D" w:rsidP="00275596">
      <w:pPr>
        <w:ind w:firstLine="420"/>
        <w:jc w:val="left"/>
        <w:rPr>
          <w:rFonts w:asciiTheme="minorEastAsia" w:hAnsiTheme="minorEastAsia" w:hint="eastAsia"/>
          <w:szCs w:val="21"/>
        </w:rPr>
      </w:pPr>
      <w:r w:rsidRPr="0037782D">
        <w:rPr>
          <w:rFonts w:asciiTheme="minorEastAsia" w:hAnsiTheme="minorEastAsia" w:hint="eastAsia"/>
          <w:szCs w:val="21"/>
        </w:rPr>
        <w:t>上海社科院研究员曾燕波称，大学生就业压力不能推责于大学扩招。扩招虽然带来大学生就业压力，但扩招后的大学生即使不读大学，一样要就业。现在，大学生就业的供求矛盾主要表现在：毕业生的专业结构、知识结构、综合素质、学历层次，甚至就读课件下载[www.sasadown.cn]院校的开设等不适应市场需求；毕业生的择业倾向与技能不适应市场需要；毕业生的择业期望值与用人单位要求不一致。这些矛盾的存在，导致了现在的大学生即使愿意接受现有的工资水平，但仍然找不到工作，即非自愿失业，以及经济结构(包括产业结构、产品结构、地区结构等)发生了变化，现有大学生的知识、技能、观念、区域分布等不适应这种变化，与市场需求不匹配而引发的结构性失业。</w:t>
      </w:r>
    </w:p>
    <w:p w14:paraId="364AE718" w14:textId="77777777" w:rsidR="00275596" w:rsidRDefault="00275596" w:rsidP="00275596">
      <w:pPr>
        <w:ind w:firstLine="420"/>
        <w:jc w:val="left"/>
        <w:rPr>
          <w:rFonts w:ascii="Lucida Sans Unicode" w:hAnsi="Lucida Sans Unicode" w:cs="Lucida Sans Unicode" w:hint="eastAsia"/>
          <w:b/>
          <w:sz w:val="40"/>
        </w:rPr>
      </w:pPr>
    </w:p>
    <w:p w14:paraId="73FD635C" w14:textId="5AD9A62C" w:rsidR="00275596" w:rsidRPr="00275596" w:rsidRDefault="00275596" w:rsidP="00275596">
      <w:pPr>
        <w:ind w:firstLine="420"/>
        <w:jc w:val="center"/>
        <w:rPr>
          <w:rFonts w:asciiTheme="minorEastAsia" w:hAnsiTheme="minorEastAsia"/>
          <w:b/>
          <w:sz w:val="40"/>
          <w:szCs w:val="21"/>
        </w:rPr>
      </w:pPr>
      <w:r w:rsidRPr="00275596">
        <w:rPr>
          <w:rFonts w:ascii="Lucida Sans Unicode" w:hAnsi="Lucida Sans Unicode" w:cs="Lucida Sans Unicode"/>
          <w:b/>
          <w:sz w:val="40"/>
        </w:rPr>
        <w:lastRenderedPageBreak/>
        <w:t>大学生就业指南</w:t>
      </w:r>
    </w:p>
    <w:p w14:paraId="4EA18C2F" w14:textId="77777777" w:rsidR="00275596" w:rsidRPr="003C6EFD" w:rsidRDefault="00275596" w:rsidP="0037782D">
      <w:pPr>
        <w:jc w:val="left"/>
        <w:rPr>
          <w:rFonts w:asciiTheme="minorEastAsia" w:hAnsiTheme="minorEastAsia"/>
          <w:szCs w:val="21"/>
        </w:rPr>
      </w:pPr>
    </w:p>
    <w:p w14:paraId="5B033E1C" w14:textId="77777777" w:rsidR="00275596" w:rsidRPr="00275596" w:rsidRDefault="00275596" w:rsidP="00275596">
      <w:pPr>
        <w:jc w:val="left"/>
        <w:rPr>
          <w:rFonts w:asciiTheme="minorEastAsia" w:hAnsiTheme="minorEastAsia" w:hint="eastAsia"/>
          <w:b/>
          <w:sz w:val="22"/>
          <w:szCs w:val="21"/>
        </w:rPr>
      </w:pPr>
      <w:r w:rsidRPr="00275596">
        <w:rPr>
          <w:rFonts w:asciiTheme="minorEastAsia" w:hAnsiTheme="minorEastAsia" w:hint="eastAsia"/>
          <w:b/>
          <w:sz w:val="22"/>
          <w:szCs w:val="21"/>
        </w:rPr>
        <w:t xml:space="preserve">　冷门行业推荐</w:t>
      </w:r>
    </w:p>
    <w:p w14:paraId="26728CC5" w14:textId="77777777" w:rsidR="00275596" w:rsidRPr="00275596" w:rsidRDefault="00275596" w:rsidP="00275596">
      <w:pPr>
        <w:jc w:val="left"/>
        <w:rPr>
          <w:rFonts w:asciiTheme="minorEastAsia" w:hAnsiTheme="minorEastAsia"/>
          <w:szCs w:val="21"/>
        </w:rPr>
      </w:pPr>
    </w:p>
    <w:p w14:paraId="138F17D1"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冷门行业优势：1.人都抢着往热门行业挤，冷门行业应聘时竞争者少；2.行业以后，未来的发展潜力好，受到的限制少，以后的路会更宽。</w:t>
      </w:r>
    </w:p>
    <w:p w14:paraId="739173E1" w14:textId="77777777" w:rsidR="00275596" w:rsidRPr="00275596" w:rsidRDefault="00275596" w:rsidP="00275596">
      <w:pPr>
        <w:jc w:val="left"/>
        <w:rPr>
          <w:rFonts w:asciiTheme="minorEastAsia" w:hAnsiTheme="minorEastAsia"/>
          <w:szCs w:val="21"/>
        </w:rPr>
      </w:pPr>
    </w:p>
    <w:p w14:paraId="2E177F77"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★行业</w:t>
      </w:r>
    </w:p>
    <w:p w14:paraId="5681D451" w14:textId="77777777" w:rsidR="00275596" w:rsidRPr="00275596" w:rsidRDefault="00275596" w:rsidP="00275596">
      <w:pPr>
        <w:jc w:val="left"/>
        <w:rPr>
          <w:rFonts w:asciiTheme="minorEastAsia" w:hAnsiTheme="minorEastAsia"/>
          <w:szCs w:val="21"/>
        </w:rPr>
      </w:pPr>
    </w:p>
    <w:p w14:paraId="4DBB0A55"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条码技术</w:t>
      </w:r>
    </w:p>
    <w:p w14:paraId="1B882FBB" w14:textId="77777777" w:rsidR="00275596" w:rsidRPr="00275596" w:rsidRDefault="00275596" w:rsidP="00275596">
      <w:pPr>
        <w:jc w:val="left"/>
        <w:rPr>
          <w:rFonts w:asciiTheme="minorEastAsia" w:hAnsiTheme="minorEastAsia"/>
          <w:szCs w:val="21"/>
        </w:rPr>
      </w:pPr>
    </w:p>
    <w:p w14:paraId="529BCC09"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条码和的生活息息，十几年的推广，条码在工商、出版、医疗卫生、物流、金融保险服务等多个行业了应用。在申请使用商品条码的企业逾十万家，采用条码标识的商品超过100万种，系统发展速度世界，仅次于美国、日本，为世界位。</w:t>
      </w:r>
    </w:p>
    <w:p w14:paraId="3DEF4A77" w14:textId="77777777" w:rsidR="00275596" w:rsidRPr="00275596" w:rsidRDefault="00275596" w:rsidP="00275596">
      <w:pPr>
        <w:jc w:val="left"/>
        <w:rPr>
          <w:rFonts w:asciiTheme="minorEastAsia" w:hAnsiTheme="minorEastAsia"/>
          <w:szCs w:val="21"/>
        </w:rPr>
      </w:pPr>
    </w:p>
    <w:p w14:paraId="20087EDD"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发展趋势：据21世纪电子商务网调查数据显示，我国在今后3～5年内，条码系统将15万家企业，全国将是30万人的需求。条码技术的应用，企业和条码技术公司的人才需求估计在300万人。我国迫切需要有知识和技能的人才。</w:t>
      </w:r>
    </w:p>
    <w:p w14:paraId="00F7B0A4" w14:textId="77777777" w:rsidR="00275596" w:rsidRPr="00275596" w:rsidRDefault="00275596" w:rsidP="00275596">
      <w:pPr>
        <w:jc w:val="left"/>
        <w:rPr>
          <w:rFonts w:asciiTheme="minorEastAsia" w:hAnsiTheme="minorEastAsia"/>
          <w:szCs w:val="21"/>
        </w:rPr>
      </w:pPr>
    </w:p>
    <w:p w14:paraId="39403A94"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★行业</w:t>
      </w:r>
    </w:p>
    <w:p w14:paraId="7013FFAE" w14:textId="77777777" w:rsidR="00275596" w:rsidRPr="00275596" w:rsidRDefault="00275596" w:rsidP="00275596">
      <w:pPr>
        <w:jc w:val="left"/>
        <w:rPr>
          <w:rFonts w:asciiTheme="minorEastAsia" w:hAnsiTheme="minorEastAsia"/>
          <w:szCs w:val="21"/>
        </w:rPr>
      </w:pPr>
    </w:p>
    <w:p w14:paraId="4A449931"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环境保护</w:t>
      </w:r>
    </w:p>
    <w:p w14:paraId="44B5C4B1" w14:textId="77777777" w:rsidR="00275596" w:rsidRPr="00275596" w:rsidRDefault="00275596" w:rsidP="00275596">
      <w:pPr>
        <w:jc w:val="left"/>
        <w:rPr>
          <w:rFonts w:asciiTheme="minorEastAsia" w:hAnsiTheme="minorEastAsia"/>
          <w:szCs w:val="21"/>
        </w:rPr>
      </w:pPr>
    </w:p>
    <w:p w14:paraId="0C47969E"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环保市场是世界经济四大新市场，环保贸易也已世界十大贸易领域之内。</w:t>
      </w:r>
    </w:p>
    <w:p w14:paraId="3169D67C" w14:textId="77777777" w:rsidR="00275596" w:rsidRPr="00275596" w:rsidRDefault="00275596" w:rsidP="00275596">
      <w:pPr>
        <w:jc w:val="left"/>
        <w:rPr>
          <w:rFonts w:asciiTheme="minorEastAsia" w:hAnsiTheme="minorEastAsia"/>
          <w:szCs w:val="21"/>
        </w:rPr>
      </w:pPr>
    </w:p>
    <w:p w14:paraId="44561788"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发展趋势：据人士估计，2010年国内环保市场的产业规模可5000亿币。国际知名的企业也纷纷看好有巨大潜力的环保市场，近期需要环保从业人员1000万人。</w:t>
      </w:r>
    </w:p>
    <w:p w14:paraId="35D196FF" w14:textId="77777777" w:rsidR="00275596" w:rsidRPr="00275596" w:rsidRDefault="00275596" w:rsidP="00275596">
      <w:pPr>
        <w:jc w:val="left"/>
        <w:rPr>
          <w:rFonts w:asciiTheme="minorEastAsia" w:hAnsiTheme="minorEastAsia"/>
          <w:szCs w:val="21"/>
        </w:rPr>
      </w:pPr>
    </w:p>
    <w:p w14:paraId="449A7F44"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从业技能</w:t>
      </w:r>
    </w:p>
    <w:p w14:paraId="76112A3E" w14:textId="77777777" w:rsidR="00275596" w:rsidRPr="00275596" w:rsidRDefault="00275596" w:rsidP="00275596">
      <w:pPr>
        <w:jc w:val="left"/>
        <w:rPr>
          <w:rFonts w:asciiTheme="minorEastAsia" w:hAnsiTheme="minorEastAsia"/>
          <w:szCs w:val="21"/>
        </w:rPr>
      </w:pPr>
    </w:p>
    <w:p w14:paraId="0B8E84DD"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除了有本领域专业学士及学位，还要从事过技术性工作和管理工作。业内人士表明，国内对该领域有独特想法的环保咨询专业人才，综合决策能力和企业经营经验，并为用户环保产业整体和市场发展动向咨询的人才。</w:t>
      </w:r>
    </w:p>
    <w:p w14:paraId="758BBAD2" w14:textId="77777777" w:rsidR="00275596" w:rsidRPr="00275596" w:rsidRDefault="00275596" w:rsidP="00275596">
      <w:pPr>
        <w:jc w:val="left"/>
        <w:rPr>
          <w:rFonts w:asciiTheme="minorEastAsia" w:hAnsiTheme="minorEastAsia"/>
          <w:szCs w:val="21"/>
        </w:rPr>
      </w:pPr>
      <w:r w:rsidRPr="00275596">
        <w:rPr>
          <w:rFonts w:asciiTheme="minorEastAsia" w:hAnsiTheme="minorEastAsia"/>
          <w:szCs w:val="21"/>
        </w:rPr>
        <w:t xml:space="preserve"> </w:t>
      </w:r>
    </w:p>
    <w:p w14:paraId="0C8AEE66"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★行业</w:t>
      </w:r>
    </w:p>
    <w:p w14:paraId="48E865F1" w14:textId="77777777" w:rsidR="00275596" w:rsidRPr="00275596" w:rsidRDefault="00275596" w:rsidP="00275596">
      <w:pPr>
        <w:jc w:val="left"/>
        <w:rPr>
          <w:rFonts w:asciiTheme="minorEastAsia" w:hAnsiTheme="minorEastAsia"/>
          <w:szCs w:val="21"/>
        </w:rPr>
      </w:pPr>
    </w:p>
    <w:p w14:paraId="169BB2CF"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软件外包</w:t>
      </w:r>
    </w:p>
    <w:p w14:paraId="6E276405" w14:textId="77777777" w:rsidR="00275596" w:rsidRPr="00275596" w:rsidRDefault="00275596" w:rsidP="00275596">
      <w:pPr>
        <w:jc w:val="left"/>
        <w:rPr>
          <w:rFonts w:asciiTheme="minorEastAsia" w:hAnsiTheme="minorEastAsia"/>
          <w:szCs w:val="21"/>
        </w:rPr>
      </w:pPr>
    </w:p>
    <w:p w14:paraId="78351630"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在我国，软件外包是新近几年才的。软件外包是企业专注核心竞争力和降低软件项目成本，将软件项目中的或工作发包给外包服务的企业的软件需求活动。</w:t>
      </w:r>
    </w:p>
    <w:p w14:paraId="27A131BD" w14:textId="77777777" w:rsidR="00275596" w:rsidRPr="00275596" w:rsidRDefault="00275596" w:rsidP="00275596">
      <w:pPr>
        <w:jc w:val="left"/>
        <w:rPr>
          <w:rFonts w:asciiTheme="minorEastAsia" w:hAnsiTheme="minorEastAsia"/>
          <w:szCs w:val="21"/>
        </w:rPr>
      </w:pPr>
    </w:p>
    <w:p w14:paraId="6DFDF4B4"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发展趋势：今后的3到5年内，将是软件外包行业的高速发展期。</w:t>
      </w:r>
    </w:p>
    <w:p w14:paraId="42A17D73" w14:textId="77777777" w:rsidR="00275596" w:rsidRPr="00275596" w:rsidRDefault="00275596" w:rsidP="00275596">
      <w:pPr>
        <w:jc w:val="left"/>
        <w:rPr>
          <w:rFonts w:asciiTheme="minorEastAsia" w:hAnsiTheme="minorEastAsia"/>
          <w:szCs w:val="21"/>
        </w:rPr>
      </w:pPr>
    </w:p>
    <w:p w14:paraId="4856795F"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lastRenderedPageBreak/>
        <w:t xml:space="preserve">　　从业技能</w:t>
      </w:r>
    </w:p>
    <w:p w14:paraId="387B0E20" w14:textId="77777777" w:rsidR="00275596" w:rsidRPr="00275596" w:rsidRDefault="00275596" w:rsidP="00275596">
      <w:pPr>
        <w:jc w:val="left"/>
        <w:rPr>
          <w:rFonts w:asciiTheme="minorEastAsia" w:hAnsiTheme="minorEastAsia"/>
          <w:szCs w:val="21"/>
        </w:rPr>
      </w:pPr>
    </w:p>
    <w:p w14:paraId="63D9A895"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是交流的能力，要求具备的英语沟通能力；技术上要看技术的程度，行业和企业的认可，思维的敏捷和的稳定性。除此之外，还要的商务礼仪和商务社会的撰写。行业人的综合能力看重。</w:t>
      </w:r>
    </w:p>
    <w:p w14:paraId="3025367E" w14:textId="77777777" w:rsidR="00275596" w:rsidRPr="00275596" w:rsidRDefault="00275596" w:rsidP="00275596">
      <w:pPr>
        <w:jc w:val="left"/>
        <w:rPr>
          <w:rFonts w:asciiTheme="minorEastAsia" w:hAnsiTheme="minorEastAsia"/>
          <w:szCs w:val="21"/>
        </w:rPr>
      </w:pPr>
    </w:p>
    <w:p w14:paraId="1EA85BDD"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从业技能</w:t>
      </w:r>
    </w:p>
    <w:p w14:paraId="3BD8E9D4" w14:textId="77777777" w:rsidR="00275596" w:rsidRPr="00275596" w:rsidRDefault="00275596" w:rsidP="00275596">
      <w:pPr>
        <w:jc w:val="left"/>
        <w:rPr>
          <w:rFonts w:asciiTheme="minorEastAsia" w:hAnsiTheme="minorEastAsia"/>
          <w:szCs w:val="21"/>
        </w:rPr>
      </w:pPr>
    </w:p>
    <w:p w14:paraId="0B8F3ADE"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需要物流专业本科的学历，并条码技术培训证书。</w:t>
      </w:r>
    </w:p>
    <w:p w14:paraId="10D209C1" w14:textId="77777777" w:rsidR="00275596" w:rsidRPr="00275596" w:rsidRDefault="00275596" w:rsidP="00275596">
      <w:pPr>
        <w:jc w:val="left"/>
        <w:rPr>
          <w:rFonts w:asciiTheme="minorEastAsia" w:hAnsiTheme="minorEastAsia"/>
          <w:szCs w:val="21"/>
        </w:rPr>
      </w:pPr>
    </w:p>
    <w:p w14:paraId="64CCDFF1"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★行业</w:t>
      </w:r>
    </w:p>
    <w:p w14:paraId="22B80E8C" w14:textId="77777777" w:rsidR="00275596" w:rsidRPr="00275596" w:rsidRDefault="00275596" w:rsidP="00275596">
      <w:pPr>
        <w:jc w:val="left"/>
        <w:rPr>
          <w:rFonts w:asciiTheme="minorEastAsia" w:hAnsiTheme="minorEastAsia"/>
          <w:szCs w:val="21"/>
        </w:rPr>
      </w:pPr>
    </w:p>
    <w:p w14:paraId="0A12DD37"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家政服务</w:t>
      </w:r>
    </w:p>
    <w:p w14:paraId="10BD3DFB" w14:textId="77777777" w:rsidR="00275596" w:rsidRPr="00275596" w:rsidRDefault="00275596" w:rsidP="00275596">
      <w:pPr>
        <w:jc w:val="left"/>
        <w:rPr>
          <w:rFonts w:asciiTheme="minorEastAsia" w:hAnsiTheme="minorEastAsia"/>
          <w:szCs w:val="21"/>
        </w:rPr>
      </w:pPr>
    </w:p>
    <w:p w14:paraId="46FF8619"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家政服务是个老行业，很少有大学毕业生愿意涉足。不过，社会经济的发展，人们家政服务员的要求也越来越高。高级家政服务员的薪资也可观。</w:t>
      </w:r>
    </w:p>
    <w:p w14:paraId="53C84499" w14:textId="77777777" w:rsidR="00275596" w:rsidRPr="00275596" w:rsidRDefault="00275596" w:rsidP="00275596">
      <w:pPr>
        <w:jc w:val="left"/>
        <w:rPr>
          <w:rFonts w:asciiTheme="minorEastAsia" w:hAnsiTheme="minorEastAsia"/>
          <w:szCs w:val="21"/>
        </w:rPr>
      </w:pPr>
    </w:p>
    <w:p w14:paraId="44FC816A"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发展趋势：家政服务的概念慢慢地从简单的体力劳动发展到科学地料理家务，规范待客，熟悉营养的护理知识等高级服务。高级家政服务员的需求将，层次会拔高，地位也会攀升，一家政服务人员也将会步入白领行列。</w:t>
      </w:r>
    </w:p>
    <w:p w14:paraId="25FDA590" w14:textId="77777777" w:rsidR="00275596" w:rsidRPr="00275596" w:rsidRDefault="00275596" w:rsidP="00275596">
      <w:pPr>
        <w:jc w:val="left"/>
        <w:rPr>
          <w:rFonts w:asciiTheme="minorEastAsia" w:hAnsiTheme="minorEastAsia"/>
          <w:szCs w:val="21"/>
        </w:rPr>
      </w:pPr>
    </w:p>
    <w:p w14:paraId="0EC547ED"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从业技能</w:t>
      </w:r>
    </w:p>
    <w:p w14:paraId="416514EE" w14:textId="77777777" w:rsidR="00275596" w:rsidRPr="00275596" w:rsidRDefault="00275596" w:rsidP="00275596">
      <w:pPr>
        <w:jc w:val="left"/>
        <w:rPr>
          <w:rFonts w:asciiTheme="minorEastAsia" w:hAnsiTheme="minorEastAsia"/>
          <w:szCs w:val="21"/>
        </w:rPr>
      </w:pPr>
    </w:p>
    <w:p w14:paraId="5DE0D363"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懂外语，能驾驶，会电脑，善理财并能训练操作家用电器的高级家政服务人员将职场新宠，不菲的职场薪资。</w:t>
      </w:r>
    </w:p>
    <w:p w14:paraId="151A7082" w14:textId="77777777" w:rsidR="00275596" w:rsidRPr="00275596" w:rsidRDefault="00275596" w:rsidP="00275596">
      <w:pPr>
        <w:jc w:val="left"/>
        <w:rPr>
          <w:rFonts w:asciiTheme="minorEastAsia" w:hAnsiTheme="minorEastAsia"/>
          <w:szCs w:val="21"/>
        </w:rPr>
      </w:pPr>
    </w:p>
    <w:p w14:paraId="325AE226"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小测试</w:t>
      </w:r>
    </w:p>
    <w:p w14:paraId="63A2AB1D" w14:textId="77777777" w:rsidR="00275596" w:rsidRPr="00275596" w:rsidRDefault="00275596" w:rsidP="00275596">
      <w:pPr>
        <w:jc w:val="left"/>
        <w:rPr>
          <w:rFonts w:asciiTheme="minorEastAsia" w:hAnsiTheme="minorEastAsia"/>
          <w:szCs w:val="21"/>
        </w:rPr>
      </w:pPr>
    </w:p>
    <w:p w14:paraId="728B532B"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你适合从事冷门行业</w:t>
      </w:r>
    </w:p>
    <w:p w14:paraId="66029E71" w14:textId="77777777" w:rsidR="00275596" w:rsidRPr="00275596" w:rsidRDefault="00275596" w:rsidP="00275596">
      <w:pPr>
        <w:jc w:val="left"/>
        <w:rPr>
          <w:rFonts w:asciiTheme="minorEastAsia" w:hAnsiTheme="minorEastAsia"/>
          <w:szCs w:val="21"/>
        </w:rPr>
      </w:pPr>
    </w:p>
    <w:p w14:paraId="0D853EA1"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专家：北京龙音顾问有限公司首席职业顾问张立波周六，你原计划参加企业家的培训讲座的，但天，有个生意上发财的朋友在大酒楼摆了一桌酒席宴请一帮同学，据说给每个同学发礼品。偏偏天，又有几个好友邀请你一起参加秋游采摘，费用AA制。你该如何选择呢？</w:t>
      </w:r>
    </w:p>
    <w:p w14:paraId="4BC05757" w14:textId="77777777" w:rsidR="00275596" w:rsidRPr="00275596" w:rsidRDefault="00275596" w:rsidP="00275596">
      <w:pPr>
        <w:jc w:val="left"/>
        <w:rPr>
          <w:rFonts w:asciiTheme="minorEastAsia" w:hAnsiTheme="minorEastAsia"/>
          <w:szCs w:val="21"/>
        </w:rPr>
      </w:pPr>
    </w:p>
    <w:p w14:paraId="2CE38EEE"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（1）按计划参加企业家的培训讲座；</w:t>
      </w:r>
    </w:p>
    <w:p w14:paraId="30EF10A3" w14:textId="77777777" w:rsidR="00275596" w:rsidRPr="00275596" w:rsidRDefault="00275596" w:rsidP="00275596">
      <w:pPr>
        <w:jc w:val="left"/>
        <w:rPr>
          <w:rFonts w:asciiTheme="minorEastAsia" w:hAnsiTheme="minorEastAsia"/>
          <w:szCs w:val="21"/>
        </w:rPr>
      </w:pPr>
    </w:p>
    <w:p w14:paraId="5E5DFE53"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（2）发财朋友的宴请，还可以一份礼物；</w:t>
      </w:r>
    </w:p>
    <w:p w14:paraId="56F2B06F" w14:textId="77777777" w:rsidR="00275596" w:rsidRPr="00275596" w:rsidRDefault="00275596" w:rsidP="00275596">
      <w:pPr>
        <w:jc w:val="left"/>
        <w:rPr>
          <w:rFonts w:asciiTheme="minorEastAsia" w:hAnsiTheme="minorEastAsia"/>
          <w:szCs w:val="21"/>
        </w:rPr>
      </w:pPr>
    </w:p>
    <w:p w14:paraId="37677CF3"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（3）跟好友一起去郊游。</w:t>
      </w:r>
    </w:p>
    <w:p w14:paraId="18313BF7" w14:textId="77777777" w:rsidR="00275596" w:rsidRPr="00275596" w:rsidRDefault="00275596" w:rsidP="00275596">
      <w:pPr>
        <w:jc w:val="left"/>
        <w:rPr>
          <w:rFonts w:asciiTheme="minorEastAsia" w:hAnsiTheme="minorEastAsia"/>
          <w:szCs w:val="21"/>
        </w:rPr>
      </w:pPr>
    </w:p>
    <w:p w14:paraId="33D6235C"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分析：这道题是测试人是看重长期利益短期利益的。郊游是纯粹休闲娱乐，不但任何实惠而且还要AA制花费不少钱；发财的朋友宴请，不用掏钱就可以大吃一顿，还能礼品，比郊游更实惠合算；参加企业家的培训讲座，是要花钱的，但对今后的职业生涯有帮助。，选择（1）的人，是不受短期利益诱惑、能看重长远发展的人，性格的人一旦选择从事冷门行</w:t>
      </w:r>
      <w:r w:rsidRPr="00275596">
        <w:rPr>
          <w:rFonts w:asciiTheme="minorEastAsia" w:hAnsiTheme="minorEastAsia" w:hint="eastAsia"/>
          <w:szCs w:val="21"/>
        </w:rPr>
        <w:lastRenderedPageBreak/>
        <w:t>业，他对行业的未来发展趋势会有的前瞻性的观点，适合从事冷门行业。</w:t>
      </w:r>
    </w:p>
    <w:p w14:paraId="391755D7" w14:textId="77777777" w:rsidR="00275596" w:rsidRPr="00275596" w:rsidRDefault="00275596" w:rsidP="00275596">
      <w:pPr>
        <w:jc w:val="left"/>
        <w:rPr>
          <w:rFonts w:asciiTheme="minorEastAsia" w:hAnsiTheme="minorEastAsia"/>
          <w:szCs w:val="21"/>
        </w:rPr>
      </w:pPr>
      <w:r w:rsidRPr="00275596">
        <w:rPr>
          <w:rFonts w:asciiTheme="minorEastAsia" w:hAnsiTheme="minorEastAsia"/>
          <w:szCs w:val="21"/>
        </w:rPr>
        <w:t xml:space="preserve"> </w:t>
      </w:r>
    </w:p>
    <w:p w14:paraId="4F44F5A4"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从业心经</w:t>
      </w:r>
    </w:p>
    <w:p w14:paraId="23907AEF" w14:textId="77777777" w:rsidR="00275596" w:rsidRPr="00275596" w:rsidRDefault="00275596" w:rsidP="00275596">
      <w:pPr>
        <w:jc w:val="left"/>
        <w:rPr>
          <w:rFonts w:asciiTheme="minorEastAsia" w:hAnsiTheme="minorEastAsia"/>
          <w:szCs w:val="21"/>
        </w:rPr>
      </w:pPr>
    </w:p>
    <w:p w14:paraId="78C8DAF1"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先苦后甜冷行业</w:t>
      </w:r>
    </w:p>
    <w:p w14:paraId="4C8451A0" w14:textId="77777777" w:rsidR="00275596" w:rsidRPr="00275596" w:rsidRDefault="00275596" w:rsidP="00275596">
      <w:pPr>
        <w:jc w:val="left"/>
        <w:rPr>
          <w:rFonts w:asciiTheme="minorEastAsia" w:hAnsiTheme="minorEastAsia"/>
          <w:szCs w:val="21"/>
        </w:rPr>
      </w:pPr>
    </w:p>
    <w:p w14:paraId="0B3C4D8E"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★黄书恺　山东点击节能科技公司项目管理人</w:t>
      </w:r>
    </w:p>
    <w:p w14:paraId="2377FFAD" w14:textId="77777777" w:rsidR="00275596" w:rsidRPr="00275596" w:rsidRDefault="00275596" w:rsidP="00275596">
      <w:pPr>
        <w:jc w:val="left"/>
        <w:rPr>
          <w:rFonts w:asciiTheme="minorEastAsia" w:hAnsiTheme="minorEastAsia"/>
          <w:szCs w:val="21"/>
        </w:rPr>
      </w:pPr>
    </w:p>
    <w:p w14:paraId="4D986770"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我在2000年加入到了环保节能行。</w:t>
      </w:r>
    </w:p>
    <w:p w14:paraId="6AC51A7D" w14:textId="77777777" w:rsidR="00275596" w:rsidRPr="00275596" w:rsidRDefault="00275596" w:rsidP="00275596">
      <w:pPr>
        <w:jc w:val="left"/>
        <w:rPr>
          <w:rFonts w:asciiTheme="minorEastAsia" w:hAnsiTheme="minorEastAsia"/>
          <w:szCs w:val="21"/>
        </w:rPr>
      </w:pPr>
    </w:p>
    <w:p w14:paraId="26960F58"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行技术的要求较高，公司一开始做这行的时候，2种产品，。我的工作起来阻碍重重，那时候感觉仿佛是看曙光。可是到了现在，在全国30个省市销售的产品了。现在环保行业的市场很不错的。</w:t>
      </w:r>
    </w:p>
    <w:p w14:paraId="65D76607" w14:textId="77777777" w:rsidR="00275596" w:rsidRPr="00275596" w:rsidRDefault="00275596" w:rsidP="00275596">
      <w:pPr>
        <w:jc w:val="left"/>
        <w:rPr>
          <w:rFonts w:asciiTheme="minorEastAsia" w:hAnsiTheme="minorEastAsia"/>
          <w:szCs w:val="21"/>
        </w:rPr>
      </w:pPr>
    </w:p>
    <w:p w14:paraId="13720A30" w14:textId="6EE7D349"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做节能行最大的在于国内人还足够的节能意思，好处是行的竞争对手也少，在国内真正能开发出优质产品的厂商也少，现在全国真正能生产、研发、销售为一体的厂商更是屈指可数。我想行业在将来会有更大的发展空间，现在对人才的需求也比。最的是你能下去。</w:t>
      </w:r>
    </w:p>
    <w:p w14:paraId="18FD9FA4" w14:textId="77777777" w:rsidR="00275596" w:rsidRPr="00275596" w:rsidRDefault="00275596" w:rsidP="00275596">
      <w:pPr>
        <w:jc w:val="left"/>
        <w:rPr>
          <w:rFonts w:asciiTheme="minorEastAsia" w:hAnsiTheme="minorEastAsia"/>
          <w:szCs w:val="21"/>
        </w:rPr>
      </w:pPr>
    </w:p>
    <w:p w14:paraId="54E22600"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冷行业前期竞争少</w:t>
      </w:r>
    </w:p>
    <w:p w14:paraId="02D8BC86" w14:textId="77777777" w:rsidR="00275596" w:rsidRPr="00275596" w:rsidRDefault="00275596" w:rsidP="00275596">
      <w:pPr>
        <w:jc w:val="left"/>
        <w:rPr>
          <w:rFonts w:asciiTheme="minorEastAsia" w:hAnsiTheme="minorEastAsia"/>
          <w:szCs w:val="21"/>
        </w:rPr>
      </w:pPr>
    </w:p>
    <w:p w14:paraId="4FC51115"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★杨茗钧　友福汽车公司董事长</w:t>
      </w:r>
    </w:p>
    <w:p w14:paraId="562D3982" w14:textId="77777777" w:rsidR="00275596" w:rsidRPr="00275596" w:rsidRDefault="00275596" w:rsidP="00275596">
      <w:pPr>
        <w:jc w:val="left"/>
        <w:rPr>
          <w:rFonts w:asciiTheme="minorEastAsia" w:hAnsiTheme="minorEastAsia"/>
          <w:szCs w:val="21"/>
        </w:rPr>
      </w:pPr>
    </w:p>
    <w:p w14:paraId="200409C5"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大学毕业后我从事过行业的工作，10多年前我开始接触汽车美容行业，对行感触很深。</w:t>
      </w:r>
    </w:p>
    <w:p w14:paraId="55F7805D" w14:textId="77777777" w:rsidR="00275596" w:rsidRPr="00275596" w:rsidRDefault="00275596" w:rsidP="00275596">
      <w:pPr>
        <w:jc w:val="left"/>
        <w:rPr>
          <w:rFonts w:asciiTheme="minorEastAsia" w:hAnsiTheme="minorEastAsia"/>
          <w:szCs w:val="21"/>
        </w:rPr>
      </w:pPr>
    </w:p>
    <w:p w14:paraId="130459A9"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刚入行的时候，国内市场闭塞，那时候连“汽车美容”概念都。一开始我做的市场推广的工作，那会儿最关键的花大成本引进先进技术，然后要地做宣传，传播技术和概念。当时我对行业有信心，我曾经一年内在全国做起了33家加盟店，直观的感受这行会很热门的。</w:t>
      </w:r>
    </w:p>
    <w:p w14:paraId="28F0751F" w14:textId="77777777" w:rsidR="00275596" w:rsidRPr="00275596" w:rsidRDefault="00275596" w:rsidP="00275596">
      <w:pPr>
        <w:jc w:val="left"/>
        <w:rPr>
          <w:rFonts w:asciiTheme="minorEastAsia" w:hAnsiTheme="minorEastAsia"/>
          <w:szCs w:val="21"/>
        </w:rPr>
      </w:pPr>
    </w:p>
    <w:p w14:paraId="2BCA001A" w14:textId="77777777" w:rsidR="00275596" w:rsidRPr="00275596" w:rsidRDefault="00275596" w:rsidP="00275596">
      <w:pPr>
        <w:jc w:val="left"/>
        <w:rPr>
          <w:rFonts w:asciiTheme="minorEastAsia" w:hAnsiTheme="minorEastAsia" w:hint="eastAsia"/>
          <w:szCs w:val="21"/>
        </w:rPr>
      </w:pPr>
      <w:r w:rsidRPr="00275596">
        <w:rPr>
          <w:rFonts w:asciiTheme="minorEastAsia" w:hAnsiTheme="minorEastAsia" w:hint="eastAsia"/>
          <w:szCs w:val="21"/>
        </w:rPr>
        <w:t xml:space="preserve">　　起初的时候行业比干，那会儿竞争者少，产品少，利润空间大，挣钱。现在呢，行业是热起来了，反而不好挣钱了，市场竞争激烈，利润反而。</w:t>
      </w:r>
    </w:p>
    <w:p w14:paraId="7F72B71D" w14:textId="77777777" w:rsidR="00275596" w:rsidRPr="00275596" w:rsidRDefault="00275596" w:rsidP="00275596">
      <w:pPr>
        <w:jc w:val="left"/>
        <w:rPr>
          <w:rFonts w:asciiTheme="minorEastAsia" w:hAnsiTheme="minorEastAsia"/>
          <w:szCs w:val="21"/>
        </w:rPr>
      </w:pPr>
    </w:p>
    <w:p w14:paraId="0A4FA8C4" w14:textId="77777777" w:rsidR="00A00B0A" w:rsidRPr="00A00B0A" w:rsidRDefault="00A00B0A" w:rsidP="00A00B0A">
      <w:pPr>
        <w:jc w:val="center"/>
        <w:rPr>
          <w:rFonts w:asciiTheme="minorEastAsia" w:hAnsiTheme="minorEastAsia" w:hint="eastAsia"/>
          <w:b/>
          <w:sz w:val="36"/>
          <w:szCs w:val="21"/>
        </w:rPr>
      </w:pPr>
      <w:r w:rsidRPr="00A00B0A">
        <w:rPr>
          <w:rFonts w:asciiTheme="minorEastAsia" w:hAnsiTheme="minorEastAsia" w:hint="eastAsia"/>
          <w:b/>
          <w:sz w:val="36"/>
          <w:szCs w:val="21"/>
        </w:rPr>
        <w:t>大学生就业指导</w:t>
      </w:r>
    </w:p>
    <w:p w14:paraId="2D0A0DDE" w14:textId="77777777" w:rsidR="00A00B0A" w:rsidRPr="00A00B0A" w:rsidRDefault="00A00B0A" w:rsidP="00A00B0A">
      <w:pPr>
        <w:jc w:val="left"/>
        <w:rPr>
          <w:rFonts w:asciiTheme="minorEastAsia" w:hAnsiTheme="minorEastAsia" w:hint="eastAsia"/>
          <w:szCs w:val="21"/>
        </w:rPr>
      </w:pPr>
      <w:r w:rsidRPr="00A00B0A">
        <w:rPr>
          <w:rFonts w:asciiTheme="minorEastAsia" w:hAnsiTheme="minorEastAsia" w:hint="eastAsia"/>
          <w:szCs w:val="21"/>
        </w:rPr>
        <w:t>近年来，随着高校扩招，就业竞争日益激烈，大学生就业成为社会关注的热点问题。一方面，大学毕业生找工作难的呼声越来越高；另一方面是大学生缺乏职业化素质、缺少职业规划意识而导致自身缺少市场竞争力。</w:t>
      </w:r>
    </w:p>
    <w:p w14:paraId="75C2CCFF" w14:textId="77777777" w:rsidR="00A00B0A" w:rsidRPr="00A00B0A" w:rsidRDefault="00A00B0A" w:rsidP="00A00B0A">
      <w:pPr>
        <w:jc w:val="left"/>
        <w:rPr>
          <w:rFonts w:asciiTheme="minorEastAsia" w:hAnsiTheme="minorEastAsia"/>
          <w:szCs w:val="21"/>
        </w:rPr>
      </w:pPr>
    </w:p>
    <w:p w14:paraId="4D3F3A30" w14:textId="77777777" w:rsidR="00A00B0A" w:rsidRPr="00A00B0A" w:rsidRDefault="00A00B0A" w:rsidP="00A00B0A">
      <w:pPr>
        <w:jc w:val="left"/>
        <w:rPr>
          <w:rFonts w:asciiTheme="minorEastAsia" w:hAnsiTheme="minorEastAsia" w:hint="eastAsia"/>
          <w:szCs w:val="21"/>
        </w:rPr>
      </w:pPr>
      <w:r w:rsidRPr="00A00B0A">
        <w:rPr>
          <w:rFonts w:asciiTheme="minorEastAsia" w:hAnsiTheme="minorEastAsia" w:hint="eastAsia"/>
          <w:szCs w:val="21"/>
        </w:rPr>
        <w:t>如何能在强手之中脱颖而出，撑起属于自己的一片天，这就需要我们思考怎样选择职业？怎样规划职业生涯？怎样使自己处于优势地位……</w:t>
      </w:r>
    </w:p>
    <w:p w14:paraId="0DA81E54" w14:textId="77777777" w:rsidR="00A00B0A" w:rsidRPr="00A00B0A" w:rsidRDefault="00A00B0A" w:rsidP="00A00B0A">
      <w:pPr>
        <w:jc w:val="left"/>
        <w:rPr>
          <w:rFonts w:asciiTheme="minorEastAsia" w:hAnsiTheme="minorEastAsia"/>
          <w:szCs w:val="21"/>
        </w:rPr>
      </w:pPr>
    </w:p>
    <w:p w14:paraId="6F43BF16" w14:textId="273DA6C4" w:rsidR="00A00B0A" w:rsidRPr="00A00B0A" w:rsidRDefault="00A00B0A" w:rsidP="00A00B0A">
      <w:pPr>
        <w:jc w:val="left"/>
        <w:rPr>
          <w:rFonts w:asciiTheme="minorEastAsia" w:hAnsiTheme="minorEastAsia"/>
          <w:szCs w:val="21"/>
        </w:rPr>
      </w:pPr>
      <w:r w:rsidRPr="00A00B0A">
        <w:rPr>
          <w:rFonts w:asciiTheme="minorEastAsia" w:hAnsiTheme="minorEastAsia" w:hint="eastAsia"/>
          <w:szCs w:val="21"/>
        </w:rPr>
        <w:t>我认为，只有做到个人选择与社会需要相结合，并拥有高度战略眼光和较强学习能力的大学生，才能在就业道路上走出一片天。</w:t>
      </w:r>
    </w:p>
    <w:p w14:paraId="3B878DD4" w14:textId="033375D0" w:rsidR="00A00B0A" w:rsidRPr="00A00B0A" w:rsidRDefault="00A00B0A" w:rsidP="00A00B0A">
      <w:pPr>
        <w:jc w:val="left"/>
        <w:rPr>
          <w:rFonts w:asciiTheme="minorEastAsia" w:hAnsiTheme="minorEastAsia"/>
          <w:szCs w:val="21"/>
        </w:rPr>
      </w:pPr>
      <w:r>
        <w:rPr>
          <w:rFonts w:asciiTheme="minorEastAsia" w:hAnsiTheme="minorEastAsia"/>
          <w:szCs w:val="21"/>
        </w:rPr>
        <w:t xml:space="preserve"> </w:t>
      </w:r>
    </w:p>
    <w:p w14:paraId="5A58DC6D" w14:textId="77777777" w:rsidR="00A00B0A" w:rsidRPr="00A00B0A" w:rsidRDefault="00A00B0A" w:rsidP="00A00B0A">
      <w:pPr>
        <w:jc w:val="left"/>
        <w:rPr>
          <w:rFonts w:asciiTheme="minorEastAsia" w:hAnsiTheme="minorEastAsia" w:hint="eastAsia"/>
          <w:szCs w:val="21"/>
        </w:rPr>
      </w:pPr>
      <w:r w:rsidRPr="00A00B0A">
        <w:rPr>
          <w:rFonts w:asciiTheme="minorEastAsia" w:hAnsiTheme="minorEastAsia" w:hint="eastAsia"/>
          <w:szCs w:val="21"/>
        </w:rPr>
        <w:t>一 个人选择与社会需要相辅相成</w:t>
      </w:r>
    </w:p>
    <w:p w14:paraId="26E8F714" w14:textId="2016D6DD" w:rsidR="00A00B0A" w:rsidRPr="00A00B0A" w:rsidRDefault="00A00B0A" w:rsidP="00A00B0A">
      <w:pPr>
        <w:jc w:val="left"/>
        <w:rPr>
          <w:rFonts w:asciiTheme="minorEastAsia" w:hAnsiTheme="minorEastAsia"/>
          <w:szCs w:val="21"/>
        </w:rPr>
      </w:pPr>
    </w:p>
    <w:p w14:paraId="525B6FFD" w14:textId="77777777" w:rsidR="00A00B0A" w:rsidRPr="00A00B0A" w:rsidRDefault="00A00B0A" w:rsidP="00A00B0A">
      <w:pPr>
        <w:jc w:val="left"/>
        <w:rPr>
          <w:rFonts w:asciiTheme="minorEastAsia" w:hAnsiTheme="minorEastAsia"/>
          <w:szCs w:val="21"/>
        </w:rPr>
      </w:pPr>
    </w:p>
    <w:p w14:paraId="18E41FD1" w14:textId="77777777" w:rsidR="00A00B0A" w:rsidRPr="00A00B0A" w:rsidRDefault="00A00B0A" w:rsidP="00A00B0A">
      <w:pPr>
        <w:jc w:val="left"/>
        <w:rPr>
          <w:rFonts w:asciiTheme="minorEastAsia" w:hAnsiTheme="minorEastAsia" w:hint="eastAsia"/>
          <w:szCs w:val="21"/>
        </w:rPr>
      </w:pPr>
      <w:r w:rsidRPr="00A00B0A">
        <w:rPr>
          <w:rFonts w:asciiTheme="minorEastAsia" w:hAnsiTheme="minorEastAsia" w:hint="eastAsia"/>
          <w:szCs w:val="21"/>
        </w:rPr>
        <w:t>现代社会发展需要很多人才，社会需要决定着求职的环境。社会需要、市场需要，就是就业选择的方向。首先，一个职业的前途是与社会需要息息相关的，只有准确把握社会需要，紧跟时代发展步伐，选择的职业才有发展潜力，个人在职业方面的努力和投入才会增值，个人才能获得比较大的发展空间，自我发展才会有可靠的保障。其次，职业选择本身还是一种双向选择的过程，个人选择单位，单位选择个人。一个人在做职业选择时，还要考虑用人单位的需求，知道自己的优势在哪，这样才能跟单位配对成功。  再次，职业选择还要符合自己的实际。每个人的性格不同，每个人都有自己的兴趣爱好，因此每个人要根据自己的实际和需求来选择职业。</w:t>
      </w:r>
    </w:p>
    <w:p w14:paraId="02A565C7" w14:textId="77777777" w:rsidR="00A00B0A" w:rsidRPr="00A00B0A" w:rsidRDefault="00A00B0A" w:rsidP="00A00B0A">
      <w:pPr>
        <w:jc w:val="left"/>
        <w:rPr>
          <w:rFonts w:asciiTheme="minorEastAsia" w:hAnsiTheme="minorEastAsia"/>
          <w:szCs w:val="21"/>
        </w:rPr>
      </w:pPr>
    </w:p>
    <w:p w14:paraId="1E3E3665" w14:textId="77777777" w:rsidR="00A00B0A" w:rsidRPr="00A00B0A" w:rsidRDefault="00A00B0A" w:rsidP="00A00B0A">
      <w:pPr>
        <w:jc w:val="left"/>
        <w:rPr>
          <w:rFonts w:asciiTheme="minorEastAsia" w:hAnsiTheme="minorEastAsia" w:hint="eastAsia"/>
          <w:szCs w:val="21"/>
        </w:rPr>
      </w:pPr>
      <w:r w:rsidRPr="00A00B0A">
        <w:rPr>
          <w:rFonts w:asciiTheme="minorEastAsia" w:hAnsiTheme="minorEastAsia" w:hint="eastAsia"/>
          <w:szCs w:val="21"/>
        </w:rPr>
        <w:t>所以在选择职业时，不能完全凭主观意志和愿望行事。如果个人的择业脱离了社会和市场需要，他将很难被社会接纳。只有把社会需要与个人的理想、抱负和志趣结合起来，才有成功的希望！</w:t>
      </w:r>
    </w:p>
    <w:p w14:paraId="53B995E3" w14:textId="77777777" w:rsidR="00A00B0A" w:rsidRPr="00A00B0A" w:rsidRDefault="00A00B0A" w:rsidP="00A00B0A">
      <w:pPr>
        <w:jc w:val="left"/>
        <w:rPr>
          <w:rFonts w:asciiTheme="minorEastAsia" w:hAnsiTheme="minorEastAsia"/>
          <w:szCs w:val="21"/>
        </w:rPr>
      </w:pPr>
    </w:p>
    <w:p w14:paraId="11B8041A" w14:textId="77777777" w:rsidR="00A00B0A" w:rsidRPr="00A00B0A" w:rsidRDefault="00A00B0A" w:rsidP="00A00B0A">
      <w:pPr>
        <w:jc w:val="left"/>
        <w:rPr>
          <w:rFonts w:asciiTheme="minorEastAsia" w:hAnsiTheme="minorEastAsia" w:hint="eastAsia"/>
          <w:szCs w:val="21"/>
        </w:rPr>
      </w:pPr>
      <w:r w:rsidRPr="00A00B0A">
        <w:rPr>
          <w:rFonts w:asciiTheme="minorEastAsia" w:hAnsiTheme="minorEastAsia" w:hint="eastAsia"/>
          <w:szCs w:val="21"/>
        </w:rPr>
        <w:t>二 重视自我发展和职业前途</w:t>
      </w:r>
    </w:p>
    <w:p w14:paraId="5B821CBB" w14:textId="77777777" w:rsidR="00A00B0A" w:rsidRPr="00A00B0A" w:rsidRDefault="00A00B0A" w:rsidP="00A00B0A">
      <w:pPr>
        <w:jc w:val="left"/>
        <w:rPr>
          <w:rFonts w:asciiTheme="minorEastAsia" w:hAnsiTheme="minorEastAsia"/>
          <w:szCs w:val="21"/>
        </w:rPr>
      </w:pPr>
    </w:p>
    <w:p w14:paraId="2995101F" w14:textId="77777777" w:rsidR="00A00B0A" w:rsidRPr="00A00B0A" w:rsidRDefault="00A00B0A" w:rsidP="00A00B0A">
      <w:pPr>
        <w:jc w:val="left"/>
        <w:rPr>
          <w:rFonts w:asciiTheme="minorEastAsia" w:hAnsiTheme="minorEastAsia" w:hint="eastAsia"/>
          <w:szCs w:val="21"/>
        </w:rPr>
      </w:pPr>
      <w:r w:rsidRPr="00A00B0A">
        <w:rPr>
          <w:rFonts w:asciiTheme="minorEastAsia" w:hAnsiTheme="minorEastAsia" w:hint="eastAsia"/>
          <w:szCs w:val="21"/>
        </w:rPr>
        <w:t>调查显示，当代青年择业时更加重视自我发展机会和职业的前途。在调查中，许多大学生都认识到，“到一个前景不妙的企业工作，意味着今天就业明天便失业”。他们认为，有发展前景的企业能给人信任感和拼搏的动力。如果一个企业前景不佳、缺乏后劲，即使工资收入暂时丰厚，也不能让员工有稳定感。而对于当前的大学生来说， 大学专业不一定成为你职业选择的方向。我认为，大学教育更多的是一种能力的培养。职业是为了个人生存、生活，获得持续活动的一个必要途径，职业的选择需要在社会上不断地磨练，慢慢选择的。职业内涵是没有高下贵贱，对社会有用的就可以，没有优劣之分。所以大学生在择业时，要用长远的战略眼光来审时度势，重视自我发展和职业前途，切忌“病急乱投医”，对待就业问题要更加理性。</w:t>
      </w:r>
    </w:p>
    <w:p w14:paraId="2839F6FF" w14:textId="77777777" w:rsidR="00A00B0A" w:rsidRPr="00A00B0A" w:rsidRDefault="00A00B0A" w:rsidP="00A00B0A">
      <w:pPr>
        <w:jc w:val="left"/>
        <w:rPr>
          <w:rFonts w:asciiTheme="minorEastAsia" w:hAnsiTheme="minorEastAsia"/>
          <w:szCs w:val="21"/>
        </w:rPr>
      </w:pPr>
    </w:p>
    <w:p w14:paraId="52C5523A" w14:textId="77777777" w:rsidR="00A00B0A" w:rsidRPr="00A00B0A" w:rsidRDefault="00A00B0A" w:rsidP="00A00B0A">
      <w:pPr>
        <w:jc w:val="left"/>
        <w:rPr>
          <w:rFonts w:asciiTheme="minorEastAsia" w:hAnsiTheme="minorEastAsia" w:hint="eastAsia"/>
          <w:szCs w:val="21"/>
        </w:rPr>
      </w:pPr>
      <w:r w:rsidRPr="00A00B0A">
        <w:rPr>
          <w:rFonts w:asciiTheme="minorEastAsia" w:hAnsiTheme="minorEastAsia" w:hint="eastAsia"/>
          <w:szCs w:val="21"/>
        </w:rPr>
        <w:t xml:space="preserve">三 实力与努力并重 </w:t>
      </w:r>
    </w:p>
    <w:p w14:paraId="1D83978B" w14:textId="7295F338" w:rsidR="00A00B0A" w:rsidRPr="00A00B0A" w:rsidRDefault="00A00B0A" w:rsidP="00A00B0A">
      <w:pPr>
        <w:jc w:val="left"/>
        <w:rPr>
          <w:rFonts w:asciiTheme="minorEastAsia" w:hAnsiTheme="minorEastAsia"/>
          <w:szCs w:val="21"/>
        </w:rPr>
      </w:pPr>
    </w:p>
    <w:p w14:paraId="5C596C43" w14:textId="77777777" w:rsidR="00A00B0A" w:rsidRPr="00A00B0A" w:rsidRDefault="00A00B0A" w:rsidP="00A00B0A">
      <w:pPr>
        <w:jc w:val="left"/>
        <w:rPr>
          <w:rFonts w:asciiTheme="minorEastAsia" w:hAnsiTheme="minorEastAsia" w:hint="eastAsia"/>
          <w:szCs w:val="21"/>
        </w:rPr>
      </w:pPr>
      <w:r w:rsidRPr="00A00B0A">
        <w:rPr>
          <w:rFonts w:asciiTheme="minorEastAsia" w:hAnsiTheme="minorEastAsia" w:hint="eastAsia"/>
          <w:szCs w:val="21"/>
        </w:rPr>
        <w:t>要在事业的领域里飞翔，我认为，需要有一对翅膀——哲学和文学艺术。为什么呢？哲学给我们睿智，文艺给我们灵感。这是两种不同的智慧，哲学智慧是一种理性的智慧，文艺智慧是一种直接的智慧。有这两种智慧，我们就不怕不成功。 人文教育是人格塑造的工程，哲学和文艺是人生起飞的两个翅膀。，我认为，个人的发展是可以选择的，知识的储备决定了以后的发展道路。</w:t>
      </w:r>
    </w:p>
    <w:p w14:paraId="6D9B2C17" w14:textId="77777777" w:rsidR="00A00B0A" w:rsidRPr="00A00B0A" w:rsidRDefault="00A00B0A" w:rsidP="00A00B0A">
      <w:pPr>
        <w:jc w:val="left"/>
        <w:rPr>
          <w:rFonts w:asciiTheme="minorEastAsia" w:hAnsiTheme="minorEastAsia"/>
          <w:szCs w:val="21"/>
        </w:rPr>
      </w:pPr>
    </w:p>
    <w:p w14:paraId="7EDB23AE" w14:textId="4B69C33B" w:rsidR="00A00B0A" w:rsidRPr="00A00B0A" w:rsidRDefault="00A00B0A" w:rsidP="00A00B0A">
      <w:pPr>
        <w:jc w:val="left"/>
        <w:rPr>
          <w:rFonts w:asciiTheme="minorEastAsia" w:hAnsiTheme="minorEastAsia"/>
          <w:szCs w:val="21"/>
        </w:rPr>
      </w:pPr>
      <w:r w:rsidRPr="00A00B0A">
        <w:rPr>
          <w:rFonts w:asciiTheme="minorEastAsia" w:hAnsiTheme="minorEastAsia" w:hint="eastAsia"/>
          <w:szCs w:val="21"/>
        </w:rPr>
        <w:t>我国目前的高等教育已经历史性地进入了国际公认的大众化的教育阶段，然而在高等教育大众化的同时，大学生就业难已经成为一个不争的事实，如何能在就业这条窄道上越走越宽？毫无疑问，实力与努力是你成功之路的领头兵。一个人只有实力而不努力，这个人太懒；一个人只会努力而没有实力，这个人太蠢。当一个人实力与努力并重时，成功之路也就离你不远了……</w:t>
      </w:r>
    </w:p>
    <w:p w14:paraId="5532F829" w14:textId="41F8E0B8" w:rsidR="00A00B0A" w:rsidRPr="00A00B0A" w:rsidRDefault="00A00B0A" w:rsidP="00A00B0A">
      <w:pPr>
        <w:jc w:val="left"/>
        <w:rPr>
          <w:rFonts w:asciiTheme="minorEastAsia" w:hAnsiTheme="minorEastAsia"/>
          <w:szCs w:val="21"/>
        </w:rPr>
      </w:pPr>
      <w:r w:rsidRPr="00A00B0A">
        <w:rPr>
          <w:rFonts w:asciiTheme="minorEastAsia" w:hAnsiTheme="minorEastAsia" w:hint="eastAsia"/>
          <w:szCs w:val="21"/>
        </w:rPr>
        <w:t>总结</w:t>
      </w:r>
    </w:p>
    <w:p w14:paraId="3F7DF173" w14:textId="1F671802" w:rsidR="003C6EFD" w:rsidRDefault="00A00B0A" w:rsidP="00A00B0A">
      <w:pPr>
        <w:jc w:val="left"/>
        <w:rPr>
          <w:rFonts w:asciiTheme="minorEastAsia" w:hAnsiTheme="minorEastAsia" w:hint="eastAsia"/>
          <w:szCs w:val="21"/>
        </w:rPr>
      </w:pPr>
      <w:r w:rsidRPr="00A00B0A">
        <w:rPr>
          <w:rFonts w:asciiTheme="minorEastAsia" w:hAnsiTheme="minorEastAsia" w:hint="eastAsia"/>
          <w:szCs w:val="21"/>
        </w:rPr>
        <w:t>如果说高考是万人过独木桥，那么大学生就业就像是在浩瀚无边的沙漠中寻找绿洲，机会到处都有，看你怎么把握。我想，只要我们把个人选择与社会需要相结合，用理性的眼光来看待问题，在拥有实力的同时加倍努力，不断学习新事物，做到思路清晰，行动一致，没有什</w:t>
      </w:r>
      <w:r w:rsidRPr="00A00B0A">
        <w:rPr>
          <w:rFonts w:asciiTheme="minorEastAsia" w:hAnsiTheme="minorEastAsia" w:hint="eastAsia"/>
          <w:szCs w:val="21"/>
        </w:rPr>
        <w:lastRenderedPageBreak/>
        <w:t>么不可以</w:t>
      </w:r>
    </w:p>
    <w:p w14:paraId="48065EC1" w14:textId="77777777" w:rsidR="0046262A" w:rsidRDefault="0046262A" w:rsidP="0046262A">
      <w:pPr>
        <w:pStyle w:val="a4"/>
        <w:jc w:val="center"/>
      </w:pPr>
      <w:bookmarkStart w:id="26" w:name="_GoBack"/>
      <w:bookmarkEnd w:id="26"/>
      <w:r>
        <w:rPr>
          <w:b/>
          <w:bCs/>
          <w:sz w:val="36"/>
          <w:szCs w:val="36"/>
        </w:rPr>
        <w:t>大学生就业优惠政策</w:t>
      </w:r>
    </w:p>
    <w:p w14:paraId="376DFCAA" w14:textId="77777777" w:rsidR="0046262A" w:rsidRDefault="0046262A" w:rsidP="0046262A">
      <w:pPr>
        <w:pStyle w:val="a4"/>
      </w:pPr>
      <w:r>
        <w:t xml:space="preserve">    高校毕业生应征入伍服义务兵役政府将补偿学费，代偿助学贷款;荣立二等功及以上的，退役后免试推荐入读硕士研究生。昨天，教育部下发《国家促进普通高校毕业生就业政策公告》，20条新举措促进高校毕业生就业。 </w:t>
      </w:r>
    </w:p>
    <w:p w14:paraId="1182C47A" w14:textId="77777777" w:rsidR="0046262A" w:rsidRDefault="0046262A" w:rsidP="0046262A">
      <w:pPr>
        <w:pStyle w:val="a4"/>
      </w:pPr>
      <w:r>
        <w:t xml:space="preserve">　　鼓励高校毕业生到基层到中西部地区就业</w:t>
      </w:r>
    </w:p>
    <w:p w14:paraId="60B83111" w14:textId="77777777" w:rsidR="0046262A" w:rsidRDefault="0046262A" w:rsidP="0046262A">
      <w:pPr>
        <w:pStyle w:val="a4"/>
      </w:pPr>
      <w:r>
        <w:t xml:space="preserve">　　1、对到农村基层和城市社区公益性岗位就业的，给予社会保险补贴和公益性岗位补贴;对到农村基层和城市社区其他社会管理和公共服务岗位就业的，给予薪酬或生活补贴</w:t>
      </w:r>
    </w:p>
    <w:p w14:paraId="153F5496" w14:textId="77777777" w:rsidR="0046262A" w:rsidRDefault="0046262A" w:rsidP="0046262A">
      <w:pPr>
        <w:pStyle w:val="a4"/>
      </w:pPr>
      <w:r>
        <w:t xml:space="preserve">　　2、对到中西部地区和艰苦边远地区县以下农村基层单位就业并履行一定服务期限的，由政府补偿学费，代偿助学贷款</w:t>
      </w:r>
    </w:p>
    <w:p w14:paraId="399CB830" w14:textId="77777777" w:rsidR="0046262A" w:rsidRDefault="0046262A" w:rsidP="0046262A">
      <w:pPr>
        <w:pStyle w:val="a4"/>
      </w:pPr>
      <w:r>
        <w:t xml:space="preserve">　　3、对有基层工作经历的，在研究生招录和事业单位选聘时优先录取</w:t>
      </w:r>
    </w:p>
    <w:p w14:paraId="4C52DE08" w14:textId="77777777" w:rsidR="0046262A" w:rsidRDefault="0046262A" w:rsidP="0046262A">
      <w:pPr>
        <w:pStyle w:val="a4"/>
      </w:pPr>
      <w:r>
        <w:t xml:space="preserve">　　4、对参加“选聘高校毕业生到村任职”、“三支一扶”(支教、支农、支医和扶贫)、“大学生志愿服务西部计划”、“农村义务教育阶段学校教师特设岗位计划”等项目的，给予生活补贴，按规定参加社会保险;项目服务期满并考核合格的，报考硕士研究生初试总分加10分，高职(高专)学生可免试入读成人本科;今后相应的自然减员空岗全部聘用参加项目服务期满的高校毕业生。</w:t>
      </w:r>
    </w:p>
    <w:p w14:paraId="221CB585" w14:textId="77777777" w:rsidR="0046262A" w:rsidRDefault="0046262A" w:rsidP="0046262A">
      <w:pPr>
        <w:pStyle w:val="a4"/>
      </w:pPr>
      <w:r>
        <w:t xml:space="preserve">　　鼓励高校毕业生应征入伍服义务兵役</w:t>
      </w:r>
    </w:p>
    <w:p w14:paraId="426C7646" w14:textId="77777777" w:rsidR="0046262A" w:rsidRDefault="0046262A" w:rsidP="0046262A">
      <w:pPr>
        <w:pStyle w:val="a4"/>
      </w:pPr>
      <w:r>
        <w:t xml:space="preserve">　　5、由政府补偿学费，代偿助学贷款</w:t>
      </w:r>
    </w:p>
    <w:p w14:paraId="560235CB" w14:textId="77777777" w:rsidR="0046262A" w:rsidRDefault="0046262A" w:rsidP="0046262A">
      <w:pPr>
        <w:pStyle w:val="a4"/>
      </w:pPr>
      <w:r>
        <w:t xml:space="preserve">　　6、在选取士官、考军校、安排到技术岗位等方面优先</w:t>
      </w:r>
    </w:p>
    <w:p w14:paraId="2DD688D6" w14:textId="77777777" w:rsidR="0046262A" w:rsidRDefault="0046262A" w:rsidP="0046262A">
      <w:pPr>
        <w:pStyle w:val="a4"/>
      </w:pPr>
      <w:r>
        <w:t xml:space="preserve">　　7、退役后参加政法院校为基层公检法定向岗位招生考试时，优先录取</w:t>
      </w:r>
    </w:p>
    <w:p w14:paraId="1A4C3649" w14:textId="77777777" w:rsidR="0046262A" w:rsidRDefault="0046262A" w:rsidP="0046262A">
      <w:pPr>
        <w:pStyle w:val="a4"/>
      </w:pPr>
      <w:r>
        <w:t xml:space="preserve">　　8、具有高职(高专)学历的，退役后免试入读成人本科;或经过一定考核，入读普通本科</w:t>
      </w:r>
    </w:p>
    <w:p w14:paraId="78CB5F5D" w14:textId="77777777" w:rsidR="0046262A" w:rsidRDefault="0046262A" w:rsidP="0046262A">
      <w:pPr>
        <w:pStyle w:val="a4"/>
      </w:pPr>
      <w:r>
        <w:t xml:space="preserve">　　9、退役后报考硕士研究生初试总分加10分;荣立二等功及以上的，退役后免试推荐入读硕士研究生。</w:t>
      </w:r>
    </w:p>
    <w:p w14:paraId="2D16729D" w14:textId="77777777" w:rsidR="0046262A" w:rsidRDefault="0046262A" w:rsidP="0046262A">
      <w:pPr>
        <w:pStyle w:val="a4"/>
      </w:pPr>
      <w:r>
        <w:t xml:space="preserve">　　积极聘用优秀高校毕业生参与重大科研项目</w:t>
      </w:r>
    </w:p>
    <w:p w14:paraId="5137C63A" w14:textId="77777777" w:rsidR="0046262A" w:rsidRDefault="0046262A" w:rsidP="0046262A">
      <w:pPr>
        <w:pStyle w:val="a4"/>
      </w:pPr>
      <w:r>
        <w:t xml:space="preserve">　　10、高校毕业生在参与项目研究期间，享受劳务性费用和有关社会保险补助，户口、档案可存放在项目单位所在地或入学前家庭所在地人才交流中心。聘用期满，根据需要可以续聘或到其他岗位就业，就业后工龄与参与项目研究期间的工作时间合并计算，社会保险缴费年限连续计算。</w:t>
      </w:r>
    </w:p>
    <w:p w14:paraId="63BC8D10" w14:textId="77777777" w:rsidR="0046262A" w:rsidRDefault="0046262A" w:rsidP="0046262A">
      <w:pPr>
        <w:pStyle w:val="a4"/>
      </w:pPr>
      <w:r>
        <w:lastRenderedPageBreak/>
        <w:t xml:space="preserve">　　鼓励和支持高校毕业生到中小企业就业和自主创业</w:t>
      </w:r>
    </w:p>
    <w:p w14:paraId="537C9187" w14:textId="77777777" w:rsidR="0046262A" w:rsidRDefault="0046262A" w:rsidP="0046262A">
      <w:pPr>
        <w:pStyle w:val="a4"/>
      </w:pPr>
      <w:r>
        <w:t xml:space="preserve">　　11、对企业招用非本地户籍的普通高校专科以上毕业生，各地城市应取消落户限制(直辖市按有关规定执行</w:t>
      </w:r>
    </w:p>
    <w:p w14:paraId="6CE7C567" w14:textId="77777777" w:rsidR="0046262A" w:rsidRDefault="0046262A" w:rsidP="0046262A">
      <w:pPr>
        <w:pStyle w:val="a4"/>
      </w:pPr>
      <w:r>
        <w:t xml:space="preserve">　　、为到中小企业就业的高校毕业生提供档案管理、人事代理、社会保险办理和接续等方面的服务</w:t>
      </w:r>
    </w:p>
    <w:p w14:paraId="128CE6B3" w14:textId="77777777" w:rsidR="0046262A" w:rsidRDefault="0046262A" w:rsidP="0046262A">
      <w:pPr>
        <w:pStyle w:val="a4"/>
      </w:pPr>
      <w:r>
        <w:t xml:space="preserve">　　13、从事个体经营符合条件的，免收行政事业性收费并享受国家相关扶持政策</w:t>
      </w:r>
    </w:p>
    <w:p w14:paraId="427B1241" w14:textId="77777777" w:rsidR="0046262A" w:rsidRDefault="0046262A" w:rsidP="0046262A">
      <w:pPr>
        <w:pStyle w:val="a4"/>
      </w:pPr>
      <w:r>
        <w:t xml:space="preserve">　　14、登记失业并自主创业的，如自筹资金不足，可申请5万元小额担保贷款;对合伙经营和组织起来就业的，可按规定适当提高贷款额度</w:t>
      </w:r>
    </w:p>
    <w:p w14:paraId="06782E6B" w14:textId="77777777" w:rsidR="0046262A" w:rsidRDefault="0046262A" w:rsidP="0046262A">
      <w:pPr>
        <w:pStyle w:val="a4"/>
      </w:pPr>
      <w:r>
        <w:t xml:space="preserve">　　15、参加创业培训的，按规定给予职业培训补贴</w:t>
      </w:r>
    </w:p>
    <w:p w14:paraId="4B997A70" w14:textId="77777777" w:rsidR="0046262A" w:rsidRDefault="0046262A" w:rsidP="0046262A">
      <w:pPr>
        <w:pStyle w:val="a4"/>
      </w:pPr>
      <w:r>
        <w:t xml:space="preserve">　　16、灵活就业并符合规定的，可享受社会保险补贴政策。</w:t>
      </w:r>
    </w:p>
    <w:p w14:paraId="59FB0409" w14:textId="77777777" w:rsidR="0046262A" w:rsidRDefault="0046262A" w:rsidP="0046262A">
      <w:pPr>
        <w:pStyle w:val="a4"/>
      </w:pPr>
      <w:r>
        <w:t xml:space="preserve">　　强化对困难家庭高校毕业生的就业援助</w:t>
      </w:r>
    </w:p>
    <w:p w14:paraId="0DD6B5F3" w14:textId="77777777" w:rsidR="0046262A" w:rsidRDefault="0046262A" w:rsidP="0046262A">
      <w:pPr>
        <w:pStyle w:val="a4"/>
      </w:pPr>
      <w:r>
        <w:t xml:space="preserve">　　17、就业困难和零就业家庭的高校毕业生，享受公益性岗位安置、社会保险补贴、公益性岗位补贴等就业援助政策</w:t>
      </w:r>
    </w:p>
    <w:p w14:paraId="010ED53E" w14:textId="77777777" w:rsidR="0046262A" w:rsidRDefault="0046262A" w:rsidP="0046262A">
      <w:pPr>
        <w:pStyle w:val="a4"/>
      </w:pPr>
      <w:r>
        <w:t xml:space="preserve">　　18、机关、事业单位免收招聘报名费和体检费</w:t>
      </w:r>
    </w:p>
    <w:p w14:paraId="31175436" w14:textId="77777777" w:rsidR="0046262A" w:rsidRDefault="0046262A" w:rsidP="0046262A">
      <w:pPr>
        <w:pStyle w:val="a4"/>
      </w:pPr>
      <w:r>
        <w:t xml:space="preserve">　　19、高校可根据实际情况给予适当的求职补贴</w:t>
      </w:r>
    </w:p>
    <w:p w14:paraId="6706674B" w14:textId="77777777" w:rsidR="0046262A" w:rsidRDefault="0046262A" w:rsidP="0046262A">
      <w:pPr>
        <w:pStyle w:val="a4"/>
      </w:pPr>
      <w:r>
        <w:t xml:space="preserve">　　20、对离校后未就业回到原籍的高校毕业生，由各地公共就业服务机构免费提供就业服务并组织就业见习和职业技能培训。</w:t>
      </w:r>
    </w:p>
    <w:p w14:paraId="529608A6" w14:textId="77777777" w:rsidR="0046262A" w:rsidRPr="0046262A" w:rsidRDefault="0046262A" w:rsidP="00A00B0A">
      <w:pPr>
        <w:jc w:val="left"/>
        <w:rPr>
          <w:rFonts w:asciiTheme="minorEastAsia" w:hAnsiTheme="minorEastAsia"/>
          <w:szCs w:val="21"/>
        </w:rPr>
      </w:pPr>
    </w:p>
    <w:sectPr w:rsidR="0046262A" w:rsidRPr="004626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BA9"/>
    <w:rsid w:val="00275596"/>
    <w:rsid w:val="0037782D"/>
    <w:rsid w:val="003C6EFD"/>
    <w:rsid w:val="003E2BA9"/>
    <w:rsid w:val="0046262A"/>
    <w:rsid w:val="0048408A"/>
    <w:rsid w:val="006B7846"/>
    <w:rsid w:val="0085602C"/>
    <w:rsid w:val="00A00B0A"/>
    <w:rsid w:val="00A74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559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B7846"/>
    <w:pPr>
      <w:widowControl/>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560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basedOn w:val="a0"/>
    <w:link w:val="HTML"/>
    <w:uiPriority w:val="99"/>
    <w:semiHidden/>
    <w:rsid w:val="0085602C"/>
    <w:rPr>
      <w:rFonts w:ascii="Arial" w:eastAsia="宋体" w:hAnsi="Arial" w:cs="Arial"/>
      <w:kern w:val="0"/>
      <w:szCs w:val="21"/>
    </w:rPr>
  </w:style>
  <w:style w:type="character" w:customStyle="1" w:styleId="2Char">
    <w:name w:val="标题 2 Char"/>
    <w:basedOn w:val="a0"/>
    <w:link w:val="2"/>
    <w:uiPriority w:val="9"/>
    <w:rsid w:val="006B7846"/>
    <w:rPr>
      <w:rFonts w:ascii="宋体" w:eastAsia="宋体" w:hAnsi="宋体" w:cs="宋体"/>
      <w:b/>
      <w:bCs/>
      <w:kern w:val="0"/>
      <w:sz w:val="36"/>
      <w:szCs w:val="36"/>
    </w:rPr>
  </w:style>
  <w:style w:type="character" w:styleId="a3">
    <w:name w:val="Hyperlink"/>
    <w:basedOn w:val="a0"/>
    <w:uiPriority w:val="99"/>
    <w:semiHidden/>
    <w:unhideWhenUsed/>
    <w:rsid w:val="006B7846"/>
    <w:rPr>
      <w:color w:val="3366CC"/>
      <w:u w:val="single"/>
    </w:rPr>
  </w:style>
  <w:style w:type="character" w:customStyle="1" w:styleId="1Char">
    <w:name w:val="标题 1 Char"/>
    <w:basedOn w:val="a0"/>
    <w:link w:val="1"/>
    <w:uiPriority w:val="9"/>
    <w:rsid w:val="00275596"/>
    <w:rPr>
      <w:b/>
      <w:bCs/>
      <w:kern w:val="44"/>
      <w:sz w:val="44"/>
      <w:szCs w:val="44"/>
    </w:rPr>
  </w:style>
  <w:style w:type="paragraph" w:styleId="a4">
    <w:name w:val="Normal (Web)"/>
    <w:basedOn w:val="a"/>
    <w:uiPriority w:val="99"/>
    <w:semiHidden/>
    <w:unhideWhenUsed/>
    <w:rsid w:val="0046262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559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B7846"/>
    <w:pPr>
      <w:widowControl/>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560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basedOn w:val="a0"/>
    <w:link w:val="HTML"/>
    <w:uiPriority w:val="99"/>
    <w:semiHidden/>
    <w:rsid w:val="0085602C"/>
    <w:rPr>
      <w:rFonts w:ascii="Arial" w:eastAsia="宋体" w:hAnsi="Arial" w:cs="Arial"/>
      <w:kern w:val="0"/>
      <w:szCs w:val="21"/>
    </w:rPr>
  </w:style>
  <w:style w:type="character" w:customStyle="1" w:styleId="2Char">
    <w:name w:val="标题 2 Char"/>
    <w:basedOn w:val="a0"/>
    <w:link w:val="2"/>
    <w:uiPriority w:val="9"/>
    <w:rsid w:val="006B7846"/>
    <w:rPr>
      <w:rFonts w:ascii="宋体" w:eastAsia="宋体" w:hAnsi="宋体" w:cs="宋体"/>
      <w:b/>
      <w:bCs/>
      <w:kern w:val="0"/>
      <w:sz w:val="36"/>
      <w:szCs w:val="36"/>
    </w:rPr>
  </w:style>
  <w:style w:type="character" w:styleId="a3">
    <w:name w:val="Hyperlink"/>
    <w:basedOn w:val="a0"/>
    <w:uiPriority w:val="99"/>
    <w:semiHidden/>
    <w:unhideWhenUsed/>
    <w:rsid w:val="006B7846"/>
    <w:rPr>
      <w:color w:val="3366CC"/>
      <w:u w:val="single"/>
    </w:rPr>
  </w:style>
  <w:style w:type="character" w:customStyle="1" w:styleId="1Char">
    <w:name w:val="标题 1 Char"/>
    <w:basedOn w:val="a0"/>
    <w:link w:val="1"/>
    <w:uiPriority w:val="9"/>
    <w:rsid w:val="00275596"/>
    <w:rPr>
      <w:b/>
      <w:bCs/>
      <w:kern w:val="44"/>
      <w:sz w:val="44"/>
      <w:szCs w:val="44"/>
    </w:rPr>
  </w:style>
  <w:style w:type="paragraph" w:styleId="a4">
    <w:name w:val="Normal (Web)"/>
    <w:basedOn w:val="a"/>
    <w:uiPriority w:val="99"/>
    <w:semiHidden/>
    <w:unhideWhenUsed/>
    <w:rsid w:val="004626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442746">
      <w:bodyDiv w:val="1"/>
      <w:marLeft w:val="0"/>
      <w:marRight w:val="0"/>
      <w:marTop w:val="0"/>
      <w:marBottom w:val="0"/>
      <w:divBdr>
        <w:top w:val="none" w:sz="0" w:space="0" w:color="auto"/>
        <w:left w:val="none" w:sz="0" w:space="0" w:color="auto"/>
        <w:bottom w:val="none" w:sz="0" w:space="0" w:color="auto"/>
        <w:right w:val="none" w:sz="0" w:space="0" w:color="auto"/>
      </w:divBdr>
      <w:divsChild>
        <w:div w:id="1952660431">
          <w:marLeft w:val="0"/>
          <w:marRight w:val="0"/>
          <w:marTop w:val="0"/>
          <w:marBottom w:val="0"/>
          <w:divBdr>
            <w:top w:val="none" w:sz="0" w:space="0" w:color="auto"/>
            <w:left w:val="none" w:sz="0" w:space="0" w:color="auto"/>
            <w:bottom w:val="none" w:sz="0" w:space="0" w:color="auto"/>
            <w:right w:val="none" w:sz="0" w:space="0" w:color="auto"/>
          </w:divBdr>
          <w:divsChild>
            <w:div w:id="1439714332">
              <w:marLeft w:val="0"/>
              <w:marRight w:val="0"/>
              <w:marTop w:val="0"/>
              <w:marBottom w:val="0"/>
              <w:divBdr>
                <w:top w:val="none" w:sz="0" w:space="0" w:color="auto"/>
                <w:left w:val="none" w:sz="0" w:space="0" w:color="auto"/>
                <w:bottom w:val="none" w:sz="0" w:space="0" w:color="auto"/>
                <w:right w:val="none" w:sz="0" w:space="0" w:color="auto"/>
              </w:divBdr>
              <w:divsChild>
                <w:div w:id="2056462644">
                  <w:marLeft w:val="0"/>
                  <w:marRight w:val="0"/>
                  <w:marTop w:val="0"/>
                  <w:marBottom w:val="0"/>
                  <w:divBdr>
                    <w:top w:val="none" w:sz="0" w:space="0" w:color="auto"/>
                    <w:left w:val="none" w:sz="0" w:space="0" w:color="auto"/>
                    <w:bottom w:val="none" w:sz="0" w:space="0" w:color="auto"/>
                    <w:right w:val="none" w:sz="0" w:space="0" w:color="auto"/>
                  </w:divBdr>
                  <w:divsChild>
                    <w:div w:id="1161433149">
                      <w:marLeft w:val="0"/>
                      <w:marRight w:val="0"/>
                      <w:marTop w:val="0"/>
                      <w:marBottom w:val="0"/>
                      <w:divBdr>
                        <w:top w:val="none" w:sz="0" w:space="0" w:color="auto"/>
                        <w:left w:val="none" w:sz="0" w:space="0" w:color="auto"/>
                        <w:bottom w:val="none" w:sz="0" w:space="0" w:color="auto"/>
                        <w:right w:val="none" w:sz="0" w:space="0" w:color="auto"/>
                      </w:divBdr>
                      <w:divsChild>
                        <w:div w:id="1049500389">
                          <w:marLeft w:val="0"/>
                          <w:marRight w:val="0"/>
                          <w:marTop w:val="0"/>
                          <w:marBottom w:val="0"/>
                          <w:divBdr>
                            <w:top w:val="none" w:sz="0" w:space="0" w:color="auto"/>
                            <w:left w:val="none" w:sz="0" w:space="0" w:color="auto"/>
                            <w:bottom w:val="none" w:sz="0" w:space="0" w:color="auto"/>
                            <w:right w:val="none" w:sz="0" w:space="0" w:color="auto"/>
                          </w:divBdr>
                          <w:divsChild>
                            <w:div w:id="859125065">
                              <w:marLeft w:val="0"/>
                              <w:marRight w:val="0"/>
                              <w:marTop w:val="0"/>
                              <w:marBottom w:val="0"/>
                              <w:divBdr>
                                <w:top w:val="none" w:sz="0" w:space="0" w:color="auto"/>
                                <w:left w:val="none" w:sz="0" w:space="0" w:color="auto"/>
                                <w:bottom w:val="none" w:sz="0" w:space="0" w:color="auto"/>
                                <w:right w:val="none" w:sz="0" w:space="0" w:color="auto"/>
                              </w:divBdr>
                              <w:divsChild>
                                <w:div w:id="480535483">
                                  <w:marLeft w:val="0"/>
                                  <w:marRight w:val="0"/>
                                  <w:marTop w:val="0"/>
                                  <w:marBottom w:val="0"/>
                                  <w:divBdr>
                                    <w:top w:val="none" w:sz="0" w:space="0" w:color="auto"/>
                                    <w:left w:val="none" w:sz="0" w:space="0" w:color="auto"/>
                                    <w:bottom w:val="none" w:sz="0" w:space="0" w:color="auto"/>
                                    <w:right w:val="none" w:sz="0" w:space="0" w:color="auto"/>
                                  </w:divBdr>
                                </w:div>
                                <w:div w:id="511606689">
                                  <w:marLeft w:val="0"/>
                                  <w:marRight w:val="0"/>
                                  <w:marTop w:val="0"/>
                                  <w:marBottom w:val="0"/>
                                  <w:divBdr>
                                    <w:top w:val="none" w:sz="0" w:space="0" w:color="auto"/>
                                    <w:left w:val="none" w:sz="0" w:space="0" w:color="auto"/>
                                    <w:bottom w:val="none" w:sz="0" w:space="0" w:color="auto"/>
                                    <w:right w:val="none" w:sz="0" w:space="0" w:color="auto"/>
                                  </w:divBdr>
                                </w:div>
                                <w:div w:id="1865167153">
                                  <w:marLeft w:val="0"/>
                                  <w:marRight w:val="0"/>
                                  <w:marTop w:val="0"/>
                                  <w:marBottom w:val="0"/>
                                  <w:divBdr>
                                    <w:top w:val="none" w:sz="0" w:space="0" w:color="auto"/>
                                    <w:left w:val="none" w:sz="0" w:space="0" w:color="auto"/>
                                    <w:bottom w:val="none" w:sz="0" w:space="0" w:color="auto"/>
                                    <w:right w:val="none" w:sz="0" w:space="0" w:color="auto"/>
                                  </w:divBdr>
                                </w:div>
                                <w:div w:id="915627166">
                                  <w:marLeft w:val="0"/>
                                  <w:marRight w:val="0"/>
                                  <w:marTop w:val="0"/>
                                  <w:marBottom w:val="0"/>
                                  <w:divBdr>
                                    <w:top w:val="none" w:sz="0" w:space="0" w:color="auto"/>
                                    <w:left w:val="none" w:sz="0" w:space="0" w:color="auto"/>
                                    <w:bottom w:val="none" w:sz="0" w:space="0" w:color="auto"/>
                                    <w:right w:val="none" w:sz="0" w:space="0" w:color="auto"/>
                                  </w:divBdr>
                                </w:div>
                                <w:div w:id="1256130268">
                                  <w:marLeft w:val="0"/>
                                  <w:marRight w:val="0"/>
                                  <w:marTop w:val="0"/>
                                  <w:marBottom w:val="0"/>
                                  <w:divBdr>
                                    <w:top w:val="none" w:sz="0" w:space="0" w:color="auto"/>
                                    <w:left w:val="none" w:sz="0" w:space="0" w:color="auto"/>
                                    <w:bottom w:val="none" w:sz="0" w:space="0" w:color="auto"/>
                                    <w:right w:val="none" w:sz="0" w:space="0" w:color="auto"/>
                                  </w:divBdr>
                                </w:div>
                                <w:div w:id="938291968">
                                  <w:marLeft w:val="0"/>
                                  <w:marRight w:val="0"/>
                                  <w:marTop w:val="0"/>
                                  <w:marBottom w:val="0"/>
                                  <w:divBdr>
                                    <w:top w:val="none" w:sz="0" w:space="0" w:color="auto"/>
                                    <w:left w:val="none" w:sz="0" w:space="0" w:color="auto"/>
                                    <w:bottom w:val="none" w:sz="0" w:space="0" w:color="auto"/>
                                    <w:right w:val="none" w:sz="0" w:space="0" w:color="auto"/>
                                  </w:divBdr>
                                </w:div>
                                <w:div w:id="1851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395451">
      <w:bodyDiv w:val="1"/>
      <w:marLeft w:val="0"/>
      <w:marRight w:val="0"/>
      <w:marTop w:val="100"/>
      <w:marBottom w:val="100"/>
      <w:divBdr>
        <w:top w:val="none" w:sz="0" w:space="0" w:color="auto"/>
        <w:left w:val="none" w:sz="0" w:space="0" w:color="auto"/>
        <w:bottom w:val="none" w:sz="0" w:space="0" w:color="auto"/>
        <w:right w:val="none" w:sz="0" w:space="0" w:color="auto"/>
      </w:divBdr>
      <w:divsChild>
        <w:div w:id="200434623">
          <w:marLeft w:val="0"/>
          <w:marRight w:val="0"/>
          <w:marTop w:val="30"/>
          <w:marBottom w:val="30"/>
          <w:divBdr>
            <w:top w:val="none" w:sz="0" w:space="0" w:color="auto"/>
            <w:left w:val="none" w:sz="0" w:space="0" w:color="auto"/>
            <w:bottom w:val="none" w:sz="0" w:space="0" w:color="auto"/>
            <w:right w:val="none" w:sz="0" w:space="0" w:color="auto"/>
          </w:divBdr>
          <w:divsChild>
            <w:div w:id="2083062574">
              <w:marLeft w:val="0"/>
              <w:marRight w:val="0"/>
              <w:marTop w:val="75"/>
              <w:marBottom w:val="0"/>
              <w:divBdr>
                <w:top w:val="none" w:sz="0" w:space="0" w:color="auto"/>
                <w:left w:val="none" w:sz="0" w:space="0" w:color="auto"/>
                <w:bottom w:val="none" w:sz="0" w:space="0" w:color="auto"/>
                <w:right w:val="none" w:sz="0" w:space="0" w:color="auto"/>
              </w:divBdr>
              <w:divsChild>
                <w:div w:id="1715151337">
                  <w:marLeft w:val="0"/>
                  <w:marRight w:val="150"/>
                  <w:marTop w:val="0"/>
                  <w:marBottom w:val="75"/>
                  <w:divBdr>
                    <w:top w:val="single" w:sz="6" w:space="0" w:color="98C5E2"/>
                    <w:left w:val="single" w:sz="6" w:space="0" w:color="98C5E2"/>
                    <w:bottom w:val="single" w:sz="6" w:space="0" w:color="98C5E2"/>
                    <w:right w:val="single" w:sz="6" w:space="0" w:color="98C5E2"/>
                  </w:divBdr>
                  <w:divsChild>
                    <w:div w:id="1236666488">
                      <w:marLeft w:val="0"/>
                      <w:marRight w:val="0"/>
                      <w:marTop w:val="0"/>
                      <w:marBottom w:val="0"/>
                      <w:divBdr>
                        <w:top w:val="none" w:sz="0" w:space="0" w:color="auto"/>
                        <w:left w:val="none" w:sz="0" w:space="0" w:color="auto"/>
                        <w:bottom w:val="single" w:sz="6" w:space="0" w:color="98C5E2"/>
                        <w:right w:val="none" w:sz="0" w:space="0" w:color="auto"/>
                      </w:divBdr>
                    </w:div>
                  </w:divsChild>
                </w:div>
              </w:divsChild>
            </w:div>
          </w:divsChild>
        </w:div>
      </w:divsChild>
    </w:div>
    <w:div w:id="1293319857">
      <w:bodyDiv w:val="1"/>
      <w:marLeft w:val="0"/>
      <w:marRight w:val="0"/>
      <w:marTop w:val="0"/>
      <w:marBottom w:val="0"/>
      <w:divBdr>
        <w:top w:val="none" w:sz="0" w:space="0" w:color="auto"/>
        <w:left w:val="none" w:sz="0" w:space="0" w:color="auto"/>
        <w:bottom w:val="none" w:sz="0" w:space="0" w:color="auto"/>
        <w:right w:val="none" w:sz="0" w:space="0" w:color="auto"/>
      </w:divBdr>
      <w:divsChild>
        <w:div w:id="1250776596">
          <w:marLeft w:val="0"/>
          <w:marRight w:val="0"/>
          <w:marTop w:val="0"/>
          <w:marBottom w:val="0"/>
          <w:divBdr>
            <w:top w:val="none" w:sz="0" w:space="0" w:color="auto"/>
            <w:left w:val="none" w:sz="0" w:space="0" w:color="auto"/>
            <w:bottom w:val="none" w:sz="0" w:space="0" w:color="auto"/>
            <w:right w:val="none" w:sz="0" w:space="0" w:color="auto"/>
          </w:divBdr>
          <w:divsChild>
            <w:div w:id="443497008">
              <w:marLeft w:val="0"/>
              <w:marRight w:val="-4500"/>
              <w:marTop w:val="0"/>
              <w:marBottom w:val="0"/>
              <w:divBdr>
                <w:top w:val="none" w:sz="0" w:space="0" w:color="auto"/>
                <w:left w:val="none" w:sz="0" w:space="0" w:color="auto"/>
                <w:bottom w:val="none" w:sz="0" w:space="0" w:color="auto"/>
                <w:right w:val="none" w:sz="0" w:space="0" w:color="auto"/>
              </w:divBdr>
              <w:divsChild>
                <w:div w:id="1059787741">
                  <w:marLeft w:val="0"/>
                  <w:marRight w:val="4530"/>
                  <w:marTop w:val="0"/>
                  <w:marBottom w:val="0"/>
                  <w:divBdr>
                    <w:top w:val="none" w:sz="0" w:space="0" w:color="auto"/>
                    <w:left w:val="none" w:sz="0" w:space="0" w:color="auto"/>
                    <w:bottom w:val="none" w:sz="0" w:space="0" w:color="auto"/>
                    <w:right w:val="none" w:sz="0" w:space="0" w:color="auto"/>
                  </w:divBdr>
                  <w:divsChild>
                    <w:div w:id="1154372018">
                      <w:marLeft w:val="0"/>
                      <w:marRight w:val="0"/>
                      <w:marTop w:val="0"/>
                      <w:marBottom w:val="180"/>
                      <w:divBdr>
                        <w:top w:val="none" w:sz="0" w:space="0" w:color="auto"/>
                        <w:left w:val="none" w:sz="0" w:space="0" w:color="auto"/>
                        <w:bottom w:val="none" w:sz="0" w:space="0" w:color="auto"/>
                        <w:right w:val="none" w:sz="0" w:space="0" w:color="auto"/>
                      </w:divBdr>
                      <w:divsChild>
                        <w:div w:id="1523787473">
                          <w:marLeft w:val="0"/>
                          <w:marRight w:val="0"/>
                          <w:marTop w:val="0"/>
                          <w:marBottom w:val="0"/>
                          <w:divBdr>
                            <w:top w:val="none" w:sz="0" w:space="0" w:color="auto"/>
                            <w:left w:val="single" w:sz="6" w:space="0" w:color="E5ADA7"/>
                            <w:bottom w:val="none" w:sz="0" w:space="0" w:color="auto"/>
                            <w:right w:val="single" w:sz="6" w:space="0" w:color="E5ADA7"/>
                          </w:divBdr>
                          <w:divsChild>
                            <w:div w:id="1501123365">
                              <w:marLeft w:val="45"/>
                              <w:marRight w:val="45"/>
                              <w:marTop w:val="0"/>
                              <w:marBottom w:val="0"/>
                              <w:divBdr>
                                <w:top w:val="none" w:sz="0" w:space="0" w:color="auto"/>
                                <w:left w:val="none" w:sz="0" w:space="0" w:color="auto"/>
                                <w:bottom w:val="none" w:sz="0" w:space="0" w:color="auto"/>
                                <w:right w:val="none" w:sz="0" w:space="0" w:color="auto"/>
                              </w:divBdr>
                              <w:divsChild>
                                <w:div w:id="657684307">
                                  <w:marLeft w:val="0"/>
                                  <w:marRight w:val="0"/>
                                  <w:marTop w:val="0"/>
                                  <w:marBottom w:val="0"/>
                                  <w:divBdr>
                                    <w:top w:val="none" w:sz="0" w:space="0" w:color="auto"/>
                                    <w:left w:val="none" w:sz="0" w:space="0" w:color="auto"/>
                                    <w:bottom w:val="none" w:sz="0" w:space="0" w:color="auto"/>
                                    <w:right w:val="none" w:sz="0" w:space="0" w:color="auto"/>
                                  </w:divBdr>
                                  <w:divsChild>
                                    <w:div w:id="12355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333078">
      <w:bodyDiv w:val="1"/>
      <w:marLeft w:val="0"/>
      <w:marRight w:val="0"/>
      <w:marTop w:val="0"/>
      <w:marBottom w:val="0"/>
      <w:divBdr>
        <w:top w:val="none" w:sz="0" w:space="0" w:color="auto"/>
        <w:left w:val="none" w:sz="0" w:space="0" w:color="auto"/>
        <w:bottom w:val="none" w:sz="0" w:space="0" w:color="auto"/>
        <w:right w:val="none" w:sz="0" w:space="0" w:color="auto"/>
      </w:divBdr>
      <w:divsChild>
        <w:div w:id="43993344">
          <w:marLeft w:val="0"/>
          <w:marRight w:val="0"/>
          <w:marTop w:val="0"/>
          <w:marBottom w:val="0"/>
          <w:divBdr>
            <w:top w:val="none" w:sz="0" w:space="0" w:color="auto"/>
            <w:left w:val="none" w:sz="0" w:space="0" w:color="auto"/>
            <w:bottom w:val="none" w:sz="0" w:space="0" w:color="auto"/>
            <w:right w:val="none" w:sz="0" w:space="0" w:color="auto"/>
          </w:divBdr>
          <w:divsChild>
            <w:div w:id="626014048">
              <w:marLeft w:val="0"/>
              <w:marRight w:val="0"/>
              <w:marTop w:val="0"/>
              <w:marBottom w:val="0"/>
              <w:divBdr>
                <w:top w:val="none" w:sz="0" w:space="0" w:color="auto"/>
                <w:left w:val="none" w:sz="0" w:space="0" w:color="auto"/>
                <w:bottom w:val="none" w:sz="0" w:space="0" w:color="auto"/>
                <w:right w:val="none" w:sz="0" w:space="0" w:color="auto"/>
              </w:divBdr>
              <w:divsChild>
                <w:div w:id="1778868118">
                  <w:marLeft w:val="0"/>
                  <w:marRight w:val="0"/>
                  <w:marTop w:val="0"/>
                  <w:marBottom w:val="0"/>
                  <w:divBdr>
                    <w:top w:val="none" w:sz="0" w:space="0" w:color="auto"/>
                    <w:left w:val="none" w:sz="0" w:space="0" w:color="auto"/>
                    <w:bottom w:val="none" w:sz="0" w:space="0" w:color="auto"/>
                    <w:right w:val="none" w:sz="0" w:space="0" w:color="auto"/>
                  </w:divBdr>
                  <w:divsChild>
                    <w:div w:id="1378821862">
                      <w:marLeft w:val="0"/>
                      <w:marRight w:val="0"/>
                      <w:marTop w:val="0"/>
                      <w:marBottom w:val="0"/>
                      <w:divBdr>
                        <w:top w:val="none" w:sz="0" w:space="0" w:color="auto"/>
                        <w:left w:val="none" w:sz="0" w:space="0" w:color="auto"/>
                        <w:bottom w:val="none" w:sz="0" w:space="0" w:color="auto"/>
                        <w:right w:val="none" w:sz="0" w:space="0" w:color="auto"/>
                      </w:divBdr>
                      <w:divsChild>
                        <w:div w:id="1221944436">
                          <w:marLeft w:val="0"/>
                          <w:marRight w:val="0"/>
                          <w:marTop w:val="0"/>
                          <w:marBottom w:val="0"/>
                          <w:divBdr>
                            <w:top w:val="none" w:sz="0" w:space="0" w:color="auto"/>
                            <w:left w:val="none" w:sz="0" w:space="0" w:color="auto"/>
                            <w:bottom w:val="none" w:sz="0" w:space="0" w:color="auto"/>
                            <w:right w:val="none" w:sz="0" w:space="0" w:color="auto"/>
                          </w:divBdr>
                          <w:divsChild>
                            <w:div w:id="1940065850">
                              <w:marLeft w:val="0"/>
                              <w:marRight w:val="0"/>
                              <w:marTop w:val="0"/>
                              <w:marBottom w:val="0"/>
                              <w:divBdr>
                                <w:top w:val="none" w:sz="0" w:space="0" w:color="auto"/>
                                <w:left w:val="none" w:sz="0" w:space="0" w:color="auto"/>
                                <w:bottom w:val="none" w:sz="0" w:space="0" w:color="auto"/>
                                <w:right w:val="none" w:sz="0" w:space="0" w:color="auto"/>
                              </w:divBdr>
                              <w:divsChild>
                                <w:div w:id="945187870">
                                  <w:marLeft w:val="0"/>
                                  <w:marRight w:val="0"/>
                                  <w:marTop w:val="0"/>
                                  <w:marBottom w:val="0"/>
                                  <w:divBdr>
                                    <w:top w:val="none" w:sz="0" w:space="0" w:color="auto"/>
                                    <w:left w:val="none" w:sz="0" w:space="0" w:color="auto"/>
                                    <w:bottom w:val="none" w:sz="0" w:space="0" w:color="auto"/>
                                    <w:right w:val="none" w:sz="0" w:space="0" w:color="auto"/>
                                  </w:divBdr>
                                  <w:divsChild>
                                    <w:div w:id="16665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88864.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aike.baidu.com/view/1071014.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baike.baidu.com/view/2309.htm" TargetMode="External"/><Relationship Id="rId11" Type="http://schemas.openxmlformats.org/officeDocument/2006/relationships/hyperlink" Target="http://baike.baidu.com/view/3423584.htm" TargetMode="External"/><Relationship Id="rId5" Type="http://schemas.openxmlformats.org/officeDocument/2006/relationships/webSettings" Target="webSettings.xml"/><Relationship Id="rId10" Type="http://schemas.openxmlformats.org/officeDocument/2006/relationships/hyperlink" Target="http://baike.baidu.com/view/11084.htm" TargetMode="External"/><Relationship Id="rId4" Type="http://schemas.openxmlformats.org/officeDocument/2006/relationships/settings" Target="settings.xml"/><Relationship Id="rId9" Type="http://schemas.openxmlformats.org/officeDocument/2006/relationships/hyperlink" Target="http://baike.baidu.com/view/226905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3ADB137-3E85-4DF6-AC72-D1CF847E9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3041</Words>
  <Characters>17340</Characters>
  <Application>Microsoft Office Word</Application>
  <DocSecurity>0</DocSecurity>
  <Lines>144</Lines>
  <Paragraphs>40</Paragraphs>
  <ScaleCrop>false</ScaleCrop>
  <Company/>
  <LinksUpToDate>false</LinksUpToDate>
  <CharactersWithSpaces>20341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落日长河</dc:creator>
  <cp:keywords/>
  <dc:description/>
  <cp:lastModifiedBy>落日长河</cp:lastModifiedBy>
  <cp:revision>10</cp:revision>
  <dcterms:created xsi:type="dcterms:W3CDTF">2010-05-20T05:11:00Z</dcterms:created>
  <dcterms:modified xsi:type="dcterms:W3CDTF">2010-05-20T05:36:00Z</dcterms:modified>
</cp:coreProperties>
</file>