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2214" w14:textId="4D59C26F" w:rsidR="0058044B" w:rsidRDefault="006E49E8">
      <w:r>
        <w:t xml:space="preserve">Team </w:t>
      </w:r>
      <w:r w:rsidR="00601094">
        <w:t>6</w:t>
      </w:r>
      <w:r>
        <w:t>, Exp. 1</w:t>
      </w:r>
    </w:p>
    <w:p w14:paraId="5F496866" w14:textId="41213A0B" w:rsidR="00E531C6" w:rsidRDefault="00E531C6" w:rsidP="003E7025">
      <w:r>
        <w:t>Experiment A</w:t>
      </w:r>
      <w:r w:rsidR="005D1CCA">
        <w:t>:</w:t>
      </w:r>
      <w:r w:rsidR="00CC2242">
        <w:t xml:space="preserve"> A known initial concentration of AA in 0.01 M nitric acid was contacted with kerosene in a separatory funnel. A 5 mL sample of the aqueous phase was collected and titrated with 0.1 M NaOH</w:t>
      </w:r>
      <w:r w:rsidR="007952AE">
        <w:t xml:space="preserve"> in triplicate---volumes recorded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EFB" w14:paraId="7CAB2714" w14:textId="77777777" w:rsidTr="00D46EFB">
        <w:tc>
          <w:tcPr>
            <w:tcW w:w="2337" w:type="dxa"/>
          </w:tcPr>
          <w:p w14:paraId="544EA877" w14:textId="1C5B6390" w:rsidR="00D46EFB" w:rsidRDefault="00D46EFB" w:rsidP="003E7025">
            <w:r>
              <w:t>Acetic acid initial concentration (M)</w:t>
            </w:r>
          </w:p>
        </w:tc>
        <w:tc>
          <w:tcPr>
            <w:tcW w:w="2337" w:type="dxa"/>
          </w:tcPr>
          <w:p w14:paraId="68A1BFFC" w14:textId="6FA9AE0A" w:rsidR="00D46EFB" w:rsidRDefault="00D46EFB" w:rsidP="003E7025">
            <w:r>
              <w:t>Titrant volume trial 1 (mL)</w:t>
            </w:r>
          </w:p>
        </w:tc>
        <w:tc>
          <w:tcPr>
            <w:tcW w:w="2338" w:type="dxa"/>
          </w:tcPr>
          <w:p w14:paraId="204F0FD3" w14:textId="7DC50C82" w:rsidR="00D46EFB" w:rsidRDefault="00D46EFB" w:rsidP="003E7025">
            <w:r>
              <w:t>Titrant volume trial 2 (mL)</w:t>
            </w:r>
          </w:p>
        </w:tc>
        <w:tc>
          <w:tcPr>
            <w:tcW w:w="2338" w:type="dxa"/>
          </w:tcPr>
          <w:p w14:paraId="141ECD00" w14:textId="7BB68341" w:rsidR="00D46EFB" w:rsidRDefault="00D46EFB" w:rsidP="003E7025">
            <w:r>
              <w:t>Titrant volume trial 3 (mL)</w:t>
            </w:r>
          </w:p>
        </w:tc>
      </w:tr>
      <w:tr w:rsidR="00D46EFB" w14:paraId="5B3F892A" w14:textId="77777777" w:rsidTr="00D46EFB">
        <w:tc>
          <w:tcPr>
            <w:tcW w:w="2337" w:type="dxa"/>
          </w:tcPr>
          <w:p w14:paraId="4D071F4E" w14:textId="23D63DBD" w:rsidR="00D46EFB" w:rsidRDefault="00D46EFB" w:rsidP="003E7025">
            <w:r>
              <w:t>0</w:t>
            </w:r>
          </w:p>
        </w:tc>
        <w:tc>
          <w:tcPr>
            <w:tcW w:w="2337" w:type="dxa"/>
          </w:tcPr>
          <w:p w14:paraId="2548C2B0" w14:textId="5DE89DFB" w:rsidR="00D46EFB" w:rsidRDefault="005D1CCA" w:rsidP="003E7025">
            <w:r>
              <w:t>0.4</w:t>
            </w:r>
          </w:p>
        </w:tc>
        <w:tc>
          <w:tcPr>
            <w:tcW w:w="2338" w:type="dxa"/>
          </w:tcPr>
          <w:p w14:paraId="73619B1F" w14:textId="1D0FD490" w:rsidR="00D46EFB" w:rsidRDefault="005D1CCA" w:rsidP="003E7025">
            <w:r>
              <w:t>0.5</w:t>
            </w:r>
          </w:p>
        </w:tc>
        <w:tc>
          <w:tcPr>
            <w:tcW w:w="2338" w:type="dxa"/>
          </w:tcPr>
          <w:p w14:paraId="0288F584" w14:textId="1B19F3EC" w:rsidR="00D46EFB" w:rsidRDefault="005D1CCA" w:rsidP="003E7025">
            <w:r>
              <w:t>0.5</w:t>
            </w:r>
          </w:p>
        </w:tc>
      </w:tr>
      <w:tr w:rsidR="00D46EFB" w14:paraId="7FB38B2E" w14:textId="77777777" w:rsidTr="00D46EFB">
        <w:tc>
          <w:tcPr>
            <w:tcW w:w="2337" w:type="dxa"/>
          </w:tcPr>
          <w:p w14:paraId="2F7E03A7" w14:textId="26591746" w:rsidR="00D46EFB" w:rsidRDefault="00D46EFB" w:rsidP="003E7025">
            <w:r>
              <w:t>0.1</w:t>
            </w:r>
          </w:p>
        </w:tc>
        <w:tc>
          <w:tcPr>
            <w:tcW w:w="2337" w:type="dxa"/>
          </w:tcPr>
          <w:p w14:paraId="105EDDA9" w14:textId="6850380F" w:rsidR="00D46EFB" w:rsidRDefault="001F5FC0" w:rsidP="003E7025">
            <w:r>
              <w:t>4.9</w:t>
            </w:r>
          </w:p>
        </w:tc>
        <w:tc>
          <w:tcPr>
            <w:tcW w:w="2338" w:type="dxa"/>
          </w:tcPr>
          <w:p w14:paraId="226A5485" w14:textId="75134150" w:rsidR="00D46EFB" w:rsidRDefault="001F5FC0" w:rsidP="003E7025">
            <w:r>
              <w:t>4.6</w:t>
            </w:r>
          </w:p>
        </w:tc>
        <w:tc>
          <w:tcPr>
            <w:tcW w:w="2338" w:type="dxa"/>
          </w:tcPr>
          <w:p w14:paraId="643927AA" w14:textId="172DE7CD" w:rsidR="00D46EFB" w:rsidRDefault="001F5FC0" w:rsidP="003E7025">
            <w:r>
              <w:t>5.2</w:t>
            </w:r>
          </w:p>
        </w:tc>
      </w:tr>
      <w:tr w:rsidR="00D46EFB" w14:paraId="5638CD14" w14:textId="77777777" w:rsidTr="00D46EFB">
        <w:tc>
          <w:tcPr>
            <w:tcW w:w="2337" w:type="dxa"/>
          </w:tcPr>
          <w:p w14:paraId="25EF6F87" w14:textId="2747D466" w:rsidR="00D46EFB" w:rsidRDefault="00D46EFB" w:rsidP="003E7025">
            <w:r>
              <w:t>0.2</w:t>
            </w:r>
          </w:p>
        </w:tc>
        <w:tc>
          <w:tcPr>
            <w:tcW w:w="2337" w:type="dxa"/>
          </w:tcPr>
          <w:p w14:paraId="6D9665C8" w14:textId="1DFB2973" w:rsidR="00D46EFB" w:rsidRDefault="001F5FC0" w:rsidP="003E7025">
            <w:r>
              <w:t>9.0</w:t>
            </w:r>
          </w:p>
        </w:tc>
        <w:tc>
          <w:tcPr>
            <w:tcW w:w="2338" w:type="dxa"/>
          </w:tcPr>
          <w:p w14:paraId="3DCB9E65" w14:textId="2AC36FB3" w:rsidR="00D46EFB" w:rsidRDefault="001F5FC0" w:rsidP="003E7025">
            <w:r>
              <w:t>9.4</w:t>
            </w:r>
          </w:p>
        </w:tc>
        <w:tc>
          <w:tcPr>
            <w:tcW w:w="2338" w:type="dxa"/>
          </w:tcPr>
          <w:p w14:paraId="47886288" w14:textId="2A904EEC" w:rsidR="00D46EFB" w:rsidRDefault="001F5FC0" w:rsidP="003E7025">
            <w:r>
              <w:t>9.1</w:t>
            </w:r>
          </w:p>
        </w:tc>
      </w:tr>
      <w:tr w:rsidR="00D46EFB" w14:paraId="08DB2788" w14:textId="77777777" w:rsidTr="00D46EFB">
        <w:tc>
          <w:tcPr>
            <w:tcW w:w="2337" w:type="dxa"/>
          </w:tcPr>
          <w:p w14:paraId="5C2051A7" w14:textId="24F13A69" w:rsidR="00D46EFB" w:rsidRDefault="00D46EFB" w:rsidP="003E7025">
            <w:r>
              <w:t>0.3</w:t>
            </w:r>
          </w:p>
        </w:tc>
        <w:tc>
          <w:tcPr>
            <w:tcW w:w="2337" w:type="dxa"/>
          </w:tcPr>
          <w:p w14:paraId="5EE96841" w14:textId="16ED24AC" w:rsidR="00D46EFB" w:rsidRDefault="001F5FC0" w:rsidP="003E7025">
            <w:r>
              <w:t>13.5</w:t>
            </w:r>
          </w:p>
        </w:tc>
        <w:tc>
          <w:tcPr>
            <w:tcW w:w="2338" w:type="dxa"/>
          </w:tcPr>
          <w:p w14:paraId="3B5177BB" w14:textId="4739BDE5" w:rsidR="00D46EFB" w:rsidRDefault="001F5FC0" w:rsidP="003E7025">
            <w:r>
              <w:t>13.</w:t>
            </w:r>
            <w:r w:rsidR="00B05947">
              <w:t>3</w:t>
            </w:r>
          </w:p>
        </w:tc>
        <w:tc>
          <w:tcPr>
            <w:tcW w:w="2338" w:type="dxa"/>
          </w:tcPr>
          <w:p w14:paraId="3F6B0CE9" w14:textId="0944C772" w:rsidR="00D46EFB" w:rsidRDefault="00B05947" w:rsidP="003E7025">
            <w:r>
              <w:t>13.5</w:t>
            </w:r>
          </w:p>
        </w:tc>
      </w:tr>
      <w:tr w:rsidR="00D46EFB" w14:paraId="21E8A903" w14:textId="77777777" w:rsidTr="00D46EFB">
        <w:tc>
          <w:tcPr>
            <w:tcW w:w="2337" w:type="dxa"/>
          </w:tcPr>
          <w:p w14:paraId="5A883A90" w14:textId="1998DE6C" w:rsidR="00D46EFB" w:rsidRDefault="00D46EFB" w:rsidP="003E7025">
            <w:r>
              <w:t>0.4</w:t>
            </w:r>
          </w:p>
        </w:tc>
        <w:tc>
          <w:tcPr>
            <w:tcW w:w="2337" w:type="dxa"/>
          </w:tcPr>
          <w:p w14:paraId="373B7BF5" w14:textId="215B5838" w:rsidR="00D46EFB" w:rsidRDefault="00B05947" w:rsidP="003E7025">
            <w:r>
              <w:t>18.0</w:t>
            </w:r>
          </w:p>
        </w:tc>
        <w:tc>
          <w:tcPr>
            <w:tcW w:w="2338" w:type="dxa"/>
          </w:tcPr>
          <w:p w14:paraId="000F3116" w14:textId="4AF74A80" w:rsidR="00D46EFB" w:rsidRDefault="00B05947" w:rsidP="003E7025">
            <w:r>
              <w:t>18.0</w:t>
            </w:r>
          </w:p>
        </w:tc>
        <w:tc>
          <w:tcPr>
            <w:tcW w:w="2338" w:type="dxa"/>
          </w:tcPr>
          <w:p w14:paraId="61DACC9E" w14:textId="79A79AB5" w:rsidR="00D46EFB" w:rsidRDefault="00B05947" w:rsidP="003E7025">
            <w:r>
              <w:t>18.2</w:t>
            </w:r>
          </w:p>
        </w:tc>
      </w:tr>
      <w:tr w:rsidR="00D46EFB" w14:paraId="072D1D6F" w14:textId="77777777" w:rsidTr="00D46EFB">
        <w:tc>
          <w:tcPr>
            <w:tcW w:w="2337" w:type="dxa"/>
          </w:tcPr>
          <w:p w14:paraId="75A89082" w14:textId="5C5CF040" w:rsidR="00D46EFB" w:rsidRDefault="00D46EFB" w:rsidP="003E7025">
            <w:r>
              <w:t>0.5</w:t>
            </w:r>
          </w:p>
        </w:tc>
        <w:tc>
          <w:tcPr>
            <w:tcW w:w="2337" w:type="dxa"/>
          </w:tcPr>
          <w:p w14:paraId="5EBCC2D0" w14:textId="1B83D52B" w:rsidR="00D46EFB" w:rsidRDefault="00B05947" w:rsidP="003E7025">
            <w:r>
              <w:t>22.2</w:t>
            </w:r>
          </w:p>
        </w:tc>
        <w:tc>
          <w:tcPr>
            <w:tcW w:w="2338" w:type="dxa"/>
          </w:tcPr>
          <w:p w14:paraId="0A8A7B82" w14:textId="604C09BC" w:rsidR="00D46EFB" w:rsidRDefault="00B05947" w:rsidP="003E7025">
            <w:r>
              <w:t>22.0</w:t>
            </w:r>
          </w:p>
        </w:tc>
        <w:tc>
          <w:tcPr>
            <w:tcW w:w="2338" w:type="dxa"/>
          </w:tcPr>
          <w:p w14:paraId="7DB0EAD0" w14:textId="2F23AE2E" w:rsidR="00D46EFB" w:rsidRDefault="00B05947" w:rsidP="003E7025">
            <w:r>
              <w:t>22.0</w:t>
            </w:r>
          </w:p>
        </w:tc>
      </w:tr>
    </w:tbl>
    <w:p w14:paraId="6F276001" w14:textId="77777777" w:rsidR="00E531C6" w:rsidRDefault="00E531C6" w:rsidP="003E7025"/>
    <w:p w14:paraId="18A96322" w14:textId="1E3700ED" w:rsidR="003E7025" w:rsidRDefault="003E7025" w:rsidP="003E7025">
      <w:r>
        <w:t>Experiment B</w:t>
      </w:r>
    </w:p>
    <w:p w14:paraId="354CD6C2" w14:textId="78D906D1" w:rsidR="003E7025" w:rsidRDefault="003E7025" w:rsidP="003E7025">
      <w:r>
        <w:t xml:space="preserve">Pump calibration, </w:t>
      </w:r>
      <w:r w:rsidR="001F5ED9">
        <w:t>time to reach one liter</w:t>
      </w:r>
      <w:r>
        <w:t xml:space="preserve"> recorded for the settings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E7025" w14:paraId="7D30A0B6" w14:textId="77777777" w:rsidTr="002E1CAE">
        <w:tc>
          <w:tcPr>
            <w:tcW w:w="1335" w:type="dxa"/>
          </w:tcPr>
          <w:p w14:paraId="5FD7AE49" w14:textId="77777777" w:rsidR="003E7025" w:rsidRDefault="003E7025" w:rsidP="002E1CAE">
            <w:r>
              <w:t>Pump speed (%)</w:t>
            </w:r>
          </w:p>
        </w:tc>
        <w:tc>
          <w:tcPr>
            <w:tcW w:w="1335" w:type="dxa"/>
          </w:tcPr>
          <w:p w14:paraId="7046103E" w14:textId="77777777" w:rsidR="003E7025" w:rsidRDefault="003E7025" w:rsidP="002E1CAE">
            <w:r>
              <w:t>10</w:t>
            </w:r>
          </w:p>
        </w:tc>
        <w:tc>
          <w:tcPr>
            <w:tcW w:w="1336" w:type="dxa"/>
          </w:tcPr>
          <w:p w14:paraId="4AE9FFAD" w14:textId="77777777" w:rsidR="003E7025" w:rsidRDefault="003E7025" w:rsidP="002E1CAE">
            <w:r>
              <w:t>20</w:t>
            </w:r>
          </w:p>
        </w:tc>
        <w:tc>
          <w:tcPr>
            <w:tcW w:w="1336" w:type="dxa"/>
          </w:tcPr>
          <w:p w14:paraId="0E027215" w14:textId="77777777" w:rsidR="003E7025" w:rsidRDefault="003E7025" w:rsidP="002E1CAE">
            <w:r>
              <w:t>30</w:t>
            </w:r>
          </w:p>
        </w:tc>
        <w:tc>
          <w:tcPr>
            <w:tcW w:w="1336" w:type="dxa"/>
          </w:tcPr>
          <w:p w14:paraId="0EDF4821" w14:textId="77777777" w:rsidR="003E7025" w:rsidRDefault="003E7025" w:rsidP="002E1CAE">
            <w:r>
              <w:t>40</w:t>
            </w:r>
          </w:p>
        </w:tc>
        <w:tc>
          <w:tcPr>
            <w:tcW w:w="1336" w:type="dxa"/>
          </w:tcPr>
          <w:p w14:paraId="26DECBD1" w14:textId="77777777" w:rsidR="003E7025" w:rsidRDefault="003E7025" w:rsidP="002E1CAE">
            <w:r>
              <w:t>50</w:t>
            </w:r>
          </w:p>
        </w:tc>
        <w:tc>
          <w:tcPr>
            <w:tcW w:w="1336" w:type="dxa"/>
          </w:tcPr>
          <w:p w14:paraId="4C3DE2BF" w14:textId="77777777" w:rsidR="003E7025" w:rsidRDefault="003E7025" w:rsidP="002E1CAE">
            <w:r>
              <w:t>60</w:t>
            </w:r>
          </w:p>
        </w:tc>
      </w:tr>
      <w:tr w:rsidR="003E7025" w14:paraId="759441FF" w14:textId="77777777" w:rsidTr="002E1CAE">
        <w:tc>
          <w:tcPr>
            <w:tcW w:w="1335" w:type="dxa"/>
          </w:tcPr>
          <w:p w14:paraId="4D925277" w14:textId="7CDBC24E" w:rsidR="003E7025" w:rsidRDefault="009F51BB" w:rsidP="002E1CAE">
            <w:r>
              <w:t>Duration (seconds)</w:t>
            </w:r>
          </w:p>
        </w:tc>
        <w:tc>
          <w:tcPr>
            <w:tcW w:w="1335" w:type="dxa"/>
          </w:tcPr>
          <w:p w14:paraId="01726BE3" w14:textId="5DC480FF" w:rsidR="003E7025" w:rsidRDefault="009F51BB" w:rsidP="002E1CAE">
            <w:r>
              <w:t>210</w:t>
            </w:r>
          </w:p>
        </w:tc>
        <w:tc>
          <w:tcPr>
            <w:tcW w:w="1336" w:type="dxa"/>
          </w:tcPr>
          <w:p w14:paraId="1DA18FFA" w14:textId="0309FAD1" w:rsidR="003E7025" w:rsidRDefault="009F51BB" w:rsidP="002E1CAE">
            <w:r>
              <w:t>92</w:t>
            </w:r>
          </w:p>
        </w:tc>
        <w:tc>
          <w:tcPr>
            <w:tcW w:w="1336" w:type="dxa"/>
          </w:tcPr>
          <w:p w14:paraId="5A1D1940" w14:textId="2DF3A451" w:rsidR="003E7025" w:rsidRDefault="00E531C6" w:rsidP="002E1CAE">
            <w:r>
              <w:t>76</w:t>
            </w:r>
          </w:p>
        </w:tc>
        <w:tc>
          <w:tcPr>
            <w:tcW w:w="1336" w:type="dxa"/>
          </w:tcPr>
          <w:p w14:paraId="295E90C5" w14:textId="360FA83C" w:rsidR="003E7025" w:rsidRDefault="00E531C6" w:rsidP="002E1CAE">
            <w:r>
              <w:t>50.</w:t>
            </w:r>
          </w:p>
        </w:tc>
        <w:tc>
          <w:tcPr>
            <w:tcW w:w="1336" w:type="dxa"/>
          </w:tcPr>
          <w:p w14:paraId="2BE48F90" w14:textId="50912845" w:rsidR="003E7025" w:rsidRDefault="00E531C6" w:rsidP="002E1CAE">
            <w:r>
              <w:t>45</w:t>
            </w:r>
          </w:p>
        </w:tc>
        <w:tc>
          <w:tcPr>
            <w:tcW w:w="1336" w:type="dxa"/>
          </w:tcPr>
          <w:p w14:paraId="7A64516A" w14:textId="566ED93F" w:rsidR="003E7025" w:rsidRDefault="00E531C6" w:rsidP="002E1CAE">
            <w:r>
              <w:t>35</w:t>
            </w:r>
          </w:p>
        </w:tc>
      </w:tr>
      <w:tr w:rsidR="00266B6D" w14:paraId="6F466030" w14:textId="77777777" w:rsidTr="002E1CAE">
        <w:tc>
          <w:tcPr>
            <w:tcW w:w="1335" w:type="dxa"/>
          </w:tcPr>
          <w:p w14:paraId="41BFE8D1" w14:textId="3089628B" w:rsidR="00266B6D" w:rsidRDefault="00266B6D" w:rsidP="002E1CAE">
            <w:r>
              <w:t>Replicate 1 (seconds)</w:t>
            </w:r>
          </w:p>
        </w:tc>
        <w:tc>
          <w:tcPr>
            <w:tcW w:w="1335" w:type="dxa"/>
          </w:tcPr>
          <w:p w14:paraId="7A537928" w14:textId="11BCF717" w:rsidR="00266B6D" w:rsidRDefault="00266B6D" w:rsidP="002E1CAE">
            <w:r>
              <w:t>205</w:t>
            </w:r>
          </w:p>
        </w:tc>
        <w:tc>
          <w:tcPr>
            <w:tcW w:w="1336" w:type="dxa"/>
          </w:tcPr>
          <w:p w14:paraId="6F5BEE90" w14:textId="313DCA5D" w:rsidR="00266B6D" w:rsidRDefault="00DD6DF4" w:rsidP="002E1CAE">
            <w:r>
              <w:t>94</w:t>
            </w:r>
          </w:p>
        </w:tc>
        <w:tc>
          <w:tcPr>
            <w:tcW w:w="1336" w:type="dxa"/>
          </w:tcPr>
          <w:p w14:paraId="34DBEE0B" w14:textId="6A083A0E" w:rsidR="00266B6D" w:rsidRDefault="00DD6DF4" w:rsidP="002E1CAE">
            <w:r>
              <w:t>75</w:t>
            </w:r>
          </w:p>
        </w:tc>
        <w:tc>
          <w:tcPr>
            <w:tcW w:w="1336" w:type="dxa"/>
          </w:tcPr>
          <w:p w14:paraId="7447ECD7" w14:textId="44A31DCC" w:rsidR="00266B6D" w:rsidRDefault="00DD6DF4" w:rsidP="002E1CAE">
            <w:r>
              <w:t>59</w:t>
            </w:r>
          </w:p>
        </w:tc>
        <w:tc>
          <w:tcPr>
            <w:tcW w:w="1336" w:type="dxa"/>
          </w:tcPr>
          <w:p w14:paraId="0655F3F0" w14:textId="6200012B" w:rsidR="00266B6D" w:rsidRDefault="00DD6DF4" w:rsidP="002E1CAE">
            <w:r>
              <w:t>41</w:t>
            </w:r>
          </w:p>
        </w:tc>
        <w:tc>
          <w:tcPr>
            <w:tcW w:w="1336" w:type="dxa"/>
          </w:tcPr>
          <w:p w14:paraId="2A7BED2B" w14:textId="0DC48032" w:rsidR="00266B6D" w:rsidRDefault="003C4111" w:rsidP="002E1CAE">
            <w:r>
              <w:t>38</w:t>
            </w:r>
          </w:p>
        </w:tc>
      </w:tr>
      <w:tr w:rsidR="00266B6D" w14:paraId="362E5A8D" w14:textId="77777777" w:rsidTr="002E1CAE">
        <w:tc>
          <w:tcPr>
            <w:tcW w:w="1335" w:type="dxa"/>
          </w:tcPr>
          <w:p w14:paraId="1BEB493F" w14:textId="57FECAA4" w:rsidR="00266B6D" w:rsidRDefault="00266B6D" w:rsidP="002E1CAE">
            <w:r>
              <w:t>Replicate 2 (seconds)</w:t>
            </w:r>
          </w:p>
        </w:tc>
        <w:tc>
          <w:tcPr>
            <w:tcW w:w="1335" w:type="dxa"/>
          </w:tcPr>
          <w:p w14:paraId="2C65C4A3" w14:textId="5C957990" w:rsidR="00266B6D" w:rsidRDefault="00DD6DF4" w:rsidP="002E1CAE">
            <w:r>
              <w:t>199</w:t>
            </w:r>
          </w:p>
        </w:tc>
        <w:tc>
          <w:tcPr>
            <w:tcW w:w="1336" w:type="dxa"/>
          </w:tcPr>
          <w:p w14:paraId="57357762" w14:textId="69BB713F" w:rsidR="00266B6D" w:rsidRDefault="00DD6DF4" w:rsidP="002E1CAE">
            <w:r>
              <w:t>96</w:t>
            </w:r>
          </w:p>
        </w:tc>
        <w:tc>
          <w:tcPr>
            <w:tcW w:w="1336" w:type="dxa"/>
          </w:tcPr>
          <w:p w14:paraId="3931C018" w14:textId="797CADB8" w:rsidR="00266B6D" w:rsidRDefault="00DD6DF4" w:rsidP="002E1CAE">
            <w:r>
              <w:t>75</w:t>
            </w:r>
          </w:p>
        </w:tc>
        <w:tc>
          <w:tcPr>
            <w:tcW w:w="1336" w:type="dxa"/>
          </w:tcPr>
          <w:p w14:paraId="44A33C39" w14:textId="7E243228" w:rsidR="00266B6D" w:rsidRDefault="00DD6DF4" w:rsidP="002E1CAE">
            <w:r>
              <w:t>53</w:t>
            </w:r>
          </w:p>
        </w:tc>
        <w:tc>
          <w:tcPr>
            <w:tcW w:w="1336" w:type="dxa"/>
          </w:tcPr>
          <w:p w14:paraId="454A38F0" w14:textId="54F5DC02" w:rsidR="00266B6D" w:rsidRDefault="00DD6DF4" w:rsidP="002E1CAE">
            <w:r>
              <w:t>43</w:t>
            </w:r>
          </w:p>
        </w:tc>
        <w:tc>
          <w:tcPr>
            <w:tcW w:w="1336" w:type="dxa"/>
          </w:tcPr>
          <w:p w14:paraId="4B772E0C" w14:textId="1C404CE1" w:rsidR="00266B6D" w:rsidRDefault="003C4111" w:rsidP="002E1CAE">
            <w:r>
              <w:t>35</w:t>
            </w:r>
          </w:p>
        </w:tc>
      </w:tr>
    </w:tbl>
    <w:p w14:paraId="721B0434" w14:textId="1B8299BC" w:rsidR="006E5CD6" w:rsidRDefault="006E5CD6"/>
    <w:p w14:paraId="45474C81" w14:textId="77777777" w:rsidR="003C4111" w:rsidRDefault="003C4111" w:rsidP="003C4111">
      <w:r>
        <w:t xml:space="preserve">Experiment </w:t>
      </w:r>
      <w:proofErr w:type="spellStart"/>
      <w:r>
        <w:t>C</w:t>
      </w:r>
      <w:proofErr w:type="spellEnd"/>
    </w:p>
    <w:p w14:paraId="13771CB1" w14:textId="2D8317B6" w:rsidR="003C4111" w:rsidRDefault="003C4111" w:rsidP="003C4111">
      <w:r>
        <w:t xml:space="preserve">The extraction of acetic acid (AA) from a 0.01 M nitric acid aqueous solution to a kerosene organic phase in a centrifugal contactor was studied. </w:t>
      </w:r>
      <w:r w:rsidR="00945E10">
        <w:t xml:space="preserve">Presumed AA inlet concentration was supposed to be 0.17 M. </w:t>
      </w:r>
      <w:r>
        <w:t>For each trial, a sample was taken after flow became steady, and 5 mL was titrated with 0.1 M NaOH. Results are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6E5CD6" w14:paraId="23C8FE2B" w14:textId="77777777" w:rsidTr="006E5CD6">
        <w:tc>
          <w:tcPr>
            <w:tcW w:w="1558" w:type="dxa"/>
          </w:tcPr>
          <w:p w14:paraId="5F954641" w14:textId="280EB042" w:rsidR="006E5CD6" w:rsidRDefault="006E5CD6">
            <w:r>
              <w:t>RPM</w:t>
            </w:r>
          </w:p>
        </w:tc>
        <w:tc>
          <w:tcPr>
            <w:tcW w:w="1558" w:type="dxa"/>
          </w:tcPr>
          <w:p w14:paraId="7CB51436" w14:textId="08098023" w:rsidR="006E5CD6" w:rsidRDefault="006E5CD6">
            <w:r>
              <w:t>Flow rate (%)</w:t>
            </w:r>
          </w:p>
        </w:tc>
        <w:tc>
          <w:tcPr>
            <w:tcW w:w="1558" w:type="dxa"/>
          </w:tcPr>
          <w:p w14:paraId="49D54B56" w14:textId="387A1D5C" w:rsidR="006E5CD6" w:rsidRDefault="006E5CD6">
            <w:r>
              <w:t>AA inlet concentration (M)</w:t>
            </w:r>
          </w:p>
        </w:tc>
        <w:tc>
          <w:tcPr>
            <w:tcW w:w="1558" w:type="dxa"/>
          </w:tcPr>
          <w:p w14:paraId="16B7F57E" w14:textId="55AB188B" w:rsidR="006E5CD6" w:rsidRDefault="006E5CD6">
            <w:r>
              <w:t>Titrant volume (mL)</w:t>
            </w:r>
          </w:p>
        </w:tc>
      </w:tr>
      <w:tr w:rsidR="006E5CD6" w14:paraId="1574B4A6" w14:textId="77777777" w:rsidTr="006E5CD6">
        <w:tc>
          <w:tcPr>
            <w:tcW w:w="1558" w:type="dxa"/>
          </w:tcPr>
          <w:p w14:paraId="70CB865E" w14:textId="459B76EA" w:rsidR="006E5CD6" w:rsidRDefault="006E5CD6" w:rsidP="006E5CD6">
            <w:r w:rsidRPr="00D021A5">
              <w:t>3000</w:t>
            </w:r>
          </w:p>
        </w:tc>
        <w:tc>
          <w:tcPr>
            <w:tcW w:w="1558" w:type="dxa"/>
          </w:tcPr>
          <w:p w14:paraId="4AEEC0AE" w14:textId="73C82B2E" w:rsidR="006E5CD6" w:rsidRDefault="00945E10" w:rsidP="006E5CD6">
            <w:r>
              <w:t>30</w:t>
            </w:r>
          </w:p>
        </w:tc>
        <w:tc>
          <w:tcPr>
            <w:tcW w:w="1558" w:type="dxa"/>
          </w:tcPr>
          <w:p w14:paraId="4462A8DB" w14:textId="0B45188E" w:rsidR="006E5CD6" w:rsidRDefault="006E5CD6" w:rsidP="006E5CD6">
            <w:r>
              <w:t>0</w:t>
            </w:r>
            <w:r w:rsidR="00945E10">
              <w:t>.17</w:t>
            </w:r>
          </w:p>
        </w:tc>
        <w:tc>
          <w:tcPr>
            <w:tcW w:w="1558" w:type="dxa"/>
          </w:tcPr>
          <w:p w14:paraId="17F4A4A4" w14:textId="4F3671E3" w:rsidR="006E5CD6" w:rsidRDefault="00037262" w:rsidP="006E5CD6">
            <w:r>
              <w:t>7.2</w:t>
            </w:r>
          </w:p>
        </w:tc>
      </w:tr>
      <w:tr w:rsidR="006E5CD6" w14:paraId="039A668F" w14:textId="77777777" w:rsidTr="006E5CD6">
        <w:tc>
          <w:tcPr>
            <w:tcW w:w="1558" w:type="dxa"/>
          </w:tcPr>
          <w:p w14:paraId="174037A4" w14:textId="4410955C" w:rsidR="006E5CD6" w:rsidRPr="00D021A5" w:rsidRDefault="009524CD" w:rsidP="006E5CD6">
            <w:r>
              <w:t>3000</w:t>
            </w:r>
          </w:p>
        </w:tc>
        <w:tc>
          <w:tcPr>
            <w:tcW w:w="1558" w:type="dxa"/>
          </w:tcPr>
          <w:p w14:paraId="15A359F5" w14:textId="703CC8E8" w:rsidR="006E5CD6" w:rsidRPr="00E824AA" w:rsidRDefault="009524CD" w:rsidP="006E5CD6">
            <w:r>
              <w:t>30</w:t>
            </w:r>
          </w:p>
        </w:tc>
        <w:tc>
          <w:tcPr>
            <w:tcW w:w="1558" w:type="dxa"/>
          </w:tcPr>
          <w:p w14:paraId="36BEDB81" w14:textId="261428A5" w:rsidR="006E5CD6" w:rsidRDefault="009524CD" w:rsidP="006E5CD6">
            <w:r>
              <w:t>0.17</w:t>
            </w:r>
          </w:p>
        </w:tc>
        <w:tc>
          <w:tcPr>
            <w:tcW w:w="1558" w:type="dxa"/>
          </w:tcPr>
          <w:p w14:paraId="52F7B2FD" w14:textId="1C6A8BED" w:rsidR="006E5CD6" w:rsidRDefault="00037262" w:rsidP="006E5CD6">
            <w:r>
              <w:t>7.5</w:t>
            </w:r>
          </w:p>
        </w:tc>
      </w:tr>
      <w:tr w:rsidR="006E5CD6" w14:paraId="4967F27D" w14:textId="77777777" w:rsidTr="006E5CD6">
        <w:tc>
          <w:tcPr>
            <w:tcW w:w="1558" w:type="dxa"/>
          </w:tcPr>
          <w:p w14:paraId="04459F4B" w14:textId="5C780212" w:rsidR="006E5CD6" w:rsidRPr="00D021A5" w:rsidRDefault="009524CD" w:rsidP="006E5CD6">
            <w:r>
              <w:t>3000</w:t>
            </w:r>
          </w:p>
        </w:tc>
        <w:tc>
          <w:tcPr>
            <w:tcW w:w="1558" w:type="dxa"/>
          </w:tcPr>
          <w:p w14:paraId="7DFCAC86" w14:textId="49E17A7F" w:rsidR="006E5CD6" w:rsidRPr="00E824AA" w:rsidRDefault="009524CD" w:rsidP="006E5CD6">
            <w:r>
              <w:t>30</w:t>
            </w:r>
          </w:p>
        </w:tc>
        <w:tc>
          <w:tcPr>
            <w:tcW w:w="1558" w:type="dxa"/>
          </w:tcPr>
          <w:p w14:paraId="61739E4B" w14:textId="1678962D" w:rsidR="006E5CD6" w:rsidRDefault="009524CD" w:rsidP="006E5CD6">
            <w:r>
              <w:t>0.17</w:t>
            </w:r>
          </w:p>
        </w:tc>
        <w:tc>
          <w:tcPr>
            <w:tcW w:w="1558" w:type="dxa"/>
          </w:tcPr>
          <w:p w14:paraId="2B8C88C7" w14:textId="7875DBC1" w:rsidR="006E5CD6" w:rsidRDefault="00037262" w:rsidP="006E5CD6">
            <w:r>
              <w:t>7.0</w:t>
            </w:r>
          </w:p>
        </w:tc>
      </w:tr>
    </w:tbl>
    <w:p w14:paraId="0356F783" w14:textId="7016F63D" w:rsidR="006E5CD6" w:rsidRDefault="006E5CD6"/>
    <w:p w14:paraId="3BF17CD1" w14:textId="08F5718C" w:rsidR="00914774" w:rsidRDefault="00914774"/>
    <w:p w14:paraId="4B11CA8C" w14:textId="049429AA" w:rsidR="009A06E1" w:rsidRDefault="009A06E1"/>
    <w:p w14:paraId="430F1934" w14:textId="2686C1D2" w:rsidR="009A06E1" w:rsidRDefault="009A06E1">
      <w:r>
        <w:lastRenderedPageBreak/>
        <w:t>Experiment D</w:t>
      </w:r>
    </w:p>
    <w:p w14:paraId="13BF197B" w14:textId="45F4DF75" w:rsidR="00C01E8D" w:rsidRDefault="00C01E8D" w:rsidP="00C01E8D">
      <w:r>
        <w:t xml:space="preserve">The extraction of acetic acid (AA) from a 0.01 M nitric acid aqueous solution to a kerosene organic phase in </w:t>
      </w:r>
      <w:r>
        <w:t>two</w:t>
      </w:r>
      <w:r>
        <w:t xml:space="preserve"> centrifugal contactor</w:t>
      </w:r>
      <w:r>
        <w:t>s</w:t>
      </w:r>
      <w:r>
        <w:t xml:space="preserve"> was studied.</w:t>
      </w:r>
      <w:r>
        <w:t xml:space="preserve"> The raffinate from the first </w:t>
      </w:r>
      <w:r w:rsidR="00EA0EA9">
        <w:t xml:space="preserve">contactor was the feed for the second, </w:t>
      </w:r>
      <w:r w:rsidR="00F03184">
        <w:t xml:space="preserve">and </w:t>
      </w:r>
      <w:r w:rsidR="00EA0EA9">
        <w:t xml:space="preserve">both contactors had </w:t>
      </w:r>
      <w:r w:rsidR="009A24BD">
        <w:t>independent clean kerosene feeds as the extract.</w:t>
      </w:r>
      <w:r>
        <w:t xml:space="preserve"> Presumed AA inlet concentration was supposed to be 0.17 M. For each trial, a sample was taken</w:t>
      </w:r>
      <w:r w:rsidR="00730F7A">
        <w:t xml:space="preserve"> at the outlet of each contactor</w:t>
      </w:r>
      <w:r>
        <w:t xml:space="preserve"> after flow became steady, and 5 mL was titrated with 0.1 M NaOH. Results are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</w:tblGrid>
      <w:tr w:rsidR="00B62E2C" w14:paraId="72770C17" w14:textId="02F4AFA3" w:rsidTr="00357118">
        <w:tc>
          <w:tcPr>
            <w:tcW w:w="1558" w:type="dxa"/>
          </w:tcPr>
          <w:p w14:paraId="55601730" w14:textId="77777777" w:rsidR="00B62E2C" w:rsidRDefault="00B62E2C" w:rsidP="00B62E2C">
            <w:r>
              <w:t>RPM</w:t>
            </w:r>
          </w:p>
        </w:tc>
        <w:tc>
          <w:tcPr>
            <w:tcW w:w="1558" w:type="dxa"/>
          </w:tcPr>
          <w:p w14:paraId="626663BA" w14:textId="77777777" w:rsidR="00B62E2C" w:rsidRDefault="00B62E2C" w:rsidP="00B62E2C">
            <w:r>
              <w:t>Flow rate (%)</w:t>
            </w:r>
          </w:p>
        </w:tc>
        <w:tc>
          <w:tcPr>
            <w:tcW w:w="1558" w:type="dxa"/>
          </w:tcPr>
          <w:p w14:paraId="0D0CC7DE" w14:textId="77777777" w:rsidR="00B62E2C" w:rsidRDefault="00B62E2C" w:rsidP="00B62E2C">
            <w:r>
              <w:t>AA inlet concentration (M)</w:t>
            </w:r>
          </w:p>
        </w:tc>
        <w:tc>
          <w:tcPr>
            <w:tcW w:w="1558" w:type="dxa"/>
          </w:tcPr>
          <w:p w14:paraId="61ACA578" w14:textId="77777777" w:rsidR="00B62E2C" w:rsidRDefault="00B62E2C" w:rsidP="00B62E2C">
            <w:r>
              <w:t>Contactor 1 Raffinate</w:t>
            </w:r>
          </w:p>
          <w:p w14:paraId="3E5C3556" w14:textId="6EB6461C" w:rsidR="00B62E2C" w:rsidRDefault="00B62E2C" w:rsidP="00B62E2C">
            <w:r>
              <w:t>Titrant volume (mL)</w:t>
            </w:r>
          </w:p>
        </w:tc>
        <w:tc>
          <w:tcPr>
            <w:tcW w:w="1558" w:type="dxa"/>
          </w:tcPr>
          <w:p w14:paraId="0980D9AE" w14:textId="07B3ED65" w:rsidR="00B62E2C" w:rsidRDefault="00B62E2C" w:rsidP="00B62E2C">
            <w:r>
              <w:t xml:space="preserve">Contactor </w:t>
            </w:r>
            <w:r>
              <w:t>2</w:t>
            </w:r>
            <w:r>
              <w:t xml:space="preserve"> Raffinate</w:t>
            </w:r>
          </w:p>
          <w:p w14:paraId="0002C3E1" w14:textId="2F2BA31B" w:rsidR="00B62E2C" w:rsidRDefault="00B62E2C" w:rsidP="00B62E2C">
            <w:r>
              <w:t>Titrant volume (mL)</w:t>
            </w:r>
          </w:p>
        </w:tc>
      </w:tr>
      <w:tr w:rsidR="00B62E2C" w14:paraId="2561CA28" w14:textId="2555F2FF" w:rsidTr="00357118">
        <w:tc>
          <w:tcPr>
            <w:tcW w:w="1558" w:type="dxa"/>
          </w:tcPr>
          <w:p w14:paraId="5C17C51E" w14:textId="77777777" w:rsidR="00B62E2C" w:rsidRDefault="00B62E2C" w:rsidP="00B62E2C">
            <w:r w:rsidRPr="00D021A5">
              <w:t>3000</w:t>
            </w:r>
          </w:p>
        </w:tc>
        <w:tc>
          <w:tcPr>
            <w:tcW w:w="1558" w:type="dxa"/>
          </w:tcPr>
          <w:p w14:paraId="16F1E5FE" w14:textId="77777777" w:rsidR="00B62E2C" w:rsidRDefault="00B62E2C" w:rsidP="00B62E2C">
            <w:r>
              <w:t>30</w:t>
            </w:r>
          </w:p>
        </w:tc>
        <w:tc>
          <w:tcPr>
            <w:tcW w:w="1558" w:type="dxa"/>
          </w:tcPr>
          <w:p w14:paraId="59110FCC" w14:textId="77777777" w:rsidR="00B62E2C" w:rsidRDefault="00B62E2C" w:rsidP="00B62E2C">
            <w:r>
              <w:t>0.17</w:t>
            </w:r>
          </w:p>
        </w:tc>
        <w:tc>
          <w:tcPr>
            <w:tcW w:w="1558" w:type="dxa"/>
          </w:tcPr>
          <w:p w14:paraId="7E97ECBB" w14:textId="4A1B42D6" w:rsidR="00B62E2C" w:rsidRDefault="00B62E2C" w:rsidP="00B62E2C">
            <w:r>
              <w:t>7.</w:t>
            </w:r>
            <w:r>
              <w:t>3</w:t>
            </w:r>
          </w:p>
        </w:tc>
        <w:tc>
          <w:tcPr>
            <w:tcW w:w="1558" w:type="dxa"/>
          </w:tcPr>
          <w:p w14:paraId="6D57F082" w14:textId="0CEB5441" w:rsidR="00B62E2C" w:rsidRDefault="00A55DA4" w:rsidP="00B62E2C">
            <w:r>
              <w:t>6.1</w:t>
            </w:r>
          </w:p>
        </w:tc>
      </w:tr>
      <w:tr w:rsidR="00B62E2C" w14:paraId="6A3AE901" w14:textId="287FA4E3" w:rsidTr="00357118">
        <w:tc>
          <w:tcPr>
            <w:tcW w:w="1558" w:type="dxa"/>
          </w:tcPr>
          <w:p w14:paraId="33951CB3" w14:textId="77777777" w:rsidR="00B62E2C" w:rsidRPr="00D021A5" w:rsidRDefault="00B62E2C" w:rsidP="00B62E2C">
            <w:r>
              <w:t>3000</w:t>
            </w:r>
          </w:p>
        </w:tc>
        <w:tc>
          <w:tcPr>
            <w:tcW w:w="1558" w:type="dxa"/>
          </w:tcPr>
          <w:p w14:paraId="7A7AD365" w14:textId="77777777" w:rsidR="00B62E2C" w:rsidRPr="00E824AA" w:rsidRDefault="00B62E2C" w:rsidP="00B62E2C">
            <w:r>
              <w:t>30</w:t>
            </w:r>
          </w:p>
        </w:tc>
        <w:tc>
          <w:tcPr>
            <w:tcW w:w="1558" w:type="dxa"/>
          </w:tcPr>
          <w:p w14:paraId="550CB7C3" w14:textId="77777777" w:rsidR="00B62E2C" w:rsidRDefault="00B62E2C" w:rsidP="00B62E2C">
            <w:r>
              <w:t>0.17</w:t>
            </w:r>
          </w:p>
        </w:tc>
        <w:tc>
          <w:tcPr>
            <w:tcW w:w="1558" w:type="dxa"/>
          </w:tcPr>
          <w:p w14:paraId="63F2873C" w14:textId="34D01BC6" w:rsidR="00B62E2C" w:rsidRDefault="00B62E2C" w:rsidP="00B62E2C">
            <w:r>
              <w:t>7.</w:t>
            </w:r>
            <w:r>
              <w:t>1</w:t>
            </w:r>
          </w:p>
        </w:tc>
        <w:tc>
          <w:tcPr>
            <w:tcW w:w="1558" w:type="dxa"/>
          </w:tcPr>
          <w:p w14:paraId="43E5681D" w14:textId="4737ABD0" w:rsidR="00B62E2C" w:rsidRDefault="003B7531" w:rsidP="00B62E2C">
            <w:r>
              <w:t>6.3</w:t>
            </w:r>
          </w:p>
        </w:tc>
      </w:tr>
      <w:tr w:rsidR="00B62E2C" w14:paraId="489A84E3" w14:textId="08B4CB8D" w:rsidTr="00357118">
        <w:tc>
          <w:tcPr>
            <w:tcW w:w="1558" w:type="dxa"/>
          </w:tcPr>
          <w:p w14:paraId="7109ADE4" w14:textId="77777777" w:rsidR="00B62E2C" w:rsidRPr="00D021A5" w:rsidRDefault="00B62E2C" w:rsidP="00B62E2C">
            <w:r>
              <w:t>3000</w:t>
            </w:r>
          </w:p>
        </w:tc>
        <w:tc>
          <w:tcPr>
            <w:tcW w:w="1558" w:type="dxa"/>
          </w:tcPr>
          <w:p w14:paraId="1B60FE90" w14:textId="77777777" w:rsidR="00B62E2C" w:rsidRPr="00E824AA" w:rsidRDefault="00B62E2C" w:rsidP="00B62E2C">
            <w:r>
              <w:t>30</w:t>
            </w:r>
          </w:p>
        </w:tc>
        <w:tc>
          <w:tcPr>
            <w:tcW w:w="1558" w:type="dxa"/>
          </w:tcPr>
          <w:p w14:paraId="7312A22A" w14:textId="77777777" w:rsidR="00B62E2C" w:rsidRDefault="00B62E2C" w:rsidP="00B62E2C">
            <w:r>
              <w:t>0.17</w:t>
            </w:r>
          </w:p>
        </w:tc>
        <w:tc>
          <w:tcPr>
            <w:tcW w:w="1558" w:type="dxa"/>
          </w:tcPr>
          <w:p w14:paraId="2CE42CE1" w14:textId="674AB165" w:rsidR="00B62E2C" w:rsidRDefault="00B62E2C" w:rsidP="00B62E2C">
            <w:r>
              <w:t>6.8</w:t>
            </w:r>
          </w:p>
        </w:tc>
        <w:tc>
          <w:tcPr>
            <w:tcW w:w="1558" w:type="dxa"/>
          </w:tcPr>
          <w:p w14:paraId="1AF19832" w14:textId="0685D442" w:rsidR="00B62E2C" w:rsidRDefault="003B7531" w:rsidP="003B7531">
            <w:r>
              <w:t>6.0</w:t>
            </w:r>
          </w:p>
        </w:tc>
      </w:tr>
    </w:tbl>
    <w:p w14:paraId="7378A1D0" w14:textId="77777777" w:rsidR="009A06E1" w:rsidRDefault="009A06E1"/>
    <w:sectPr w:rsidR="009A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2C"/>
    <w:rsid w:val="00037262"/>
    <w:rsid w:val="0018015A"/>
    <w:rsid w:val="001F5ED9"/>
    <w:rsid w:val="001F5FC0"/>
    <w:rsid w:val="00266B6D"/>
    <w:rsid w:val="00292BBF"/>
    <w:rsid w:val="003B7531"/>
    <w:rsid w:val="003C4111"/>
    <w:rsid w:val="003E7025"/>
    <w:rsid w:val="00463DCB"/>
    <w:rsid w:val="005D1CCA"/>
    <w:rsid w:val="00601094"/>
    <w:rsid w:val="0066422C"/>
    <w:rsid w:val="006E49E8"/>
    <w:rsid w:val="006E5CD6"/>
    <w:rsid w:val="00730F7A"/>
    <w:rsid w:val="007952AE"/>
    <w:rsid w:val="00874819"/>
    <w:rsid w:val="00914774"/>
    <w:rsid w:val="00945E10"/>
    <w:rsid w:val="009524CD"/>
    <w:rsid w:val="00983134"/>
    <w:rsid w:val="009A06E1"/>
    <w:rsid w:val="009A24BD"/>
    <w:rsid w:val="009F51BB"/>
    <w:rsid w:val="00A55DA4"/>
    <w:rsid w:val="00B05947"/>
    <w:rsid w:val="00B62E2C"/>
    <w:rsid w:val="00BD21C8"/>
    <w:rsid w:val="00C01E8D"/>
    <w:rsid w:val="00C15B06"/>
    <w:rsid w:val="00CC2242"/>
    <w:rsid w:val="00D46EFB"/>
    <w:rsid w:val="00D91A87"/>
    <w:rsid w:val="00DD6DF4"/>
    <w:rsid w:val="00E531C6"/>
    <w:rsid w:val="00EA0EA9"/>
    <w:rsid w:val="00F03184"/>
    <w:rsid w:val="00F1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E304"/>
  <w15:chartTrackingRefBased/>
  <w15:docId w15:val="{34CFBB91-CF99-4E8C-8090-482830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Knight</dc:creator>
  <cp:keywords/>
  <dc:description/>
  <cp:lastModifiedBy>Daniel Knight</cp:lastModifiedBy>
  <cp:revision>32</cp:revision>
  <dcterms:created xsi:type="dcterms:W3CDTF">2022-02-12T19:07:00Z</dcterms:created>
  <dcterms:modified xsi:type="dcterms:W3CDTF">2022-02-12T19:28:00Z</dcterms:modified>
</cp:coreProperties>
</file>