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7F2E" w14:textId="77777777" w:rsidR="0019150B" w:rsidRDefault="00E31490">
      <w:pPr>
        <w:spacing w:afterLines="50" w:after="156"/>
        <w:jc w:val="center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>理学院2019-2020-2课程在线授课教学方案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194"/>
        <w:gridCol w:w="2064"/>
        <w:gridCol w:w="2064"/>
      </w:tblGrid>
      <w:tr w:rsidR="00041B7E" w14:paraId="1FB415B1" w14:textId="77777777" w:rsidTr="005E6DBD">
        <w:trPr>
          <w:jc w:val="center"/>
        </w:trPr>
        <w:tc>
          <w:tcPr>
            <w:tcW w:w="1980" w:type="dxa"/>
            <w:vAlign w:val="center"/>
          </w:tcPr>
          <w:p w14:paraId="64FDD808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课程名称</w:t>
            </w:r>
          </w:p>
        </w:tc>
        <w:tc>
          <w:tcPr>
            <w:tcW w:w="2194" w:type="dxa"/>
          </w:tcPr>
          <w:p w14:paraId="7955A051" w14:textId="1269EAB3" w:rsidR="0019150B" w:rsidRDefault="005565FF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数学分析II</w:t>
            </w:r>
          </w:p>
        </w:tc>
        <w:tc>
          <w:tcPr>
            <w:tcW w:w="2064" w:type="dxa"/>
            <w:vAlign w:val="center"/>
          </w:tcPr>
          <w:p w14:paraId="64F43577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任课教师</w:t>
            </w:r>
          </w:p>
        </w:tc>
        <w:tc>
          <w:tcPr>
            <w:tcW w:w="2064" w:type="dxa"/>
          </w:tcPr>
          <w:p w14:paraId="07B401C2" w14:textId="78962FB7" w:rsidR="0019150B" w:rsidRDefault="007D7A99">
            <w:pPr>
              <w:adjustRightInd w:val="0"/>
              <w:snapToGrid w:val="0"/>
              <w:spacing w:line="360" w:lineRule="auto"/>
              <w:rPr>
                <w:rFonts w:ascii="SimSun" w:eastAsia="SimSun" w:hAnsi="SimSun" w:hint="eastAsia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武国宁</w:t>
            </w:r>
          </w:p>
        </w:tc>
      </w:tr>
      <w:tr w:rsidR="00041B7E" w14:paraId="27EF3E75" w14:textId="77777777" w:rsidTr="005E6DBD">
        <w:trPr>
          <w:jc w:val="center"/>
        </w:trPr>
        <w:tc>
          <w:tcPr>
            <w:tcW w:w="1980" w:type="dxa"/>
            <w:vAlign w:val="center"/>
          </w:tcPr>
          <w:p w14:paraId="5AB0F334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课程号</w:t>
            </w:r>
          </w:p>
        </w:tc>
        <w:tc>
          <w:tcPr>
            <w:tcW w:w="2194" w:type="dxa"/>
          </w:tcPr>
          <w:p w14:paraId="516EEBCE" w14:textId="22F45F59" w:rsidR="0019150B" w:rsidRPr="007D7A99" w:rsidRDefault="00C17024" w:rsidP="007D7A99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ascii="Open Sans" w:hAnsi="Open Sans"/>
                <w:color w:val="393939"/>
                <w:sz w:val="20"/>
                <w:szCs w:val="20"/>
                <w:shd w:val="clear" w:color="auto" w:fill="F9F9F9"/>
              </w:rPr>
              <w:t>100616T004</w:t>
            </w:r>
            <w:bookmarkStart w:id="0" w:name="_GoBack"/>
            <w:bookmarkEnd w:id="0"/>
          </w:p>
        </w:tc>
        <w:tc>
          <w:tcPr>
            <w:tcW w:w="2064" w:type="dxa"/>
            <w:vAlign w:val="center"/>
          </w:tcPr>
          <w:p w14:paraId="2759167A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课序号</w:t>
            </w:r>
          </w:p>
        </w:tc>
        <w:tc>
          <w:tcPr>
            <w:tcW w:w="2064" w:type="dxa"/>
          </w:tcPr>
          <w:p w14:paraId="1FC01B97" w14:textId="126DDF88" w:rsidR="0019150B" w:rsidRDefault="00041B7E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0</w:t>
            </w:r>
            <w:r w:rsidR="00C17024">
              <w:rPr>
                <w:rFonts w:ascii="SimSun" w:eastAsia="SimSun" w:hAnsi="SimSun"/>
                <w:bCs/>
                <w:sz w:val="24"/>
                <w:szCs w:val="24"/>
              </w:rPr>
              <w:t>1</w:t>
            </w:r>
          </w:p>
        </w:tc>
      </w:tr>
      <w:tr w:rsidR="0019150B" w14:paraId="366BBDAA" w14:textId="77777777" w:rsidTr="005E6DBD">
        <w:trPr>
          <w:jc w:val="center"/>
        </w:trPr>
        <w:tc>
          <w:tcPr>
            <w:tcW w:w="1980" w:type="dxa"/>
            <w:vAlign w:val="center"/>
          </w:tcPr>
          <w:p w14:paraId="203BD6BD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授课班级</w:t>
            </w:r>
          </w:p>
        </w:tc>
        <w:tc>
          <w:tcPr>
            <w:tcW w:w="6322" w:type="dxa"/>
            <w:gridSpan w:val="3"/>
          </w:tcPr>
          <w:p w14:paraId="32A9C809" w14:textId="6892065B" w:rsidR="0019150B" w:rsidRDefault="00C17024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数学</w:t>
            </w:r>
            <w:r w:rsidR="00C4608C">
              <w:rPr>
                <w:rFonts w:ascii="SimSun" w:eastAsia="SimSun" w:hAnsi="SimSun" w:hint="eastAsia"/>
                <w:bCs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bCs/>
                <w:sz w:val="24"/>
                <w:szCs w:val="24"/>
              </w:rPr>
              <w:t>9</w:t>
            </w:r>
            <w:r w:rsidR="00C4608C">
              <w:rPr>
                <w:rFonts w:ascii="SimSun" w:eastAsia="SimSun" w:hAnsi="SimSun" w:hint="eastAsia"/>
                <w:bCs/>
                <w:sz w:val="24"/>
                <w:szCs w:val="24"/>
              </w:rPr>
              <w:t>-1，2</w:t>
            </w:r>
            <w:r w:rsidR="00C4608C">
              <w:rPr>
                <w:rFonts w:ascii="SimSun" w:eastAsia="SimSun" w:hAnsi="SimSun"/>
                <w:bCs/>
                <w:sz w:val="24"/>
                <w:szCs w:val="24"/>
              </w:rPr>
              <w:t xml:space="preserve"> </w:t>
            </w:r>
          </w:p>
        </w:tc>
      </w:tr>
      <w:tr w:rsidR="0019150B" w14:paraId="01634377" w14:textId="77777777" w:rsidTr="005E6DBD">
        <w:trPr>
          <w:jc w:val="center"/>
        </w:trPr>
        <w:tc>
          <w:tcPr>
            <w:tcW w:w="1980" w:type="dxa"/>
            <w:vAlign w:val="center"/>
          </w:tcPr>
          <w:p w14:paraId="5E57E5AB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授课时间</w:t>
            </w:r>
          </w:p>
        </w:tc>
        <w:tc>
          <w:tcPr>
            <w:tcW w:w="6322" w:type="dxa"/>
            <w:gridSpan w:val="3"/>
          </w:tcPr>
          <w:p w14:paraId="6D12B2D3" w14:textId="0E7F9BC1" w:rsidR="0019150B" w:rsidRDefault="00041B7E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1</w:t>
            </w:r>
            <w:r>
              <w:rPr>
                <w:rFonts w:ascii="SimSun" w:eastAsia="SimSun" w:hAnsi="SimSun"/>
                <w:bCs/>
                <w:sz w:val="24"/>
                <w:szCs w:val="24"/>
              </w:rPr>
              <w:t>-1</w:t>
            </w:r>
            <w:r w:rsidR="00C17024">
              <w:rPr>
                <w:rFonts w:ascii="SimSun" w:eastAsia="SimSun" w:hAnsi="SimSun"/>
                <w:bCs/>
                <w:sz w:val="24"/>
                <w:szCs w:val="24"/>
              </w:rPr>
              <w:t>6</w:t>
            </w: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周，周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一</w:t>
            </w:r>
            <w:r w:rsidR="00C17024">
              <w:rPr>
                <w:rFonts w:ascii="SimSun" w:eastAsia="SimSun" w:hAnsi="SimSun" w:hint="eastAsia"/>
                <w:bCs/>
                <w:sz w:val="24"/>
                <w:szCs w:val="24"/>
              </w:rPr>
              <w:t>3</w:t>
            </w:r>
            <w:r w:rsidR="00C4608C">
              <w:rPr>
                <w:rFonts w:ascii="SimSun" w:eastAsia="SimSun" w:hAnsi="SimSun" w:hint="eastAsia"/>
                <w:bCs/>
                <w:sz w:val="24"/>
                <w:szCs w:val="24"/>
              </w:rPr>
              <w:t>-</w:t>
            </w:r>
            <w:r w:rsidR="00C17024">
              <w:rPr>
                <w:rFonts w:ascii="SimSun" w:eastAsia="SimSun" w:hAnsi="SimSun"/>
                <w:bCs/>
                <w:sz w:val="24"/>
                <w:szCs w:val="24"/>
              </w:rPr>
              <w:t>4</w:t>
            </w: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节，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周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三</w:t>
            </w:r>
            <w:r w:rsidR="00C17024">
              <w:rPr>
                <w:rFonts w:ascii="SimSun" w:eastAsia="SimSun" w:hAnsi="SimSun" w:hint="eastAsia"/>
                <w:bCs/>
                <w:sz w:val="24"/>
                <w:szCs w:val="24"/>
              </w:rPr>
              <w:t>1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-</w:t>
            </w:r>
            <w:r w:rsidR="00C17024">
              <w:rPr>
                <w:rFonts w:ascii="SimSun" w:eastAsia="SimSun" w:hAnsi="SimSun"/>
                <w:bCs/>
                <w:sz w:val="24"/>
                <w:szCs w:val="24"/>
              </w:rPr>
              <w:t>2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节，周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五</w:t>
            </w:r>
            <w:r w:rsidR="00C17024">
              <w:rPr>
                <w:rFonts w:ascii="SimSun" w:eastAsia="SimSun" w:hAnsi="SimSun" w:hint="eastAsia"/>
                <w:bCs/>
                <w:sz w:val="24"/>
                <w:szCs w:val="24"/>
              </w:rPr>
              <w:t>3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-</w:t>
            </w:r>
            <w:r w:rsidR="00C17024">
              <w:rPr>
                <w:rFonts w:ascii="SimSun" w:eastAsia="SimSun" w:hAnsi="SimSun"/>
                <w:bCs/>
                <w:sz w:val="24"/>
                <w:szCs w:val="24"/>
              </w:rPr>
              <w:t>4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节，</w:t>
            </w:r>
          </w:p>
        </w:tc>
      </w:tr>
      <w:tr w:rsidR="0019150B" w14:paraId="3F59A6A2" w14:textId="77777777" w:rsidTr="005E6DBD">
        <w:trPr>
          <w:jc w:val="center"/>
        </w:trPr>
        <w:tc>
          <w:tcPr>
            <w:tcW w:w="1980" w:type="dxa"/>
            <w:vAlign w:val="center"/>
          </w:tcPr>
          <w:p w14:paraId="581FD49E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预授课安排</w:t>
            </w:r>
          </w:p>
        </w:tc>
        <w:tc>
          <w:tcPr>
            <w:tcW w:w="6322" w:type="dxa"/>
            <w:gridSpan w:val="3"/>
          </w:tcPr>
          <w:p w14:paraId="582C8791" w14:textId="3B0C3212" w:rsidR="0019150B" w:rsidRDefault="00143AC8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2月19日雨课堂+钉钉直播</w:t>
            </w:r>
          </w:p>
        </w:tc>
      </w:tr>
      <w:tr w:rsidR="0019150B" w14:paraId="7AAA3C70" w14:textId="77777777" w:rsidTr="005E6DBD">
        <w:trPr>
          <w:trHeight w:val="1836"/>
          <w:jc w:val="center"/>
        </w:trPr>
        <w:tc>
          <w:tcPr>
            <w:tcW w:w="1980" w:type="dxa"/>
            <w:vAlign w:val="center"/>
          </w:tcPr>
          <w:p w14:paraId="6D5A7056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课前准备</w:t>
            </w:r>
          </w:p>
        </w:tc>
        <w:tc>
          <w:tcPr>
            <w:tcW w:w="6322" w:type="dxa"/>
            <w:gridSpan w:val="3"/>
          </w:tcPr>
          <w:p w14:paraId="526B1E69" w14:textId="77777777" w:rsidR="0019150B" w:rsidRDefault="00E31490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（</w:t>
            </w:r>
            <w:r>
              <w:rPr>
                <w:rFonts w:ascii="SimSun" w:eastAsia="SimSun" w:hAnsi="SimSun" w:hint="eastAsia"/>
                <w:bCs/>
                <w:szCs w:val="21"/>
              </w:rPr>
              <w:t>任课教师要求学生课前完成的准备工作</w:t>
            </w: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）</w:t>
            </w:r>
          </w:p>
          <w:p w14:paraId="5DE34508" w14:textId="1880BD9C" w:rsidR="00041B7E" w:rsidRDefault="00041B7E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下载钉钉，腾讯课堂，zoom等app</w:t>
            </w:r>
            <w:r w:rsidR="00B30210">
              <w:rPr>
                <w:rFonts w:ascii="SimSun" w:eastAsia="SimSun" w:hAnsi="SimSun" w:hint="eastAsia"/>
                <w:bCs/>
                <w:sz w:val="24"/>
                <w:szCs w:val="24"/>
              </w:rPr>
              <w:t>，并熟悉其操作方法</w:t>
            </w:r>
          </w:p>
          <w:p w14:paraId="41948B21" w14:textId="21F8C234" w:rsidR="00041B7E" w:rsidRDefault="00041B7E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课前</w:t>
            </w:r>
            <w:r w:rsidR="00B30210">
              <w:rPr>
                <w:rFonts w:ascii="SimSun" w:eastAsia="SimSun" w:hAnsi="SimSun" w:hint="eastAsia"/>
                <w:bCs/>
                <w:sz w:val="24"/>
                <w:szCs w:val="24"/>
              </w:rPr>
              <w:t>自学老师发的预习课件和慕课视频</w:t>
            </w:r>
            <w:r w:rsidR="00143AC8">
              <w:rPr>
                <w:rFonts w:ascii="SimSun" w:eastAsia="SimSun" w:hAnsi="SimSun" w:hint="eastAsia"/>
                <w:bCs/>
                <w:sz w:val="24"/>
                <w:szCs w:val="24"/>
              </w:rPr>
              <w:t>。</w:t>
            </w:r>
          </w:p>
        </w:tc>
      </w:tr>
      <w:tr w:rsidR="0019150B" w14:paraId="697BEAA0" w14:textId="77777777" w:rsidTr="005E6DBD">
        <w:trPr>
          <w:trHeight w:val="4479"/>
          <w:jc w:val="center"/>
        </w:trPr>
        <w:tc>
          <w:tcPr>
            <w:tcW w:w="1980" w:type="dxa"/>
            <w:vAlign w:val="center"/>
          </w:tcPr>
          <w:p w14:paraId="6FDD9184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授课方式</w:t>
            </w:r>
          </w:p>
        </w:tc>
        <w:tc>
          <w:tcPr>
            <w:tcW w:w="6322" w:type="dxa"/>
            <w:gridSpan w:val="3"/>
          </w:tcPr>
          <w:p w14:paraId="1CCED779" w14:textId="77777777" w:rsidR="0019150B" w:rsidRDefault="00E31490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  <w:r>
              <w:rPr>
                <w:rFonts w:ascii="SimSun" w:eastAsia="SimSun" w:hAnsi="SimSun" w:hint="eastAsia"/>
                <w:bCs/>
                <w:szCs w:val="21"/>
              </w:rPr>
              <w:t>（采用何种平台或者平台之间如何结合，何种授课形式，测验及作业如何布置，对于没有上课条件学生如何安排）</w:t>
            </w:r>
          </w:p>
          <w:p w14:paraId="118FAA48" w14:textId="60832394" w:rsidR="00143AC8" w:rsidRPr="00D707A9" w:rsidRDefault="009627F4" w:rsidP="00143AC8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SimSun" w:eastAsia="SimSun" w:hAnsi="SimSun"/>
                <w:bCs/>
                <w:sz w:val="24"/>
                <w:szCs w:val="24"/>
              </w:rPr>
            </w:pPr>
            <w:r w:rsidRPr="00D707A9">
              <w:rPr>
                <w:rFonts w:ascii="SimSun" w:eastAsia="SimSun" w:hAnsi="SimSun" w:hint="eastAsia"/>
                <w:bCs/>
                <w:sz w:val="24"/>
                <w:szCs w:val="24"/>
              </w:rPr>
              <w:t>授课：</w:t>
            </w:r>
            <w:r w:rsidR="00143AC8">
              <w:rPr>
                <w:rFonts w:ascii="SimSun" w:eastAsia="SimSun" w:hAnsi="SimSun"/>
                <w:bCs/>
                <w:sz w:val="24"/>
                <w:szCs w:val="24"/>
              </w:rPr>
              <w:t xml:space="preserve"> </w:t>
            </w:r>
            <w:r w:rsidR="00143AC8">
              <w:rPr>
                <w:rFonts w:ascii="SimSun" w:eastAsia="SimSun" w:hAnsi="SimSun" w:hint="eastAsia"/>
                <w:bCs/>
                <w:sz w:val="24"/>
                <w:szCs w:val="24"/>
              </w:rPr>
              <w:t>慕课预习，直播简要讲解重要知识点并通过练习加以巩固。采取</w:t>
            </w:r>
            <w:r w:rsidR="00143AC8" w:rsidRPr="00D707A9">
              <w:rPr>
                <w:rFonts w:ascii="SimSun" w:eastAsia="SimSun" w:hAnsi="SimSun" w:hint="eastAsia"/>
                <w:bCs/>
                <w:sz w:val="24"/>
                <w:szCs w:val="24"/>
              </w:rPr>
              <w:t>雨课堂直播或雨课堂放映并推送练习钉钉直播</w:t>
            </w:r>
            <w:r w:rsidR="00143AC8">
              <w:rPr>
                <w:rFonts w:ascii="SimSun" w:eastAsia="SimSun" w:hAnsi="SimSun" w:hint="eastAsia"/>
                <w:bCs/>
                <w:sz w:val="24"/>
                <w:szCs w:val="24"/>
              </w:rPr>
              <w:t>的形式。</w:t>
            </w:r>
          </w:p>
          <w:p w14:paraId="468E5C12" w14:textId="77777777" w:rsidR="00B30210" w:rsidRDefault="009627F4" w:rsidP="00B3021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测验及作业：雨课堂，钉钉，或微信群发布。</w:t>
            </w:r>
          </w:p>
          <w:p w14:paraId="22246679" w14:textId="1EC93A27" w:rsidR="005E6DBD" w:rsidRDefault="00C4608C" w:rsidP="00B30210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SimSun" w:eastAsia="SimSun" w:hAnsi="SimSun"/>
                <w:bCs/>
                <w:sz w:val="24"/>
                <w:szCs w:val="24"/>
              </w:rPr>
            </w:pPr>
            <w:r w:rsidRPr="00C4608C">
              <w:rPr>
                <w:rFonts w:ascii="SimSun" w:eastAsia="SimSun" w:hAnsi="SimSun" w:hint="eastAsia"/>
                <w:bCs/>
                <w:sz w:val="24"/>
                <w:szCs w:val="24"/>
              </w:rPr>
              <w:t>对于没有上课条件</w:t>
            </w: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的</w:t>
            </w:r>
            <w:r w:rsidRPr="00C4608C">
              <w:rPr>
                <w:rFonts w:ascii="SimSun" w:eastAsia="SimSun" w:hAnsi="SimSun" w:hint="eastAsia"/>
                <w:bCs/>
                <w:sz w:val="24"/>
                <w:szCs w:val="24"/>
              </w:rPr>
              <w:t>学生</w:t>
            </w:r>
            <w:r w:rsidR="005E6DBD">
              <w:rPr>
                <w:rFonts w:ascii="SimSun" w:eastAsia="SimSun" w:hAnsi="SimSun" w:hint="eastAsia"/>
                <w:bCs/>
                <w:sz w:val="24"/>
                <w:szCs w:val="24"/>
              </w:rPr>
              <w:t>采</w:t>
            </w:r>
            <w:r w:rsidR="002E29CD">
              <w:rPr>
                <w:rFonts w:ascii="SimSun" w:eastAsia="SimSun" w:hAnsi="SimSun" w:hint="eastAsia"/>
                <w:bCs/>
                <w:sz w:val="24"/>
                <w:szCs w:val="24"/>
              </w:rPr>
              <w:t>取回看直播课，观看慕课，自学课件 ，</w:t>
            </w: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微信答疑，</w:t>
            </w:r>
            <w:r w:rsidR="002E29CD">
              <w:rPr>
                <w:rFonts w:ascii="SimSun" w:eastAsia="SimSun" w:hAnsi="SimSun" w:hint="eastAsia"/>
                <w:bCs/>
                <w:sz w:val="24"/>
                <w:szCs w:val="24"/>
              </w:rPr>
              <w:t>补交作业的方法学习。</w:t>
            </w:r>
          </w:p>
        </w:tc>
      </w:tr>
      <w:tr w:rsidR="0019150B" w14:paraId="20AB68BF" w14:textId="77777777" w:rsidTr="005E6DBD">
        <w:trPr>
          <w:trHeight w:val="713"/>
          <w:jc w:val="center"/>
        </w:trPr>
        <w:tc>
          <w:tcPr>
            <w:tcW w:w="1980" w:type="dxa"/>
            <w:vAlign w:val="center"/>
          </w:tcPr>
          <w:p w14:paraId="51E4DE94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课程考核</w:t>
            </w:r>
          </w:p>
          <w:p w14:paraId="543BC787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（在线授课部分）</w:t>
            </w:r>
          </w:p>
        </w:tc>
        <w:tc>
          <w:tcPr>
            <w:tcW w:w="6322" w:type="dxa"/>
            <w:gridSpan w:val="3"/>
          </w:tcPr>
          <w:p w14:paraId="1462783D" w14:textId="1F2D9C8C" w:rsidR="0019150B" w:rsidRDefault="005E6DBD">
            <w:pPr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SimSun" w:eastAsia="SimSun" w:hAnsi="SimSun"/>
                <w:bCs/>
                <w:sz w:val="24"/>
                <w:szCs w:val="24"/>
              </w:rPr>
              <w:t xml:space="preserve"> </w:t>
            </w:r>
            <w:r w:rsidR="002E29CD">
              <w:rPr>
                <w:rFonts w:ascii="SimSun" w:eastAsia="SimSun" w:hAnsi="SimSun" w:hint="eastAsia"/>
                <w:bCs/>
                <w:sz w:val="24"/>
                <w:szCs w:val="24"/>
              </w:rPr>
              <w:t>根据课前预习、课堂表现、课堂练习题、在线单元测试、作业情况以及期末成绩综合评定。</w:t>
            </w:r>
          </w:p>
        </w:tc>
      </w:tr>
      <w:tr w:rsidR="0019150B" w14:paraId="60A9EF34" w14:textId="77777777" w:rsidTr="007D7A99">
        <w:trPr>
          <w:trHeight w:val="68"/>
          <w:jc w:val="center"/>
        </w:trPr>
        <w:tc>
          <w:tcPr>
            <w:tcW w:w="1980" w:type="dxa"/>
            <w:vAlign w:val="center"/>
          </w:tcPr>
          <w:p w14:paraId="6ADE1DC8" w14:textId="77777777" w:rsidR="0019150B" w:rsidRDefault="00E31490">
            <w:pPr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/>
                <w:bCs/>
                <w:sz w:val="24"/>
                <w:szCs w:val="24"/>
              </w:rPr>
            </w:pPr>
            <w:r>
              <w:rPr>
                <w:rFonts w:ascii="SimSun" w:eastAsia="SimSun" w:hAnsi="SimSun" w:hint="eastAsia"/>
                <w:bCs/>
                <w:sz w:val="24"/>
                <w:szCs w:val="24"/>
              </w:rPr>
              <w:t>紧急预案</w:t>
            </w:r>
          </w:p>
        </w:tc>
        <w:tc>
          <w:tcPr>
            <w:tcW w:w="6322" w:type="dxa"/>
            <w:gridSpan w:val="3"/>
          </w:tcPr>
          <w:p w14:paraId="67F12255" w14:textId="77777777" w:rsidR="0019150B" w:rsidRDefault="00E31490">
            <w:pPr>
              <w:tabs>
                <w:tab w:val="left" w:pos="779"/>
              </w:tabs>
              <w:adjustRightInd w:val="0"/>
              <w:snapToGrid w:val="0"/>
              <w:spacing w:line="360" w:lineRule="auto"/>
              <w:rPr>
                <w:rFonts w:ascii="SimSun" w:eastAsia="SimSun" w:hAnsi="SimSun"/>
                <w:bCs/>
                <w:szCs w:val="21"/>
              </w:rPr>
            </w:pPr>
            <w:r>
              <w:rPr>
                <w:rFonts w:ascii="SimSun" w:eastAsia="SimSun" w:hAnsi="SimSun" w:hint="eastAsia"/>
                <w:bCs/>
                <w:szCs w:val="21"/>
              </w:rPr>
              <w:t>（线上授课过程中预计会遇到何种问题；如遇问题，如何解决）</w:t>
            </w:r>
          </w:p>
          <w:p w14:paraId="66297CE9" w14:textId="7D5000B8" w:rsidR="00AD5F9C" w:rsidRPr="00AD5F9C" w:rsidRDefault="00AD5F9C" w:rsidP="007D7A99">
            <w:pPr>
              <w:adjustRightInd w:val="0"/>
              <w:snapToGrid w:val="0"/>
              <w:spacing w:line="360" w:lineRule="auto"/>
              <w:ind w:firstLineChars="200" w:firstLine="480"/>
              <w:rPr>
                <w:rFonts w:ascii="SimSun" w:eastAsia="SimSun" w:hAnsi="SimSun"/>
                <w:bCs/>
                <w:sz w:val="24"/>
                <w:szCs w:val="24"/>
              </w:rPr>
            </w:pPr>
            <w:r w:rsidRPr="00D707A9">
              <w:rPr>
                <w:rFonts w:ascii="SimSun" w:eastAsia="SimSun" w:hAnsi="SimSun" w:hint="eastAsia"/>
                <w:bCs/>
                <w:sz w:val="24"/>
                <w:szCs w:val="24"/>
              </w:rPr>
              <w:t>雨课堂直播教学；若雨课堂直播卡顿，则采取雨课堂播放课件发送练习并结合钉钉直播；若雨课堂无法进入，则直接采用钉钉、zoom或腾讯</w:t>
            </w:r>
            <w:r w:rsidR="0001581F">
              <w:rPr>
                <w:rFonts w:ascii="SimSun" w:eastAsia="SimSun" w:hAnsi="SimSun" w:hint="eastAsia"/>
                <w:bCs/>
                <w:sz w:val="24"/>
                <w:szCs w:val="24"/>
              </w:rPr>
              <w:t>会议</w:t>
            </w:r>
            <w:r w:rsidR="0001581F" w:rsidRPr="00D707A9">
              <w:rPr>
                <w:rFonts w:ascii="SimSun" w:eastAsia="SimSun" w:hAnsi="SimSun" w:hint="eastAsia"/>
                <w:bCs/>
                <w:sz w:val="24"/>
                <w:szCs w:val="24"/>
              </w:rPr>
              <w:t>直播</w:t>
            </w:r>
            <w:r w:rsidRPr="00D707A9">
              <w:rPr>
                <w:rFonts w:ascii="SimSun" w:eastAsia="SimSun" w:hAnsi="SimSun" w:hint="eastAsia"/>
                <w:bCs/>
                <w:sz w:val="24"/>
                <w:szCs w:val="24"/>
              </w:rPr>
              <w:t>；若都无法实现，则PPT截图发班级微信群，语音讲解</w:t>
            </w:r>
            <w:r w:rsidR="007D7A99">
              <w:rPr>
                <w:rFonts w:ascii="SimSun" w:eastAsia="SimSun" w:hAnsi="SimSun" w:hint="eastAsia"/>
                <w:bCs/>
                <w:sz w:val="24"/>
                <w:szCs w:val="24"/>
              </w:rPr>
              <w:t>。</w:t>
            </w:r>
          </w:p>
        </w:tc>
      </w:tr>
    </w:tbl>
    <w:p w14:paraId="724A81B1" w14:textId="77777777" w:rsidR="0019150B" w:rsidRDefault="0019150B" w:rsidP="007D7A99">
      <w:pPr>
        <w:rPr>
          <w:rFonts w:ascii="SimSun" w:eastAsia="SimSun" w:hAnsi="SimSun"/>
          <w:bCs/>
          <w:color w:val="000000"/>
          <w:sz w:val="24"/>
          <w:szCs w:val="24"/>
        </w:rPr>
      </w:pPr>
    </w:p>
    <w:sectPr w:rsidR="0019150B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6A"/>
    <w:rsid w:val="0001581F"/>
    <w:rsid w:val="00041B7E"/>
    <w:rsid w:val="00143AC8"/>
    <w:rsid w:val="0019150B"/>
    <w:rsid w:val="002E29CD"/>
    <w:rsid w:val="00341A11"/>
    <w:rsid w:val="003D7D26"/>
    <w:rsid w:val="003F3B00"/>
    <w:rsid w:val="003F6643"/>
    <w:rsid w:val="0045660C"/>
    <w:rsid w:val="004C19F4"/>
    <w:rsid w:val="004F14F6"/>
    <w:rsid w:val="005043D6"/>
    <w:rsid w:val="005565FF"/>
    <w:rsid w:val="005E6DBD"/>
    <w:rsid w:val="005F3D2D"/>
    <w:rsid w:val="006B664D"/>
    <w:rsid w:val="00721501"/>
    <w:rsid w:val="0074779D"/>
    <w:rsid w:val="007A580A"/>
    <w:rsid w:val="007D7A99"/>
    <w:rsid w:val="008141DD"/>
    <w:rsid w:val="00870DEB"/>
    <w:rsid w:val="008C79A4"/>
    <w:rsid w:val="00910E58"/>
    <w:rsid w:val="009627F4"/>
    <w:rsid w:val="00A058C8"/>
    <w:rsid w:val="00A42208"/>
    <w:rsid w:val="00A8640D"/>
    <w:rsid w:val="00AD5F9C"/>
    <w:rsid w:val="00B30210"/>
    <w:rsid w:val="00B4467A"/>
    <w:rsid w:val="00B62AF8"/>
    <w:rsid w:val="00B8486A"/>
    <w:rsid w:val="00C17024"/>
    <w:rsid w:val="00C2197B"/>
    <w:rsid w:val="00C40B1D"/>
    <w:rsid w:val="00C4608C"/>
    <w:rsid w:val="00C54533"/>
    <w:rsid w:val="00C67395"/>
    <w:rsid w:val="00CC7BA4"/>
    <w:rsid w:val="00D707A9"/>
    <w:rsid w:val="00E31490"/>
    <w:rsid w:val="00E9214A"/>
    <w:rsid w:val="00ED5083"/>
    <w:rsid w:val="00EF1F73"/>
    <w:rsid w:val="00F62099"/>
    <w:rsid w:val="00FF0E33"/>
    <w:rsid w:val="314A2481"/>
    <w:rsid w:val="3ACA6F3B"/>
    <w:rsid w:val="4D3D41B0"/>
    <w:rsid w:val="5447657E"/>
    <w:rsid w:val="637F7A41"/>
    <w:rsid w:val="7B8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A13B"/>
  <w15:docId w15:val="{F3E8690D-0EC8-4E21-860C-AE1A1075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99"/>
    <w:rsid w:val="00041B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Wu Guoning</cp:lastModifiedBy>
  <cp:revision>4</cp:revision>
  <dcterms:created xsi:type="dcterms:W3CDTF">2020-02-18T04:06:00Z</dcterms:created>
  <dcterms:modified xsi:type="dcterms:W3CDTF">2020-02-18T04:07:00Z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