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BD" w:rsidRPr="00C55FC6" w:rsidRDefault="00C55FC6" w:rsidP="00C55FC6">
      <w:pPr>
        <w:jc w:val="center"/>
        <w:rPr>
          <w:rFonts w:asciiTheme="minorEastAsia" w:hAnsiTheme="minorEastAsia" w:hint="eastAsia"/>
          <w:sz w:val="30"/>
          <w:szCs w:val="30"/>
        </w:rPr>
      </w:pPr>
      <w:r w:rsidRPr="00C55FC6">
        <w:rPr>
          <w:rFonts w:asciiTheme="minorEastAsia" w:hAnsiTheme="minorEastAsia" w:hint="eastAsia"/>
          <w:sz w:val="30"/>
          <w:szCs w:val="30"/>
        </w:rPr>
        <w:t>704反辐射导引头测向校准值测量</w:t>
      </w:r>
    </w:p>
    <w:p w:rsidR="00C55FC6" w:rsidRPr="00C55FC6" w:rsidRDefault="00C55FC6">
      <w:pPr>
        <w:rPr>
          <w:rFonts w:hint="eastAsia"/>
          <w:b/>
          <w:sz w:val="24"/>
          <w:szCs w:val="24"/>
        </w:rPr>
      </w:pPr>
      <w:r w:rsidRPr="00C55FC6">
        <w:rPr>
          <w:rFonts w:hint="eastAsia"/>
          <w:b/>
          <w:sz w:val="24"/>
          <w:szCs w:val="24"/>
        </w:rPr>
        <w:t>工程位置：</w:t>
      </w:r>
    </w:p>
    <w:p w:rsidR="00C55FC6" w:rsidRDefault="00C55FC6">
      <w:pPr>
        <w:rPr>
          <w:rFonts w:hint="eastAsia"/>
        </w:rPr>
      </w:pPr>
      <w:r>
        <w:rPr>
          <w:rFonts w:hint="eastAsia"/>
        </w:rPr>
        <w:t>工作空间：</w:t>
      </w:r>
      <w:r w:rsidRPr="00C55FC6">
        <w:t>DSP\704_ye</w:t>
      </w:r>
      <w:r>
        <w:t>ar_12_27\measure\</w:t>
      </w:r>
      <w:proofErr w:type="spellStart"/>
      <w:r>
        <w:t>current_spaces</w:t>
      </w:r>
      <w:proofErr w:type="spellEnd"/>
    </w:p>
    <w:p w:rsidR="00C55FC6" w:rsidRDefault="00C55FC6">
      <w:pPr>
        <w:rPr>
          <w:rFonts w:hint="eastAsia"/>
        </w:rPr>
      </w:pPr>
      <w:r>
        <w:rPr>
          <w:rFonts w:hint="eastAsia"/>
        </w:rPr>
        <w:t>工程名称：</w:t>
      </w:r>
      <w:r w:rsidRPr="00C55FC6">
        <w:t>phase_adjust_project_11_17_ddr_10M</w:t>
      </w:r>
    </w:p>
    <w:p w:rsidR="00C55FC6" w:rsidRPr="00C55FC6" w:rsidRDefault="00C55FC6">
      <w:pPr>
        <w:rPr>
          <w:rFonts w:hint="eastAsia"/>
          <w:b/>
          <w:sz w:val="24"/>
          <w:szCs w:val="24"/>
        </w:rPr>
      </w:pPr>
      <w:r w:rsidRPr="00C55FC6">
        <w:rPr>
          <w:rFonts w:hint="eastAsia"/>
          <w:b/>
          <w:sz w:val="24"/>
          <w:szCs w:val="24"/>
        </w:rPr>
        <w:t>测量步骤：</w:t>
      </w:r>
    </w:p>
    <w:p w:rsidR="00C55FC6" w:rsidRDefault="00C55FC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CCS</w:t>
      </w:r>
      <w:r>
        <w:rPr>
          <w:rFonts w:hint="eastAsia"/>
        </w:rPr>
        <w:t>打开该工作空间</w:t>
      </w:r>
    </w:p>
    <w:p w:rsidR="00C55FC6" w:rsidRDefault="00C55FC6" w:rsidP="00C55F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、加载工程</w:t>
      </w:r>
      <w:r w:rsidRPr="00C55FC6">
        <w:t>phase_adjust_project_11_17_ddr_10M</w:t>
      </w:r>
    </w:p>
    <w:p w:rsidR="00C55FC6" w:rsidRDefault="00C55FC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、打开该工程的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文件，修改其中的两个宏变量，</w:t>
      </w:r>
      <w:proofErr w:type="spellStart"/>
      <w:r>
        <w:rPr>
          <w:rFonts w:hint="eastAsia"/>
        </w:rPr>
        <w:t>start_fc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stop_fc</w:t>
      </w:r>
      <w:proofErr w:type="spellEnd"/>
      <w:r>
        <w:rPr>
          <w:rFonts w:hint="eastAsia"/>
        </w:rPr>
        <w:t>，并编译工程。</w:t>
      </w:r>
    </w:p>
    <w:p w:rsidR="00C55FC6" w:rsidRDefault="00C55FC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、重新加载该工程。</w:t>
      </w:r>
    </w:p>
    <w:p w:rsidR="00201398" w:rsidRDefault="00C55FC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、确保信号源频率固定在</w:t>
      </w:r>
      <w:r>
        <w:rPr>
          <w:rFonts w:hint="eastAsia"/>
        </w:rPr>
        <w:t>start_fc-50M</w:t>
      </w:r>
      <w:r>
        <w:rPr>
          <w:rFonts w:hint="eastAsia"/>
        </w:rPr>
        <w:t>的位置，点击运行工程，在</w:t>
      </w:r>
      <w:r w:rsidR="00201398">
        <w:rPr>
          <w:rFonts w:hint="eastAsia"/>
        </w:rPr>
        <w:t>调试界面的下方</w:t>
      </w:r>
      <w:r w:rsidR="00201398">
        <w:rPr>
          <w:rFonts w:hint="eastAsia"/>
        </w:rPr>
        <w:t>console</w:t>
      </w:r>
      <w:r w:rsidR="00201398">
        <w:rPr>
          <w:rFonts w:hint="eastAsia"/>
        </w:rPr>
        <w:t>窗口中可以看到系统工作状态，</w:t>
      </w:r>
    </w:p>
    <w:p w:rsidR="00C55FC6" w:rsidRDefault="00201398" w:rsidP="00201398">
      <w:pPr>
        <w:ind w:firstLine="420"/>
        <w:rPr>
          <w:rFonts w:hint="eastAsia"/>
        </w:rPr>
      </w:pPr>
      <w:r>
        <w:rPr>
          <w:rFonts w:hint="eastAsia"/>
        </w:rPr>
        <w:t>三种打印信息说明：</w:t>
      </w:r>
    </w:p>
    <w:p w:rsidR="00201398" w:rsidRDefault="00201398" w:rsidP="0020139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）、该信息是第一条系统信息，输入</w:t>
      </w:r>
      <w:r>
        <w:rPr>
          <w:rFonts w:hint="eastAsia"/>
        </w:rPr>
        <w:t>0~9</w:t>
      </w:r>
      <w:r>
        <w:rPr>
          <w:rFonts w:hint="eastAsia"/>
        </w:rPr>
        <w:t>任意数字点击</w:t>
      </w:r>
      <w:r>
        <w:rPr>
          <w:rFonts w:hint="eastAsia"/>
        </w:rPr>
        <w:t>Enter</w:t>
      </w:r>
      <w:r>
        <w:rPr>
          <w:rFonts w:hint="eastAsia"/>
        </w:rPr>
        <w:t>回车键即可</w:t>
      </w:r>
    </w:p>
    <w:p w:rsidR="00201398" w:rsidRDefault="00201398" w:rsidP="0020139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）、系统没有请求到信号，一般原因是信号不在当前</w:t>
      </w:r>
      <w:proofErr w:type="gramStart"/>
      <w:r>
        <w:rPr>
          <w:rFonts w:hint="eastAsia"/>
        </w:rPr>
        <w:t>频综</w:t>
      </w:r>
      <w:r w:rsidR="008958D7">
        <w:rPr>
          <w:rFonts w:hint="eastAsia"/>
        </w:rPr>
        <w:t>左右</w:t>
      </w:r>
      <w:proofErr w:type="gramEnd"/>
      <w:r w:rsidR="008958D7">
        <w:rPr>
          <w:rFonts w:hint="eastAsia"/>
        </w:rPr>
        <w:t>250MHz</w:t>
      </w:r>
      <w:r w:rsidR="008958D7">
        <w:rPr>
          <w:rFonts w:hint="eastAsia"/>
        </w:rPr>
        <w:t>内（如二次扫频时信号源频率还没到起始频点附近，</w:t>
      </w:r>
      <w:proofErr w:type="gramStart"/>
      <w:r w:rsidR="008958D7">
        <w:rPr>
          <w:rFonts w:hint="eastAsia"/>
        </w:rPr>
        <w:t>该原因</w:t>
      </w:r>
      <w:proofErr w:type="gramEnd"/>
      <w:r w:rsidR="008958D7">
        <w:rPr>
          <w:rFonts w:hint="eastAsia"/>
        </w:rPr>
        <w:t>可以不用理会）或功率低于</w:t>
      </w:r>
      <w:r w:rsidR="008958D7">
        <w:rPr>
          <w:rFonts w:hint="eastAsia"/>
        </w:rPr>
        <w:t>75dBm</w:t>
      </w:r>
      <w:r w:rsidR="008958D7">
        <w:rPr>
          <w:rFonts w:hint="eastAsia"/>
        </w:rPr>
        <w:t>。</w:t>
      </w:r>
    </w:p>
    <w:p w:rsidR="008958D7" w:rsidRDefault="008958D7" w:rsidP="0020139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="00D70FB2">
        <w:rPr>
          <w:rFonts w:hint="eastAsia"/>
        </w:rPr>
        <w:t>该信息出现，说明系统至少捕获到一次起始频率到起始频率减</w:t>
      </w:r>
      <w:r w:rsidR="00D70FB2">
        <w:rPr>
          <w:rFonts w:hint="eastAsia"/>
        </w:rPr>
        <w:t>50MHz</w:t>
      </w:r>
      <w:r w:rsidR="00D70FB2">
        <w:rPr>
          <w:rFonts w:hint="eastAsia"/>
        </w:rPr>
        <w:t>范围的信号，系统进入频率跟踪阶段且开始校准值测量。</w:t>
      </w:r>
    </w:p>
    <w:p w:rsidR="00D70FB2" w:rsidRPr="00D70FB2" w:rsidRDefault="00D70FB2" w:rsidP="00D70FB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、运行完成后将工程</w:t>
      </w:r>
      <w:r>
        <w:rPr>
          <w:rFonts w:hint="eastAsia"/>
        </w:rPr>
        <w:t>Debug</w:t>
      </w:r>
      <w:r>
        <w:rPr>
          <w:rFonts w:hint="eastAsia"/>
        </w:rPr>
        <w:t>文件下的</w:t>
      </w:r>
      <w:r>
        <w:rPr>
          <w:rFonts w:hint="eastAsia"/>
        </w:rPr>
        <w:t>Adjust_result1.txt</w:t>
      </w:r>
      <w:r>
        <w:rPr>
          <w:rFonts w:hint="eastAsia"/>
        </w:rPr>
        <w:t>和</w:t>
      </w:r>
      <w:r>
        <w:rPr>
          <w:rFonts w:hint="eastAsia"/>
        </w:rPr>
        <w:t>Adjust_result2.txt</w:t>
      </w:r>
      <w:r>
        <w:rPr>
          <w:rFonts w:hint="eastAsia"/>
        </w:rPr>
        <w:t>每一行就是每个频率下对应的</w:t>
      </w:r>
      <w:r>
        <w:rPr>
          <w:rFonts w:hint="eastAsia"/>
        </w:rPr>
        <w:t>12</w:t>
      </w:r>
      <w:r>
        <w:rPr>
          <w:rFonts w:hint="eastAsia"/>
        </w:rPr>
        <w:t>个校准值，顺序是（</w:t>
      </w:r>
      <w:r>
        <w:rPr>
          <w:rFonts w:hint="eastAsia"/>
        </w:rPr>
        <w:t>V21,V31,V41,V32,V42,V43,H21,H31,H41,H32,H42,H43</w:t>
      </w:r>
      <w:r w:rsidR="00405C8B">
        <w:rPr>
          <w:rFonts w:hint="eastAsia"/>
        </w:rPr>
        <w:t>,FC</w:t>
      </w:r>
      <w:r>
        <w:rPr>
          <w:rFonts w:hint="eastAsia"/>
        </w:rPr>
        <w:t>）</w:t>
      </w:r>
    </w:p>
    <w:p w:rsidR="00C55FC6" w:rsidRDefault="00405C8B">
      <w:pPr>
        <w:rPr>
          <w:rFonts w:hint="eastAsia"/>
        </w:rPr>
      </w:pPr>
      <w:r>
        <w:rPr>
          <w:rFonts w:hint="eastAsia"/>
        </w:rPr>
        <w:t>这两个文件是不同</w:t>
      </w:r>
      <w:proofErr w:type="gramStart"/>
      <w:r>
        <w:rPr>
          <w:rFonts w:hint="eastAsia"/>
        </w:rPr>
        <w:t>频综下</w:t>
      </w:r>
      <w:proofErr w:type="gramEnd"/>
      <w:r>
        <w:rPr>
          <w:rFonts w:hint="eastAsia"/>
        </w:rPr>
        <w:t>测量得到的校准值。可以通过自己的方式分析或通过</w:t>
      </w:r>
      <w:proofErr w:type="spellStart"/>
      <w:r>
        <w:rPr>
          <w:rFonts w:hint="eastAsia"/>
        </w:rPr>
        <w:t>xxx.m</w:t>
      </w:r>
      <w:proofErr w:type="spellEnd"/>
      <w:r>
        <w:rPr>
          <w:rFonts w:hint="eastAsia"/>
        </w:rPr>
        <w:t>文件进行分析生成最终的校准值文件。</w:t>
      </w:r>
    </w:p>
    <w:p w:rsidR="00405C8B" w:rsidRPr="00405C8B" w:rsidRDefault="00405C8B">
      <w:r>
        <w:rPr>
          <w:rFonts w:hint="eastAsia"/>
        </w:rPr>
        <w:t>7</w:t>
      </w:r>
      <w:r>
        <w:rPr>
          <w:rFonts w:hint="eastAsia"/>
        </w:rPr>
        <w:t>、</w:t>
      </w:r>
    </w:p>
    <w:sectPr w:rsidR="00405C8B" w:rsidRPr="00405C8B" w:rsidSect="0084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5FC6"/>
    <w:rsid w:val="000D58BB"/>
    <w:rsid w:val="00201398"/>
    <w:rsid w:val="00303467"/>
    <w:rsid w:val="00405C8B"/>
    <w:rsid w:val="00600D6F"/>
    <w:rsid w:val="006412B8"/>
    <w:rsid w:val="00780955"/>
    <w:rsid w:val="00843FBD"/>
    <w:rsid w:val="00885DA5"/>
    <w:rsid w:val="008958D7"/>
    <w:rsid w:val="00C55FC6"/>
    <w:rsid w:val="00D14D4E"/>
    <w:rsid w:val="00D310A3"/>
    <w:rsid w:val="00D70FB2"/>
    <w:rsid w:val="00FC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F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101</Words>
  <Characters>579</Characters>
  <Application>Microsoft Office Word</Application>
  <DocSecurity>0</DocSecurity>
  <Lines>4</Lines>
  <Paragraphs>1</Paragraphs>
  <ScaleCrop>false</ScaleCrop>
  <Company>微软中国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2017-07-09T03:25:00Z</dcterms:created>
  <dcterms:modified xsi:type="dcterms:W3CDTF">2017-07-09T06:41:00Z</dcterms:modified>
</cp:coreProperties>
</file>