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DCFA3" w14:textId="77777777" w:rsidR="000A3FDD" w:rsidRPr="000B5EE7" w:rsidRDefault="000A3FDD" w:rsidP="000B5EE7">
      <w:pPr>
        <w:pStyle w:val="Default"/>
        <w:spacing w:line="360" w:lineRule="auto"/>
        <w:rPr>
          <w:rFonts w:ascii="宋体" w:eastAsia="宋体" w:hAnsi="宋体"/>
          <w:b/>
          <w:sz w:val="160"/>
          <w:szCs w:val="96"/>
        </w:rPr>
      </w:pPr>
      <w:bookmarkStart w:id="0" w:name="OLE_LINK3"/>
      <w:bookmarkStart w:id="1" w:name="OLE_LINK4"/>
    </w:p>
    <w:p w14:paraId="128EBD4E" w14:textId="000477A7" w:rsidR="00A97520" w:rsidRDefault="00206877" w:rsidP="009E77FA">
      <w:pPr>
        <w:pStyle w:val="Default"/>
        <w:spacing w:line="360" w:lineRule="auto"/>
        <w:jc w:val="center"/>
        <w:rPr>
          <w:rFonts w:ascii="宋体" w:eastAsia="宋体" w:hAnsi="宋体"/>
          <w:b/>
          <w:sz w:val="72"/>
          <w:szCs w:val="52"/>
        </w:rPr>
      </w:pPr>
      <w:r>
        <w:rPr>
          <w:rFonts w:ascii="宋体" w:eastAsia="宋体" w:hAnsi="宋体" w:hint="eastAsia"/>
          <w:b/>
          <w:sz w:val="72"/>
          <w:szCs w:val="52"/>
        </w:rPr>
        <w:t>SmartGo</w:t>
      </w:r>
      <w:r w:rsidR="001456F8">
        <w:rPr>
          <w:rFonts w:ascii="宋体" w:eastAsia="宋体" w:hAnsi="宋体" w:hint="eastAsia"/>
          <w:b/>
          <w:sz w:val="72"/>
          <w:szCs w:val="52"/>
        </w:rPr>
        <w:t>-Broker</w:t>
      </w:r>
    </w:p>
    <w:p w14:paraId="3D637EC6" w14:textId="2B1C2762" w:rsidR="000A3FDD" w:rsidRPr="000B5EE7" w:rsidRDefault="007F0EE8" w:rsidP="00A97520">
      <w:pPr>
        <w:pStyle w:val="Default"/>
        <w:spacing w:line="360" w:lineRule="auto"/>
        <w:jc w:val="center"/>
        <w:rPr>
          <w:rFonts w:ascii="宋体" w:eastAsia="宋体" w:hAnsi="宋体"/>
          <w:b/>
          <w:sz w:val="72"/>
          <w:szCs w:val="52"/>
        </w:rPr>
      </w:pPr>
      <w:r>
        <w:rPr>
          <w:rFonts w:ascii="宋体" w:eastAsia="宋体" w:hAnsi="宋体" w:hint="eastAsia"/>
          <w:b/>
          <w:sz w:val="72"/>
          <w:szCs w:val="52"/>
        </w:rPr>
        <w:t>技术</w:t>
      </w:r>
      <w:r w:rsidR="001456F8">
        <w:rPr>
          <w:rFonts w:ascii="宋体" w:eastAsia="宋体" w:hAnsi="宋体" w:hint="eastAsia"/>
          <w:b/>
          <w:sz w:val="72"/>
          <w:szCs w:val="52"/>
        </w:rPr>
        <w:t>文档说明</w:t>
      </w:r>
    </w:p>
    <w:p w14:paraId="2D03549D" w14:textId="77777777" w:rsidR="000A3FDD" w:rsidRDefault="000A3FDD" w:rsidP="009E77FA">
      <w:pPr>
        <w:pStyle w:val="Default"/>
        <w:spacing w:line="360" w:lineRule="auto"/>
        <w:jc w:val="center"/>
        <w:rPr>
          <w:rFonts w:ascii="宋体" w:eastAsia="宋体" w:hAnsi="宋体"/>
          <w:b/>
          <w:sz w:val="52"/>
          <w:szCs w:val="52"/>
        </w:rPr>
      </w:pPr>
    </w:p>
    <w:p w14:paraId="73D1C6FA" w14:textId="77777777" w:rsidR="000B5EE7" w:rsidRDefault="000B5EE7" w:rsidP="009E77FA">
      <w:pPr>
        <w:pStyle w:val="Default"/>
        <w:spacing w:line="360" w:lineRule="auto"/>
        <w:jc w:val="center"/>
        <w:rPr>
          <w:rFonts w:ascii="宋体" w:eastAsia="宋体" w:hAnsi="宋体"/>
          <w:b/>
          <w:sz w:val="52"/>
          <w:szCs w:val="52"/>
        </w:rPr>
      </w:pPr>
    </w:p>
    <w:p w14:paraId="51CB4AA6" w14:textId="65E36011" w:rsidR="00A84F02" w:rsidRPr="000B5EE7" w:rsidRDefault="000A3FDD" w:rsidP="009E77FA">
      <w:pPr>
        <w:pStyle w:val="Default"/>
        <w:spacing w:line="360" w:lineRule="auto"/>
        <w:jc w:val="center"/>
        <w:rPr>
          <w:rFonts w:ascii="宋体" w:eastAsia="宋体" w:hAnsi="宋体"/>
          <w:sz w:val="72"/>
          <w:szCs w:val="52"/>
        </w:rPr>
      </w:pPr>
      <w:r w:rsidRPr="000B5EE7">
        <w:rPr>
          <w:rFonts w:ascii="宋体" w:eastAsia="宋体" w:hAnsi="宋体" w:hint="eastAsia"/>
          <w:sz w:val="36"/>
          <w:szCs w:val="52"/>
        </w:rPr>
        <w:t>针对</w:t>
      </w:r>
      <w:r w:rsidR="000B5EE7">
        <w:rPr>
          <w:rFonts w:ascii="宋体" w:eastAsia="宋体" w:hAnsi="宋体" w:hint="eastAsia"/>
          <w:sz w:val="36"/>
          <w:szCs w:val="52"/>
        </w:rPr>
        <w:t>版本</w:t>
      </w:r>
      <w:r w:rsidRPr="000B5EE7">
        <w:rPr>
          <w:rFonts w:ascii="宋体" w:eastAsia="宋体" w:hAnsi="宋体" w:hint="eastAsia"/>
          <w:sz w:val="36"/>
          <w:szCs w:val="52"/>
        </w:rPr>
        <w:t>V1.0.</w:t>
      </w:r>
      <w:r w:rsidR="00B50680">
        <w:rPr>
          <w:rFonts w:ascii="宋体" w:eastAsia="宋体" w:hAnsi="宋体" w:hint="eastAsia"/>
          <w:sz w:val="36"/>
          <w:szCs w:val="52"/>
        </w:rPr>
        <w:t>0</w:t>
      </w:r>
    </w:p>
    <w:p w14:paraId="7EFB9672" w14:textId="77777777" w:rsidR="009E77FA" w:rsidRPr="000B5EE7" w:rsidRDefault="000A3FDD" w:rsidP="009E77FA">
      <w:pPr>
        <w:pStyle w:val="Default"/>
        <w:spacing w:line="360" w:lineRule="auto"/>
        <w:jc w:val="center"/>
        <w:rPr>
          <w:rFonts w:ascii="宋体" w:eastAsia="宋体" w:hAnsi="宋体"/>
          <w:b/>
          <w:sz w:val="40"/>
          <w:szCs w:val="52"/>
        </w:rPr>
      </w:pPr>
      <w:r w:rsidRPr="000B5EE7">
        <w:rPr>
          <w:rFonts w:ascii="宋体" w:eastAsia="宋体" w:hAnsi="宋体"/>
          <w:b/>
          <w:sz w:val="52"/>
          <w:szCs w:val="52"/>
        </w:rPr>
        <w:t>©</w:t>
      </w:r>
      <w:r w:rsidR="00D973AE">
        <w:rPr>
          <w:rFonts w:ascii="宋体" w:eastAsia="宋体" w:hAnsi="宋体" w:hint="eastAsia"/>
          <w:b/>
          <w:sz w:val="40"/>
          <w:szCs w:val="52"/>
        </w:rPr>
        <w:t>成都基础</w:t>
      </w:r>
      <w:r w:rsidR="0078086D">
        <w:rPr>
          <w:rFonts w:ascii="宋体" w:eastAsia="宋体" w:hAnsi="宋体" w:hint="eastAsia"/>
          <w:b/>
          <w:sz w:val="40"/>
          <w:szCs w:val="52"/>
        </w:rPr>
        <w:t>平台</w:t>
      </w:r>
      <w:r w:rsidR="00B32A78">
        <w:rPr>
          <w:rFonts w:ascii="宋体" w:eastAsia="宋体" w:hAnsi="宋体" w:hint="eastAsia"/>
          <w:b/>
          <w:sz w:val="40"/>
          <w:szCs w:val="52"/>
        </w:rPr>
        <w:t>架构</w:t>
      </w:r>
    </w:p>
    <w:p w14:paraId="14C792F2" w14:textId="3D9D4779" w:rsidR="000A3FDD" w:rsidRPr="000B5EE7" w:rsidRDefault="00DE49CC" w:rsidP="009E77FA">
      <w:pPr>
        <w:pStyle w:val="Default"/>
        <w:spacing w:line="360" w:lineRule="auto"/>
        <w:jc w:val="center"/>
        <w:rPr>
          <w:rFonts w:ascii="宋体" w:eastAsia="宋体" w:hAnsi="宋体"/>
          <w:b/>
          <w:sz w:val="52"/>
          <w:szCs w:val="52"/>
        </w:rPr>
      </w:pPr>
      <w:r>
        <w:rPr>
          <w:rFonts w:ascii="宋体" w:eastAsia="宋体" w:hAnsi="宋体" w:hint="eastAsia"/>
          <w:b/>
          <w:sz w:val="40"/>
          <w:szCs w:val="52"/>
        </w:rPr>
        <w:t>2017</w:t>
      </w:r>
      <w:r w:rsidR="00D75633">
        <w:rPr>
          <w:rFonts w:ascii="宋体" w:eastAsia="宋体" w:hAnsi="宋体" w:hint="eastAsia"/>
          <w:b/>
          <w:sz w:val="40"/>
          <w:szCs w:val="52"/>
        </w:rPr>
        <w:t>/11</w:t>
      </w:r>
      <w:r w:rsidR="00AC42DD" w:rsidRPr="000B5EE7">
        <w:rPr>
          <w:rFonts w:ascii="宋体" w:eastAsia="宋体" w:hAnsi="宋体" w:hint="eastAsia"/>
          <w:b/>
          <w:sz w:val="40"/>
          <w:szCs w:val="52"/>
        </w:rPr>
        <w:t>/</w:t>
      </w:r>
      <w:r w:rsidR="00D75633">
        <w:rPr>
          <w:rFonts w:ascii="宋体" w:eastAsia="宋体" w:hAnsi="宋体" w:hint="eastAsia"/>
          <w:b/>
          <w:sz w:val="40"/>
          <w:szCs w:val="52"/>
        </w:rPr>
        <w:t>2</w:t>
      </w:r>
      <w:r w:rsidR="000B5EE7" w:rsidRPr="000B5EE7">
        <w:rPr>
          <w:rFonts w:ascii="宋体" w:eastAsia="宋体" w:hAnsi="宋体" w:hint="eastAsia"/>
          <w:b/>
          <w:sz w:val="40"/>
          <w:szCs w:val="52"/>
        </w:rPr>
        <w:t>1</w:t>
      </w:r>
    </w:p>
    <w:p w14:paraId="475D0762" w14:textId="77777777" w:rsidR="009E77FA" w:rsidRPr="009E77FA" w:rsidRDefault="009E77FA" w:rsidP="009E77FA">
      <w:pPr>
        <w:pStyle w:val="Default"/>
        <w:spacing w:line="360" w:lineRule="auto"/>
        <w:jc w:val="center"/>
        <w:rPr>
          <w:rFonts w:ascii="宋体" w:eastAsia="宋体" w:hAnsi="宋体"/>
          <w:b/>
          <w:sz w:val="52"/>
          <w:szCs w:val="52"/>
        </w:rPr>
      </w:pPr>
    </w:p>
    <w:p w14:paraId="56F120A7" w14:textId="77777777" w:rsidR="00A84F02" w:rsidRDefault="00A84F02" w:rsidP="00491826">
      <w:pPr>
        <w:pStyle w:val="a6"/>
        <w:ind w:firstLineChars="0" w:firstLine="0"/>
        <w:jc w:val="center"/>
        <w:rPr>
          <w:rFonts w:hAnsi="宋体" w:cs="Times New Roman"/>
          <w:b/>
          <w:color w:val="000000"/>
          <w:sz w:val="36"/>
          <w:szCs w:val="36"/>
        </w:rPr>
      </w:pPr>
    </w:p>
    <w:p w14:paraId="1F94FADC" w14:textId="77777777" w:rsidR="00A84F02" w:rsidRPr="001347F2" w:rsidRDefault="00A84F02" w:rsidP="00071971">
      <w:pPr>
        <w:pStyle w:val="a6"/>
        <w:ind w:firstLineChars="0" w:firstLine="0"/>
        <w:rPr>
          <w:rFonts w:hAnsi="宋体" w:cs="Times New Roman"/>
          <w:b/>
          <w:color w:val="000000"/>
          <w:sz w:val="36"/>
          <w:szCs w:val="36"/>
        </w:rPr>
      </w:pPr>
    </w:p>
    <w:p w14:paraId="31689719" w14:textId="77777777" w:rsidR="0011458A" w:rsidRDefault="001F10AC" w:rsidP="00863825">
      <w:pPr>
        <w:spacing w:line="360" w:lineRule="auto"/>
        <w:jc w:val="center"/>
        <w:rPr>
          <w:rFonts w:ascii="宋体" w:hAnsi="宋体"/>
          <w:sz w:val="30"/>
          <w:szCs w:val="30"/>
        </w:rPr>
      </w:pPr>
      <w:r w:rsidRPr="004C0FC4">
        <w:rPr>
          <w:rFonts w:ascii="宋体" w:hAnsi="宋体"/>
          <w:sz w:val="30"/>
          <w:szCs w:val="30"/>
        </w:rPr>
        <w:br w:type="page"/>
      </w:r>
    </w:p>
    <w:p w14:paraId="1479775F" w14:textId="000BDDB3" w:rsidR="009E1E9D" w:rsidRPr="00AE67DD" w:rsidRDefault="008F593E" w:rsidP="009E1E9D">
      <w:pPr>
        <w:spacing w:line="360" w:lineRule="auto"/>
        <w:jc w:val="center"/>
        <w:rPr>
          <w:rFonts w:ascii="宋体" w:hAnsi="宋体"/>
          <w:sz w:val="30"/>
          <w:szCs w:val="30"/>
        </w:rPr>
      </w:pPr>
      <w:r>
        <w:rPr>
          <w:rFonts w:ascii="宋体" w:hAnsi="宋体"/>
          <w:sz w:val="30"/>
          <w:szCs w:val="30"/>
        </w:rPr>
        <w:lastRenderedPageBreak/>
        <w:t>Smargo</w:t>
      </w:r>
      <w:r w:rsidR="00317670">
        <w:rPr>
          <w:rFonts w:ascii="宋体" w:hAnsi="宋体" w:hint="eastAsia"/>
          <w:sz w:val="30"/>
          <w:szCs w:val="30"/>
        </w:rPr>
        <w:t>-broker</w:t>
      </w:r>
      <w:r w:rsidR="009E1E9D" w:rsidRPr="00AE67DD">
        <w:rPr>
          <w:rFonts w:ascii="宋体" w:hAnsi="宋体" w:hint="eastAsia"/>
          <w:sz w:val="30"/>
          <w:szCs w:val="30"/>
        </w:rPr>
        <w:t>修订</w:t>
      </w:r>
      <w:r w:rsidR="009E1E9D" w:rsidRPr="00AE67DD">
        <w:rPr>
          <w:rFonts w:ascii="宋体" w:hAnsi="宋体"/>
          <w:sz w:val="30"/>
          <w:szCs w:val="30"/>
        </w:rPr>
        <w:t>记录</w:t>
      </w:r>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546"/>
        <w:gridCol w:w="1875"/>
        <w:gridCol w:w="1985"/>
        <w:gridCol w:w="1300"/>
      </w:tblGrid>
      <w:tr w:rsidR="009E1E9D" w:rsidRPr="00AE67DD" w14:paraId="1DC27555" w14:textId="77777777" w:rsidTr="00E33F30">
        <w:trPr>
          <w:trHeight w:val="397"/>
          <w:jc w:val="center"/>
        </w:trPr>
        <w:tc>
          <w:tcPr>
            <w:tcW w:w="851" w:type="dxa"/>
            <w:shd w:val="clear" w:color="auto" w:fill="F3F3F3"/>
            <w:vAlign w:val="center"/>
          </w:tcPr>
          <w:p w14:paraId="12E53076" w14:textId="77777777" w:rsidR="009E1E9D" w:rsidRPr="00AE67DD" w:rsidRDefault="009E1E9D" w:rsidP="00F2374E">
            <w:pPr>
              <w:pStyle w:val="aa"/>
            </w:pPr>
            <w:r w:rsidRPr="00AE67DD">
              <w:t>版本号</w:t>
            </w:r>
          </w:p>
        </w:tc>
        <w:tc>
          <w:tcPr>
            <w:tcW w:w="2546" w:type="dxa"/>
            <w:shd w:val="clear" w:color="auto" w:fill="F3F3F3"/>
            <w:vAlign w:val="center"/>
          </w:tcPr>
          <w:p w14:paraId="7D80D423" w14:textId="77777777" w:rsidR="009E1E9D" w:rsidRPr="00AE67DD" w:rsidRDefault="009E1E9D" w:rsidP="00F2374E">
            <w:pPr>
              <w:pStyle w:val="aa"/>
            </w:pPr>
            <w:r w:rsidRPr="00AE67DD">
              <w:rPr>
                <w:rFonts w:hint="eastAsia"/>
              </w:rPr>
              <w:t>修订内容</w:t>
            </w:r>
          </w:p>
        </w:tc>
        <w:tc>
          <w:tcPr>
            <w:tcW w:w="1875" w:type="dxa"/>
            <w:shd w:val="clear" w:color="auto" w:fill="F3F3F3"/>
            <w:vAlign w:val="center"/>
          </w:tcPr>
          <w:p w14:paraId="52574889" w14:textId="77777777" w:rsidR="009E1E9D" w:rsidRPr="00AE67DD" w:rsidRDefault="009E1E9D" w:rsidP="00F2374E">
            <w:pPr>
              <w:pStyle w:val="aa"/>
            </w:pPr>
            <w:r w:rsidRPr="00AE67DD">
              <w:rPr>
                <w:rFonts w:hint="eastAsia"/>
              </w:rPr>
              <w:t>作者</w:t>
            </w:r>
          </w:p>
        </w:tc>
        <w:tc>
          <w:tcPr>
            <w:tcW w:w="1985" w:type="dxa"/>
            <w:shd w:val="clear" w:color="auto" w:fill="F3F3F3"/>
            <w:vAlign w:val="center"/>
          </w:tcPr>
          <w:p w14:paraId="7986997D" w14:textId="77777777" w:rsidR="009E1E9D" w:rsidRPr="00AE67DD" w:rsidRDefault="009E1E9D" w:rsidP="00F2374E">
            <w:pPr>
              <w:pStyle w:val="aa"/>
            </w:pPr>
            <w:r w:rsidRPr="00AE67DD">
              <w:rPr>
                <w:rFonts w:hint="eastAsia"/>
              </w:rPr>
              <w:t>审核</w:t>
            </w:r>
          </w:p>
        </w:tc>
        <w:tc>
          <w:tcPr>
            <w:tcW w:w="1300" w:type="dxa"/>
            <w:shd w:val="clear" w:color="auto" w:fill="F3F3F3"/>
            <w:vAlign w:val="center"/>
          </w:tcPr>
          <w:p w14:paraId="3BBB5BED" w14:textId="77777777" w:rsidR="009E1E9D" w:rsidRPr="00AE67DD" w:rsidRDefault="009E1E9D" w:rsidP="00F2374E">
            <w:pPr>
              <w:pStyle w:val="aa"/>
            </w:pPr>
            <w:r w:rsidRPr="00AE67DD">
              <w:rPr>
                <w:rFonts w:hint="eastAsia"/>
              </w:rPr>
              <w:t>修订</w:t>
            </w:r>
            <w:r w:rsidRPr="00AE67DD">
              <w:t>日期</w:t>
            </w:r>
          </w:p>
        </w:tc>
      </w:tr>
      <w:tr w:rsidR="009E1E9D" w:rsidRPr="00AE67DD" w14:paraId="3E16BCFC" w14:textId="77777777" w:rsidTr="00E33F30">
        <w:trPr>
          <w:trHeight w:val="397"/>
          <w:jc w:val="center"/>
        </w:trPr>
        <w:tc>
          <w:tcPr>
            <w:tcW w:w="851" w:type="dxa"/>
            <w:vAlign w:val="center"/>
          </w:tcPr>
          <w:p w14:paraId="481BF660" w14:textId="77777777" w:rsidR="009E1E9D" w:rsidRPr="00AE67DD" w:rsidRDefault="009E1E9D" w:rsidP="00396527">
            <w:pPr>
              <w:pStyle w:val="a9"/>
              <w:snapToGrid w:val="0"/>
              <w:jc w:val="center"/>
              <w:rPr>
                <w:szCs w:val="21"/>
              </w:rPr>
            </w:pPr>
            <w:r w:rsidRPr="00AE67DD">
              <w:rPr>
                <w:rFonts w:hint="eastAsia"/>
                <w:szCs w:val="21"/>
              </w:rPr>
              <w:t>V1.0.0</w:t>
            </w:r>
          </w:p>
        </w:tc>
        <w:tc>
          <w:tcPr>
            <w:tcW w:w="2546" w:type="dxa"/>
            <w:vAlign w:val="center"/>
          </w:tcPr>
          <w:p w14:paraId="73C79910" w14:textId="77777777" w:rsidR="009E1E9D" w:rsidRPr="00AE67DD" w:rsidRDefault="009E1E9D" w:rsidP="00396527">
            <w:pPr>
              <w:pStyle w:val="a9"/>
              <w:snapToGrid w:val="0"/>
              <w:jc w:val="center"/>
              <w:rPr>
                <w:szCs w:val="21"/>
              </w:rPr>
            </w:pPr>
            <w:r w:rsidRPr="00AE67DD">
              <w:rPr>
                <w:rFonts w:hint="eastAsia"/>
                <w:szCs w:val="21"/>
              </w:rPr>
              <w:t>初始版本</w:t>
            </w:r>
          </w:p>
        </w:tc>
        <w:tc>
          <w:tcPr>
            <w:tcW w:w="1875" w:type="dxa"/>
            <w:vAlign w:val="center"/>
          </w:tcPr>
          <w:p w14:paraId="4B47F2FF" w14:textId="38C8CBA7" w:rsidR="009E1E9D" w:rsidRPr="00AE67DD" w:rsidRDefault="0068314D" w:rsidP="00396527">
            <w:pPr>
              <w:pStyle w:val="a9"/>
              <w:snapToGrid w:val="0"/>
              <w:jc w:val="center"/>
              <w:rPr>
                <w:szCs w:val="21"/>
              </w:rPr>
            </w:pPr>
            <w:r>
              <w:rPr>
                <w:rFonts w:hint="eastAsia"/>
                <w:szCs w:val="21"/>
              </w:rPr>
              <w:t>郜焱磊</w:t>
            </w:r>
            <w:r w:rsidR="00FF50F5">
              <w:rPr>
                <w:szCs w:val="21"/>
              </w:rPr>
              <w:t xml:space="preserve"> </w:t>
            </w:r>
            <w:r w:rsidR="00FF50F5">
              <w:rPr>
                <w:rFonts w:hint="eastAsia"/>
                <w:szCs w:val="21"/>
              </w:rPr>
              <w:t>、戎志宏</w:t>
            </w:r>
          </w:p>
        </w:tc>
        <w:tc>
          <w:tcPr>
            <w:tcW w:w="1985" w:type="dxa"/>
            <w:vAlign w:val="center"/>
          </w:tcPr>
          <w:p w14:paraId="224207F7" w14:textId="77777777" w:rsidR="009E1E9D" w:rsidRPr="00AE67DD" w:rsidRDefault="0078086D" w:rsidP="00396527">
            <w:pPr>
              <w:pStyle w:val="a9"/>
              <w:snapToGrid w:val="0"/>
              <w:jc w:val="center"/>
              <w:rPr>
                <w:szCs w:val="21"/>
              </w:rPr>
            </w:pPr>
            <w:r>
              <w:rPr>
                <w:rFonts w:hint="eastAsia"/>
                <w:szCs w:val="21"/>
              </w:rPr>
              <w:t>基础平台</w:t>
            </w:r>
            <w:r w:rsidR="00B32A78">
              <w:rPr>
                <w:rFonts w:hint="eastAsia"/>
                <w:szCs w:val="21"/>
              </w:rPr>
              <w:t>架构</w:t>
            </w:r>
            <w:r w:rsidR="009E1E9D" w:rsidRPr="00AE67DD">
              <w:rPr>
                <w:rFonts w:hint="eastAsia"/>
                <w:szCs w:val="21"/>
              </w:rPr>
              <w:t>组</w:t>
            </w:r>
          </w:p>
        </w:tc>
        <w:tc>
          <w:tcPr>
            <w:tcW w:w="1300" w:type="dxa"/>
            <w:vAlign w:val="center"/>
          </w:tcPr>
          <w:p w14:paraId="5A3854B6" w14:textId="627BE712" w:rsidR="009E1E9D" w:rsidRPr="00AE67DD" w:rsidRDefault="003E0040" w:rsidP="00D946FA">
            <w:pPr>
              <w:pStyle w:val="a9"/>
              <w:snapToGrid w:val="0"/>
              <w:jc w:val="center"/>
              <w:rPr>
                <w:szCs w:val="21"/>
              </w:rPr>
            </w:pPr>
            <w:r>
              <w:rPr>
                <w:rFonts w:hint="eastAsia"/>
                <w:szCs w:val="21"/>
              </w:rPr>
              <w:t>201</w:t>
            </w:r>
            <w:r w:rsidR="00D946FA">
              <w:rPr>
                <w:rFonts w:hint="eastAsia"/>
                <w:szCs w:val="21"/>
              </w:rPr>
              <w:t>7</w:t>
            </w:r>
            <w:r>
              <w:rPr>
                <w:rFonts w:hint="eastAsia"/>
                <w:szCs w:val="21"/>
              </w:rPr>
              <w:t>/</w:t>
            </w:r>
            <w:r w:rsidR="00D946FA">
              <w:rPr>
                <w:rFonts w:hint="eastAsia"/>
                <w:szCs w:val="21"/>
              </w:rPr>
              <w:t>11</w:t>
            </w:r>
            <w:r>
              <w:rPr>
                <w:rFonts w:hint="eastAsia"/>
                <w:szCs w:val="21"/>
              </w:rPr>
              <w:t>/</w:t>
            </w:r>
            <w:r w:rsidR="00D946FA">
              <w:rPr>
                <w:rFonts w:hint="eastAsia"/>
                <w:szCs w:val="21"/>
              </w:rPr>
              <w:t>21</w:t>
            </w:r>
          </w:p>
        </w:tc>
      </w:tr>
      <w:tr w:rsidR="00AC308A" w:rsidRPr="00AE67DD" w14:paraId="7CE6052D" w14:textId="77777777" w:rsidTr="00E33F30">
        <w:trPr>
          <w:trHeight w:val="397"/>
          <w:jc w:val="center"/>
        </w:trPr>
        <w:tc>
          <w:tcPr>
            <w:tcW w:w="851" w:type="dxa"/>
            <w:vAlign w:val="center"/>
          </w:tcPr>
          <w:p w14:paraId="72A4FE39" w14:textId="77777777" w:rsidR="00AC308A" w:rsidRPr="00AE67DD" w:rsidRDefault="00AC308A" w:rsidP="00396527">
            <w:pPr>
              <w:pStyle w:val="a9"/>
              <w:snapToGrid w:val="0"/>
              <w:spacing w:line="360" w:lineRule="auto"/>
              <w:rPr>
                <w:szCs w:val="21"/>
              </w:rPr>
            </w:pPr>
          </w:p>
        </w:tc>
        <w:tc>
          <w:tcPr>
            <w:tcW w:w="2546" w:type="dxa"/>
            <w:vAlign w:val="center"/>
          </w:tcPr>
          <w:p w14:paraId="3EB9CDEA" w14:textId="77777777" w:rsidR="00AC308A" w:rsidRPr="00AE67DD" w:rsidRDefault="00AC308A" w:rsidP="00396527">
            <w:pPr>
              <w:pStyle w:val="a9"/>
              <w:snapToGrid w:val="0"/>
              <w:spacing w:line="360" w:lineRule="auto"/>
              <w:rPr>
                <w:szCs w:val="21"/>
              </w:rPr>
            </w:pPr>
          </w:p>
        </w:tc>
        <w:tc>
          <w:tcPr>
            <w:tcW w:w="1875" w:type="dxa"/>
            <w:vAlign w:val="center"/>
          </w:tcPr>
          <w:p w14:paraId="791D5190" w14:textId="77777777" w:rsidR="00AC308A" w:rsidRPr="00AE67DD" w:rsidRDefault="00AC308A" w:rsidP="00396527">
            <w:pPr>
              <w:pStyle w:val="a9"/>
              <w:snapToGrid w:val="0"/>
              <w:spacing w:line="360" w:lineRule="auto"/>
              <w:rPr>
                <w:szCs w:val="21"/>
              </w:rPr>
            </w:pPr>
          </w:p>
        </w:tc>
        <w:tc>
          <w:tcPr>
            <w:tcW w:w="1985" w:type="dxa"/>
            <w:vAlign w:val="center"/>
          </w:tcPr>
          <w:p w14:paraId="74CEED0E" w14:textId="77777777" w:rsidR="00AC308A" w:rsidRPr="00AE67DD" w:rsidRDefault="00AC308A" w:rsidP="00396527">
            <w:pPr>
              <w:pStyle w:val="a9"/>
              <w:snapToGrid w:val="0"/>
              <w:spacing w:line="360" w:lineRule="auto"/>
              <w:rPr>
                <w:szCs w:val="21"/>
              </w:rPr>
            </w:pPr>
          </w:p>
        </w:tc>
        <w:tc>
          <w:tcPr>
            <w:tcW w:w="1300" w:type="dxa"/>
            <w:vAlign w:val="center"/>
          </w:tcPr>
          <w:p w14:paraId="41693A15" w14:textId="77777777" w:rsidR="00AC308A" w:rsidRPr="00AE67DD" w:rsidRDefault="00AC308A" w:rsidP="00396527">
            <w:pPr>
              <w:pStyle w:val="a9"/>
              <w:snapToGrid w:val="0"/>
              <w:spacing w:line="360" w:lineRule="auto"/>
            </w:pPr>
          </w:p>
        </w:tc>
      </w:tr>
      <w:tr w:rsidR="00AC308A" w:rsidRPr="00AE67DD" w14:paraId="105A861A" w14:textId="77777777" w:rsidTr="00E33F30">
        <w:trPr>
          <w:trHeight w:val="397"/>
          <w:jc w:val="center"/>
        </w:trPr>
        <w:tc>
          <w:tcPr>
            <w:tcW w:w="851" w:type="dxa"/>
            <w:vAlign w:val="center"/>
          </w:tcPr>
          <w:p w14:paraId="1F618F7A" w14:textId="77777777" w:rsidR="00AC308A" w:rsidRPr="00AE67DD" w:rsidRDefault="00AC308A" w:rsidP="00396527">
            <w:pPr>
              <w:pStyle w:val="a9"/>
              <w:snapToGrid w:val="0"/>
              <w:spacing w:line="360" w:lineRule="auto"/>
              <w:rPr>
                <w:szCs w:val="21"/>
              </w:rPr>
            </w:pPr>
          </w:p>
        </w:tc>
        <w:tc>
          <w:tcPr>
            <w:tcW w:w="2546" w:type="dxa"/>
            <w:vAlign w:val="center"/>
          </w:tcPr>
          <w:p w14:paraId="7CCA062C" w14:textId="77777777" w:rsidR="00AC308A" w:rsidRPr="00AE67DD" w:rsidRDefault="00AC308A" w:rsidP="00396527">
            <w:pPr>
              <w:pStyle w:val="a9"/>
              <w:snapToGrid w:val="0"/>
              <w:spacing w:line="360" w:lineRule="auto"/>
              <w:rPr>
                <w:szCs w:val="21"/>
              </w:rPr>
            </w:pPr>
          </w:p>
        </w:tc>
        <w:tc>
          <w:tcPr>
            <w:tcW w:w="1875" w:type="dxa"/>
            <w:vAlign w:val="center"/>
          </w:tcPr>
          <w:p w14:paraId="6D5BB16E" w14:textId="77777777" w:rsidR="00AC308A" w:rsidRPr="00AE67DD" w:rsidRDefault="00AC308A" w:rsidP="00396527">
            <w:pPr>
              <w:pStyle w:val="a9"/>
              <w:snapToGrid w:val="0"/>
              <w:spacing w:line="360" w:lineRule="auto"/>
              <w:rPr>
                <w:szCs w:val="21"/>
              </w:rPr>
            </w:pPr>
          </w:p>
        </w:tc>
        <w:tc>
          <w:tcPr>
            <w:tcW w:w="1985" w:type="dxa"/>
            <w:vAlign w:val="center"/>
          </w:tcPr>
          <w:p w14:paraId="71B2B514" w14:textId="77777777" w:rsidR="00AC308A" w:rsidRPr="00AE67DD" w:rsidRDefault="00AC308A" w:rsidP="00396527">
            <w:pPr>
              <w:pStyle w:val="a9"/>
              <w:snapToGrid w:val="0"/>
              <w:spacing w:line="360" w:lineRule="auto"/>
              <w:rPr>
                <w:szCs w:val="21"/>
              </w:rPr>
            </w:pPr>
          </w:p>
        </w:tc>
        <w:tc>
          <w:tcPr>
            <w:tcW w:w="1300" w:type="dxa"/>
            <w:vAlign w:val="center"/>
          </w:tcPr>
          <w:p w14:paraId="6FD9C4A9" w14:textId="77777777" w:rsidR="00AC308A" w:rsidRPr="00AE67DD" w:rsidRDefault="00AC308A" w:rsidP="00396527">
            <w:pPr>
              <w:pStyle w:val="a9"/>
              <w:snapToGrid w:val="0"/>
              <w:spacing w:line="360" w:lineRule="auto"/>
            </w:pPr>
          </w:p>
        </w:tc>
      </w:tr>
      <w:tr w:rsidR="00AC308A" w:rsidRPr="00AE67DD" w14:paraId="62B93639" w14:textId="77777777" w:rsidTr="00E33F30">
        <w:trPr>
          <w:trHeight w:val="397"/>
          <w:jc w:val="center"/>
        </w:trPr>
        <w:tc>
          <w:tcPr>
            <w:tcW w:w="851" w:type="dxa"/>
            <w:vAlign w:val="center"/>
          </w:tcPr>
          <w:p w14:paraId="7BD74CE9" w14:textId="77777777" w:rsidR="00AC308A" w:rsidRPr="00AE67DD" w:rsidRDefault="00AC308A" w:rsidP="00396527">
            <w:pPr>
              <w:pStyle w:val="a9"/>
              <w:snapToGrid w:val="0"/>
              <w:spacing w:line="360" w:lineRule="auto"/>
              <w:rPr>
                <w:szCs w:val="21"/>
              </w:rPr>
            </w:pPr>
          </w:p>
        </w:tc>
        <w:tc>
          <w:tcPr>
            <w:tcW w:w="2546" w:type="dxa"/>
            <w:vAlign w:val="center"/>
          </w:tcPr>
          <w:p w14:paraId="0DAE9310" w14:textId="77777777" w:rsidR="00AC308A" w:rsidRPr="00AE67DD" w:rsidRDefault="00AC308A" w:rsidP="00396527">
            <w:pPr>
              <w:pStyle w:val="a9"/>
              <w:snapToGrid w:val="0"/>
              <w:spacing w:line="360" w:lineRule="auto"/>
              <w:rPr>
                <w:szCs w:val="21"/>
              </w:rPr>
            </w:pPr>
          </w:p>
        </w:tc>
        <w:tc>
          <w:tcPr>
            <w:tcW w:w="1875" w:type="dxa"/>
            <w:vAlign w:val="center"/>
          </w:tcPr>
          <w:p w14:paraId="7D4C8F92" w14:textId="77777777" w:rsidR="00AC308A" w:rsidRPr="00AE67DD" w:rsidRDefault="00AC308A" w:rsidP="00396527">
            <w:pPr>
              <w:pStyle w:val="a9"/>
              <w:snapToGrid w:val="0"/>
              <w:spacing w:line="360" w:lineRule="auto"/>
              <w:rPr>
                <w:szCs w:val="21"/>
              </w:rPr>
            </w:pPr>
          </w:p>
        </w:tc>
        <w:tc>
          <w:tcPr>
            <w:tcW w:w="1985" w:type="dxa"/>
            <w:vAlign w:val="center"/>
          </w:tcPr>
          <w:p w14:paraId="7D2CCE2B" w14:textId="77777777" w:rsidR="00AC308A" w:rsidRPr="00AE67DD" w:rsidRDefault="00AC308A" w:rsidP="00396527">
            <w:pPr>
              <w:pStyle w:val="a9"/>
              <w:snapToGrid w:val="0"/>
              <w:spacing w:line="360" w:lineRule="auto"/>
              <w:rPr>
                <w:szCs w:val="21"/>
              </w:rPr>
            </w:pPr>
          </w:p>
        </w:tc>
        <w:tc>
          <w:tcPr>
            <w:tcW w:w="1300" w:type="dxa"/>
            <w:vAlign w:val="center"/>
          </w:tcPr>
          <w:p w14:paraId="3AEE4AD2" w14:textId="77777777" w:rsidR="00AC308A" w:rsidRPr="00AE67DD" w:rsidRDefault="00AC308A" w:rsidP="00396527">
            <w:pPr>
              <w:pStyle w:val="a9"/>
              <w:snapToGrid w:val="0"/>
              <w:spacing w:line="360" w:lineRule="auto"/>
            </w:pPr>
          </w:p>
        </w:tc>
      </w:tr>
      <w:tr w:rsidR="00AC308A" w:rsidRPr="00AE67DD" w14:paraId="24FA43FF" w14:textId="77777777" w:rsidTr="00E33F30">
        <w:trPr>
          <w:trHeight w:val="397"/>
          <w:jc w:val="center"/>
        </w:trPr>
        <w:tc>
          <w:tcPr>
            <w:tcW w:w="851" w:type="dxa"/>
            <w:vAlign w:val="center"/>
          </w:tcPr>
          <w:p w14:paraId="76622409" w14:textId="77777777" w:rsidR="00AC308A" w:rsidRPr="00AE67DD" w:rsidRDefault="00AC308A" w:rsidP="00396527">
            <w:pPr>
              <w:pStyle w:val="a9"/>
              <w:snapToGrid w:val="0"/>
              <w:spacing w:line="360" w:lineRule="auto"/>
              <w:rPr>
                <w:szCs w:val="21"/>
              </w:rPr>
            </w:pPr>
          </w:p>
        </w:tc>
        <w:tc>
          <w:tcPr>
            <w:tcW w:w="2546" w:type="dxa"/>
            <w:vAlign w:val="center"/>
          </w:tcPr>
          <w:p w14:paraId="2E0D6CB9" w14:textId="77777777" w:rsidR="00AC308A" w:rsidRPr="00AE67DD" w:rsidRDefault="00AC308A" w:rsidP="00396527">
            <w:pPr>
              <w:pStyle w:val="a9"/>
              <w:snapToGrid w:val="0"/>
              <w:spacing w:line="360" w:lineRule="auto"/>
              <w:rPr>
                <w:szCs w:val="21"/>
              </w:rPr>
            </w:pPr>
          </w:p>
        </w:tc>
        <w:tc>
          <w:tcPr>
            <w:tcW w:w="1875" w:type="dxa"/>
            <w:vAlign w:val="center"/>
          </w:tcPr>
          <w:p w14:paraId="5410CDFF" w14:textId="77777777" w:rsidR="00AC308A" w:rsidRPr="00AE67DD" w:rsidRDefault="00AC308A" w:rsidP="00396527">
            <w:pPr>
              <w:pStyle w:val="a9"/>
              <w:snapToGrid w:val="0"/>
              <w:spacing w:line="360" w:lineRule="auto"/>
              <w:rPr>
                <w:szCs w:val="21"/>
              </w:rPr>
            </w:pPr>
          </w:p>
        </w:tc>
        <w:tc>
          <w:tcPr>
            <w:tcW w:w="1985" w:type="dxa"/>
            <w:vAlign w:val="center"/>
          </w:tcPr>
          <w:p w14:paraId="23BB92D8" w14:textId="77777777" w:rsidR="00AC308A" w:rsidRPr="00AE67DD" w:rsidRDefault="00AC308A" w:rsidP="00396527">
            <w:pPr>
              <w:pStyle w:val="a9"/>
              <w:snapToGrid w:val="0"/>
              <w:spacing w:line="360" w:lineRule="auto"/>
              <w:rPr>
                <w:szCs w:val="21"/>
              </w:rPr>
            </w:pPr>
          </w:p>
        </w:tc>
        <w:tc>
          <w:tcPr>
            <w:tcW w:w="1300" w:type="dxa"/>
            <w:vAlign w:val="center"/>
          </w:tcPr>
          <w:p w14:paraId="6DFD2ED3" w14:textId="77777777" w:rsidR="00AC308A" w:rsidRPr="00AE67DD" w:rsidRDefault="00AC308A" w:rsidP="00396527">
            <w:pPr>
              <w:pStyle w:val="a9"/>
              <w:snapToGrid w:val="0"/>
              <w:spacing w:line="360" w:lineRule="auto"/>
            </w:pPr>
          </w:p>
        </w:tc>
      </w:tr>
      <w:tr w:rsidR="00AC308A" w:rsidRPr="00AE67DD" w14:paraId="2A8DE4B2" w14:textId="77777777" w:rsidTr="00E33F30">
        <w:trPr>
          <w:trHeight w:val="397"/>
          <w:jc w:val="center"/>
        </w:trPr>
        <w:tc>
          <w:tcPr>
            <w:tcW w:w="851" w:type="dxa"/>
            <w:vAlign w:val="center"/>
          </w:tcPr>
          <w:p w14:paraId="300F647B" w14:textId="77777777" w:rsidR="00AC308A" w:rsidRPr="00AE67DD" w:rsidRDefault="00AC308A" w:rsidP="00396527">
            <w:pPr>
              <w:pStyle w:val="a9"/>
              <w:snapToGrid w:val="0"/>
              <w:spacing w:line="360" w:lineRule="auto"/>
              <w:rPr>
                <w:szCs w:val="21"/>
              </w:rPr>
            </w:pPr>
          </w:p>
        </w:tc>
        <w:tc>
          <w:tcPr>
            <w:tcW w:w="2546" w:type="dxa"/>
            <w:vAlign w:val="center"/>
          </w:tcPr>
          <w:p w14:paraId="598E8A2A" w14:textId="77777777" w:rsidR="00AC308A" w:rsidRPr="00AE67DD" w:rsidRDefault="00AC308A" w:rsidP="00396527">
            <w:pPr>
              <w:pStyle w:val="a9"/>
              <w:snapToGrid w:val="0"/>
              <w:spacing w:line="360" w:lineRule="auto"/>
              <w:rPr>
                <w:szCs w:val="21"/>
              </w:rPr>
            </w:pPr>
          </w:p>
        </w:tc>
        <w:tc>
          <w:tcPr>
            <w:tcW w:w="1875" w:type="dxa"/>
            <w:vAlign w:val="center"/>
          </w:tcPr>
          <w:p w14:paraId="4C575209" w14:textId="77777777" w:rsidR="00AC308A" w:rsidRPr="00AE67DD" w:rsidRDefault="00AC308A" w:rsidP="00396527">
            <w:pPr>
              <w:pStyle w:val="a9"/>
              <w:snapToGrid w:val="0"/>
              <w:spacing w:line="360" w:lineRule="auto"/>
              <w:rPr>
                <w:szCs w:val="21"/>
              </w:rPr>
            </w:pPr>
          </w:p>
        </w:tc>
        <w:tc>
          <w:tcPr>
            <w:tcW w:w="1985" w:type="dxa"/>
            <w:vAlign w:val="center"/>
          </w:tcPr>
          <w:p w14:paraId="4CF308DF" w14:textId="77777777" w:rsidR="00AC308A" w:rsidRPr="00AE67DD" w:rsidRDefault="00AC308A" w:rsidP="00396527">
            <w:pPr>
              <w:pStyle w:val="a9"/>
              <w:snapToGrid w:val="0"/>
              <w:spacing w:line="360" w:lineRule="auto"/>
              <w:rPr>
                <w:szCs w:val="21"/>
              </w:rPr>
            </w:pPr>
          </w:p>
        </w:tc>
        <w:tc>
          <w:tcPr>
            <w:tcW w:w="1300" w:type="dxa"/>
            <w:vAlign w:val="center"/>
          </w:tcPr>
          <w:p w14:paraId="22A8388B" w14:textId="77777777" w:rsidR="00AC308A" w:rsidRPr="00AE67DD" w:rsidRDefault="00AC308A" w:rsidP="00396527">
            <w:pPr>
              <w:pStyle w:val="a9"/>
              <w:snapToGrid w:val="0"/>
              <w:spacing w:line="360" w:lineRule="auto"/>
            </w:pPr>
          </w:p>
        </w:tc>
      </w:tr>
    </w:tbl>
    <w:p w14:paraId="208B3CFC" w14:textId="77777777" w:rsidR="009E1E9D" w:rsidRDefault="009E1E9D" w:rsidP="003E14A1">
      <w:pPr>
        <w:pStyle w:val="a6"/>
        <w:ind w:firstLineChars="0" w:firstLine="0"/>
        <w:jc w:val="center"/>
        <w:rPr>
          <w:rFonts w:hAnsi="宋体" w:cs="Times New Roman"/>
          <w:b/>
          <w:sz w:val="36"/>
          <w:szCs w:val="36"/>
        </w:rPr>
      </w:pPr>
    </w:p>
    <w:p w14:paraId="18AF4B7E" w14:textId="77777777" w:rsidR="00F64A42" w:rsidRPr="004C0FC4" w:rsidRDefault="00F64A42" w:rsidP="00863825">
      <w:pPr>
        <w:pStyle w:val="a6"/>
        <w:ind w:firstLineChars="0" w:firstLine="0"/>
        <w:rPr>
          <w:rFonts w:hAnsi="宋体" w:cs="Times New Roman"/>
          <w:sz w:val="21"/>
          <w:szCs w:val="21"/>
        </w:rPr>
        <w:sectPr w:rsidR="00F64A42" w:rsidRPr="004C0FC4" w:rsidSect="00905D66">
          <w:headerReference w:type="default" r:id="rId8"/>
          <w:footerReference w:type="default" r:id="rId9"/>
          <w:headerReference w:type="first" r:id="rId10"/>
          <w:pgSz w:w="11906" w:h="16838" w:code="9"/>
          <w:pgMar w:top="1588" w:right="1701" w:bottom="1588" w:left="1701" w:header="567" w:footer="964" w:gutter="0"/>
          <w:cols w:space="425"/>
          <w:titlePg/>
          <w:docGrid w:linePitch="312"/>
        </w:sectPr>
      </w:pPr>
    </w:p>
    <w:p w14:paraId="17EFE03E" w14:textId="77777777" w:rsidR="00792010" w:rsidRPr="004C0FC4" w:rsidRDefault="00792010" w:rsidP="00863825">
      <w:pPr>
        <w:spacing w:line="360" w:lineRule="auto"/>
        <w:jc w:val="center"/>
        <w:rPr>
          <w:rFonts w:ascii="宋体" w:hAnsi="宋体"/>
          <w:color w:val="000000"/>
          <w:sz w:val="44"/>
        </w:rPr>
      </w:pPr>
      <w:r w:rsidRPr="004C0FC4">
        <w:rPr>
          <w:rFonts w:ascii="宋体" w:hAnsi="宋体" w:hint="eastAsia"/>
          <w:color w:val="000000"/>
          <w:sz w:val="44"/>
        </w:rPr>
        <w:lastRenderedPageBreak/>
        <w:t>目 录</w:t>
      </w:r>
    </w:p>
    <w:p w14:paraId="687A583A" w14:textId="77777777" w:rsidR="00792010" w:rsidRPr="004C0FC4" w:rsidRDefault="00792010" w:rsidP="0059052A">
      <w:pPr>
        <w:spacing w:line="480" w:lineRule="auto"/>
        <w:jc w:val="center"/>
        <w:rPr>
          <w:rFonts w:ascii="宋体" w:hAnsi="宋体"/>
          <w:color w:val="000000"/>
          <w:sz w:val="44"/>
        </w:rPr>
      </w:pPr>
    </w:p>
    <w:p w14:paraId="7ED3B29C" w14:textId="190CD8E8" w:rsidR="00CC7BB1" w:rsidRDefault="00312361">
      <w:pPr>
        <w:pStyle w:val="12"/>
        <w:tabs>
          <w:tab w:val="left" w:pos="420"/>
          <w:tab w:val="right" w:leader="dot" w:pos="9344"/>
        </w:tabs>
        <w:rPr>
          <w:rFonts w:eastAsiaTheme="minorEastAsia" w:cstheme="minorBidi"/>
          <w:b w:val="0"/>
          <w:bCs w:val="0"/>
          <w:noProof/>
          <w:sz w:val="21"/>
          <w:szCs w:val="22"/>
        </w:rPr>
      </w:pPr>
      <w:r w:rsidRPr="00782351">
        <w:rPr>
          <w:rFonts w:asciiTheme="minorEastAsia" w:eastAsiaTheme="minorEastAsia" w:hAnsiTheme="minorEastAsia"/>
          <w:b w:val="0"/>
          <w:kern w:val="0"/>
          <w:sz w:val="21"/>
          <w:szCs w:val="21"/>
        </w:rPr>
        <w:fldChar w:fldCharType="begin"/>
      </w:r>
      <w:r w:rsidR="00B51884" w:rsidRPr="00782351">
        <w:rPr>
          <w:rFonts w:asciiTheme="minorEastAsia" w:eastAsiaTheme="minorEastAsia" w:hAnsiTheme="minorEastAsia"/>
          <w:b w:val="0"/>
          <w:kern w:val="0"/>
          <w:sz w:val="21"/>
          <w:szCs w:val="21"/>
        </w:rPr>
        <w:instrText xml:space="preserve"> TOC \o "1-3" \h \z \u </w:instrText>
      </w:r>
      <w:r w:rsidRPr="00782351">
        <w:rPr>
          <w:rFonts w:asciiTheme="minorEastAsia" w:eastAsiaTheme="minorEastAsia" w:hAnsiTheme="minorEastAsia"/>
          <w:b w:val="0"/>
          <w:kern w:val="0"/>
          <w:sz w:val="21"/>
          <w:szCs w:val="21"/>
        </w:rPr>
        <w:fldChar w:fldCharType="separate"/>
      </w:r>
      <w:hyperlink w:anchor="_Toc499219302" w:history="1">
        <w:r w:rsidR="00CC7BB1" w:rsidRPr="00851D4C">
          <w:rPr>
            <w:rStyle w:val="af5"/>
            <w:noProof/>
          </w:rPr>
          <w:t>1</w:t>
        </w:r>
        <w:r w:rsidR="00CC7BB1">
          <w:rPr>
            <w:rFonts w:eastAsiaTheme="minorEastAsia" w:cstheme="minorBidi"/>
            <w:b w:val="0"/>
            <w:bCs w:val="0"/>
            <w:noProof/>
            <w:sz w:val="21"/>
            <w:szCs w:val="22"/>
          </w:rPr>
          <w:tab/>
        </w:r>
        <w:r w:rsidR="00CC7BB1" w:rsidRPr="00851D4C">
          <w:rPr>
            <w:rStyle w:val="af5"/>
            <w:noProof/>
          </w:rPr>
          <w:t>概述</w:t>
        </w:r>
        <w:r w:rsidR="00CC7BB1">
          <w:rPr>
            <w:noProof/>
            <w:webHidden/>
          </w:rPr>
          <w:tab/>
        </w:r>
        <w:r w:rsidR="00CC7BB1">
          <w:rPr>
            <w:noProof/>
            <w:webHidden/>
          </w:rPr>
          <w:fldChar w:fldCharType="begin"/>
        </w:r>
        <w:r w:rsidR="00CC7BB1">
          <w:rPr>
            <w:noProof/>
            <w:webHidden/>
          </w:rPr>
          <w:instrText xml:space="preserve"> PAGEREF _Toc499219302 \h </w:instrText>
        </w:r>
        <w:r w:rsidR="00CC7BB1">
          <w:rPr>
            <w:noProof/>
            <w:webHidden/>
          </w:rPr>
        </w:r>
        <w:r w:rsidR="00CC7BB1">
          <w:rPr>
            <w:noProof/>
            <w:webHidden/>
          </w:rPr>
          <w:fldChar w:fldCharType="separate"/>
        </w:r>
        <w:r w:rsidR="00CC7BB1">
          <w:rPr>
            <w:noProof/>
            <w:webHidden/>
          </w:rPr>
          <w:t>4</w:t>
        </w:r>
        <w:r w:rsidR="00CC7BB1">
          <w:rPr>
            <w:noProof/>
            <w:webHidden/>
          </w:rPr>
          <w:fldChar w:fldCharType="end"/>
        </w:r>
      </w:hyperlink>
    </w:p>
    <w:p w14:paraId="1A77F9CB" w14:textId="49A8B1A0" w:rsidR="00CC7BB1" w:rsidRDefault="00B2173A">
      <w:pPr>
        <w:pStyle w:val="12"/>
        <w:tabs>
          <w:tab w:val="left" w:pos="420"/>
          <w:tab w:val="right" w:leader="dot" w:pos="9344"/>
        </w:tabs>
        <w:rPr>
          <w:rFonts w:eastAsiaTheme="minorEastAsia" w:cstheme="minorBidi"/>
          <w:b w:val="0"/>
          <w:bCs w:val="0"/>
          <w:noProof/>
          <w:sz w:val="21"/>
          <w:szCs w:val="22"/>
        </w:rPr>
      </w:pPr>
      <w:hyperlink w:anchor="_Toc499219303" w:history="1">
        <w:r w:rsidR="00CC7BB1" w:rsidRPr="00851D4C">
          <w:rPr>
            <w:rStyle w:val="af5"/>
            <w:noProof/>
          </w:rPr>
          <w:t>2</w:t>
        </w:r>
        <w:r w:rsidR="00CC7BB1">
          <w:rPr>
            <w:rFonts w:eastAsiaTheme="minorEastAsia" w:cstheme="minorBidi"/>
            <w:b w:val="0"/>
            <w:bCs w:val="0"/>
            <w:noProof/>
            <w:sz w:val="21"/>
            <w:szCs w:val="22"/>
          </w:rPr>
          <w:tab/>
        </w:r>
        <w:r w:rsidR="00CC7BB1" w:rsidRPr="00851D4C">
          <w:rPr>
            <w:rStyle w:val="af5"/>
            <w:noProof/>
          </w:rPr>
          <w:t>Borker</w:t>
        </w:r>
        <w:r w:rsidR="00CC7BB1" w:rsidRPr="00851D4C">
          <w:rPr>
            <w:rStyle w:val="af5"/>
            <w:noProof/>
          </w:rPr>
          <w:t>模块交互</w:t>
        </w:r>
        <w:r w:rsidR="00CC7BB1">
          <w:rPr>
            <w:noProof/>
            <w:webHidden/>
          </w:rPr>
          <w:tab/>
        </w:r>
        <w:r w:rsidR="00CC7BB1">
          <w:rPr>
            <w:noProof/>
            <w:webHidden/>
          </w:rPr>
          <w:fldChar w:fldCharType="begin"/>
        </w:r>
        <w:r w:rsidR="00CC7BB1">
          <w:rPr>
            <w:noProof/>
            <w:webHidden/>
          </w:rPr>
          <w:instrText xml:space="preserve"> PAGEREF _Toc499219303 \h </w:instrText>
        </w:r>
        <w:r w:rsidR="00CC7BB1">
          <w:rPr>
            <w:noProof/>
            <w:webHidden/>
          </w:rPr>
        </w:r>
        <w:r w:rsidR="00CC7BB1">
          <w:rPr>
            <w:noProof/>
            <w:webHidden/>
          </w:rPr>
          <w:fldChar w:fldCharType="separate"/>
        </w:r>
        <w:r w:rsidR="00CC7BB1">
          <w:rPr>
            <w:noProof/>
            <w:webHidden/>
          </w:rPr>
          <w:t>4</w:t>
        </w:r>
        <w:r w:rsidR="00CC7BB1">
          <w:rPr>
            <w:noProof/>
            <w:webHidden/>
          </w:rPr>
          <w:fldChar w:fldCharType="end"/>
        </w:r>
      </w:hyperlink>
    </w:p>
    <w:p w14:paraId="07B6A29D" w14:textId="3C683367" w:rsidR="00CC7BB1" w:rsidRDefault="00B2173A">
      <w:pPr>
        <w:pStyle w:val="21"/>
        <w:tabs>
          <w:tab w:val="left" w:pos="840"/>
          <w:tab w:val="right" w:leader="dot" w:pos="9344"/>
        </w:tabs>
        <w:rPr>
          <w:rFonts w:eastAsiaTheme="minorEastAsia" w:cstheme="minorBidi"/>
          <w:b w:val="0"/>
          <w:bCs w:val="0"/>
          <w:noProof/>
          <w:sz w:val="21"/>
        </w:rPr>
      </w:pPr>
      <w:hyperlink w:anchor="_Toc499219304" w:history="1">
        <w:r w:rsidR="00CC7BB1" w:rsidRPr="00851D4C">
          <w:rPr>
            <w:rStyle w:val="af5"/>
            <w:rFonts w:ascii="Candara" w:eastAsia="微软雅黑" w:hAnsi="Candara"/>
            <w:noProof/>
          </w:rPr>
          <w:t>2.1</w:t>
        </w:r>
        <w:r w:rsidR="00CC7BB1">
          <w:rPr>
            <w:rFonts w:eastAsiaTheme="minorEastAsia" w:cstheme="minorBidi"/>
            <w:b w:val="0"/>
            <w:bCs w:val="0"/>
            <w:noProof/>
            <w:sz w:val="21"/>
          </w:rPr>
          <w:tab/>
        </w:r>
        <w:r w:rsidR="00CC7BB1" w:rsidRPr="00851D4C">
          <w:rPr>
            <w:rStyle w:val="af5"/>
            <w:rFonts w:ascii="Candara" w:eastAsia="微软雅黑" w:hAnsi="Candara"/>
            <w:noProof/>
          </w:rPr>
          <w:t>Registry</w:t>
        </w:r>
        <w:r w:rsidR="00CC7BB1">
          <w:rPr>
            <w:noProof/>
            <w:webHidden/>
          </w:rPr>
          <w:tab/>
        </w:r>
        <w:r w:rsidR="00CC7BB1">
          <w:rPr>
            <w:noProof/>
            <w:webHidden/>
          </w:rPr>
          <w:fldChar w:fldCharType="begin"/>
        </w:r>
        <w:r w:rsidR="00CC7BB1">
          <w:rPr>
            <w:noProof/>
            <w:webHidden/>
          </w:rPr>
          <w:instrText xml:space="preserve"> PAGEREF _Toc499219304 \h </w:instrText>
        </w:r>
        <w:r w:rsidR="00CC7BB1">
          <w:rPr>
            <w:noProof/>
            <w:webHidden/>
          </w:rPr>
        </w:r>
        <w:r w:rsidR="00CC7BB1">
          <w:rPr>
            <w:noProof/>
            <w:webHidden/>
          </w:rPr>
          <w:fldChar w:fldCharType="separate"/>
        </w:r>
        <w:r w:rsidR="00CC7BB1">
          <w:rPr>
            <w:noProof/>
            <w:webHidden/>
          </w:rPr>
          <w:t>4</w:t>
        </w:r>
        <w:r w:rsidR="00CC7BB1">
          <w:rPr>
            <w:noProof/>
            <w:webHidden/>
          </w:rPr>
          <w:fldChar w:fldCharType="end"/>
        </w:r>
      </w:hyperlink>
    </w:p>
    <w:p w14:paraId="0489078D" w14:textId="6C07998B" w:rsidR="00CC7BB1" w:rsidRDefault="00B2173A">
      <w:pPr>
        <w:pStyle w:val="21"/>
        <w:tabs>
          <w:tab w:val="left" w:pos="840"/>
          <w:tab w:val="right" w:leader="dot" w:pos="9344"/>
        </w:tabs>
        <w:rPr>
          <w:rFonts w:eastAsiaTheme="minorEastAsia" w:cstheme="minorBidi"/>
          <w:b w:val="0"/>
          <w:bCs w:val="0"/>
          <w:noProof/>
          <w:sz w:val="21"/>
        </w:rPr>
      </w:pPr>
      <w:hyperlink w:anchor="_Toc499219305" w:history="1">
        <w:r w:rsidR="00CC7BB1" w:rsidRPr="00851D4C">
          <w:rPr>
            <w:rStyle w:val="af5"/>
            <w:rFonts w:ascii="Candara" w:eastAsia="微软雅黑" w:hAnsi="Candara"/>
            <w:noProof/>
          </w:rPr>
          <w:t>2.2</w:t>
        </w:r>
        <w:r w:rsidR="00CC7BB1">
          <w:rPr>
            <w:rFonts w:eastAsiaTheme="minorEastAsia" w:cstheme="minorBidi"/>
            <w:b w:val="0"/>
            <w:bCs w:val="0"/>
            <w:noProof/>
            <w:sz w:val="21"/>
          </w:rPr>
          <w:tab/>
        </w:r>
        <w:r w:rsidR="00CC7BB1" w:rsidRPr="00851D4C">
          <w:rPr>
            <w:rStyle w:val="af5"/>
            <w:rFonts w:ascii="Candara" w:eastAsia="微软雅黑" w:hAnsi="Candara"/>
            <w:noProof/>
          </w:rPr>
          <w:t>Client</w:t>
        </w:r>
        <w:r w:rsidR="00CC7BB1">
          <w:rPr>
            <w:noProof/>
            <w:webHidden/>
          </w:rPr>
          <w:tab/>
        </w:r>
        <w:r w:rsidR="00CC7BB1">
          <w:rPr>
            <w:noProof/>
            <w:webHidden/>
          </w:rPr>
          <w:fldChar w:fldCharType="begin"/>
        </w:r>
        <w:r w:rsidR="00CC7BB1">
          <w:rPr>
            <w:noProof/>
            <w:webHidden/>
          </w:rPr>
          <w:instrText xml:space="preserve"> PAGEREF _Toc499219305 \h </w:instrText>
        </w:r>
        <w:r w:rsidR="00CC7BB1">
          <w:rPr>
            <w:noProof/>
            <w:webHidden/>
          </w:rPr>
        </w:r>
        <w:r w:rsidR="00CC7BB1">
          <w:rPr>
            <w:noProof/>
            <w:webHidden/>
          </w:rPr>
          <w:fldChar w:fldCharType="separate"/>
        </w:r>
        <w:r w:rsidR="00CC7BB1">
          <w:rPr>
            <w:noProof/>
            <w:webHidden/>
          </w:rPr>
          <w:t>4</w:t>
        </w:r>
        <w:r w:rsidR="00CC7BB1">
          <w:rPr>
            <w:noProof/>
            <w:webHidden/>
          </w:rPr>
          <w:fldChar w:fldCharType="end"/>
        </w:r>
      </w:hyperlink>
    </w:p>
    <w:p w14:paraId="17F36DA3" w14:textId="30AA7FD5" w:rsidR="00CC7BB1" w:rsidRDefault="00B2173A">
      <w:pPr>
        <w:pStyle w:val="21"/>
        <w:tabs>
          <w:tab w:val="left" w:pos="840"/>
          <w:tab w:val="right" w:leader="dot" w:pos="9344"/>
        </w:tabs>
        <w:rPr>
          <w:rFonts w:eastAsiaTheme="minorEastAsia" w:cstheme="minorBidi"/>
          <w:b w:val="0"/>
          <w:bCs w:val="0"/>
          <w:noProof/>
          <w:sz w:val="21"/>
        </w:rPr>
      </w:pPr>
      <w:hyperlink w:anchor="_Toc499219306" w:history="1">
        <w:r w:rsidR="00CC7BB1" w:rsidRPr="00851D4C">
          <w:rPr>
            <w:rStyle w:val="af5"/>
            <w:rFonts w:ascii="Candara" w:eastAsia="微软雅黑" w:hAnsi="Candara"/>
            <w:noProof/>
          </w:rPr>
          <w:t>2.3</w:t>
        </w:r>
        <w:r w:rsidR="00CC7BB1">
          <w:rPr>
            <w:rFonts w:eastAsiaTheme="minorEastAsia" w:cstheme="minorBidi"/>
            <w:b w:val="0"/>
            <w:bCs w:val="0"/>
            <w:noProof/>
            <w:sz w:val="21"/>
          </w:rPr>
          <w:tab/>
        </w:r>
        <w:r w:rsidR="00CC7BB1" w:rsidRPr="00851D4C">
          <w:rPr>
            <w:rStyle w:val="af5"/>
            <w:rFonts w:ascii="Candara" w:eastAsia="微软雅黑" w:hAnsi="Candara"/>
            <w:noProof/>
          </w:rPr>
          <w:t>Net</w:t>
        </w:r>
        <w:r w:rsidR="00CC7BB1">
          <w:rPr>
            <w:noProof/>
            <w:webHidden/>
          </w:rPr>
          <w:tab/>
        </w:r>
        <w:r w:rsidR="00CC7BB1">
          <w:rPr>
            <w:noProof/>
            <w:webHidden/>
          </w:rPr>
          <w:fldChar w:fldCharType="begin"/>
        </w:r>
        <w:r w:rsidR="00CC7BB1">
          <w:rPr>
            <w:noProof/>
            <w:webHidden/>
          </w:rPr>
          <w:instrText xml:space="preserve"> PAGEREF _Toc499219306 \h </w:instrText>
        </w:r>
        <w:r w:rsidR="00CC7BB1">
          <w:rPr>
            <w:noProof/>
            <w:webHidden/>
          </w:rPr>
        </w:r>
        <w:r w:rsidR="00CC7BB1">
          <w:rPr>
            <w:noProof/>
            <w:webHidden/>
          </w:rPr>
          <w:fldChar w:fldCharType="separate"/>
        </w:r>
        <w:r w:rsidR="00CC7BB1">
          <w:rPr>
            <w:noProof/>
            <w:webHidden/>
          </w:rPr>
          <w:t>4</w:t>
        </w:r>
        <w:r w:rsidR="00CC7BB1">
          <w:rPr>
            <w:noProof/>
            <w:webHidden/>
          </w:rPr>
          <w:fldChar w:fldCharType="end"/>
        </w:r>
      </w:hyperlink>
    </w:p>
    <w:p w14:paraId="70C1CFA4" w14:textId="6024C1AB" w:rsidR="00CC7BB1" w:rsidRDefault="00B2173A">
      <w:pPr>
        <w:pStyle w:val="21"/>
        <w:tabs>
          <w:tab w:val="left" w:pos="840"/>
          <w:tab w:val="right" w:leader="dot" w:pos="9344"/>
        </w:tabs>
        <w:rPr>
          <w:rFonts w:eastAsiaTheme="minorEastAsia" w:cstheme="minorBidi"/>
          <w:b w:val="0"/>
          <w:bCs w:val="0"/>
          <w:noProof/>
          <w:sz w:val="21"/>
        </w:rPr>
      </w:pPr>
      <w:hyperlink w:anchor="_Toc499219307" w:history="1">
        <w:r w:rsidR="00CC7BB1" w:rsidRPr="00851D4C">
          <w:rPr>
            <w:rStyle w:val="af5"/>
            <w:rFonts w:ascii="Candara" w:eastAsia="微软雅黑" w:hAnsi="Candara"/>
            <w:noProof/>
          </w:rPr>
          <w:t>2.4</w:t>
        </w:r>
        <w:r w:rsidR="00CC7BB1">
          <w:rPr>
            <w:rFonts w:eastAsiaTheme="minorEastAsia" w:cstheme="minorBidi"/>
            <w:b w:val="0"/>
            <w:bCs w:val="0"/>
            <w:noProof/>
            <w:sz w:val="21"/>
          </w:rPr>
          <w:tab/>
        </w:r>
        <w:r w:rsidR="00CC7BB1" w:rsidRPr="00851D4C">
          <w:rPr>
            <w:rStyle w:val="af5"/>
            <w:rFonts w:ascii="Candara" w:eastAsia="微软雅黑" w:hAnsi="Candara"/>
            <w:noProof/>
          </w:rPr>
          <w:t>Store</w:t>
        </w:r>
        <w:r w:rsidR="00CC7BB1">
          <w:rPr>
            <w:noProof/>
            <w:webHidden/>
          </w:rPr>
          <w:tab/>
        </w:r>
        <w:r w:rsidR="00CC7BB1">
          <w:rPr>
            <w:noProof/>
            <w:webHidden/>
          </w:rPr>
          <w:fldChar w:fldCharType="begin"/>
        </w:r>
        <w:r w:rsidR="00CC7BB1">
          <w:rPr>
            <w:noProof/>
            <w:webHidden/>
          </w:rPr>
          <w:instrText xml:space="preserve"> PAGEREF _Toc499219307 \h </w:instrText>
        </w:r>
        <w:r w:rsidR="00CC7BB1">
          <w:rPr>
            <w:noProof/>
            <w:webHidden/>
          </w:rPr>
        </w:r>
        <w:r w:rsidR="00CC7BB1">
          <w:rPr>
            <w:noProof/>
            <w:webHidden/>
          </w:rPr>
          <w:fldChar w:fldCharType="separate"/>
        </w:r>
        <w:r w:rsidR="00CC7BB1">
          <w:rPr>
            <w:noProof/>
            <w:webHidden/>
          </w:rPr>
          <w:t>5</w:t>
        </w:r>
        <w:r w:rsidR="00CC7BB1">
          <w:rPr>
            <w:noProof/>
            <w:webHidden/>
          </w:rPr>
          <w:fldChar w:fldCharType="end"/>
        </w:r>
      </w:hyperlink>
    </w:p>
    <w:p w14:paraId="5647C714" w14:textId="10BDB48F" w:rsidR="00CC7BB1" w:rsidRDefault="00B2173A">
      <w:pPr>
        <w:pStyle w:val="21"/>
        <w:tabs>
          <w:tab w:val="left" w:pos="840"/>
          <w:tab w:val="right" w:leader="dot" w:pos="9344"/>
        </w:tabs>
        <w:rPr>
          <w:rFonts w:eastAsiaTheme="minorEastAsia" w:cstheme="minorBidi"/>
          <w:b w:val="0"/>
          <w:bCs w:val="0"/>
          <w:noProof/>
          <w:sz w:val="21"/>
        </w:rPr>
      </w:pPr>
      <w:hyperlink w:anchor="_Toc499219308" w:history="1">
        <w:r w:rsidR="00CC7BB1" w:rsidRPr="00851D4C">
          <w:rPr>
            <w:rStyle w:val="af5"/>
            <w:rFonts w:ascii="Candara" w:eastAsia="微软雅黑" w:hAnsi="Candara"/>
            <w:noProof/>
          </w:rPr>
          <w:t>2.5</w:t>
        </w:r>
        <w:r w:rsidR="00CC7BB1">
          <w:rPr>
            <w:rFonts w:eastAsiaTheme="minorEastAsia" w:cstheme="minorBidi"/>
            <w:b w:val="0"/>
            <w:bCs w:val="0"/>
            <w:noProof/>
            <w:sz w:val="21"/>
          </w:rPr>
          <w:tab/>
        </w:r>
        <w:r w:rsidR="00CC7BB1" w:rsidRPr="00851D4C">
          <w:rPr>
            <w:rStyle w:val="af5"/>
            <w:rFonts w:ascii="Candara" w:eastAsia="微软雅黑" w:hAnsi="Candara"/>
            <w:noProof/>
          </w:rPr>
          <w:t>Broker</w:t>
        </w:r>
        <w:r w:rsidR="00CC7BB1">
          <w:rPr>
            <w:noProof/>
            <w:webHidden/>
          </w:rPr>
          <w:tab/>
        </w:r>
        <w:r w:rsidR="00CC7BB1">
          <w:rPr>
            <w:noProof/>
            <w:webHidden/>
          </w:rPr>
          <w:fldChar w:fldCharType="begin"/>
        </w:r>
        <w:r w:rsidR="00CC7BB1">
          <w:rPr>
            <w:noProof/>
            <w:webHidden/>
          </w:rPr>
          <w:instrText xml:space="preserve"> PAGEREF _Toc499219308 \h </w:instrText>
        </w:r>
        <w:r w:rsidR="00CC7BB1">
          <w:rPr>
            <w:noProof/>
            <w:webHidden/>
          </w:rPr>
        </w:r>
        <w:r w:rsidR="00CC7BB1">
          <w:rPr>
            <w:noProof/>
            <w:webHidden/>
          </w:rPr>
          <w:fldChar w:fldCharType="separate"/>
        </w:r>
        <w:r w:rsidR="00CC7BB1">
          <w:rPr>
            <w:noProof/>
            <w:webHidden/>
          </w:rPr>
          <w:t>5</w:t>
        </w:r>
        <w:r w:rsidR="00CC7BB1">
          <w:rPr>
            <w:noProof/>
            <w:webHidden/>
          </w:rPr>
          <w:fldChar w:fldCharType="end"/>
        </w:r>
      </w:hyperlink>
    </w:p>
    <w:p w14:paraId="1AAD37E3" w14:textId="2A7181A0" w:rsidR="00CC7BB1" w:rsidRDefault="00B2173A">
      <w:pPr>
        <w:pStyle w:val="12"/>
        <w:tabs>
          <w:tab w:val="left" w:pos="420"/>
          <w:tab w:val="right" w:leader="dot" w:pos="9344"/>
        </w:tabs>
        <w:rPr>
          <w:rFonts w:eastAsiaTheme="minorEastAsia" w:cstheme="minorBidi"/>
          <w:b w:val="0"/>
          <w:bCs w:val="0"/>
          <w:noProof/>
          <w:sz w:val="21"/>
          <w:szCs w:val="22"/>
        </w:rPr>
      </w:pPr>
      <w:hyperlink w:anchor="_Toc499219309" w:history="1">
        <w:r w:rsidR="00CC7BB1" w:rsidRPr="00851D4C">
          <w:rPr>
            <w:rStyle w:val="af5"/>
            <w:noProof/>
          </w:rPr>
          <w:t>3</w:t>
        </w:r>
        <w:r w:rsidR="00CC7BB1">
          <w:rPr>
            <w:rFonts w:eastAsiaTheme="minorEastAsia" w:cstheme="minorBidi"/>
            <w:b w:val="0"/>
            <w:bCs w:val="0"/>
            <w:noProof/>
            <w:sz w:val="21"/>
            <w:szCs w:val="22"/>
          </w:rPr>
          <w:tab/>
        </w:r>
        <w:r w:rsidR="00CC7BB1" w:rsidRPr="00851D4C">
          <w:rPr>
            <w:rStyle w:val="af5"/>
            <w:noProof/>
          </w:rPr>
          <w:t>专业术语</w:t>
        </w:r>
        <w:r w:rsidR="00CC7BB1">
          <w:rPr>
            <w:noProof/>
            <w:webHidden/>
          </w:rPr>
          <w:tab/>
        </w:r>
        <w:r w:rsidR="00CC7BB1">
          <w:rPr>
            <w:noProof/>
            <w:webHidden/>
          </w:rPr>
          <w:fldChar w:fldCharType="begin"/>
        </w:r>
        <w:r w:rsidR="00CC7BB1">
          <w:rPr>
            <w:noProof/>
            <w:webHidden/>
          </w:rPr>
          <w:instrText xml:space="preserve"> PAGEREF _Toc499219309 \h </w:instrText>
        </w:r>
        <w:r w:rsidR="00CC7BB1">
          <w:rPr>
            <w:noProof/>
            <w:webHidden/>
          </w:rPr>
        </w:r>
        <w:r w:rsidR="00CC7BB1">
          <w:rPr>
            <w:noProof/>
            <w:webHidden/>
          </w:rPr>
          <w:fldChar w:fldCharType="separate"/>
        </w:r>
        <w:r w:rsidR="00CC7BB1">
          <w:rPr>
            <w:noProof/>
            <w:webHidden/>
          </w:rPr>
          <w:t>5</w:t>
        </w:r>
        <w:r w:rsidR="00CC7BB1">
          <w:rPr>
            <w:noProof/>
            <w:webHidden/>
          </w:rPr>
          <w:fldChar w:fldCharType="end"/>
        </w:r>
      </w:hyperlink>
    </w:p>
    <w:p w14:paraId="0245CF58" w14:textId="0168819C" w:rsidR="00CC7BB1" w:rsidRDefault="00B2173A">
      <w:pPr>
        <w:pStyle w:val="21"/>
        <w:tabs>
          <w:tab w:val="left" w:pos="840"/>
          <w:tab w:val="right" w:leader="dot" w:pos="9344"/>
        </w:tabs>
        <w:rPr>
          <w:rFonts w:eastAsiaTheme="minorEastAsia" w:cstheme="minorBidi"/>
          <w:b w:val="0"/>
          <w:bCs w:val="0"/>
          <w:noProof/>
          <w:sz w:val="21"/>
        </w:rPr>
      </w:pPr>
      <w:hyperlink w:anchor="_Toc499219310" w:history="1">
        <w:r w:rsidR="00CC7BB1" w:rsidRPr="00851D4C">
          <w:rPr>
            <w:rStyle w:val="af5"/>
            <w:rFonts w:ascii="Calibri" w:hAnsi="Calibri"/>
            <w:noProof/>
          </w:rPr>
          <w:t>3.1</w:t>
        </w:r>
        <w:r w:rsidR="00CC7BB1">
          <w:rPr>
            <w:rFonts w:eastAsiaTheme="minorEastAsia" w:cstheme="minorBidi"/>
            <w:b w:val="0"/>
            <w:bCs w:val="0"/>
            <w:noProof/>
            <w:sz w:val="21"/>
          </w:rPr>
          <w:tab/>
        </w:r>
        <w:r w:rsidR="00CC7BB1" w:rsidRPr="00851D4C">
          <w:rPr>
            <w:rStyle w:val="af5"/>
            <w:rFonts w:ascii="Calibri" w:hAnsi="Calibri"/>
            <w:noProof/>
          </w:rPr>
          <w:t>Topic</w:t>
        </w:r>
        <w:r w:rsidR="00CC7BB1">
          <w:rPr>
            <w:noProof/>
            <w:webHidden/>
          </w:rPr>
          <w:tab/>
        </w:r>
        <w:r w:rsidR="00CC7BB1">
          <w:rPr>
            <w:noProof/>
            <w:webHidden/>
          </w:rPr>
          <w:fldChar w:fldCharType="begin"/>
        </w:r>
        <w:r w:rsidR="00CC7BB1">
          <w:rPr>
            <w:noProof/>
            <w:webHidden/>
          </w:rPr>
          <w:instrText xml:space="preserve"> PAGEREF _Toc499219310 \h </w:instrText>
        </w:r>
        <w:r w:rsidR="00CC7BB1">
          <w:rPr>
            <w:noProof/>
            <w:webHidden/>
          </w:rPr>
        </w:r>
        <w:r w:rsidR="00CC7BB1">
          <w:rPr>
            <w:noProof/>
            <w:webHidden/>
          </w:rPr>
          <w:fldChar w:fldCharType="separate"/>
        </w:r>
        <w:r w:rsidR="00CC7BB1">
          <w:rPr>
            <w:noProof/>
            <w:webHidden/>
          </w:rPr>
          <w:t>5</w:t>
        </w:r>
        <w:r w:rsidR="00CC7BB1">
          <w:rPr>
            <w:noProof/>
            <w:webHidden/>
          </w:rPr>
          <w:fldChar w:fldCharType="end"/>
        </w:r>
      </w:hyperlink>
    </w:p>
    <w:p w14:paraId="4B300835" w14:textId="575438BE" w:rsidR="00CC7BB1" w:rsidRDefault="00B2173A">
      <w:pPr>
        <w:pStyle w:val="21"/>
        <w:tabs>
          <w:tab w:val="left" w:pos="840"/>
          <w:tab w:val="right" w:leader="dot" w:pos="9344"/>
        </w:tabs>
        <w:rPr>
          <w:rFonts w:eastAsiaTheme="minorEastAsia" w:cstheme="minorBidi"/>
          <w:b w:val="0"/>
          <w:bCs w:val="0"/>
          <w:noProof/>
          <w:sz w:val="21"/>
        </w:rPr>
      </w:pPr>
      <w:hyperlink w:anchor="_Toc499219311" w:history="1">
        <w:r w:rsidR="00CC7BB1" w:rsidRPr="00851D4C">
          <w:rPr>
            <w:rStyle w:val="af5"/>
            <w:rFonts w:ascii="Calibri" w:hAnsi="Calibri"/>
            <w:noProof/>
          </w:rPr>
          <w:t>3.1</w:t>
        </w:r>
        <w:r w:rsidR="00CC7BB1">
          <w:rPr>
            <w:rFonts w:eastAsiaTheme="minorEastAsia" w:cstheme="minorBidi"/>
            <w:b w:val="0"/>
            <w:bCs w:val="0"/>
            <w:noProof/>
            <w:sz w:val="21"/>
          </w:rPr>
          <w:tab/>
        </w:r>
        <w:r w:rsidR="00CC7BB1" w:rsidRPr="00851D4C">
          <w:rPr>
            <w:rStyle w:val="af5"/>
            <w:rFonts w:ascii="Calibri" w:hAnsi="Calibri"/>
            <w:noProof/>
          </w:rPr>
          <w:t>ConsumerOffset</w:t>
        </w:r>
        <w:r w:rsidR="00CC7BB1">
          <w:rPr>
            <w:noProof/>
            <w:webHidden/>
          </w:rPr>
          <w:tab/>
        </w:r>
        <w:r w:rsidR="00CC7BB1">
          <w:rPr>
            <w:noProof/>
            <w:webHidden/>
          </w:rPr>
          <w:fldChar w:fldCharType="begin"/>
        </w:r>
        <w:r w:rsidR="00CC7BB1">
          <w:rPr>
            <w:noProof/>
            <w:webHidden/>
          </w:rPr>
          <w:instrText xml:space="preserve"> PAGEREF _Toc499219311 \h </w:instrText>
        </w:r>
        <w:r w:rsidR="00CC7BB1">
          <w:rPr>
            <w:noProof/>
            <w:webHidden/>
          </w:rPr>
        </w:r>
        <w:r w:rsidR="00CC7BB1">
          <w:rPr>
            <w:noProof/>
            <w:webHidden/>
          </w:rPr>
          <w:fldChar w:fldCharType="separate"/>
        </w:r>
        <w:r w:rsidR="00CC7BB1">
          <w:rPr>
            <w:noProof/>
            <w:webHidden/>
          </w:rPr>
          <w:t>5</w:t>
        </w:r>
        <w:r w:rsidR="00CC7BB1">
          <w:rPr>
            <w:noProof/>
            <w:webHidden/>
          </w:rPr>
          <w:fldChar w:fldCharType="end"/>
        </w:r>
      </w:hyperlink>
    </w:p>
    <w:p w14:paraId="0CB7BDAA" w14:textId="7F8A97F6" w:rsidR="00CC7BB1" w:rsidRDefault="00B2173A">
      <w:pPr>
        <w:pStyle w:val="21"/>
        <w:tabs>
          <w:tab w:val="left" w:pos="840"/>
          <w:tab w:val="right" w:leader="dot" w:pos="9344"/>
        </w:tabs>
        <w:rPr>
          <w:rFonts w:eastAsiaTheme="minorEastAsia" w:cstheme="minorBidi"/>
          <w:b w:val="0"/>
          <w:bCs w:val="0"/>
          <w:noProof/>
          <w:sz w:val="21"/>
        </w:rPr>
      </w:pPr>
      <w:hyperlink w:anchor="_Toc499219312" w:history="1">
        <w:r w:rsidR="00CC7BB1" w:rsidRPr="00851D4C">
          <w:rPr>
            <w:rStyle w:val="af5"/>
            <w:rFonts w:ascii="Calibri" w:hAnsi="Calibri"/>
            <w:noProof/>
          </w:rPr>
          <w:t>3.2</w:t>
        </w:r>
        <w:r w:rsidR="00CC7BB1">
          <w:rPr>
            <w:rFonts w:eastAsiaTheme="minorEastAsia" w:cstheme="minorBidi"/>
            <w:b w:val="0"/>
            <w:bCs w:val="0"/>
            <w:noProof/>
            <w:sz w:val="21"/>
          </w:rPr>
          <w:tab/>
        </w:r>
        <w:r w:rsidR="00CC7BB1" w:rsidRPr="00851D4C">
          <w:rPr>
            <w:rStyle w:val="af5"/>
            <w:rFonts w:ascii="Calibri" w:hAnsi="Calibri"/>
            <w:noProof/>
          </w:rPr>
          <w:t>SubscriptionGroup</w:t>
        </w:r>
        <w:r w:rsidR="00CC7BB1">
          <w:rPr>
            <w:noProof/>
            <w:webHidden/>
          </w:rPr>
          <w:tab/>
        </w:r>
        <w:r w:rsidR="00CC7BB1">
          <w:rPr>
            <w:noProof/>
            <w:webHidden/>
          </w:rPr>
          <w:fldChar w:fldCharType="begin"/>
        </w:r>
        <w:r w:rsidR="00CC7BB1">
          <w:rPr>
            <w:noProof/>
            <w:webHidden/>
          </w:rPr>
          <w:instrText xml:space="preserve"> PAGEREF _Toc499219312 \h </w:instrText>
        </w:r>
        <w:r w:rsidR="00CC7BB1">
          <w:rPr>
            <w:noProof/>
            <w:webHidden/>
          </w:rPr>
        </w:r>
        <w:r w:rsidR="00CC7BB1">
          <w:rPr>
            <w:noProof/>
            <w:webHidden/>
          </w:rPr>
          <w:fldChar w:fldCharType="separate"/>
        </w:r>
        <w:r w:rsidR="00CC7BB1">
          <w:rPr>
            <w:noProof/>
            <w:webHidden/>
          </w:rPr>
          <w:t>5</w:t>
        </w:r>
        <w:r w:rsidR="00CC7BB1">
          <w:rPr>
            <w:noProof/>
            <w:webHidden/>
          </w:rPr>
          <w:fldChar w:fldCharType="end"/>
        </w:r>
      </w:hyperlink>
    </w:p>
    <w:p w14:paraId="7FF3D628" w14:textId="6599A2C6" w:rsidR="00CC7BB1" w:rsidRDefault="00B2173A">
      <w:pPr>
        <w:pStyle w:val="12"/>
        <w:tabs>
          <w:tab w:val="left" w:pos="420"/>
          <w:tab w:val="right" w:leader="dot" w:pos="9344"/>
        </w:tabs>
        <w:rPr>
          <w:rFonts w:eastAsiaTheme="minorEastAsia" w:cstheme="minorBidi"/>
          <w:b w:val="0"/>
          <w:bCs w:val="0"/>
          <w:noProof/>
          <w:sz w:val="21"/>
          <w:szCs w:val="22"/>
        </w:rPr>
      </w:pPr>
      <w:hyperlink w:anchor="_Toc499219313" w:history="1">
        <w:r w:rsidR="00CC7BB1" w:rsidRPr="00851D4C">
          <w:rPr>
            <w:rStyle w:val="af5"/>
            <w:noProof/>
          </w:rPr>
          <w:t>4</w:t>
        </w:r>
        <w:r w:rsidR="00CC7BB1">
          <w:rPr>
            <w:rFonts w:eastAsiaTheme="minorEastAsia" w:cstheme="minorBidi"/>
            <w:b w:val="0"/>
            <w:bCs w:val="0"/>
            <w:noProof/>
            <w:sz w:val="21"/>
            <w:szCs w:val="22"/>
          </w:rPr>
          <w:tab/>
        </w:r>
        <w:r w:rsidR="00CC7BB1" w:rsidRPr="00851D4C">
          <w:rPr>
            <w:rStyle w:val="af5"/>
            <w:noProof/>
          </w:rPr>
          <w:t>Broker</w:t>
        </w:r>
        <w:r w:rsidR="00CC7BB1" w:rsidRPr="00851D4C">
          <w:rPr>
            <w:rStyle w:val="af5"/>
            <w:noProof/>
          </w:rPr>
          <w:t>实现原理</w:t>
        </w:r>
        <w:r w:rsidR="00CC7BB1">
          <w:rPr>
            <w:noProof/>
            <w:webHidden/>
          </w:rPr>
          <w:tab/>
        </w:r>
        <w:r w:rsidR="00CC7BB1">
          <w:rPr>
            <w:noProof/>
            <w:webHidden/>
          </w:rPr>
          <w:fldChar w:fldCharType="begin"/>
        </w:r>
        <w:r w:rsidR="00CC7BB1">
          <w:rPr>
            <w:noProof/>
            <w:webHidden/>
          </w:rPr>
          <w:instrText xml:space="preserve"> PAGEREF _Toc499219313 \h </w:instrText>
        </w:r>
        <w:r w:rsidR="00CC7BB1">
          <w:rPr>
            <w:noProof/>
            <w:webHidden/>
          </w:rPr>
        </w:r>
        <w:r w:rsidR="00CC7BB1">
          <w:rPr>
            <w:noProof/>
            <w:webHidden/>
          </w:rPr>
          <w:fldChar w:fldCharType="separate"/>
        </w:r>
        <w:r w:rsidR="00CC7BB1">
          <w:rPr>
            <w:noProof/>
            <w:webHidden/>
          </w:rPr>
          <w:t>5</w:t>
        </w:r>
        <w:r w:rsidR="00CC7BB1">
          <w:rPr>
            <w:noProof/>
            <w:webHidden/>
          </w:rPr>
          <w:fldChar w:fldCharType="end"/>
        </w:r>
      </w:hyperlink>
    </w:p>
    <w:p w14:paraId="486BAD99" w14:textId="0DE4DA74" w:rsidR="00CC7BB1" w:rsidRDefault="00B2173A">
      <w:pPr>
        <w:pStyle w:val="21"/>
        <w:tabs>
          <w:tab w:val="left" w:pos="840"/>
          <w:tab w:val="right" w:leader="dot" w:pos="9344"/>
        </w:tabs>
        <w:rPr>
          <w:rFonts w:eastAsiaTheme="minorEastAsia" w:cstheme="minorBidi"/>
          <w:b w:val="0"/>
          <w:bCs w:val="0"/>
          <w:noProof/>
          <w:sz w:val="21"/>
        </w:rPr>
      </w:pPr>
      <w:hyperlink w:anchor="_Toc499219314" w:history="1">
        <w:r w:rsidR="00CC7BB1" w:rsidRPr="00851D4C">
          <w:rPr>
            <w:rStyle w:val="af5"/>
            <w:rFonts w:ascii="Calibri" w:hAnsi="Calibri"/>
            <w:noProof/>
          </w:rPr>
          <w:t>4.1</w:t>
        </w:r>
        <w:r w:rsidR="00CC7BB1">
          <w:rPr>
            <w:rFonts w:eastAsiaTheme="minorEastAsia" w:cstheme="minorBidi"/>
            <w:b w:val="0"/>
            <w:bCs w:val="0"/>
            <w:noProof/>
            <w:sz w:val="21"/>
          </w:rPr>
          <w:tab/>
        </w:r>
        <w:r w:rsidR="00CC7BB1" w:rsidRPr="00851D4C">
          <w:rPr>
            <w:rStyle w:val="af5"/>
            <w:rFonts w:ascii="Calibri" w:hAnsi="Calibri"/>
            <w:noProof/>
          </w:rPr>
          <w:t xml:space="preserve">Topic </w:t>
        </w:r>
        <w:r w:rsidR="00CC7BB1" w:rsidRPr="00851D4C">
          <w:rPr>
            <w:rStyle w:val="af5"/>
            <w:rFonts w:ascii="Calibri" w:hAnsi="Calibri"/>
            <w:noProof/>
          </w:rPr>
          <w:t>管理</w:t>
        </w:r>
        <w:r w:rsidR="00CC7BB1">
          <w:rPr>
            <w:noProof/>
            <w:webHidden/>
          </w:rPr>
          <w:tab/>
        </w:r>
        <w:r w:rsidR="00CC7BB1">
          <w:rPr>
            <w:noProof/>
            <w:webHidden/>
          </w:rPr>
          <w:fldChar w:fldCharType="begin"/>
        </w:r>
        <w:r w:rsidR="00CC7BB1">
          <w:rPr>
            <w:noProof/>
            <w:webHidden/>
          </w:rPr>
          <w:instrText xml:space="preserve"> PAGEREF _Toc499219314 \h </w:instrText>
        </w:r>
        <w:r w:rsidR="00CC7BB1">
          <w:rPr>
            <w:noProof/>
            <w:webHidden/>
          </w:rPr>
        </w:r>
        <w:r w:rsidR="00CC7BB1">
          <w:rPr>
            <w:noProof/>
            <w:webHidden/>
          </w:rPr>
          <w:fldChar w:fldCharType="separate"/>
        </w:r>
        <w:r w:rsidR="00CC7BB1">
          <w:rPr>
            <w:noProof/>
            <w:webHidden/>
          </w:rPr>
          <w:t>5</w:t>
        </w:r>
        <w:r w:rsidR="00CC7BB1">
          <w:rPr>
            <w:noProof/>
            <w:webHidden/>
          </w:rPr>
          <w:fldChar w:fldCharType="end"/>
        </w:r>
      </w:hyperlink>
    </w:p>
    <w:p w14:paraId="65EFA42A" w14:textId="26D1094B" w:rsidR="00CC7BB1" w:rsidRDefault="00B2173A">
      <w:pPr>
        <w:pStyle w:val="21"/>
        <w:tabs>
          <w:tab w:val="left" w:pos="840"/>
          <w:tab w:val="right" w:leader="dot" w:pos="9344"/>
        </w:tabs>
        <w:rPr>
          <w:rFonts w:eastAsiaTheme="minorEastAsia" w:cstheme="minorBidi"/>
          <w:b w:val="0"/>
          <w:bCs w:val="0"/>
          <w:noProof/>
          <w:sz w:val="21"/>
        </w:rPr>
      </w:pPr>
      <w:hyperlink w:anchor="_Toc499219315" w:history="1">
        <w:r w:rsidR="00CC7BB1" w:rsidRPr="00851D4C">
          <w:rPr>
            <w:rStyle w:val="af5"/>
            <w:rFonts w:ascii="Calibri" w:hAnsi="Calibri"/>
            <w:noProof/>
          </w:rPr>
          <w:t>4.2</w:t>
        </w:r>
        <w:r w:rsidR="00CC7BB1">
          <w:rPr>
            <w:rFonts w:eastAsiaTheme="minorEastAsia" w:cstheme="minorBidi"/>
            <w:b w:val="0"/>
            <w:bCs w:val="0"/>
            <w:noProof/>
            <w:sz w:val="21"/>
          </w:rPr>
          <w:tab/>
        </w:r>
        <w:r w:rsidR="00CC7BB1" w:rsidRPr="00851D4C">
          <w:rPr>
            <w:rStyle w:val="af5"/>
            <w:rFonts w:ascii="Calibri" w:hAnsi="Calibri"/>
            <w:noProof/>
          </w:rPr>
          <w:t>ConsumerOffset</w:t>
        </w:r>
        <w:r w:rsidR="00CC7BB1" w:rsidRPr="00851D4C">
          <w:rPr>
            <w:rStyle w:val="af5"/>
            <w:rFonts w:ascii="Calibri" w:hAnsi="Calibri"/>
            <w:noProof/>
          </w:rPr>
          <w:t>管理</w:t>
        </w:r>
        <w:r w:rsidR="00CC7BB1">
          <w:rPr>
            <w:noProof/>
            <w:webHidden/>
          </w:rPr>
          <w:tab/>
        </w:r>
        <w:r w:rsidR="00CC7BB1">
          <w:rPr>
            <w:noProof/>
            <w:webHidden/>
          </w:rPr>
          <w:fldChar w:fldCharType="begin"/>
        </w:r>
        <w:r w:rsidR="00CC7BB1">
          <w:rPr>
            <w:noProof/>
            <w:webHidden/>
          </w:rPr>
          <w:instrText xml:space="preserve"> PAGEREF _Toc499219315 \h </w:instrText>
        </w:r>
        <w:r w:rsidR="00CC7BB1">
          <w:rPr>
            <w:noProof/>
            <w:webHidden/>
          </w:rPr>
        </w:r>
        <w:r w:rsidR="00CC7BB1">
          <w:rPr>
            <w:noProof/>
            <w:webHidden/>
          </w:rPr>
          <w:fldChar w:fldCharType="separate"/>
        </w:r>
        <w:r w:rsidR="00CC7BB1">
          <w:rPr>
            <w:noProof/>
            <w:webHidden/>
          </w:rPr>
          <w:t>7</w:t>
        </w:r>
        <w:r w:rsidR="00CC7BB1">
          <w:rPr>
            <w:noProof/>
            <w:webHidden/>
          </w:rPr>
          <w:fldChar w:fldCharType="end"/>
        </w:r>
      </w:hyperlink>
    </w:p>
    <w:p w14:paraId="3579DA71" w14:textId="55D08A06" w:rsidR="00CC7BB1" w:rsidRDefault="00B2173A">
      <w:pPr>
        <w:pStyle w:val="21"/>
        <w:tabs>
          <w:tab w:val="left" w:pos="840"/>
          <w:tab w:val="right" w:leader="dot" w:pos="9344"/>
        </w:tabs>
        <w:rPr>
          <w:rFonts w:eastAsiaTheme="minorEastAsia" w:cstheme="minorBidi"/>
          <w:b w:val="0"/>
          <w:bCs w:val="0"/>
          <w:noProof/>
          <w:sz w:val="21"/>
        </w:rPr>
      </w:pPr>
      <w:hyperlink w:anchor="_Toc499219316" w:history="1">
        <w:r w:rsidR="00CC7BB1" w:rsidRPr="00851D4C">
          <w:rPr>
            <w:rStyle w:val="af5"/>
            <w:rFonts w:ascii="Calibri" w:hAnsi="Calibri"/>
            <w:noProof/>
          </w:rPr>
          <w:t>4.3</w:t>
        </w:r>
        <w:r w:rsidR="00CC7BB1">
          <w:rPr>
            <w:rFonts w:eastAsiaTheme="minorEastAsia" w:cstheme="minorBidi"/>
            <w:b w:val="0"/>
            <w:bCs w:val="0"/>
            <w:noProof/>
            <w:sz w:val="21"/>
          </w:rPr>
          <w:tab/>
        </w:r>
        <w:r w:rsidR="00CC7BB1" w:rsidRPr="00851D4C">
          <w:rPr>
            <w:rStyle w:val="af5"/>
            <w:rFonts w:ascii="Calibri" w:hAnsi="Calibri"/>
            <w:noProof/>
          </w:rPr>
          <w:t>SubscriptionGroup</w:t>
        </w:r>
        <w:r w:rsidR="00CC7BB1" w:rsidRPr="00851D4C">
          <w:rPr>
            <w:rStyle w:val="af5"/>
            <w:rFonts w:ascii="Calibri" w:hAnsi="Calibri"/>
            <w:noProof/>
          </w:rPr>
          <w:t>管理</w:t>
        </w:r>
        <w:r w:rsidR="00CC7BB1">
          <w:rPr>
            <w:noProof/>
            <w:webHidden/>
          </w:rPr>
          <w:tab/>
        </w:r>
        <w:r w:rsidR="00CC7BB1">
          <w:rPr>
            <w:noProof/>
            <w:webHidden/>
          </w:rPr>
          <w:fldChar w:fldCharType="begin"/>
        </w:r>
        <w:r w:rsidR="00CC7BB1">
          <w:rPr>
            <w:noProof/>
            <w:webHidden/>
          </w:rPr>
          <w:instrText xml:space="preserve"> PAGEREF _Toc499219316 \h </w:instrText>
        </w:r>
        <w:r w:rsidR="00CC7BB1">
          <w:rPr>
            <w:noProof/>
            <w:webHidden/>
          </w:rPr>
        </w:r>
        <w:r w:rsidR="00CC7BB1">
          <w:rPr>
            <w:noProof/>
            <w:webHidden/>
          </w:rPr>
          <w:fldChar w:fldCharType="separate"/>
        </w:r>
        <w:r w:rsidR="00CC7BB1">
          <w:rPr>
            <w:noProof/>
            <w:webHidden/>
          </w:rPr>
          <w:t>9</w:t>
        </w:r>
        <w:r w:rsidR="00CC7BB1">
          <w:rPr>
            <w:noProof/>
            <w:webHidden/>
          </w:rPr>
          <w:fldChar w:fldCharType="end"/>
        </w:r>
      </w:hyperlink>
    </w:p>
    <w:p w14:paraId="1EBDEC35" w14:textId="5B0F6E17" w:rsidR="00CC7BB1" w:rsidRDefault="00B2173A">
      <w:pPr>
        <w:pStyle w:val="21"/>
        <w:tabs>
          <w:tab w:val="left" w:pos="840"/>
          <w:tab w:val="right" w:leader="dot" w:pos="9344"/>
        </w:tabs>
        <w:rPr>
          <w:rFonts w:eastAsiaTheme="minorEastAsia" w:cstheme="minorBidi"/>
          <w:b w:val="0"/>
          <w:bCs w:val="0"/>
          <w:noProof/>
          <w:sz w:val="21"/>
        </w:rPr>
      </w:pPr>
      <w:hyperlink w:anchor="_Toc499219317" w:history="1">
        <w:r w:rsidR="00CC7BB1" w:rsidRPr="00851D4C">
          <w:rPr>
            <w:rStyle w:val="af5"/>
            <w:rFonts w:ascii="Calibri" w:hAnsi="Calibri"/>
            <w:noProof/>
          </w:rPr>
          <w:t>4.4</w:t>
        </w:r>
        <w:r w:rsidR="00CC7BB1">
          <w:rPr>
            <w:rFonts w:eastAsiaTheme="minorEastAsia" w:cstheme="minorBidi"/>
            <w:b w:val="0"/>
            <w:bCs w:val="0"/>
            <w:noProof/>
            <w:sz w:val="21"/>
          </w:rPr>
          <w:tab/>
        </w:r>
        <w:r w:rsidR="00CC7BB1" w:rsidRPr="00851D4C">
          <w:rPr>
            <w:rStyle w:val="af5"/>
            <w:rFonts w:ascii="Calibri" w:hAnsi="Calibri"/>
            <w:noProof/>
          </w:rPr>
          <w:t>发送消息</w:t>
        </w:r>
        <w:r w:rsidR="00CC7BB1">
          <w:rPr>
            <w:noProof/>
            <w:webHidden/>
          </w:rPr>
          <w:tab/>
        </w:r>
        <w:r w:rsidR="00CC7BB1">
          <w:rPr>
            <w:noProof/>
            <w:webHidden/>
          </w:rPr>
          <w:fldChar w:fldCharType="begin"/>
        </w:r>
        <w:r w:rsidR="00CC7BB1">
          <w:rPr>
            <w:noProof/>
            <w:webHidden/>
          </w:rPr>
          <w:instrText xml:space="preserve"> PAGEREF _Toc499219317 \h </w:instrText>
        </w:r>
        <w:r w:rsidR="00CC7BB1">
          <w:rPr>
            <w:noProof/>
            <w:webHidden/>
          </w:rPr>
        </w:r>
        <w:r w:rsidR="00CC7BB1">
          <w:rPr>
            <w:noProof/>
            <w:webHidden/>
          </w:rPr>
          <w:fldChar w:fldCharType="separate"/>
        </w:r>
        <w:r w:rsidR="00CC7BB1">
          <w:rPr>
            <w:noProof/>
            <w:webHidden/>
          </w:rPr>
          <w:t>10</w:t>
        </w:r>
        <w:r w:rsidR="00CC7BB1">
          <w:rPr>
            <w:noProof/>
            <w:webHidden/>
          </w:rPr>
          <w:fldChar w:fldCharType="end"/>
        </w:r>
      </w:hyperlink>
    </w:p>
    <w:p w14:paraId="771B67D8" w14:textId="0C061642" w:rsidR="00CC7BB1" w:rsidRDefault="00B2173A">
      <w:pPr>
        <w:pStyle w:val="21"/>
        <w:tabs>
          <w:tab w:val="left" w:pos="840"/>
          <w:tab w:val="right" w:leader="dot" w:pos="9344"/>
        </w:tabs>
        <w:rPr>
          <w:rFonts w:eastAsiaTheme="minorEastAsia" w:cstheme="minorBidi"/>
          <w:b w:val="0"/>
          <w:bCs w:val="0"/>
          <w:noProof/>
          <w:sz w:val="21"/>
        </w:rPr>
      </w:pPr>
      <w:hyperlink w:anchor="_Toc499219318" w:history="1">
        <w:r w:rsidR="00CC7BB1" w:rsidRPr="00851D4C">
          <w:rPr>
            <w:rStyle w:val="af5"/>
            <w:rFonts w:ascii="Calibri" w:hAnsi="Calibri"/>
            <w:noProof/>
          </w:rPr>
          <w:t>4.5</w:t>
        </w:r>
        <w:r w:rsidR="00CC7BB1">
          <w:rPr>
            <w:rFonts w:eastAsiaTheme="minorEastAsia" w:cstheme="minorBidi"/>
            <w:b w:val="0"/>
            <w:bCs w:val="0"/>
            <w:noProof/>
            <w:sz w:val="21"/>
          </w:rPr>
          <w:tab/>
        </w:r>
        <w:r w:rsidR="00CC7BB1" w:rsidRPr="00851D4C">
          <w:rPr>
            <w:rStyle w:val="af5"/>
            <w:rFonts w:ascii="Calibri" w:hAnsi="Calibri"/>
            <w:noProof/>
          </w:rPr>
          <w:t>消费消息</w:t>
        </w:r>
        <w:r w:rsidR="00CC7BB1">
          <w:rPr>
            <w:noProof/>
            <w:webHidden/>
          </w:rPr>
          <w:tab/>
        </w:r>
        <w:r w:rsidR="00CC7BB1">
          <w:rPr>
            <w:noProof/>
            <w:webHidden/>
          </w:rPr>
          <w:fldChar w:fldCharType="begin"/>
        </w:r>
        <w:r w:rsidR="00CC7BB1">
          <w:rPr>
            <w:noProof/>
            <w:webHidden/>
          </w:rPr>
          <w:instrText xml:space="preserve"> PAGEREF _Toc499219318 \h </w:instrText>
        </w:r>
        <w:r w:rsidR="00CC7BB1">
          <w:rPr>
            <w:noProof/>
            <w:webHidden/>
          </w:rPr>
        </w:r>
        <w:r w:rsidR="00CC7BB1">
          <w:rPr>
            <w:noProof/>
            <w:webHidden/>
          </w:rPr>
          <w:fldChar w:fldCharType="separate"/>
        </w:r>
        <w:r w:rsidR="00CC7BB1">
          <w:rPr>
            <w:noProof/>
            <w:webHidden/>
          </w:rPr>
          <w:t>11</w:t>
        </w:r>
        <w:r w:rsidR="00CC7BB1">
          <w:rPr>
            <w:noProof/>
            <w:webHidden/>
          </w:rPr>
          <w:fldChar w:fldCharType="end"/>
        </w:r>
      </w:hyperlink>
    </w:p>
    <w:p w14:paraId="716BCB51" w14:textId="6D100276" w:rsidR="00CC7BB1" w:rsidRDefault="00B2173A">
      <w:pPr>
        <w:pStyle w:val="21"/>
        <w:tabs>
          <w:tab w:val="left" w:pos="840"/>
          <w:tab w:val="right" w:leader="dot" w:pos="9344"/>
        </w:tabs>
        <w:rPr>
          <w:rFonts w:eastAsiaTheme="minorEastAsia" w:cstheme="minorBidi"/>
          <w:b w:val="0"/>
          <w:bCs w:val="0"/>
          <w:noProof/>
          <w:sz w:val="21"/>
        </w:rPr>
      </w:pPr>
      <w:hyperlink w:anchor="_Toc499219319" w:history="1">
        <w:r w:rsidR="00CC7BB1" w:rsidRPr="00851D4C">
          <w:rPr>
            <w:rStyle w:val="af5"/>
            <w:rFonts w:ascii="Calibri" w:hAnsi="Calibri"/>
            <w:noProof/>
          </w:rPr>
          <w:t>4.6</w:t>
        </w:r>
        <w:r w:rsidR="00CC7BB1">
          <w:rPr>
            <w:rFonts w:eastAsiaTheme="minorEastAsia" w:cstheme="minorBidi"/>
            <w:b w:val="0"/>
            <w:bCs w:val="0"/>
            <w:noProof/>
            <w:sz w:val="21"/>
          </w:rPr>
          <w:tab/>
        </w:r>
        <w:r w:rsidR="00CC7BB1" w:rsidRPr="00851D4C">
          <w:rPr>
            <w:rStyle w:val="af5"/>
            <w:rFonts w:ascii="Calibri" w:hAnsi="Calibri"/>
            <w:noProof/>
          </w:rPr>
          <w:t>主从同步</w:t>
        </w:r>
        <w:r w:rsidR="00CC7BB1">
          <w:rPr>
            <w:noProof/>
            <w:webHidden/>
          </w:rPr>
          <w:tab/>
        </w:r>
        <w:r w:rsidR="00CC7BB1">
          <w:rPr>
            <w:noProof/>
            <w:webHidden/>
          </w:rPr>
          <w:fldChar w:fldCharType="begin"/>
        </w:r>
        <w:r w:rsidR="00CC7BB1">
          <w:rPr>
            <w:noProof/>
            <w:webHidden/>
          </w:rPr>
          <w:instrText xml:space="preserve"> PAGEREF _Toc499219319 \h </w:instrText>
        </w:r>
        <w:r w:rsidR="00CC7BB1">
          <w:rPr>
            <w:noProof/>
            <w:webHidden/>
          </w:rPr>
        </w:r>
        <w:r w:rsidR="00CC7BB1">
          <w:rPr>
            <w:noProof/>
            <w:webHidden/>
          </w:rPr>
          <w:fldChar w:fldCharType="separate"/>
        </w:r>
        <w:r w:rsidR="00CC7BB1">
          <w:rPr>
            <w:noProof/>
            <w:webHidden/>
          </w:rPr>
          <w:t>12</w:t>
        </w:r>
        <w:r w:rsidR="00CC7BB1">
          <w:rPr>
            <w:noProof/>
            <w:webHidden/>
          </w:rPr>
          <w:fldChar w:fldCharType="end"/>
        </w:r>
      </w:hyperlink>
    </w:p>
    <w:p w14:paraId="4F63DA63" w14:textId="238C03EF" w:rsidR="00CC7BB1" w:rsidRDefault="00B2173A">
      <w:pPr>
        <w:pStyle w:val="21"/>
        <w:tabs>
          <w:tab w:val="left" w:pos="840"/>
          <w:tab w:val="right" w:leader="dot" w:pos="9344"/>
        </w:tabs>
        <w:rPr>
          <w:rFonts w:eastAsiaTheme="minorEastAsia" w:cstheme="minorBidi"/>
          <w:b w:val="0"/>
          <w:bCs w:val="0"/>
          <w:noProof/>
          <w:sz w:val="21"/>
        </w:rPr>
      </w:pPr>
      <w:hyperlink w:anchor="_Toc499219320" w:history="1">
        <w:r w:rsidR="00CC7BB1" w:rsidRPr="00851D4C">
          <w:rPr>
            <w:rStyle w:val="af5"/>
            <w:rFonts w:ascii="Calibri" w:hAnsi="Calibri"/>
            <w:noProof/>
          </w:rPr>
          <w:t>4.7</w:t>
        </w:r>
        <w:r w:rsidR="00CC7BB1">
          <w:rPr>
            <w:rFonts w:eastAsiaTheme="minorEastAsia" w:cstheme="minorBidi"/>
            <w:b w:val="0"/>
            <w:bCs w:val="0"/>
            <w:noProof/>
            <w:sz w:val="21"/>
          </w:rPr>
          <w:tab/>
        </w:r>
        <w:r w:rsidR="00CC7BB1" w:rsidRPr="00851D4C">
          <w:rPr>
            <w:rStyle w:val="af5"/>
            <w:rFonts w:ascii="Calibri" w:hAnsi="Calibri"/>
            <w:noProof/>
          </w:rPr>
          <w:t>Hold</w:t>
        </w:r>
        <w:r w:rsidR="00CC7BB1">
          <w:rPr>
            <w:noProof/>
            <w:webHidden/>
          </w:rPr>
          <w:tab/>
        </w:r>
        <w:r w:rsidR="00CC7BB1">
          <w:rPr>
            <w:noProof/>
            <w:webHidden/>
          </w:rPr>
          <w:fldChar w:fldCharType="begin"/>
        </w:r>
        <w:r w:rsidR="00CC7BB1">
          <w:rPr>
            <w:noProof/>
            <w:webHidden/>
          </w:rPr>
          <w:instrText xml:space="preserve"> PAGEREF _Toc499219320 \h </w:instrText>
        </w:r>
        <w:r w:rsidR="00CC7BB1">
          <w:rPr>
            <w:noProof/>
            <w:webHidden/>
          </w:rPr>
        </w:r>
        <w:r w:rsidR="00CC7BB1">
          <w:rPr>
            <w:noProof/>
            <w:webHidden/>
          </w:rPr>
          <w:fldChar w:fldCharType="separate"/>
        </w:r>
        <w:r w:rsidR="00CC7BB1">
          <w:rPr>
            <w:noProof/>
            <w:webHidden/>
          </w:rPr>
          <w:t>13</w:t>
        </w:r>
        <w:r w:rsidR="00CC7BB1">
          <w:rPr>
            <w:noProof/>
            <w:webHidden/>
          </w:rPr>
          <w:fldChar w:fldCharType="end"/>
        </w:r>
      </w:hyperlink>
    </w:p>
    <w:p w14:paraId="44BDDA76" w14:textId="5F1C34F4" w:rsidR="00CC7BB1" w:rsidRDefault="00B2173A">
      <w:pPr>
        <w:pStyle w:val="21"/>
        <w:tabs>
          <w:tab w:val="left" w:pos="840"/>
          <w:tab w:val="right" w:leader="dot" w:pos="9344"/>
        </w:tabs>
        <w:rPr>
          <w:rFonts w:eastAsiaTheme="minorEastAsia" w:cstheme="minorBidi"/>
          <w:b w:val="0"/>
          <w:bCs w:val="0"/>
          <w:noProof/>
          <w:sz w:val="21"/>
        </w:rPr>
      </w:pPr>
      <w:hyperlink w:anchor="_Toc499219321" w:history="1">
        <w:r w:rsidR="00CC7BB1" w:rsidRPr="00851D4C">
          <w:rPr>
            <w:rStyle w:val="af5"/>
            <w:rFonts w:ascii="Calibri" w:hAnsi="Calibri"/>
            <w:noProof/>
          </w:rPr>
          <w:t>4.8</w:t>
        </w:r>
        <w:r w:rsidR="00CC7BB1">
          <w:rPr>
            <w:rFonts w:eastAsiaTheme="minorEastAsia" w:cstheme="minorBidi"/>
            <w:b w:val="0"/>
            <w:bCs w:val="0"/>
            <w:noProof/>
            <w:sz w:val="21"/>
          </w:rPr>
          <w:tab/>
        </w:r>
        <w:r w:rsidR="00CC7BB1" w:rsidRPr="00851D4C">
          <w:rPr>
            <w:rStyle w:val="af5"/>
            <w:rFonts w:ascii="Calibri" w:hAnsi="Calibri"/>
            <w:noProof/>
          </w:rPr>
          <w:t>消息统计</w:t>
        </w:r>
        <w:r w:rsidR="00CC7BB1">
          <w:rPr>
            <w:noProof/>
            <w:webHidden/>
          </w:rPr>
          <w:tab/>
        </w:r>
        <w:r w:rsidR="00CC7BB1">
          <w:rPr>
            <w:noProof/>
            <w:webHidden/>
          </w:rPr>
          <w:fldChar w:fldCharType="begin"/>
        </w:r>
        <w:r w:rsidR="00CC7BB1">
          <w:rPr>
            <w:noProof/>
            <w:webHidden/>
          </w:rPr>
          <w:instrText xml:space="preserve"> PAGEREF _Toc499219321 \h </w:instrText>
        </w:r>
        <w:r w:rsidR="00CC7BB1">
          <w:rPr>
            <w:noProof/>
            <w:webHidden/>
          </w:rPr>
        </w:r>
        <w:r w:rsidR="00CC7BB1">
          <w:rPr>
            <w:noProof/>
            <w:webHidden/>
          </w:rPr>
          <w:fldChar w:fldCharType="separate"/>
        </w:r>
        <w:r w:rsidR="00CC7BB1">
          <w:rPr>
            <w:noProof/>
            <w:webHidden/>
          </w:rPr>
          <w:t>14</w:t>
        </w:r>
        <w:r w:rsidR="00CC7BB1">
          <w:rPr>
            <w:noProof/>
            <w:webHidden/>
          </w:rPr>
          <w:fldChar w:fldCharType="end"/>
        </w:r>
      </w:hyperlink>
    </w:p>
    <w:p w14:paraId="4272BA2F" w14:textId="3CBC64B7" w:rsidR="00CC7BB1" w:rsidRDefault="00B2173A">
      <w:pPr>
        <w:pStyle w:val="21"/>
        <w:tabs>
          <w:tab w:val="left" w:pos="840"/>
          <w:tab w:val="right" w:leader="dot" w:pos="9344"/>
        </w:tabs>
        <w:rPr>
          <w:rFonts w:eastAsiaTheme="minorEastAsia" w:cstheme="minorBidi"/>
          <w:b w:val="0"/>
          <w:bCs w:val="0"/>
          <w:noProof/>
          <w:sz w:val="21"/>
        </w:rPr>
      </w:pPr>
      <w:hyperlink w:anchor="_Toc499219322" w:history="1">
        <w:r w:rsidR="00CC7BB1" w:rsidRPr="00851D4C">
          <w:rPr>
            <w:rStyle w:val="af5"/>
            <w:rFonts w:ascii="Calibri" w:hAnsi="Calibri"/>
            <w:noProof/>
          </w:rPr>
          <w:t>4.9</w:t>
        </w:r>
        <w:r w:rsidR="00CC7BB1">
          <w:rPr>
            <w:rFonts w:eastAsiaTheme="minorEastAsia" w:cstheme="minorBidi"/>
            <w:b w:val="0"/>
            <w:bCs w:val="0"/>
            <w:noProof/>
            <w:sz w:val="21"/>
          </w:rPr>
          <w:tab/>
        </w:r>
        <w:r w:rsidR="00CC7BB1" w:rsidRPr="00851D4C">
          <w:rPr>
            <w:rStyle w:val="af5"/>
            <w:rFonts w:ascii="Calibri" w:hAnsi="Calibri"/>
            <w:noProof/>
          </w:rPr>
          <w:t>Producer</w:t>
        </w:r>
        <w:r w:rsidR="00CC7BB1" w:rsidRPr="00851D4C">
          <w:rPr>
            <w:rStyle w:val="af5"/>
            <w:rFonts w:ascii="Calibri" w:hAnsi="Calibri"/>
            <w:noProof/>
          </w:rPr>
          <w:t>、</w:t>
        </w:r>
        <w:r w:rsidR="00CC7BB1" w:rsidRPr="00851D4C">
          <w:rPr>
            <w:rStyle w:val="af5"/>
            <w:rFonts w:ascii="Calibri" w:hAnsi="Calibri"/>
            <w:noProof/>
          </w:rPr>
          <w:t>Consumer</w:t>
        </w:r>
        <w:r w:rsidR="00CC7BB1" w:rsidRPr="00851D4C">
          <w:rPr>
            <w:rStyle w:val="af5"/>
            <w:rFonts w:ascii="Calibri" w:hAnsi="Calibri"/>
            <w:noProof/>
          </w:rPr>
          <w:t>连接管理</w:t>
        </w:r>
        <w:r w:rsidR="00CC7BB1">
          <w:rPr>
            <w:noProof/>
            <w:webHidden/>
          </w:rPr>
          <w:tab/>
        </w:r>
        <w:r w:rsidR="00CC7BB1">
          <w:rPr>
            <w:noProof/>
            <w:webHidden/>
          </w:rPr>
          <w:fldChar w:fldCharType="begin"/>
        </w:r>
        <w:r w:rsidR="00CC7BB1">
          <w:rPr>
            <w:noProof/>
            <w:webHidden/>
          </w:rPr>
          <w:instrText xml:space="preserve"> PAGEREF _Toc499219322 \h </w:instrText>
        </w:r>
        <w:r w:rsidR="00CC7BB1">
          <w:rPr>
            <w:noProof/>
            <w:webHidden/>
          </w:rPr>
        </w:r>
        <w:r w:rsidR="00CC7BB1">
          <w:rPr>
            <w:noProof/>
            <w:webHidden/>
          </w:rPr>
          <w:fldChar w:fldCharType="separate"/>
        </w:r>
        <w:r w:rsidR="00CC7BB1">
          <w:rPr>
            <w:noProof/>
            <w:webHidden/>
          </w:rPr>
          <w:t>15</w:t>
        </w:r>
        <w:r w:rsidR="00CC7BB1">
          <w:rPr>
            <w:noProof/>
            <w:webHidden/>
          </w:rPr>
          <w:fldChar w:fldCharType="end"/>
        </w:r>
      </w:hyperlink>
    </w:p>
    <w:p w14:paraId="465D6455" w14:textId="0169257F" w:rsidR="00CC7BB1" w:rsidRDefault="00B2173A">
      <w:pPr>
        <w:pStyle w:val="12"/>
        <w:tabs>
          <w:tab w:val="right" w:leader="dot" w:pos="9344"/>
        </w:tabs>
        <w:rPr>
          <w:rFonts w:eastAsiaTheme="minorEastAsia" w:cstheme="minorBidi"/>
          <w:b w:val="0"/>
          <w:bCs w:val="0"/>
          <w:noProof/>
          <w:sz w:val="21"/>
          <w:szCs w:val="22"/>
        </w:rPr>
      </w:pPr>
      <w:hyperlink w:anchor="_Toc499219323" w:history="1">
        <w:r w:rsidR="00CC7BB1" w:rsidRPr="00851D4C">
          <w:rPr>
            <w:rStyle w:val="af5"/>
            <w:noProof/>
          </w:rPr>
          <w:t>附件一</w:t>
        </w:r>
        <w:r w:rsidR="00CC7BB1" w:rsidRPr="00851D4C">
          <w:rPr>
            <w:rStyle w:val="af5"/>
            <w:noProof/>
          </w:rPr>
          <w:t xml:space="preserve">  </w:t>
        </w:r>
        <w:r w:rsidR="008F593E">
          <w:rPr>
            <w:rStyle w:val="af5"/>
            <w:noProof/>
          </w:rPr>
          <w:t>Smargo</w:t>
        </w:r>
        <w:r w:rsidR="00CC7BB1" w:rsidRPr="00851D4C">
          <w:rPr>
            <w:rStyle w:val="af5"/>
            <w:noProof/>
          </w:rPr>
          <w:t>开发者联系方式</w:t>
        </w:r>
        <w:r w:rsidR="00CC7BB1">
          <w:rPr>
            <w:noProof/>
            <w:webHidden/>
          </w:rPr>
          <w:tab/>
        </w:r>
        <w:r w:rsidR="00CC7BB1">
          <w:rPr>
            <w:noProof/>
            <w:webHidden/>
          </w:rPr>
          <w:fldChar w:fldCharType="begin"/>
        </w:r>
        <w:r w:rsidR="00CC7BB1">
          <w:rPr>
            <w:noProof/>
            <w:webHidden/>
          </w:rPr>
          <w:instrText xml:space="preserve"> PAGEREF _Toc499219323 \h </w:instrText>
        </w:r>
        <w:r w:rsidR="00CC7BB1">
          <w:rPr>
            <w:noProof/>
            <w:webHidden/>
          </w:rPr>
        </w:r>
        <w:r w:rsidR="00CC7BB1">
          <w:rPr>
            <w:noProof/>
            <w:webHidden/>
          </w:rPr>
          <w:fldChar w:fldCharType="separate"/>
        </w:r>
        <w:r w:rsidR="00CC7BB1">
          <w:rPr>
            <w:noProof/>
            <w:webHidden/>
          </w:rPr>
          <w:t>16</w:t>
        </w:r>
        <w:r w:rsidR="00CC7BB1">
          <w:rPr>
            <w:noProof/>
            <w:webHidden/>
          </w:rPr>
          <w:fldChar w:fldCharType="end"/>
        </w:r>
      </w:hyperlink>
    </w:p>
    <w:p w14:paraId="538B30DD" w14:textId="05F76469" w:rsidR="00792010" w:rsidRPr="00782351" w:rsidRDefault="00312361" w:rsidP="004E7340">
      <w:pPr>
        <w:snapToGrid w:val="0"/>
        <w:spacing w:line="480" w:lineRule="auto"/>
        <w:rPr>
          <w:rFonts w:asciiTheme="minorEastAsia" w:eastAsiaTheme="minorEastAsia" w:hAnsiTheme="minorEastAsia"/>
          <w:color w:val="000000"/>
          <w:szCs w:val="21"/>
        </w:rPr>
      </w:pPr>
      <w:r w:rsidRPr="00782351">
        <w:rPr>
          <w:rFonts w:asciiTheme="minorEastAsia" w:eastAsiaTheme="minorEastAsia" w:hAnsiTheme="minorEastAsia"/>
          <w:kern w:val="0"/>
          <w:szCs w:val="21"/>
        </w:rPr>
        <w:fldChar w:fldCharType="end"/>
      </w:r>
    </w:p>
    <w:p w14:paraId="1DDE717E" w14:textId="77777777" w:rsidR="00792010" w:rsidRPr="004C0FC4" w:rsidRDefault="00792010" w:rsidP="00863825">
      <w:pPr>
        <w:spacing w:line="360" w:lineRule="auto"/>
        <w:jc w:val="center"/>
        <w:rPr>
          <w:rFonts w:ascii="宋体" w:hAnsi="宋体"/>
          <w:color w:val="000000"/>
        </w:rPr>
        <w:sectPr w:rsidR="00792010" w:rsidRPr="004C0FC4" w:rsidSect="00681C79">
          <w:pgSz w:w="11906" w:h="16838"/>
          <w:pgMar w:top="1247" w:right="1134" w:bottom="1247" w:left="1134" w:header="468" w:footer="794" w:gutter="284"/>
          <w:cols w:space="425"/>
          <w:docGrid w:type="linesAndChars" w:linePitch="312"/>
        </w:sectPr>
      </w:pPr>
    </w:p>
    <w:p w14:paraId="79B4B521" w14:textId="77777777" w:rsidR="00404B90" w:rsidRPr="00F87189" w:rsidRDefault="00404B90" w:rsidP="00404B90">
      <w:pPr>
        <w:pStyle w:val="1"/>
      </w:pPr>
      <w:bookmarkStart w:id="2" w:name="_Toc499219302"/>
      <w:bookmarkStart w:id="3" w:name="_Toc144006977"/>
      <w:bookmarkStart w:id="4" w:name="_Toc73247943"/>
      <w:bookmarkStart w:id="5" w:name="_Toc73267403"/>
      <w:r w:rsidRPr="00F87189">
        <w:rPr>
          <w:rFonts w:hint="eastAsia"/>
        </w:rPr>
        <w:lastRenderedPageBreak/>
        <w:t>概述</w:t>
      </w:r>
      <w:bookmarkEnd w:id="2"/>
    </w:p>
    <w:p w14:paraId="1B816DB9" w14:textId="73169974" w:rsidR="00404B90" w:rsidRPr="00404E49" w:rsidRDefault="000B4C96" w:rsidP="009465EC">
      <w:pPr>
        <w:pStyle w:val="2221221"/>
        <w:spacing w:line="360" w:lineRule="auto"/>
        <w:ind w:firstLineChars="0" w:firstLine="0"/>
        <w:jc w:val="left"/>
        <w:rPr>
          <w:rFonts w:ascii="Candara" w:eastAsia="微软雅黑" w:hAnsi="Candara" w:cs="Times New Roman"/>
          <w:sz w:val="20"/>
          <w:szCs w:val="24"/>
        </w:rPr>
      </w:pPr>
      <w:r w:rsidRPr="00404E49">
        <w:rPr>
          <w:rFonts w:ascii="Candara" w:eastAsia="微软雅黑" w:hAnsi="Candara" w:cs="Times New Roman" w:hint="eastAsia"/>
          <w:sz w:val="20"/>
          <w:szCs w:val="24"/>
        </w:rPr>
        <w:t>Broker</w:t>
      </w:r>
      <w:r w:rsidRPr="00404E49">
        <w:rPr>
          <w:rFonts w:ascii="Candara" w:eastAsia="微软雅黑" w:hAnsi="Candara" w:cs="Times New Roman" w:hint="eastAsia"/>
          <w:sz w:val="20"/>
          <w:szCs w:val="24"/>
        </w:rPr>
        <w:t>消息中转角色，负责存储消息，转发消息，一般也称为</w:t>
      </w:r>
      <w:r w:rsidRPr="00404E49">
        <w:rPr>
          <w:rFonts w:ascii="Candara" w:eastAsia="微软雅黑" w:hAnsi="Candara" w:cs="Times New Roman" w:hint="eastAsia"/>
          <w:sz w:val="20"/>
          <w:szCs w:val="24"/>
        </w:rPr>
        <w:t xml:space="preserve"> </w:t>
      </w:r>
      <w:r w:rsidRPr="00404E49">
        <w:rPr>
          <w:rFonts w:ascii="Candara" w:eastAsia="微软雅黑" w:hAnsi="Candara" w:cs="Times New Roman"/>
          <w:sz w:val="20"/>
          <w:szCs w:val="24"/>
        </w:rPr>
        <w:t>Server</w:t>
      </w:r>
      <w:r w:rsidRPr="00404E49">
        <w:rPr>
          <w:rFonts w:ascii="Candara" w:eastAsia="微软雅黑" w:hAnsi="Candara" w:cs="Times New Roman" w:hint="eastAsia"/>
          <w:sz w:val="20"/>
          <w:szCs w:val="24"/>
        </w:rPr>
        <w:t>。在</w:t>
      </w:r>
      <w:r w:rsidRPr="00404E49">
        <w:rPr>
          <w:rFonts w:ascii="Candara" w:eastAsia="微软雅黑" w:hAnsi="Candara" w:cs="Times New Roman" w:hint="eastAsia"/>
          <w:sz w:val="20"/>
          <w:szCs w:val="24"/>
        </w:rPr>
        <w:t xml:space="preserve"> </w:t>
      </w:r>
      <w:r w:rsidRPr="00404E49">
        <w:rPr>
          <w:rFonts w:ascii="Candara" w:eastAsia="微软雅黑" w:hAnsi="Candara" w:cs="Times New Roman"/>
          <w:sz w:val="20"/>
          <w:szCs w:val="24"/>
        </w:rPr>
        <w:t xml:space="preserve">JMS </w:t>
      </w:r>
      <w:r w:rsidRPr="00404E49">
        <w:rPr>
          <w:rFonts w:ascii="Candara" w:eastAsia="微软雅黑" w:hAnsi="Candara" w:cs="Times New Roman" w:hint="eastAsia"/>
          <w:sz w:val="20"/>
          <w:szCs w:val="24"/>
        </w:rPr>
        <w:t>规范中称为</w:t>
      </w:r>
      <w:r w:rsidRPr="00404E49">
        <w:rPr>
          <w:rFonts w:ascii="Candara" w:eastAsia="微软雅黑" w:hAnsi="Candara" w:cs="Times New Roman" w:hint="eastAsia"/>
          <w:sz w:val="20"/>
          <w:szCs w:val="24"/>
        </w:rPr>
        <w:t xml:space="preserve"> </w:t>
      </w:r>
      <w:r w:rsidRPr="00404E49">
        <w:rPr>
          <w:rFonts w:ascii="Candara" w:eastAsia="微软雅黑" w:hAnsi="Candara" w:cs="Times New Roman"/>
          <w:sz w:val="20"/>
          <w:szCs w:val="24"/>
        </w:rPr>
        <w:t>Provider</w:t>
      </w:r>
      <w:r w:rsidRPr="00404E49">
        <w:rPr>
          <w:rFonts w:ascii="Candara" w:eastAsia="微软雅黑" w:hAnsi="Candara" w:cs="Times New Roman" w:hint="eastAsia"/>
          <w:sz w:val="20"/>
          <w:szCs w:val="24"/>
        </w:rPr>
        <w:t>。</w:t>
      </w:r>
      <w:r w:rsidR="004C1C90" w:rsidRPr="00404E49">
        <w:rPr>
          <w:rFonts w:ascii="Candara" w:eastAsia="微软雅黑" w:hAnsi="Candara" w:cs="Times New Roman" w:hint="eastAsia"/>
          <w:sz w:val="20"/>
          <w:szCs w:val="24"/>
        </w:rPr>
        <w:t>Broker</w:t>
      </w:r>
      <w:r w:rsidR="004C1C90" w:rsidRPr="00404E49">
        <w:rPr>
          <w:rFonts w:ascii="Candara" w:eastAsia="微软雅黑" w:hAnsi="Candara" w:cs="Times New Roman" w:hint="eastAsia"/>
          <w:sz w:val="20"/>
          <w:szCs w:val="24"/>
        </w:rPr>
        <w:t>通过自身实现方法并且发布</w:t>
      </w:r>
      <w:r w:rsidR="00933017" w:rsidRPr="00404E49">
        <w:rPr>
          <w:rFonts w:ascii="Candara" w:eastAsia="微软雅黑" w:hAnsi="Candara" w:cs="Times New Roman" w:hint="eastAsia"/>
          <w:sz w:val="20"/>
          <w:szCs w:val="24"/>
        </w:rPr>
        <w:t>，提</w:t>
      </w:r>
      <w:r w:rsidR="004C1C90" w:rsidRPr="00404E49">
        <w:rPr>
          <w:rFonts w:ascii="Candara" w:eastAsia="微软雅黑" w:hAnsi="Candara" w:cs="Times New Roman" w:hint="eastAsia"/>
          <w:sz w:val="20"/>
          <w:szCs w:val="24"/>
        </w:rPr>
        <w:t>供</w:t>
      </w:r>
      <w:r w:rsidR="004C1C90" w:rsidRPr="00404E49">
        <w:rPr>
          <w:rFonts w:ascii="Candara" w:eastAsia="微软雅黑" w:hAnsi="Candara" w:cs="Times New Roman" w:hint="eastAsia"/>
          <w:sz w:val="20"/>
          <w:szCs w:val="24"/>
        </w:rPr>
        <w:t>Client</w:t>
      </w:r>
      <w:r w:rsidR="004C1C90" w:rsidRPr="00404E49">
        <w:rPr>
          <w:rFonts w:ascii="Candara" w:eastAsia="微软雅黑" w:hAnsi="Candara" w:cs="Times New Roman" w:hint="eastAsia"/>
          <w:sz w:val="20"/>
          <w:szCs w:val="24"/>
        </w:rPr>
        <w:t>调用</w:t>
      </w:r>
      <w:r w:rsidR="002D67B8" w:rsidRPr="00404E49">
        <w:rPr>
          <w:rFonts w:ascii="Candara" w:eastAsia="微软雅黑" w:hAnsi="Candara" w:cs="Times New Roman" w:hint="eastAsia"/>
          <w:sz w:val="20"/>
          <w:szCs w:val="24"/>
        </w:rPr>
        <w:t>。</w:t>
      </w:r>
      <w:r w:rsidR="009C3858" w:rsidRPr="00404E49">
        <w:rPr>
          <w:rFonts w:ascii="Candara" w:eastAsia="微软雅黑" w:hAnsi="Candara" w:cs="Times New Roman" w:hint="eastAsia"/>
          <w:sz w:val="20"/>
          <w:szCs w:val="24"/>
        </w:rPr>
        <w:t>也就是说相对于</w:t>
      </w:r>
      <w:r w:rsidR="00E30B49" w:rsidRPr="00404E49">
        <w:rPr>
          <w:rFonts w:ascii="Candara" w:eastAsia="微软雅黑" w:hAnsi="Candara" w:cs="Times New Roman" w:hint="eastAsia"/>
          <w:sz w:val="20"/>
          <w:szCs w:val="24"/>
        </w:rPr>
        <w:t>Client</w:t>
      </w:r>
      <w:r w:rsidR="00E30B49" w:rsidRPr="00404E49">
        <w:rPr>
          <w:rFonts w:ascii="Candara" w:eastAsia="微软雅黑" w:hAnsi="Candara" w:cs="Times New Roman" w:hint="eastAsia"/>
          <w:sz w:val="20"/>
          <w:szCs w:val="24"/>
        </w:rPr>
        <w:t>，</w:t>
      </w:r>
      <w:r w:rsidR="00E30B49" w:rsidRPr="00404E49">
        <w:rPr>
          <w:rFonts w:ascii="Candara" w:eastAsia="微软雅黑" w:hAnsi="Candara" w:cs="Times New Roman" w:hint="eastAsia"/>
          <w:sz w:val="20"/>
          <w:szCs w:val="24"/>
        </w:rPr>
        <w:t>Broker</w:t>
      </w:r>
      <w:r w:rsidR="00E30B49" w:rsidRPr="00404E49">
        <w:rPr>
          <w:rFonts w:ascii="Candara" w:eastAsia="微软雅黑" w:hAnsi="Candara" w:cs="Times New Roman" w:hint="eastAsia"/>
          <w:sz w:val="20"/>
          <w:szCs w:val="24"/>
        </w:rPr>
        <w:t>是一个</w:t>
      </w:r>
      <w:r w:rsidR="00E30B49" w:rsidRPr="00404E49">
        <w:rPr>
          <w:rFonts w:ascii="Candara" w:eastAsia="微软雅黑" w:hAnsi="Candara" w:cs="Times New Roman" w:hint="eastAsia"/>
          <w:sz w:val="20"/>
          <w:szCs w:val="24"/>
        </w:rPr>
        <w:t>Service</w:t>
      </w:r>
      <w:r w:rsidR="00E30B49" w:rsidRPr="00404E49">
        <w:rPr>
          <w:rFonts w:ascii="Candara" w:eastAsia="微软雅黑" w:hAnsi="Candara" w:cs="Times New Roman" w:hint="eastAsia"/>
          <w:sz w:val="20"/>
          <w:szCs w:val="24"/>
        </w:rPr>
        <w:t>。</w:t>
      </w:r>
    </w:p>
    <w:p w14:paraId="1D48E2FB" w14:textId="75C0CA3A" w:rsidR="007E04AA" w:rsidRPr="00404E49" w:rsidRDefault="007E04AA" w:rsidP="009465EC">
      <w:pPr>
        <w:pStyle w:val="2221221"/>
        <w:spacing w:line="360" w:lineRule="auto"/>
        <w:ind w:firstLineChars="0" w:firstLine="0"/>
        <w:jc w:val="left"/>
        <w:rPr>
          <w:rFonts w:ascii="Candara" w:eastAsia="微软雅黑" w:hAnsi="Candara" w:cs="Times New Roman"/>
          <w:sz w:val="20"/>
          <w:szCs w:val="24"/>
        </w:rPr>
      </w:pPr>
      <w:r w:rsidRPr="00404E49">
        <w:rPr>
          <w:rFonts w:ascii="Candara" w:eastAsia="微软雅黑" w:hAnsi="Candara" w:cs="Times New Roman" w:hint="eastAsia"/>
          <w:sz w:val="20"/>
          <w:szCs w:val="24"/>
        </w:rPr>
        <w:t>Broker</w:t>
      </w:r>
      <w:r w:rsidRPr="00404E49">
        <w:rPr>
          <w:rFonts w:ascii="Candara" w:eastAsia="微软雅黑" w:hAnsi="Candara" w:cs="Times New Roman" w:hint="eastAsia"/>
          <w:sz w:val="20"/>
          <w:szCs w:val="24"/>
        </w:rPr>
        <w:t>在</w:t>
      </w:r>
      <w:r w:rsidR="008F593E">
        <w:rPr>
          <w:rFonts w:ascii="Candara" w:eastAsia="微软雅黑" w:hAnsi="Candara" w:cs="Times New Roman"/>
          <w:sz w:val="20"/>
          <w:szCs w:val="24"/>
        </w:rPr>
        <w:t>Smargo</w:t>
      </w:r>
      <w:r w:rsidRPr="00404E49">
        <w:rPr>
          <w:rFonts w:ascii="Candara" w:eastAsia="微软雅黑" w:hAnsi="Candara" w:cs="Times New Roman" w:hint="eastAsia"/>
          <w:sz w:val="20"/>
          <w:szCs w:val="24"/>
        </w:rPr>
        <w:t>的角色很多，它是给</w:t>
      </w:r>
      <w:r w:rsidRPr="00404E49">
        <w:rPr>
          <w:rFonts w:ascii="Candara" w:eastAsia="微软雅黑" w:hAnsi="Candara" w:cs="Times New Roman" w:hint="eastAsia"/>
          <w:sz w:val="20"/>
          <w:szCs w:val="24"/>
        </w:rPr>
        <w:t>Producer</w:t>
      </w:r>
      <w:r w:rsidRPr="00404E49">
        <w:rPr>
          <w:rFonts w:ascii="Candara" w:eastAsia="微软雅黑" w:hAnsi="Candara" w:cs="Times New Roman" w:hint="eastAsia"/>
          <w:sz w:val="20"/>
          <w:szCs w:val="24"/>
        </w:rPr>
        <w:t>、</w:t>
      </w:r>
      <w:r w:rsidRPr="00404E49">
        <w:rPr>
          <w:rFonts w:ascii="Candara" w:eastAsia="微软雅黑" w:hAnsi="Candara" w:cs="Times New Roman" w:hint="eastAsia"/>
          <w:sz w:val="20"/>
          <w:szCs w:val="24"/>
        </w:rPr>
        <w:t>Consumer</w:t>
      </w:r>
      <w:r w:rsidRPr="00404E49">
        <w:rPr>
          <w:rFonts w:ascii="Candara" w:eastAsia="微软雅黑" w:hAnsi="Candara" w:cs="Times New Roman" w:hint="eastAsia"/>
          <w:sz w:val="20"/>
          <w:szCs w:val="24"/>
        </w:rPr>
        <w:t>提供服务的</w:t>
      </w:r>
      <w:r w:rsidRPr="00404E49">
        <w:rPr>
          <w:rFonts w:ascii="Candara" w:eastAsia="微软雅黑" w:hAnsi="Candara" w:cs="Times New Roman" w:hint="eastAsia"/>
          <w:sz w:val="20"/>
          <w:szCs w:val="24"/>
        </w:rPr>
        <w:t>Service</w:t>
      </w:r>
      <w:r w:rsidR="00DA08FF" w:rsidRPr="00404E49">
        <w:rPr>
          <w:rFonts w:ascii="Candara" w:eastAsia="微软雅黑" w:hAnsi="Candara" w:cs="Times New Roman" w:hint="eastAsia"/>
          <w:sz w:val="20"/>
          <w:szCs w:val="24"/>
        </w:rPr>
        <w:t>、</w:t>
      </w:r>
      <w:r w:rsidRPr="00404E49">
        <w:rPr>
          <w:rFonts w:ascii="Candara" w:eastAsia="微软雅黑" w:hAnsi="Candara" w:cs="Times New Roman" w:hint="eastAsia"/>
          <w:sz w:val="20"/>
          <w:szCs w:val="24"/>
        </w:rPr>
        <w:t>又是调用</w:t>
      </w:r>
      <w:r w:rsidRPr="00404E49">
        <w:rPr>
          <w:rFonts w:ascii="Candara" w:eastAsia="微软雅黑" w:hAnsi="Candara" w:cs="Times New Roman" w:hint="eastAsia"/>
          <w:sz w:val="20"/>
          <w:szCs w:val="24"/>
        </w:rPr>
        <w:t>Registry</w:t>
      </w:r>
      <w:r w:rsidRPr="00404E49">
        <w:rPr>
          <w:rFonts w:ascii="Candara" w:eastAsia="微软雅黑" w:hAnsi="Candara" w:cs="Times New Roman" w:hint="eastAsia"/>
          <w:sz w:val="20"/>
          <w:szCs w:val="24"/>
        </w:rPr>
        <w:t>服务的</w:t>
      </w:r>
      <w:r w:rsidRPr="00404E49">
        <w:rPr>
          <w:rFonts w:ascii="Candara" w:eastAsia="微软雅黑" w:hAnsi="Candara" w:cs="Times New Roman" w:hint="eastAsia"/>
          <w:sz w:val="20"/>
          <w:szCs w:val="24"/>
        </w:rPr>
        <w:t>Client</w:t>
      </w:r>
      <w:r w:rsidR="00DA08FF" w:rsidRPr="00404E49">
        <w:rPr>
          <w:rFonts w:ascii="Candara" w:eastAsia="微软雅黑" w:hAnsi="Candara" w:cs="Times New Roman" w:hint="eastAsia"/>
          <w:sz w:val="20"/>
          <w:szCs w:val="24"/>
        </w:rPr>
        <w:t>、而它自身</w:t>
      </w:r>
      <w:r w:rsidR="008E1A8B" w:rsidRPr="00404E49">
        <w:rPr>
          <w:rFonts w:ascii="Candara" w:eastAsia="微软雅黑" w:hAnsi="Candara" w:cs="Times New Roman" w:hint="eastAsia"/>
          <w:sz w:val="20"/>
          <w:szCs w:val="24"/>
        </w:rPr>
        <w:t>还承载着运维接口、消息统计等一系列的功能。</w:t>
      </w:r>
    </w:p>
    <w:p w14:paraId="274F3EE0" w14:textId="4FBB08B4" w:rsidR="00957F27" w:rsidRPr="00E81052" w:rsidRDefault="009331C8" w:rsidP="00E81052">
      <w:pPr>
        <w:pStyle w:val="1"/>
      </w:pPr>
      <w:bookmarkStart w:id="6" w:name="_Toc499219303"/>
      <w:r>
        <w:rPr>
          <w:rFonts w:hint="eastAsia"/>
        </w:rPr>
        <w:t>Borker</w:t>
      </w:r>
      <w:r w:rsidR="00AE2C0F">
        <w:rPr>
          <w:rFonts w:hint="eastAsia"/>
        </w:rPr>
        <w:t>模块</w:t>
      </w:r>
      <w:r w:rsidR="00490401">
        <w:rPr>
          <w:rFonts w:hint="eastAsia"/>
        </w:rPr>
        <w:t>交互</w:t>
      </w:r>
      <w:bookmarkEnd w:id="6"/>
    </w:p>
    <w:p w14:paraId="1EB53A38" w14:textId="7400B537" w:rsidR="00203933" w:rsidRDefault="00E81052" w:rsidP="00203933">
      <w:pPr>
        <w:pStyle w:val="2"/>
        <w:rPr>
          <w:rFonts w:ascii="Candara" w:eastAsia="微软雅黑" w:hAnsi="Candara"/>
          <w:b w:val="0"/>
          <w:bCs w:val="0"/>
          <w:sz w:val="20"/>
        </w:rPr>
      </w:pPr>
      <w:bookmarkStart w:id="7" w:name="_Toc499219304"/>
      <w:r>
        <w:rPr>
          <w:rFonts w:ascii="Candara" w:eastAsia="微软雅黑" w:hAnsi="Candara"/>
          <w:b w:val="0"/>
          <w:bCs w:val="0"/>
          <w:sz w:val="20"/>
        </w:rPr>
        <w:t>Registry</w:t>
      </w:r>
      <w:bookmarkEnd w:id="7"/>
    </w:p>
    <w:p w14:paraId="2958BF3A" w14:textId="52CAF2C1" w:rsidR="00203933" w:rsidRDefault="00203933" w:rsidP="00203933">
      <w:pPr>
        <w:pStyle w:val="2221221"/>
        <w:spacing w:line="360" w:lineRule="auto"/>
        <w:ind w:firstLineChars="0" w:firstLine="0"/>
        <w:jc w:val="left"/>
        <w:rPr>
          <w:rFonts w:ascii="Candara" w:eastAsia="微软雅黑" w:hAnsi="Candara"/>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hint="eastAsia"/>
          <w:sz w:val="20"/>
        </w:rPr>
        <w:t>每个</w:t>
      </w:r>
      <w:r>
        <w:rPr>
          <w:rFonts w:ascii="Candara" w:eastAsia="微软雅黑" w:hAnsi="Candara" w:hint="eastAsia"/>
          <w:sz w:val="20"/>
        </w:rPr>
        <w:t>Broker</w:t>
      </w:r>
      <w:r>
        <w:rPr>
          <w:rFonts w:ascii="Candara" w:eastAsia="微软雅黑" w:hAnsi="Candara" w:hint="eastAsia"/>
          <w:sz w:val="20"/>
        </w:rPr>
        <w:t>与每个</w:t>
      </w:r>
      <w:r>
        <w:rPr>
          <w:rFonts w:ascii="Candara" w:eastAsia="微软雅黑" w:hAnsi="Candara" w:hint="eastAsia"/>
          <w:sz w:val="20"/>
        </w:rPr>
        <w:t>Registry</w:t>
      </w:r>
      <w:r>
        <w:rPr>
          <w:rFonts w:ascii="Candara" w:eastAsia="微软雅黑" w:hAnsi="Candara" w:hint="eastAsia"/>
          <w:sz w:val="20"/>
        </w:rPr>
        <w:t>保持长连接。</w:t>
      </w:r>
    </w:p>
    <w:p w14:paraId="66559852" w14:textId="317CE4D8" w:rsidR="00203933" w:rsidRPr="001C3DBE" w:rsidRDefault="00203933" w:rsidP="001C3DBE">
      <w:pPr>
        <w:widowControl/>
        <w:jc w:val="left"/>
        <w:rPr>
          <w:rFonts w:eastAsia="Times New Roman"/>
          <w:kern w:val="0"/>
          <w:sz w:val="24"/>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hint="eastAsia"/>
          <w:sz w:val="20"/>
        </w:rPr>
        <w:t>启动时会向每一个</w:t>
      </w:r>
      <w:r>
        <w:rPr>
          <w:rFonts w:ascii="Candara" w:eastAsia="微软雅黑" w:hAnsi="Candara" w:hint="eastAsia"/>
          <w:sz w:val="20"/>
        </w:rPr>
        <w:t>Registry</w:t>
      </w:r>
      <w:r>
        <w:rPr>
          <w:rFonts w:ascii="Candara" w:eastAsia="微软雅黑" w:hAnsi="Candara" w:hint="eastAsia"/>
          <w:sz w:val="20"/>
        </w:rPr>
        <w:t>注册，启动过后</w:t>
      </w:r>
      <w:r>
        <w:rPr>
          <w:rFonts w:ascii="Candara" w:eastAsia="微软雅黑" w:hAnsi="Candara" w:hint="eastAsia"/>
          <w:sz w:val="20"/>
        </w:rPr>
        <w:t>Broker</w:t>
      </w:r>
      <w:r>
        <w:rPr>
          <w:rFonts w:ascii="Candara" w:eastAsia="微软雅黑" w:hAnsi="Candara" w:hint="eastAsia"/>
          <w:sz w:val="20"/>
        </w:rPr>
        <w:t>每隔</w:t>
      </w:r>
      <w:r>
        <w:rPr>
          <w:rFonts w:ascii="Candara" w:eastAsia="微软雅黑" w:hAnsi="Candara" w:hint="eastAsia"/>
          <w:sz w:val="20"/>
        </w:rPr>
        <w:t>30</w:t>
      </w:r>
      <w:r>
        <w:rPr>
          <w:rFonts w:ascii="Candara" w:eastAsia="微软雅黑" w:hAnsi="Candara" w:hint="eastAsia"/>
          <w:sz w:val="20"/>
        </w:rPr>
        <w:t>秒向</w:t>
      </w:r>
      <w:r>
        <w:rPr>
          <w:rFonts w:ascii="Candara" w:eastAsia="微软雅黑" w:hAnsi="Candara" w:hint="eastAsia"/>
          <w:sz w:val="20"/>
        </w:rPr>
        <w:t>Register</w:t>
      </w:r>
      <w:r>
        <w:rPr>
          <w:rFonts w:ascii="Candara" w:eastAsia="微软雅黑" w:hAnsi="Candara" w:hint="eastAsia"/>
          <w:sz w:val="20"/>
        </w:rPr>
        <w:t>发送心跳，注册和发送心跳都包含了</w:t>
      </w:r>
      <w:r w:rsidR="001C3DBE" w:rsidRPr="001C3DBE">
        <w:rPr>
          <w:rFonts w:ascii="Candara" w:eastAsia="微软雅黑" w:hAnsi="Candara" w:hint="eastAsia"/>
          <w:sz w:val="20"/>
        </w:rPr>
        <w:t>将自身的</w:t>
      </w:r>
      <w:r w:rsidR="001C3DBE" w:rsidRPr="001C3DBE">
        <w:rPr>
          <w:rFonts w:ascii="Candara" w:eastAsia="微软雅黑" w:hAnsi="Candara" w:hint="eastAsia"/>
          <w:sz w:val="20"/>
        </w:rPr>
        <w:t>clusterName</w:t>
      </w:r>
      <w:r w:rsidR="001C3DBE" w:rsidRPr="001C3DBE">
        <w:rPr>
          <w:rFonts w:ascii="Candara" w:eastAsia="微软雅黑" w:hAnsi="Candara" w:hint="eastAsia"/>
          <w:sz w:val="20"/>
        </w:rPr>
        <w:t>，</w:t>
      </w:r>
      <w:r w:rsidR="001C3DBE" w:rsidRPr="001C3DBE">
        <w:rPr>
          <w:rFonts w:ascii="Candara" w:eastAsia="微软雅黑" w:hAnsi="Candara" w:hint="eastAsia"/>
          <w:sz w:val="20"/>
        </w:rPr>
        <w:t>brokerName</w:t>
      </w:r>
      <w:r w:rsidR="001C3DBE" w:rsidRPr="001C3DBE">
        <w:rPr>
          <w:rFonts w:ascii="Candara" w:eastAsia="微软雅黑" w:hAnsi="Candara" w:hint="eastAsia"/>
          <w:sz w:val="20"/>
        </w:rPr>
        <w:t>，</w:t>
      </w:r>
      <w:r w:rsidR="001C3DBE" w:rsidRPr="001C3DBE">
        <w:rPr>
          <w:rFonts w:ascii="Candara" w:eastAsia="微软雅黑" w:hAnsi="Candara" w:hint="eastAsia"/>
          <w:sz w:val="20"/>
        </w:rPr>
        <w:t>topic</w:t>
      </w:r>
      <w:r w:rsidR="001C3DBE" w:rsidRPr="001C3DBE">
        <w:rPr>
          <w:rFonts w:ascii="Candara" w:eastAsia="微软雅黑" w:hAnsi="Candara" w:hint="eastAsia"/>
          <w:sz w:val="20"/>
        </w:rPr>
        <w:t>信息发</w:t>
      </w:r>
      <w:r>
        <w:rPr>
          <w:rFonts w:ascii="Candara" w:eastAsia="微软雅黑" w:hAnsi="Candara" w:hint="eastAsia"/>
          <w:sz w:val="20"/>
        </w:rPr>
        <w:t>。如果</w:t>
      </w:r>
      <w:r>
        <w:rPr>
          <w:rFonts w:ascii="Candara" w:eastAsia="微软雅黑" w:hAnsi="Candara" w:hint="eastAsia"/>
          <w:sz w:val="20"/>
        </w:rPr>
        <w:t>Broker 2</w:t>
      </w:r>
      <w:r>
        <w:rPr>
          <w:rFonts w:ascii="Candara" w:eastAsia="微软雅黑" w:hAnsi="Candara" w:hint="eastAsia"/>
          <w:sz w:val="20"/>
        </w:rPr>
        <w:t>分钟内没有发送心跳数据，则断开连接。</w:t>
      </w:r>
    </w:p>
    <w:p w14:paraId="3A1DEEA3" w14:textId="58AD7580" w:rsidR="00203933" w:rsidRPr="002E3954" w:rsidRDefault="00203933" w:rsidP="002E3954">
      <w:pPr>
        <w:pStyle w:val="2221221"/>
        <w:spacing w:line="360" w:lineRule="auto"/>
        <w:ind w:firstLineChars="0" w:firstLine="0"/>
        <w:jc w:val="left"/>
        <w:rPr>
          <w:rFonts w:ascii="Candara" w:eastAsia="微软雅黑" w:hAnsi="Candara"/>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AC0682" w:rsidRPr="00AC0682">
        <w:rPr>
          <w:rFonts w:ascii="Candara" w:eastAsia="微软雅黑" w:hAnsi="Candara" w:hint="eastAsia"/>
          <w:sz w:val="20"/>
        </w:rPr>
        <w:t xml:space="preserve"> </w:t>
      </w:r>
      <w:r w:rsidR="00AC0682">
        <w:rPr>
          <w:rFonts w:ascii="Candara" w:eastAsia="微软雅黑" w:hAnsi="Candara" w:hint="eastAsia"/>
          <w:sz w:val="20"/>
        </w:rPr>
        <w:t>Broker</w:t>
      </w:r>
      <w:r w:rsidR="00AC0682">
        <w:rPr>
          <w:rFonts w:ascii="Candara" w:eastAsia="微软雅黑" w:hAnsi="Candara" w:hint="eastAsia"/>
          <w:sz w:val="20"/>
        </w:rPr>
        <w:t>挂掉或者断开，</w:t>
      </w:r>
      <w:r w:rsidR="00AC0682">
        <w:rPr>
          <w:rFonts w:ascii="Candara" w:eastAsia="微软雅黑" w:hAnsi="Candara" w:hint="eastAsia"/>
          <w:sz w:val="20"/>
        </w:rPr>
        <w:t>Registry</w:t>
      </w:r>
      <w:r w:rsidR="00AC0682">
        <w:rPr>
          <w:rFonts w:ascii="Candara" w:eastAsia="微软雅黑" w:hAnsi="Candara" w:hint="eastAsia"/>
          <w:sz w:val="20"/>
        </w:rPr>
        <w:t>会有自动感应，会更新删除该</w:t>
      </w:r>
      <w:r w:rsidR="00AC0682">
        <w:rPr>
          <w:rFonts w:ascii="Candara" w:eastAsia="微软雅黑" w:hAnsi="Candara" w:hint="eastAsia"/>
          <w:sz w:val="20"/>
        </w:rPr>
        <w:t>Broker</w:t>
      </w:r>
      <w:r w:rsidR="00AC0682">
        <w:rPr>
          <w:rFonts w:ascii="Candara" w:eastAsia="微软雅黑" w:hAnsi="Candara" w:hint="eastAsia"/>
          <w:sz w:val="20"/>
        </w:rPr>
        <w:t>与</w:t>
      </w:r>
      <w:r w:rsidR="00AC0682">
        <w:rPr>
          <w:rFonts w:ascii="Candara" w:eastAsia="微软雅黑" w:hAnsi="Candara" w:hint="eastAsia"/>
          <w:sz w:val="20"/>
        </w:rPr>
        <w:t>Topic</w:t>
      </w:r>
      <w:r w:rsidR="00AC0682">
        <w:rPr>
          <w:rFonts w:ascii="Candara" w:eastAsia="微软雅黑" w:hAnsi="Candara" w:hint="eastAsia"/>
          <w:sz w:val="20"/>
        </w:rPr>
        <w:t>的关系。</w:t>
      </w:r>
    </w:p>
    <w:p w14:paraId="55F1533B" w14:textId="77777777" w:rsidR="00E81052" w:rsidRDefault="00E81052" w:rsidP="00E81052">
      <w:pPr>
        <w:pStyle w:val="2"/>
        <w:rPr>
          <w:rFonts w:ascii="Candara" w:eastAsia="微软雅黑" w:hAnsi="Candara"/>
          <w:b w:val="0"/>
          <w:bCs w:val="0"/>
          <w:sz w:val="20"/>
        </w:rPr>
      </w:pPr>
      <w:bookmarkStart w:id="8" w:name="_Toc499219305"/>
      <w:r>
        <w:rPr>
          <w:rFonts w:ascii="Candara" w:eastAsia="微软雅黑" w:hAnsi="Candara" w:hint="eastAsia"/>
          <w:b w:val="0"/>
          <w:bCs w:val="0"/>
          <w:sz w:val="20"/>
        </w:rPr>
        <w:t>Client</w:t>
      </w:r>
      <w:bookmarkEnd w:id="8"/>
    </w:p>
    <w:p w14:paraId="245AD44D" w14:textId="05C80939" w:rsidR="006E328D" w:rsidRDefault="006E328D" w:rsidP="006E328D">
      <w:pPr>
        <w:pStyle w:val="2221221"/>
        <w:spacing w:line="360" w:lineRule="auto"/>
        <w:ind w:firstLineChars="0" w:firstLine="0"/>
        <w:jc w:val="left"/>
        <w:rPr>
          <w:rFonts w:ascii="Candara" w:eastAsia="微软雅黑" w:hAnsi="Candara"/>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hint="eastAsia"/>
          <w:sz w:val="20"/>
        </w:rPr>
        <w:t>每个</w:t>
      </w:r>
      <w:r w:rsidR="00E371F1">
        <w:rPr>
          <w:rFonts w:ascii="Candara" w:eastAsia="微软雅黑" w:hAnsi="Candara" w:hint="eastAsia"/>
          <w:sz w:val="20"/>
        </w:rPr>
        <w:t>Client</w:t>
      </w:r>
      <w:r w:rsidR="00E371F1">
        <w:rPr>
          <w:rFonts w:ascii="Candara" w:eastAsia="微软雅黑" w:hAnsi="Candara" w:hint="eastAsia"/>
          <w:sz w:val="20"/>
        </w:rPr>
        <w:t>通过</w:t>
      </w:r>
      <w:r w:rsidR="00E371F1">
        <w:rPr>
          <w:rFonts w:ascii="Candara" w:eastAsia="微软雅黑" w:hAnsi="Candara" w:hint="eastAsia"/>
          <w:sz w:val="20"/>
        </w:rPr>
        <w:t>Registry</w:t>
      </w:r>
      <w:r w:rsidR="009F4DC5">
        <w:rPr>
          <w:rFonts w:ascii="Candara" w:eastAsia="微软雅黑" w:hAnsi="Candara" w:hint="eastAsia"/>
          <w:sz w:val="20"/>
        </w:rPr>
        <w:t>拿到</w:t>
      </w:r>
      <w:r w:rsidR="009F4DC5">
        <w:rPr>
          <w:rFonts w:ascii="Candara" w:eastAsia="微软雅黑" w:hAnsi="Candara" w:hint="eastAsia"/>
          <w:sz w:val="20"/>
        </w:rPr>
        <w:t>Broker</w:t>
      </w:r>
      <w:r w:rsidR="00AA7A58">
        <w:rPr>
          <w:rFonts w:ascii="Candara" w:eastAsia="微软雅黑" w:hAnsi="Candara" w:hint="eastAsia"/>
          <w:sz w:val="20"/>
        </w:rPr>
        <w:t>List</w:t>
      </w:r>
      <w:r w:rsidR="009F4DC5">
        <w:rPr>
          <w:rFonts w:ascii="Candara" w:eastAsia="微软雅黑" w:hAnsi="Candara" w:hint="eastAsia"/>
          <w:sz w:val="20"/>
        </w:rPr>
        <w:t>地址，</w:t>
      </w:r>
      <w:r w:rsidR="005F5FC1">
        <w:rPr>
          <w:rFonts w:ascii="Candara" w:eastAsia="微软雅黑" w:hAnsi="Candara" w:hint="eastAsia"/>
          <w:sz w:val="20"/>
        </w:rPr>
        <w:t>Client</w:t>
      </w:r>
      <w:r w:rsidR="005F5FC1">
        <w:rPr>
          <w:rFonts w:ascii="Candara" w:eastAsia="微软雅黑" w:hAnsi="Candara" w:hint="eastAsia"/>
          <w:sz w:val="20"/>
        </w:rPr>
        <w:t>与</w:t>
      </w:r>
      <w:r w:rsidR="00AA7A58">
        <w:rPr>
          <w:rFonts w:ascii="Candara" w:eastAsia="微软雅黑" w:hAnsi="Candara" w:hint="eastAsia"/>
          <w:sz w:val="20"/>
        </w:rPr>
        <w:t>Broker</w:t>
      </w:r>
      <w:r w:rsidR="00C77B55">
        <w:rPr>
          <w:rFonts w:ascii="Candara" w:eastAsia="微软雅黑" w:hAnsi="Candara" w:hint="eastAsia"/>
          <w:sz w:val="20"/>
        </w:rPr>
        <w:t>List</w:t>
      </w:r>
      <w:r w:rsidR="00C77B55">
        <w:rPr>
          <w:rFonts w:ascii="Candara" w:eastAsia="微软雅黑" w:hAnsi="Candara" w:hint="eastAsia"/>
          <w:sz w:val="20"/>
        </w:rPr>
        <w:t>保持长连接</w:t>
      </w:r>
      <w:r>
        <w:rPr>
          <w:rFonts w:ascii="Candara" w:eastAsia="微软雅黑" w:hAnsi="Candara" w:hint="eastAsia"/>
          <w:sz w:val="20"/>
        </w:rPr>
        <w:t>。</w:t>
      </w:r>
    </w:p>
    <w:p w14:paraId="55474A79" w14:textId="5A3C85BC" w:rsidR="00D8526F" w:rsidRDefault="00D8526F" w:rsidP="00D8526F">
      <w:pPr>
        <w:pStyle w:val="2221221"/>
        <w:spacing w:line="360" w:lineRule="auto"/>
        <w:ind w:firstLineChars="0" w:firstLine="0"/>
        <w:jc w:val="left"/>
        <w:rPr>
          <w:rFonts w:ascii="Candara" w:eastAsia="微软雅黑" w:hAnsi="Candara"/>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772CFC">
        <w:rPr>
          <w:rFonts w:ascii="Candara" w:eastAsia="微软雅黑" w:hAnsi="Candara" w:hint="eastAsia"/>
          <w:sz w:val="20"/>
        </w:rPr>
        <w:t>Producer</w:t>
      </w:r>
      <w:r w:rsidR="00181F65">
        <w:rPr>
          <w:rFonts w:ascii="Candara" w:eastAsia="微软雅黑" w:hAnsi="Candara" w:hint="eastAsia"/>
          <w:sz w:val="20"/>
        </w:rPr>
        <w:t>向</w:t>
      </w:r>
      <w:r w:rsidR="00181F65">
        <w:rPr>
          <w:rFonts w:ascii="Candara" w:eastAsia="微软雅黑" w:hAnsi="Candara" w:hint="eastAsia"/>
          <w:sz w:val="20"/>
        </w:rPr>
        <w:t>Broker</w:t>
      </w:r>
      <w:r w:rsidR="00181F65">
        <w:rPr>
          <w:rFonts w:ascii="Candara" w:eastAsia="微软雅黑" w:hAnsi="Candara" w:hint="eastAsia"/>
          <w:sz w:val="20"/>
        </w:rPr>
        <w:t>发送</w:t>
      </w:r>
      <w:r w:rsidR="000522F3">
        <w:rPr>
          <w:rFonts w:ascii="Candara" w:eastAsia="微软雅黑" w:hAnsi="Candara" w:hint="eastAsia"/>
          <w:sz w:val="20"/>
        </w:rPr>
        <w:t>消息</w:t>
      </w:r>
      <w:r w:rsidR="00E449F6">
        <w:rPr>
          <w:rFonts w:ascii="Candara" w:eastAsia="微软雅黑" w:hAnsi="Candara" w:hint="eastAsia"/>
          <w:sz w:val="20"/>
        </w:rPr>
        <w:t>，</w:t>
      </w:r>
      <w:r w:rsidR="00E449F6">
        <w:rPr>
          <w:rFonts w:ascii="Candara" w:eastAsia="微软雅黑" w:hAnsi="Candara" w:hint="eastAsia"/>
          <w:sz w:val="20"/>
        </w:rPr>
        <w:t>Broker</w:t>
      </w:r>
      <w:r w:rsidR="00E449F6">
        <w:rPr>
          <w:rFonts w:ascii="Candara" w:eastAsia="微软雅黑" w:hAnsi="Candara" w:hint="eastAsia"/>
          <w:sz w:val="20"/>
        </w:rPr>
        <w:t>负者</w:t>
      </w:r>
      <w:r w:rsidR="00C3033B">
        <w:rPr>
          <w:rFonts w:ascii="Candara" w:eastAsia="微软雅黑" w:hAnsi="Candara" w:hint="eastAsia"/>
          <w:sz w:val="20"/>
        </w:rPr>
        <w:t>处理解析消息，</w:t>
      </w:r>
      <w:r w:rsidR="00F2657B">
        <w:rPr>
          <w:rFonts w:ascii="Candara" w:eastAsia="微软雅黑" w:hAnsi="Candara" w:hint="eastAsia"/>
          <w:sz w:val="20"/>
        </w:rPr>
        <w:t>然后转发到</w:t>
      </w:r>
      <w:r w:rsidR="00F2657B">
        <w:rPr>
          <w:rFonts w:ascii="Candara" w:eastAsia="微软雅黑" w:hAnsi="Candara" w:hint="eastAsia"/>
          <w:sz w:val="20"/>
        </w:rPr>
        <w:t>Stroe</w:t>
      </w:r>
      <w:r w:rsidR="00F2657B">
        <w:rPr>
          <w:rFonts w:ascii="Candara" w:eastAsia="微软雅黑" w:hAnsi="Candara" w:hint="eastAsia"/>
          <w:sz w:val="20"/>
        </w:rPr>
        <w:t>进行消息持久化</w:t>
      </w:r>
      <w:r>
        <w:rPr>
          <w:rFonts w:ascii="Candara" w:eastAsia="微软雅黑" w:hAnsi="Candara" w:hint="eastAsia"/>
          <w:sz w:val="20"/>
        </w:rPr>
        <w:t>。</w:t>
      </w:r>
    </w:p>
    <w:p w14:paraId="352C08F5" w14:textId="57D38493" w:rsidR="00355FE7" w:rsidRDefault="00316B50" w:rsidP="00E449F6">
      <w:pPr>
        <w:pStyle w:val="2221221"/>
        <w:spacing w:line="360" w:lineRule="auto"/>
        <w:ind w:firstLineChars="0" w:firstLine="0"/>
        <w:jc w:val="left"/>
        <w:rPr>
          <w:rFonts w:ascii="Candara" w:eastAsia="微软雅黑" w:hAnsi="Candara"/>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hint="eastAsia"/>
          <w:sz w:val="20"/>
        </w:rPr>
        <w:t>Consumer</w:t>
      </w:r>
      <w:r>
        <w:rPr>
          <w:rFonts w:ascii="Candara" w:eastAsia="微软雅黑" w:hAnsi="Candara" w:hint="eastAsia"/>
          <w:sz w:val="20"/>
        </w:rPr>
        <w:t>从</w:t>
      </w:r>
      <w:r>
        <w:rPr>
          <w:rFonts w:ascii="Candara" w:eastAsia="微软雅黑" w:hAnsi="Candara" w:hint="eastAsia"/>
          <w:sz w:val="20"/>
        </w:rPr>
        <w:t>Broker</w:t>
      </w:r>
      <w:r>
        <w:rPr>
          <w:rFonts w:ascii="Candara" w:eastAsia="微软雅黑" w:hAnsi="Candara" w:hint="eastAsia"/>
          <w:sz w:val="20"/>
        </w:rPr>
        <w:t>拉取消息进行消费</w:t>
      </w:r>
      <w:r w:rsidR="0066331C">
        <w:rPr>
          <w:rFonts w:ascii="Candara" w:eastAsia="微软雅黑" w:hAnsi="Candara" w:hint="eastAsia"/>
          <w:sz w:val="20"/>
        </w:rPr>
        <w:t>，</w:t>
      </w:r>
      <w:r w:rsidR="0066331C">
        <w:rPr>
          <w:rFonts w:ascii="Candara" w:eastAsia="微软雅黑" w:hAnsi="Candara" w:hint="eastAsia"/>
          <w:sz w:val="20"/>
        </w:rPr>
        <w:t>Broker</w:t>
      </w:r>
      <w:r w:rsidR="00F97DBF">
        <w:rPr>
          <w:rFonts w:ascii="Candara" w:eastAsia="微软雅黑" w:hAnsi="Candara" w:hint="eastAsia"/>
          <w:sz w:val="20"/>
        </w:rPr>
        <w:t>会维护</w:t>
      </w:r>
      <w:r w:rsidR="00F97DBF">
        <w:rPr>
          <w:rFonts w:ascii="Candara" w:eastAsia="微软雅黑" w:hAnsi="Candara" w:hint="eastAsia"/>
          <w:sz w:val="20"/>
        </w:rPr>
        <w:t>Consumer</w:t>
      </w:r>
      <w:r w:rsidR="00F97DBF">
        <w:rPr>
          <w:rFonts w:ascii="Candara" w:eastAsia="微软雅黑" w:hAnsi="Candara" w:hint="eastAsia"/>
          <w:sz w:val="20"/>
        </w:rPr>
        <w:t>与</w:t>
      </w:r>
      <w:r w:rsidR="00F97DBF">
        <w:rPr>
          <w:rFonts w:ascii="Candara" w:eastAsia="微软雅黑" w:hAnsi="Candara" w:hint="eastAsia"/>
          <w:sz w:val="20"/>
        </w:rPr>
        <w:t>Topic</w:t>
      </w:r>
      <w:r w:rsidR="00F97DBF">
        <w:rPr>
          <w:rFonts w:ascii="Candara" w:eastAsia="微软雅黑" w:hAnsi="Candara" w:hint="eastAsia"/>
          <w:sz w:val="20"/>
        </w:rPr>
        <w:t>之间</w:t>
      </w:r>
      <w:r w:rsidR="00515FB0">
        <w:rPr>
          <w:rFonts w:ascii="Candara" w:eastAsia="微软雅黑" w:hAnsi="Candara" w:hint="eastAsia"/>
          <w:sz w:val="20"/>
        </w:rPr>
        <w:t>订阅关系</w:t>
      </w:r>
      <w:r w:rsidR="007A6BFE">
        <w:rPr>
          <w:rFonts w:ascii="Candara" w:eastAsia="微软雅黑" w:hAnsi="Candara" w:hint="eastAsia"/>
          <w:sz w:val="20"/>
        </w:rPr>
        <w:t>，并且会维护</w:t>
      </w:r>
      <w:r w:rsidR="00E2581A">
        <w:rPr>
          <w:rFonts w:ascii="Candara" w:eastAsia="微软雅黑" w:hAnsi="Candara" w:hint="eastAsia"/>
          <w:sz w:val="20"/>
        </w:rPr>
        <w:t>与</w:t>
      </w:r>
      <w:r w:rsidR="00E2581A">
        <w:rPr>
          <w:rFonts w:ascii="Candara" w:eastAsia="微软雅黑" w:hAnsi="Candara" w:hint="eastAsia"/>
          <w:sz w:val="20"/>
        </w:rPr>
        <w:t>Topic</w:t>
      </w:r>
      <w:r w:rsidR="00F71344">
        <w:rPr>
          <w:rFonts w:ascii="Candara" w:eastAsia="微软雅黑" w:hAnsi="Candara" w:hint="eastAsia"/>
          <w:sz w:val="20"/>
        </w:rPr>
        <w:t>消费的</w:t>
      </w:r>
      <w:r w:rsidR="00F97DBF">
        <w:rPr>
          <w:rFonts w:ascii="Candara" w:eastAsia="微软雅黑" w:hAnsi="Candara" w:hint="eastAsia"/>
          <w:sz w:val="20"/>
        </w:rPr>
        <w:t>Offset</w:t>
      </w:r>
      <w:r>
        <w:rPr>
          <w:rFonts w:ascii="Candara" w:eastAsia="微软雅黑" w:hAnsi="Candara" w:hint="eastAsia"/>
          <w:sz w:val="20"/>
        </w:rPr>
        <w:t>。</w:t>
      </w:r>
    </w:p>
    <w:p w14:paraId="3032A7D0" w14:textId="7A176B37" w:rsidR="00E81052" w:rsidRDefault="00E81052" w:rsidP="00E81052">
      <w:pPr>
        <w:pStyle w:val="2"/>
        <w:rPr>
          <w:rFonts w:ascii="Candara" w:eastAsia="微软雅黑" w:hAnsi="Candara"/>
          <w:b w:val="0"/>
          <w:bCs w:val="0"/>
          <w:sz w:val="20"/>
        </w:rPr>
      </w:pPr>
      <w:bookmarkStart w:id="9" w:name="_Toc499219306"/>
      <w:r>
        <w:rPr>
          <w:rFonts w:ascii="Candara" w:eastAsia="微软雅黑" w:hAnsi="Candara" w:hint="eastAsia"/>
          <w:b w:val="0"/>
          <w:bCs w:val="0"/>
          <w:sz w:val="20"/>
        </w:rPr>
        <w:t>Net</w:t>
      </w:r>
      <w:bookmarkEnd w:id="9"/>
    </w:p>
    <w:p w14:paraId="5BDAB2DA" w14:textId="5E4BFEC6" w:rsidR="00302688" w:rsidRDefault="00701201" w:rsidP="00701201">
      <w:pPr>
        <w:pStyle w:val="2221221"/>
        <w:spacing w:line="360" w:lineRule="auto"/>
        <w:ind w:firstLineChars="0" w:firstLine="0"/>
        <w:jc w:val="left"/>
        <w:rPr>
          <w:rFonts w:ascii="Candara" w:eastAsia="微软雅黑" w:hAnsi="Candara"/>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D4749B">
        <w:rPr>
          <w:rFonts w:ascii="Candara" w:eastAsia="微软雅黑" w:hAnsi="Candara" w:hint="eastAsia"/>
          <w:sz w:val="20"/>
        </w:rPr>
        <w:t>Broker</w:t>
      </w:r>
      <w:r w:rsidR="00D4749B">
        <w:rPr>
          <w:rFonts w:ascii="Candara" w:eastAsia="微软雅黑" w:hAnsi="Candara" w:hint="eastAsia"/>
          <w:sz w:val="20"/>
        </w:rPr>
        <w:t>通过</w:t>
      </w:r>
      <w:r w:rsidR="00D4749B">
        <w:rPr>
          <w:rFonts w:ascii="Candara" w:eastAsia="微软雅黑" w:hAnsi="Candara" w:hint="eastAsia"/>
          <w:sz w:val="20"/>
        </w:rPr>
        <w:t>Net</w:t>
      </w:r>
      <w:r w:rsidR="00D4749B">
        <w:rPr>
          <w:rFonts w:ascii="Candara" w:eastAsia="微软雅黑" w:hAnsi="Candara" w:hint="eastAsia"/>
          <w:sz w:val="20"/>
        </w:rPr>
        <w:t>创建</w:t>
      </w:r>
      <w:r w:rsidR="00D4749B">
        <w:rPr>
          <w:rFonts w:ascii="Candara" w:eastAsia="微软雅黑" w:hAnsi="Candara" w:hint="eastAsia"/>
          <w:sz w:val="20"/>
        </w:rPr>
        <w:t>Service</w:t>
      </w:r>
      <w:r w:rsidR="001C3DBE">
        <w:rPr>
          <w:rFonts w:ascii="Candara" w:eastAsia="微软雅黑" w:hAnsi="Candara" w:hint="eastAsia"/>
          <w:sz w:val="20"/>
        </w:rPr>
        <w:t>（目前端口为</w:t>
      </w:r>
      <w:r w:rsidR="001C3DBE">
        <w:rPr>
          <w:rFonts w:ascii="Candara" w:eastAsia="微软雅黑" w:hAnsi="Candara" w:hint="eastAsia"/>
          <w:sz w:val="20"/>
        </w:rPr>
        <w:t>10911</w:t>
      </w:r>
      <w:r w:rsidR="001C3DBE">
        <w:rPr>
          <w:rFonts w:ascii="Candara" w:eastAsia="微软雅黑" w:hAnsi="Candara" w:hint="eastAsia"/>
          <w:sz w:val="20"/>
        </w:rPr>
        <w:t>）</w:t>
      </w:r>
      <w:r w:rsidR="00881AA7">
        <w:rPr>
          <w:rFonts w:ascii="Candara" w:eastAsia="微软雅黑" w:hAnsi="Candara" w:hint="eastAsia"/>
          <w:sz w:val="20"/>
        </w:rPr>
        <w:t>，注册并发布服务</w:t>
      </w:r>
      <w:r w:rsidR="00302688">
        <w:rPr>
          <w:rFonts w:ascii="Candara" w:eastAsia="微软雅黑" w:hAnsi="Candara" w:hint="eastAsia"/>
          <w:sz w:val="20"/>
        </w:rPr>
        <w:t>，供</w:t>
      </w:r>
      <w:r w:rsidR="00302688">
        <w:rPr>
          <w:rFonts w:ascii="Candara" w:eastAsia="微软雅黑" w:hAnsi="Candara" w:hint="eastAsia"/>
          <w:sz w:val="20"/>
        </w:rPr>
        <w:t>Client</w:t>
      </w:r>
      <w:r w:rsidR="0082478A">
        <w:rPr>
          <w:rFonts w:ascii="Candara" w:eastAsia="微软雅黑" w:hAnsi="Candara" w:hint="eastAsia"/>
          <w:sz w:val="20"/>
        </w:rPr>
        <w:t>调用。</w:t>
      </w:r>
    </w:p>
    <w:p w14:paraId="0F67C6A9" w14:textId="38DC32A0" w:rsidR="00541197" w:rsidRPr="00E449F6" w:rsidRDefault="00541197" w:rsidP="00701201">
      <w:pPr>
        <w:pStyle w:val="2221221"/>
        <w:spacing w:line="360" w:lineRule="auto"/>
        <w:ind w:firstLineChars="0" w:firstLine="0"/>
        <w:jc w:val="left"/>
        <w:rPr>
          <w:rFonts w:ascii="Candara" w:eastAsia="微软雅黑" w:hAnsi="Candara"/>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hint="eastAsia"/>
          <w:sz w:val="20"/>
        </w:rPr>
        <w:t>Broker</w:t>
      </w:r>
      <w:r>
        <w:rPr>
          <w:rFonts w:ascii="Candara" w:eastAsia="微软雅黑" w:hAnsi="Candara" w:hint="eastAsia"/>
          <w:sz w:val="20"/>
        </w:rPr>
        <w:t>通过</w:t>
      </w:r>
      <w:r>
        <w:rPr>
          <w:rFonts w:ascii="Candara" w:eastAsia="微软雅黑" w:hAnsi="Candara" w:hint="eastAsia"/>
          <w:sz w:val="20"/>
        </w:rPr>
        <w:t>Net</w:t>
      </w:r>
      <w:r>
        <w:rPr>
          <w:rFonts w:ascii="Candara" w:eastAsia="微软雅黑" w:hAnsi="Candara" w:hint="eastAsia"/>
          <w:sz w:val="20"/>
        </w:rPr>
        <w:t>创建</w:t>
      </w:r>
      <w:r>
        <w:rPr>
          <w:rFonts w:ascii="Candara" w:eastAsia="微软雅黑" w:hAnsi="Candara" w:hint="eastAsia"/>
          <w:sz w:val="20"/>
        </w:rPr>
        <w:t>Client</w:t>
      </w:r>
      <w:r>
        <w:rPr>
          <w:rFonts w:ascii="Candara" w:eastAsia="微软雅黑" w:hAnsi="Candara" w:hint="eastAsia"/>
          <w:sz w:val="20"/>
        </w:rPr>
        <w:t>，</w:t>
      </w:r>
      <w:r w:rsidR="00703A7A">
        <w:rPr>
          <w:rFonts w:ascii="Candara" w:eastAsia="微软雅黑" w:hAnsi="Candara" w:hint="eastAsia"/>
          <w:sz w:val="20"/>
        </w:rPr>
        <w:t>调用</w:t>
      </w:r>
      <w:r w:rsidR="00430913">
        <w:rPr>
          <w:rFonts w:ascii="Candara" w:eastAsia="微软雅黑" w:hAnsi="Candara" w:hint="eastAsia"/>
          <w:sz w:val="20"/>
        </w:rPr>
        <w:t>Registry</w:t>
      </w:r>
      <w:r w:rsidR="00430913">
        <w:rPr>
          <w:rFonts w:ascii="Candara" w:eastAsia="微软雅黑" w:hAnsi="Candara" w:hint="eastAsia"/>
          <w:sz w:val="20"/>
        </w:rPr>
        <w:t>的方法</w:t>
      </w:r>
      <w:r w:rsidR="00DB0AEC">
        <w:rPr>
          <w:rFonts w:ascii="Candara" w:eastAsia="微软雅黑" w:hAnsi="Candara" w:hint="eastAsia"/>
          <w:sz w:val="20"/>
        </w:rPr>
        <w:t>。</w:t>
      </w:r>
    </w:p>
    <w:p w14:paraId="73B16790" w14:textId="605D01CE" w:rsidR="00EB60F6" w:rsidRDefault="007F431E" w:rsidP="00EB60F6">
      <w:pPr>
        <w:pStyle w:val="2"/>
        <w:rPr>
          <w:rFonts w:ascii="Candara" w:eastAsia="微软雅黑" w:hAnsi="Candara"/>
          <w:b w:val="0"/>
          <w:bCs w:val="0"/>
          <w:sz w:val="20"/>
        </w:rPr>
      </w:pPr>
      <w:bookmarkStart w:id="10" w:name="_Toc499219307"/>
      <w:r>
        <w:rPr>
          <w:rFonts w:ascii="Candara" w:eastAsia="微软雅黑" w:hAnsi="Candara"/>
          <w:b w:val="0"/>
          <w:bCs w:val="0"/>
          <w:sz w:val="20"/>
        </w:rPr>
        <w:lastRenderedPageBreak/>
        <w:t>S</w:t>
      </w:r>
      <w:r w:rsidR="00EB60F6">
        <w:rPr>
          <w:rFonts w:ascii="Candara" w:eastAsia="微软雅黑" w:hAnsi="Candara" w:hint="eastAsia"/>
          <w:b w:val="0"/>
          <w:bCs w:val="0"/>
          <w:sz w:val="20"/>
        </w:rPr>
        <w:t>tore</w:t>
      </w:r>
      <w:bookmarkEnd w:id="10"/>
    </w:p>
    <w:p w14:paraId="08AC55DB" w14:textId="502BEF0A" w:rsidR="00E24128" w:rsidRPr="00DD7B43" w:rsidRDefault="00E24128" w:rsidP="00E24128">
      <w:pPr>
        <w:pStyle w:val="2221221"/>
        <w:spacing w:line="360" w:lineRule="auto"/>
        <w:ind w:firstLineChars="0" w:firstLine="0"/>
        <w:jc w:val="left"/>
        <w:rPr>
          <w:rFonts w:ascii="Candara" w:eastAsia="微软雅黑" w:hAnsi="Candara"/>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hint="eastAsia"/>
          <w:sz w:val="20"/>
        </w:rPr>
        <w:t>Broker</w:t>
      </w:r>
      <w:r>
        <w:rPr>
          <w:rFonts w:ascii="Candara" w:eastAsia="微软雅黑" w:hAnsi="Candara" w:hint="eastAsia"/>
          <w:sz w:val="20"/>
        </w:rPr>
        <w:t>收到消息</w:t>
      </w:r>
      <w:r w:rsidR="00106D9F">
        <w:rPr>
          <w:rFonts w:ascii="Candara" w:eastAsia="微软雅黑" w:hAnsi="Candara" w:hint="eastAsia"/>
          <w:sz w:val="20"/>
        </w:rPr>
        <w:t>，经过一些列的</w:t>
      </w:r>
      <w:r w:rsidR="00C80FA6">
        <w:rPr>
          <w:rFonts w:ascii="Candara" w:eastAsia="微软雅黑" w:hAnsi="Candara" w:hint="eastAsia"/>
          <w:sz w:val="20"/>
        </w:rPr>
        <w:t>验证，解析，重新封装后</w:t>
      </w:r>
      <w:r w:rsidR="00DC0D62">
        <w:rPr>
          <w:rFonts w:ascii="Candara" w:eastAsia="微软雅黑" w:hAnsi="Candara" w:hint="eastAsia"/>
          <w:sz w:val="20"/>
        </w:rPr>
        <w:t>将消息交给</w:t>
      </w:r>
      <w:r w:rsidR="00245309">
        <w:rPr>
          <w:rFonts w:ascii="Candara" w:eastAsia="微软雅黑" w:hAnsi="Candara" w:hint="eastAsia"/>
          <w:sz w:val="20"/>
        </w:rPr>
        <w:t>Store</w:t>
      </w:r>
      <w:r w:rsidR="008C5CCC">
        <w:rPr>
          <w:rFonts w:ascii="Candara" w:eastAsia="微软雅黑" w:hAnsi="Candara" w:hint="eastAsia"/>
          <w:sz w:val="20"/>
        </w:rPr>
        <w:t>做后续的处理</w:t>
      </w:r>
      <w:r w:rsidR="001F4D6A">
        <w:rPr>
          <w:rFonts w:ascii="Candara" w:eastAsia="微软雅黑" w:hAnsi="Candara" w:hint="eastAsia"/>
          <w:sz w:val="20"/>
        </w:rPr>
        <w:t>。</w:t>
      </w:r>
    </w:p>
    <w:p w14:paraId="7B6AEF8B" w14:textId="319CFFD2" w:rsidR="00A412DA" w:rsidRDefault="00A412DA" w:rsidP="00A412DA">
      <w:pPr>
        <w:pStyle w:val="2"/>
        <w:rPr>
          <w:rFonts w:ascii="Candara" w:eastAsia="微软雅黑" w:hAnsi="Candara"/>
          <w:b w:val="0"/>
          <w:bCs w:val="0"/>
          <w:sz w:val="20"/>
        </w:rPr>
      </w:pPr>
      <w:bookmarkStart w:id="11" w:name="_Toc499219308"/>
      <w:r>
        <w:rPr>
          <w:rFonts w:ascii="Candara" w:eastAsia="微软雅黑" w:hAnsi="Candara" w:hint="eastAsia"/>
          <w:b w:val="0"/>
          <w:bCs w:val="0"/>
          <w:sz w:val="20"/>
        </w:rPr>
        <w:t>Broker</w:t>
      </w:r>
      <w:bookmarkEnd w:id="11"/>
    </w:p>
    <w:p w14:paraId="093A2611" w14:textId="7B5C565D" w:rsidR="00DF6B16" w:rsidRPr="004903DA" w:rsidRDefault="00EB6398" w:rsidP="00B6083F">
      <w:pPr>
        <w:pStyle w:val="2221221"/>
        <w:spacing w:line="360" w:lineRule="auto"/>
        <w:ind w:firstLineChars="0" w:firstLine="0"/>
        <w:jc w:val="left"/>
        <w:rPr>
          <w:rFonts w:ascii="Candara" w:eastAsia="微软雅黑" w:hAnsi="Candara"/>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051667">
        <w:rPr>
          <w:rFonts w:ascii="Candara" w:eastAsia="微软雅黑" w:hAnsi="Candara" w:hint="eastAsia"/>
          <w:sz w:val="20"/>
        </w:rPr>
        <w:t>Broker</w:t>
      </w:r>
      <w:r w:rsidR="00205FD5">
        <w:rPr>
          <w:rFonts w:ascii="Candara" w:eastAsia="微软雅黑" w:hAnsi="Candara" w:hint="eastAsia"/>
          <w:sz w:val="20"/>
        </w:rPr>
        <w:t>主节点之间没有交互，</w:t>
      </w:r>
      <w:r w:rsidR="00BD34EB">
        <w:rPr>
          <w:rFonts w:ascii="Candara" w:eastAsia="微软雅黑" w:hAnsi="Candara" w:hint="eastAsia"/>
          <w:sz w:val="20"/>
        </w:rPr>
        <w:t>主节点与备节点</w:t>
      </w:r>
      <w:r w:rsidR="00680153">
        <w:rPr>
          <w:rFonts w:ascii="Candara" w:eastAsia="微软雅黑" w:hAnsi="Candara" w:hint="eastAsia"/>
          <w:sz w:val="20"/>
        </w:rPr>
        <w:t>同步</w:t>
      </w:r>
      <w:r w:rsidR="00680153">
        <w:rPr>
          <w:rFonts w:ascii="Candara" w:eastAsia="微软雅黑" w:hAnsi="Candara" w:hint="eastAsia"/>
          <w:sz w:val="20"/>
        </w:rPr>
        <w:t>T</w:t>
      </w:r>
      <w:r w:rsidR="00680153">
        <w:rPr>
          <w:rFonts w:ascii="Candara" w:eastAsia="微软雅黑" w:hAnsi="Candara"/>
          <w:sz w:val="20"/>
        </w:rPr>
        <w:t>o</w:t>
      </w:r>
      <w:r w:rsidR="00680153">
        <w:rPr>
          <w:rFonts w:ascii="Candara" w:eastAsia="微软雅黑" w:hAnsi="Candara" w:hint="eastAsia"/>
          <w:sz w:val="20"/>
        </w:rPr>
        <w:t>pic</w:t>
      </w:r>
      <w:r w:rsidR="00680153">
        <w:rPr>
          <w:rFonts w:ascii="Candara" w:eastAsia="微软雅黑" w:hAnsi="Candara" w:hint="eastAsia"/>
          <w:sz w:val="20"/>
        </w:rPr>
        <w:t>信息，</w:t>
      </w:r>
      <w:r w:rsidR="00C4621D">
        <w:rPr>
          <w:rFonts w:ascii="Candara" w:eastAsia="微软雅黑" w:hAnsi="Candara" w:hint="eastAsia"/>
          <w:sz w:val="20"/>
        </w:rPr>
        <w:t>Consumer Offset</w:t>
      </w:r>
      <w:r w:rsidR="00C4621D">
        <w:rPr>
          <w:rFonts w:ascii="Candara" w:eastAsia="微软雅黑" w:hAnsi="Candara" w:hint="eastAsia"/>
          <w:sz w:val="20"/>
        </w:rPr>
        <w:t>，延迟队列的</w:t>
      </w:r>
      <w:r w:rsidR="00C4621D">
        <w:rPr>
          <w:rFonts w:ascii="Candara" w:eastAsia="微软雅黑" w:hAnsi="Candara" w:hint="eastAsia"/>
          <w:sz w:val="20"/>
        </w:rPr>
        <w:t>Offset</w:t>
      </w:r>
      <w:r w:rsidR="00616AFD">
        <w:rPr>
          <w:rFonts w:ascii="Candara" w:eastAsia="微软雅黑" w:hAnsi="Candara" w:hint="eastAsia"/>
          <w:sz w:val="20"/>
        </w:rPr>
        <w:t>，订阅关系等。</w:t>
      </w:r>
      <w:bookmarkEnd w:id="0"/>
      <w:bookmarkEnd w:id="1"/>
      <w:bookmarkEnd w:id="3"/>
      <w:bookmarkEnd w:id="4"/>
      <w:bookmarkEnd w:id="5"/>
    </w:p>
    <w:p w14:paraId="16D307F6" w14:textId="26F6F0F3" w:rsidR="007B11F1" w:rsidRDefault="00AE2C0F" w:rsidP="00911703">
      <w:pPr>
        <w:pStyle w:val="1"/>
      </w:pPr>
      <w:bookmarkStart w:id="12" w:name="_Toc499219309"/>
      <w:r>
        <w:rPr>
          <w:rFonts w:hint="eastAsia"/>
        </w:rPr>
        <w:t>专业术语</w:t>
      </w:r>
      <w:bookmarkEnd w:id="12"/>
    </w:p>
    <w:p w14:paraId="51653243" w14:textId="4FCB32A7" w:rsidR="00BD4E59" w:rsidRDefault="00BD4E59" w:rsidP="00BD4E59">
      <w:pPr>
        <w:pStyle w:val="2"/>
        <w:rPr>
          <w:rFonts w:ascii="Calibri" w:eastAsia="宋体" w:hAnsi="Calibri"/>
          <w:sz w:val="20"/>
        </w:rPr>
      </w:pPr>
      <w:bookmarkStart w:id="13" w:name="_Toc499219310"/>
      <w:r>
        <w:rPr>
          <w:rFonts w:ascii="Calibri" w:eastAsia="宋体" w:hAnsi="Calibri" w:hint="eastAsia"/>
          <w:sz w:val="20"/>
        </w:rPr>
        <w:t>Topic</w:t>
      </w:r>
      <w:bookmarkEnd w:id="13"/>
      <w:r w:rsidR="000F08DA">
        <w:rPr>
          <w:rFonts w:ascii="Calibri" w:eastAsia="宋体" w:hAnsi="Calibri"/>
          <w:sz w:val="20"/>
        </w:rPr>
        <w:t xml:space="preserve"> </w:t>
      </w:r>
    </w:p>
    <w:p w14:paraId="3246136D" w14:textId="21B6ADB9" w:rsidR="00BD4E59" w:rsidRDefault="00BD4E59" w:rsidP="00BD4E59">
      <w:pPr>
        <w:pStyle w:val="a0"/>
        <w:rPr>
          <w:rFonts w:ascii="微软雅黑" w:eastAsia="微软雅黑" w:hAnsi="微软雅黑"/>
          <w:color w:val="000000"/>
          <w:sz w:val="20"/>
          <w:szCs w:val="20"/>
        </w:rPr>
      </w:pPr>
      <w:r w:rsidRPr="00BA5D87">
        <w:rPr>
          <w:rFonts w:ascii="微软雅黑" w:eastAsia="微软雅黑" w:hAnsi="微软雅黑" w:hint="eastAsia"/>
          <w:color w:val="000000"/>
          <w:sz w:val="20"/>
          <w:szCs w:val="20"/>
        </w:rPr>
        <w:t>Topic是一个消息主题，一个在线Producer实例只能对应一个Topic，一个在线Consumer实例可以对应多个Topic，一条消息必须属于一个Topic。</w:t>
      </w:r>
    </w:p>
    <w:p w14:paraId="43888C55" w14:textId="64D39E79" w:rsidR="00070137" w:rsidRDefault="00070137" w:rsidP="00070137">
      <w:pPr>
        <w:pStyle w:val="2"/>
        <w:numPr>
          <w:ilvl w:val="1"/>
          <w:numId w:val="28"/>
        </w:numPr>
        <w:rPr>
          <w:rFonts w:ascii="Calibri" w:eastAsia="宋体" w:hAnsi="Calibri"/>
          <w:sz w:val="20"/>
        </w:rPr>
      </w:pPr>
      <w:bookmarkStart w:id="14" w:name="_Toc499219311"/>
      <w:r>
        <w:rPr>
          <w:rFonts w:ascii="Calibri" w:eastAsia="宋体" w:hAnsi="Calibri" w:hint="eastAsia"/>
          <w:sz w:val="20"/>
        </w:rPr>
        <w:t>Con</w:t>
      </w:r>
      <w:r>
        <w:rPr>
          <w:rFonts w:ascii="Calibri" w:eastAsia="宋体" w:hAnsi="Calibri"/>
          <w:sz w:val="20"/>
        </w:rPr>
        <w:t>sumerOffset</w:t>
      </w:r>
      <w:bookmarkEnd w:id="14"/>
      <w:r w:rsidRPr="00070137">
        <w:rPr>
          <w:rFonts w:ascii="Calibri" w:eastAsia="宋体" w:hAnsi="Calibri"/>
          <w:sz w:val="20"/>
        </w:rPr>
        <w:t xml:space="preserve"> </w:t>
      </w:r>
    </w:p>
    <w:p w14:paraId="2573785A" w14:textId="34FBF19D" w:rsidR="00070137" w:rsidRPr="00225913" w:rsidRDefault="00070137" w:rsidP="00070137">
      <w:pPr>
        <w:pStyle w:val="a0"/>
        <w:rPr>
          <w:rFonts w:ascii="微软雅黑" w:eastAsia="微软雅黑" w:hAnsi="微软雅黑"/>
          <w:color w:val="000000"/>
          <w:sz w:val="20"/>
          <w:szCs w:val="20"/>
        </w:rPr>
      </w:pPr>
      <w:r w:rsidRPr="00225913">
        <w:rPr>
          <w:rFonts w:ascii="微软雅黑" w:eastAsia="微软雅黑" w:hAnsi="微软雅黑" w:hint="eastAsia"/>
          <w:color w:val="000000"/>
          <w:sz w:val="20"/>
          <w:szCs w:val="20"/>
        </w:rPr>
        <w:t>Consumer</w:t>
      </w:r>
      <w:r w:rsidRPr="00225913">
        <w:rPr>
          <w:rFonts w:ascii="微软雅黑" w:eastAsia="微软雅黑" w:hAnsi="微软雅黑"/>
          <w:color w:val="000000"/>
          <w:sz w:val="20"/>
          <w:szCs w:val="20"/>
        </w:rPr>
        <w:t>Offset</w:t>
      </w:r>
      <w:r w:rsidR="00CD275D">
        <w:rPr>
          <w:rFonts w:ascii="微软雅黑" w:eastAsia="微软雅黑" w:hAnsi="微软雅黑" w:hint="eastAsia"/>
          <w:color w:val="000000"/>
          <w:sz w:val="20"/>
          <w:szCs w:val="20"/>
        </w:rPr>
        <w:t>主要记录了Consumer</w:t>
      </w:r>
      <w:r w:rsidR="00CD275D">
        <w:rPr>
          <w:rFonts w:ascii="微软雅黑" w:eastAsia="微软雅黑" w:hAnsi="微软雅黑"/>
          <w:color w:val="000000"/>
          <w:sz w:val="20"/>
          <w:szCs w:val="20"/>
        </w:rPr>
        <w:t xml:space="preserve"> </w:t>
      </w:r>
      <w:r w:rsidR="00504124">
        <w:rPr>
          <w:rFonts w:ascii="微软雅黑" w:eastAsia="微软雅黑" w:hAnsi="微软雅黑" w:hint="eastAsia"/>
          <w:color w:val="000000"/>
          <w:sz w:val="20"/>
          <w:szCs w:val="20"/>
        </w:rPr>
        <w:t>GroupName与Topic每个Queue</w:t>
      </w:r>
      <w:r w:rsidR="00CD275D">
        <w:rPr>
          <w:rFonts w:ascii="微软雅黑" w:eastAsia="微软雅黑" w:hAnsi="微软雅黑" w:hint="eastAsia"/>
          <w:color w:val="000000"/>
          <w:sz w:val="20"/>
          <w:szCs w:val="20"/>
        </w:rPr>
        <w:t>的</w:t>
      </w:r>
      <w:r w:rsidR="00504124">
        <w:rPr>
          <w:rFonts w:ascii="微软雅黑" w:eastAsia="微软雅黑" w:hAnsi="微软雅黑" w:hint="eastAsia"/>
          <w:color w:val="000000"/>
          <w:sz w:val="20"/>
          <w:szCs w:val="20"/>
        </w:rPr>
        <w:t>消费进度。</w:t>
      </w:r>
    </w:p>
    <w:p w14:paraId="5CAFBC7D" w14:textId="1C307E8B" w:rsidR="00070137" w:rsidRDefault="00B101FF" w:rsidP="00070137">
      <w:pPr>
        <w:pStyle w:val="2"/>
        <w:rPr>
          <w:rFonts w:ascii="Calibri" w:eastAsia="宋体" w:hAnsi="Calibri"/>
          <w:sz w:val="20"/>
        </w:rPr>
      </w:pPr>
      <w:bookmarkStart w:id="15" w:name="_Toc499219312"/>
      <w:r w:rsidRPr="00EE5382">
        <w:rPr>
          <w:rFonts w:ascii="Calibri" w:eastAsia="宋体" w:hAnsi="Calibri"/>
          <w:sz w:val="20"/>
        </w:rPr>
        <w:t>SubscriptionGroup</w:t>
      </w:r>
      <w:bookmarkEnd w:id="15"/>
      <w:r w:rsidR="00070137">
        <w:rPr>
          <w:rFonts w:ascii="Calibri" w:eastAsia="宋体" w:hAnsi="Calibri"/>
          <w:sz w:val="20"/>
        </w:rPr>
        <w:t xml:space="preserve"> </w:t>
      </w:r>
    </w:p>
    <w:p w14:paraId="783349A7" w14:textId="0DE903D8" w:rsidR="00070137" w:rsidRPr="00BA5D87" w:rsidRDefault="00382752" w:rsidP="00BD4E59">
      <w:pPr>
        <w:pStyle w:val="a0"/>
        <w:rPr>
          <w:rFonts w:ascii="微软雅黑" w:eastAsia="微软雅黑" w:hAnsi="微软雅黑"/>
          <w:color w:val="000000"/>
          <w:sz w:val="20"/>
          <w:szCs w:val="20"/>
        </w:rPr>
      </w:pPr>
      <w:r>
        <w:rPr>
          <w:rFonts w:ascii="微软雅黑" w:eastAsia="微软雅黑" w:hAnsi="微软雅黑"/>
          <w:color w:val="000000"/>
          <w:sz w:val="20"/>
        </w:rPr>
        <w:t>SubscriptionGroup</w:t>
      </w:r>
      <w:r>
        <w:rPr>
          <w:rFonts w:ascii="微软雅黑" w:eastAsia="微软雅黑" w:hAnsi="微软雅黑" w:hint="eastAsia"/>
          <w:color w:val="000000"/>
          <w:sz w:val="20"/>
        </w:rPr>
        <w:t>用来管理订阅组的订阅信息，包含订阅权限、重试队列，重试次数等</w:t>
      </w:r>
      <w:r w:rsidR="001C3D1F">
        <w:rPr>
          <w:rFonts w:ascii="微软雅黑" w:eastAsia="微软雅黑" w:hAnsi="微软雅黑" w:hint="eastAsia"/>
          <w:color w:val="000000"/>
          <w:sz w:val="20"/>
        </w:rPr>
        <w:t>。</w:t>
      </w:r>
    </w:p>
    <w:p w14:paraId="5B8341BF" w14:textId="350B3AE2" w:rsidR="00AE2C0F" w:rsidRPr="00AE2C0F" w:rsidRDefault="00AE2C0F" w:rsidP="00C5583F">
      <w:pPr>
        <w:pStyle w:val="1"/>
      </w:pPr>
      <w:bookmarkStart w:id="16" w:name="_Toc499219313"/>
      <w:r>
        <w:rPr>
          <w:rFonts w:hint="eastAsia"/>
        </w:rPr>
        <w:t>Broker</w:t>
      </w:r>
      <w:r>
        <w:rPr>
          <w:rFonts w:hint="eastAsia"/>
        </w:rPr>
        <w:t>实现原理</w:t>
      </w:r>
      <w:bookmarkEnd w:id="16"/>
    </w:p>
    <w:p w14:paraId="03084063" w14:textId="7DAFB3B8" w:rsidR="0078602A" w:rsidRDefault="00CB70D3" w:rsidP="0078602A">
      <w:pPr>
        <w:pStyle w:val="2"/>
        <w:rPr>
          <w:rFonts w:ascii="Calibri" w:eastAsia="宋体" w:hAnsi="Calibri"/>
          <w:sz w:val="20"/>
        </w:rPr>
      </w:pPr>
      <w:bookmarkStart w:id="17" w:name="_Toc499219314"/>
      <w:r>
        <w:rPr>
          <w:rFonts w:ascii="Calibri" w:eastAsia="宋体" w:hAnsi="Calibri" w:hint="eastAsia"/>
          <w:sz w:val="20"/>
        </w:rPr>
        <w:t>Topic</w:t>
      </w:r>
      <w:r w:rsidR="00765CEC">
        <w:rPr>
          <w:rFonts w:ascii="Calibri" w:eastAsia="宋体" w:hAnsi="Calibri"/>
          <w:sz w:val="20"/>
        </w:rPr>
        <w:t xml:space="preserve"> </w:t>
      </w:r>
      <w:r w:rsidR="000F08DA">
        <w:rPr>
          <w:rFonts w:ascii="Calibri" w:eastAsia="宋体" w:hAnsi="Calibri" w:hint="eastAsia"/>
          <w:sz w:val="20"/>
        </w:rPr>
        <w:t>管理</w:t>
      </w:r>
      <w:bookmarkEnd w:id="17"/>
    </w:p>
    <w:p w14:paraId="51CFB377" w14:textId="77777777" w:rsidR="000043F2" w:rsidRDefault="000043F2" w:rsidP="000043F2">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Pr>
          <w:rFonts w:ascii="微软雅黑" w:eastAsia="微软雅黑" w:hAnsi="微软雅黑" w:hint="eastAsia"/>
          <w:color w:val="000000"/>
          <w:sz w:val="20"/>
        </w:rPr>
        <w:t>默认Topic</w:t>
      </w:r>
    </w:p>
    <w:p w14:paraId="2824BA0B" w14:textId="68150525" w:rsidR="000043F2" w:rsidRPr="00BA5D87" w:rsidRDefault="000043F2" w:rsidP="000043F2">
      <w:pPr>
        <w:pStyle w:val="HTML0"/>
        <w:shd w:val="clear" w:color="auto" w:fill="FFFFFF"/>
        <w:rPr>
          <w:rFonts w:ascii="微软雅黑" w:eastAsia="微软雅黑" w:hAnsi="微软雅黑"/>
          <w:color w:val="000000"/>
          <w:sz w:val="20"/>
          <w:szCs w:val="20"/>
        </w:rPr>
      </w:pPr>
      <w:r w:rsidRPr="00BA5D87">
        <w:rPr>
          <w:rFonts w:ascii="微软雅黑" w:eastAsia="微软雅黑" w:hAnsi="微软雅黑" w:hint="eastAsia"/>
          <w:color w:val="000000"/>
          <w:sz w:val="20"/>
          <w:szCs w:val="20"/>
        </w:rPr>
        <w:t>目前Broker启动时会生成</w:t>
      </w:r>
      <w:r>
        <w:rPr>
          <w:rFonts w:ascii="微软雅黑" w:eastAsia="微软雅黑" w:hAnsi="微软雅黑" w:hint="eastAsia"/>
          <w:color w:val="000000"/>
          <w:sz w:val="20"/>
          <w:szCs w:val="20"/>
        </w:rPr>
        <w:t>六</w:t>
      </w:r>
      <w:r w:rsidRPr="00BA5D87">
        <w:rPr>
          <w:rFonts w:ascii="微软雅黑" w:eastAsia="微软雅黑" w:hAnsi="微软雅黑" w:hint="eastAsia"/>
          <w:color w:val="000000"/>
          <w:sz w:val="20"/>
          <w:szCs w:val="20"/>
        </w:rPr>
        <w:t>个默认的Topic，</w:t>
      </w:r>
      <w:r w:rsidRPr="00BA5D87">
        <w:rPr>
          <w:rFonts w:ascii="微软雅黑" w:eastAsia="微软雅黑" w:hAnsi="微软雅黑"/>
          <w:color w:val="000000"/>
          <w:sz w:val="20"/>
          <w:szCs w:val="20"/>
        </w:rPr>
        <w:t>OFFSET_MOVED_EVENT</w:t>
      </w:r>
      <w:r w:rsidRPr="00BA5D87">
        <w:rPr>
          <w:rFonts w:ascii="微软雅黑" w:eastAsia="微软雅黑" w:hAnsi="微软雅黑" w:hint="eastAsia"/>
          <w:color w:val="000000"/>
          <w:sz w:val="20"/>
          <w:szCs w:val="20"/>
        </w:rPr>
        <w:t>、</w:t>
      </w:r>
      <w:r w:rsidRPr="00BA5D87">
        <w:rPr>
          <w:rFonts w:ascii="微软雅黑" w:eastAsia="微软雅黑" w:hAnsi="微软雅黑"/>
          <w:color w:val="000000"/>
          <w:sz w:val="20"/>
          <w:szCs w:val="20"/>
        </w:rPr>
        <w:t>SELF_TEST_TOPIC</w:t>
      </w:r>
      <w:r w:rsidRPr="00BA5D87">
        <w:rPr>
          <w:rFonts w:ascii="微软雅黑" w:eastAsia="微软雅黑" w:hAnsi="微软雅黑" w:hint="eastAsia"/>
          <w:color w:val="000000"/>
          <w:sz w:val="20"/>
          <w:szCs w:val="20"/>
        </w:rPr>
        <w:t>、</w:t>
      </w:r>
      <w:r w:rsidRPr="00BA5D87">
        <w:rPr>
          <w:rFonts w:ascii="微软雅黑" w:eastAsia="微软雅黑" w:hAnsi="微软雅黑"/>
          <w:color w:val="000000"/>
          <w:sz w:val="20"/>
          <w:szCs w:val="20"/>
        </w:rPr>
        <w:t>DEFAULT_TOPIC</w:t>
      </w:r>
      <w:r w:rsidRPr="00BA5D87">
        <w:rPr>
          <w:rFonts w:ascii="微软雅黑" w:eastAsia="微软雅黑" w:hAnsi="微软雅黑" w:hint="eastAsia"/>
          <w:color w:val="000000"/>
          <w:sz w:val="20"/>
          <w:szCs w:val="20"/>
        </w:rPr>
        <w:t>、</w:t>
      </w:r>
      <w:r w:rsidRPr="00BA5D87">
        <w:rPr>
          <w:rFonts w:ascii="微软雅黑" w:eastAsia="微软雅黑" w:hAnsi="微软雅黑"/>
          <w:color w:val="000000"/>
          <w:sz w:val="20"/>
          <w:szCs w:val="20"/>
        </w:rPr>
        <w:t>BENCHMARK_TOPIC</w:t>
      </w:r>
      <w:r w:rsidRPr="00BA5D87">
        <w:rPr>
          <w:rFonts w:ascii="微软雅黑" w:eastAsia="微软雅黑" w:hAnsi="微软雅黑" w:hint="eastAsia"/>
          <w:color w:val="000000"/>
          <w:sz w:val="20"/>
          <w:szCs w:val="20"/>
        </w:rPr>
        <w:t>、集群名称Topic、Broker名称Topic。其中</w:t>
      </w:r>
      <w:r w:rsidRPr="00BA5D87">
        <w:rPr>
          <w:rFonts w:ascii="微软雅黑" w:eastAsia="微软雅黑" w:hAnsi="微软雅黑"/>
          <w:color w:val="000000"/>
          <w:sz w:val="20"/>
          <w:szCs w:val="20"/>
        </w:rPr>
        <w:t>DEFAULT_TOPIC</w:t>
      </w:r>
      <w:r w:rsidRPr="00BA5D87">
        <w:rPr>
          <w:rFonts w:ascii="微软雅黑" w:eastAsia="微软雅黑" w:hAnsi="微软雅黑" w:hint="eastAsia"/>
          <w:color w:val="000000"/>
          <w:sz w:val="20"/>
          <w:szCs w:val="20"/>
        </w:rPr>
        <w:t>最为关键，</w:t>
      </w:r>
      <w:r>
        <w:rPr>
          <w:rFonts w:ascii="微软雅黑" w:eastAsia="微软雅黑" w:hAnsi="微软雅黑" w:hint="eastAsia"/>
          <w:color w:val="000000"/>
          <w:sz w:val="20"/>
          <w:szCs w:val="20"/>
        </w:rPr>
        <w:t>应为Topic的创建会以</w:t>
      </w:r>
      <w:r w:rsidRPr="00BA5D87">
        <w:rPr>
          <w:rFonts w:ascii="微软雅黑" w:eastAsia="微软雅黑" w:hAnsi="微软雅黑"/>
          <w:color w:val="000000"/>
          <w:sz w:val="20"/>
          <w:szCs w:val="20"/>
        </w:rPr>
        <w:t>DEFAULT_TOPIC</w:t>
      </w:r>
      <w:r>
        <w:rPr>
          <w:rFonts w:ascii="微软雅黑" w:eastAsia="微软雅黑" w:hAnsi="微软雅黑" w:hint="eastAsia"/>
          <w:color w:val="000000"/>
          <w:sz w:val="20"/>
          <w:szCs w:val="20"/>
        </w:rPr>
        <w:t>为模板进行创建。目前</w:t>
      </w:r>
      <w:r w:rsidR="008F593E">
        <w:rPr>
          <w:rFonts w:ascii="微软雅黑" w:eastAsia="微软雅黑" w:hAnsi="微软雅黑"/>
          <w:color w:val="000000"/>
          <w:sz w:val="20"/>
          <w:szCs w:val="20"/>
        </w:rPr>
        <w:t>Smargo</w:t>
      </w:r>
      <w:r>
        <w:rPr>
          <w:rFonts w:ascii="微软雅黑" w:eastAsia="微软雅黑" w:hAnsi="微软雅黑" w:hint="eastAsia"/>
          <w:color w:val="000000"/>
          <w:sz w:val="20"/>
          <w:szCs w:val="20"/>
        </w:rPr>
        <w:t>中</w:t>
      </w:r>
      <w:r w:rsidRPr="00BA5D87">
        <w:rPr>
          <w:rFonts w:ascii="微软雅黑" w:eastAsia="微软雅黑" w:hAnsi="微软雅黑"/>
          <w:color w:val="000000"/>
          <w:sz w:val="20"/>
          <w:szCs w:val="20"/>
        </w:rPr>
        <w:t>DEFAULT_TOPIC</w:t>
      </w:r>
      <w:r>
        <w:rPr>
          <w:rFonts w:ascii="微软雅黑" w:eastAsia="微软雅黑" w:hAnsi="微软雅黑" w:hint="eastAsia"/>
          <w:color w:val="000000"/>
          <w:sz w:val="20"/>
          <w:szCs w:val="20"/>
        </w:rPr>
        <w:t>的读写队列默认为16个；并且是一个可读可写Topic。</w:t>
      </w:r>
    </w:p>
    <w:p w14:paraId="2401FB5C" w14:textId="77777777" w:rsidR="000043F2" w:rsidRDefault="000043F2" w:rsidP="000043F2">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lastRenderedPageBreak/>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Pr>
          <w:rFonts w:ascii="微软雅黑" w:eastAsia="微软雅黑" w:hAnsi="微软雅黑" w:hint="eastAsia"/>
          <w:color w:val="000000"/>
          <w:sz w:val="20"/>
        </w:rPr>
        <w:t>持久化</w:t>
      </w:r>
    </w:p>
    <w:p w14:paraId="7B14B735" w14:textId="24DF0F5B" w:rsidR="000043F2" w:rsidRDefault="000043F2" w:rsidP="000043F2">
      <w:pPr>
        <w:pStyle w:val="HTML0"/>
        <w:shd w:val="clear" w:color="auto" w:fill="FFFFFF"/>
        <w:rPr>
          <w:rFonts w:ascii="微软雅黑" w:eastAsia="微软雅黑" w:hAnsi="微软雅黑"/>
          <w:color w:val="000000"/>
          <w:sz w:val="20"/>
        </w:rPr>
      </w:pPr>
      <w:r>
        <w:rPr>
          <w:rFonts w:ascii="微软雅黑" w:eastAsia="微软雅黑" w:hAnsi="微软雅黑" w:hint="eastAsia"/>
          <w:color w:val="000000"/>
          <w:sz w:val="20"/>
        </w:rPr>
        <w:t>每个Broker会将其下的每一个Topic进行统一的持久化，这些Topic被全部保存到一个以JSON的形式都保存到一个文件中，</w:t>
      </w:r>
      <w:r w:rsidR="008F593E">
        <w:rPr>
          <w:rFonts w:ascii="微软雅黑" w:eastAsia="微软雅黑" w:hAnsi="微软雅黑"/>
          <w:color w:val="000000"/>
          <w:sz w:val="20"/>
        </w:rPr>
        <w:t>Smargo</w:t>
      </w:r>
      <w:r>
        <w:rPr>
          <w:rFonts w:ascii="微软雅黑" w:eastAsia="微软雅黑" w:hAnsi="微软雅黑" w:hint="eastAsia"/>
          <w:color w:val="000000"/>
          <w:sz w:val="20"/>
        </w:rPr>
        <w:t>保存Topic文件的路径为/当前用户目录下/store/config/topic.json文件。该文件主要保存了每一个T</w:t>
      </w:r>
      <w:r>
        <w:rPr>
          <w:rFonts w:ascii="微软雅黑" w:eastAsia="微软雅黑" w:hAnsi="微软雅黑"/>
          <w:color w:val="000000"/>
          <w:sz w:val="20"/>
        </w:rPr>
        <w:t>o</w:t>
      </w:r>
      <w:r>
        <w:rPr>
          <w:rFonts w:ascii="微软雅黑" w:eastAsia="微软雅黑" w:hAnsi="微软雅黑" w:hint="eastAsia"/>
          <w:color w:val="000000"/>
          <w:sz w:val="20"/>
        </w:rPr>
        <w:t>pic的主要信息如：TopicName（topic名称）、</w:t>
      </w:r>
      <w:r>
        <w:rPr>
          <w:rFonts w:ascii="微软雅黑" w:eastAsia="微软雅黑" w:hAnsi="微软雅黑"/>
          <w:color w:val="000000"/>
          <w:sz w:val="20"/>
        </w:rPr>
        <w:t>R</w:t>
      </w:r>
      <w:r w:rsidRPr="00A15946">
        <w:rPr>
          <w:rFonts w:ascii="微软雅黑" w:eastAsia="微软雅黑" w:hAnsi="微软雅黑"/>
          <w:color w:val="000000"/>
          <w:sz w:val="20"/>
        </w:rPr>
        <w:t>eadQueueNums</w:t>
      </w:r>
      <w:r>
        <w:rPr>
          <w:rFonts w:ascii="微软雅黑" w:eastAsia="微软雅黑" w:hAnsi="微软雅黑" w:hint="eastAsia"/>
          <w:color w:val="000000"/>
          <w:sz w:val="20"/>
        </w:rPr>
        <w:t>（读队列个数）</w:t>
      </w:r>
      <w:r w:rsidRPr="00A15946">
        <w:rPr>
          <w:rFonts w:ascii="微软雅黑" w:eastAsia="微软雅黑" w:hAnsi="微软雅黑" w:hint="eastAsia"/>
          <w:color w:val="000000"/>
          <w:sz w:val="20"/>
        </w:rPr>
        <w:t>、</w:t>
      </w:r>
      <w:r>
        <w:rPr>
          <w:rFonts w:ascii="微软雅黑" w:eastAsia="微软雅黑" w:hAnsi="微软雅黑"/>
          <w:color w:val="000000"/>
          <w:sz w:val="20"/>
        </w:rPr>
        <w:t>W</w:t>
      </w:r>
      <w:r w:rsidRPr="00A15946">
        <w:rPr>
          <w:rFonts w:ascii="微软雅黑" w:eastAsia="微软雅黑" w:hAnsi="微软雅黑"/>
          <w:color w:val="000000"/>
          <w:sz w:val="20"/>
        </w:rPr>
        <w:t>riteQueueNums</w:t>
      </w:r>
      <w:r>
        <w:rPr>
          <w:rFonts w:ascii="微软雅黑" w:eastAsia="微软雅黑" w:hAnsi="微软雅黑" w:hint="eastAsia"/>
          <w:color w:val="000000"/>
          <w:sz w:val="20"/>
        </w:rPr>
        <w:t>（写队列个数）</w:t>
      </w:r>
      <w:r w:rsidRPr="00A15946">
        <w:rPr>
          <w:rFonts w:ascii="微软雅黑" w:eastAsia="微软雅黑" w:hAnsi="微软雅黑" w:hint="eastAsia"/>
          <w:color w:val="000000"/>
          <w:sz w:val="20"/>
        </w:rPr>
        <w:t>、</w:t>
      </w:r>
      <w:r>
        <w:rPr>
          <w:rFonts w:ascii="微软雅黑" w:eastAsia="微软雅黑" w:hAnsi="微软雅黑"/>
          <w:color w:val="000000"/>
          <w:sz w:val="20"/>
        </w:rPr>
        <w:t>P</w:t>
      </w:r>
      <w:r w:rsidRPr="00A15946">
        <w:rPr>
          <w:rFonts w:ascii="微软雅黑" w:eastAsia="微软雅黑" w:hAnsi="微软雅黑"/>
          <w:color w:val="000000"/>
          <w:sz w:val="20"/>
        </w:rPr>
        <w:t>erm</w:t>
      </w:r>
      <w:r>
        <w:rPr>
          <w:rFonts w:ascii="微软雅黑" w:eastAsia="微软雅黑" w:hAnsi="微软雅黑" w:hint="eastAsia"/>
          <w:color w:val="000000"/>
          <w:sz w:val="20"/>
        </w:rPr>
        <w:t>（topic权限）、</w:t>
      </w:r>
      <w:r w:rsidRPr="00DC0F06">
        <w:rPr>
          <w:rFonts w:ascii="微软雅黑" w:eastAsia="微软雅黑" w:hAnsi="微软雅黑"/>
          <w:color w:val="000000"/>
          <w:sz w:val="20"/>
        </w:rPr>
        <w:t>Order</w:t>
      </w:r>
      <w:r w:rsidRPr="00DC0F06">
        <w:rPr>
          <w:rFonts w:ascii="微软雅黑" w:eastAsia="微软雅黑" w:hAnsi="微软雅黑" w:hint="eastAsia"/>
          <w:color w:val="000000"/>
          <w:sz w:val="20"/>
        </w:rPr>
        <w:t>（是否为顺序Topic）</w:t>
      </w:r>
      <w:r>
        <w:rPr>
          <w:rFonts w:ascii="微软雅黑" w:eastAsia="微软雅黑" w:hAnsi="微软雅黑" w:hint="eastAsia"/>
          <w:color w:val="000000"/>
          <w:sz w:val="20"/>
        </w:rPr>
        <w:t>、</w:t>
      </w:r>
      <w:r w:rsidRPr="00ED194A">
        <w:rPr>
          <w:rFonts w:ascii="微软雅黑" w:eastAsia="微软雅黑" w:hAnsi="微软雅黑"/>
          <w:color w:val="000000"/>
          <w:sz w:val="20"/>
        </w:rPr>
        <w:t>topicSysFlag</w:t>
      </w:r>
      <w:r w:rsidRPr="00ED194A">
        <w:rPr>
          <w:rFonts w:ascii="微软雅黑" w:eastAsia="微软雅黑" w:hAnsi="微软雅黑" w:hint="eastAsia"/>
          <w:color w:val="000000"/>
          <w:sz w:val="20"/>
        </w:rPr>
        <w:t>（系统标识）</w:t>
      </w:r>
      <w:r>
        <w:rPr>
          <w:rFonts w:ascii="微软雅黑" w:eastAsia="微软雅黑" w:hAnsi="微软雅黑" w:hint="eastAsia"/>
          <w:color w:val="000000"/>
          <w:sz w:val="20"/>
        </w:rPr>
        <w:t>。</w:t>
      </w:r>
    </w:p>
    <w:p w14:paraId="2AA5F063" w14:textId="5F8F7D5D" w:rsidR="00EB5733" w:rsidRDefault="00EE01FF" w:rsidP="000043F2">
      <w:pPr>
        <w:pStyle w:val="HTML0"/>
        <w:shd w:val="clear" w:color="auto" w:fill="FFFFFF"/>
        <w:rPr>
          <w:rFonts w:ascii="微软雅黑" w:eastAsia="微软雅黑" w:hAnsi="微软雅黑"/>
          <w:color w:val="000000"/>
          <w:sz w:val="20"/>
        </w:rPr>
      </w:pPr>
      <w:r>
        <w:rPr>
          <w:rFonts w:ascii="微软雅黑" w:eastAsia="微软雅黑" w:hAnsi="微软雅黑" w:hint="eastAsia"/>
          <w:color w:val="000000"/>
          <w:sz w:val="20"/>
        </w:rPr>
        <w:t>文件存储内容</w:t>
      </w:r>
      <w:r w:rsidR="00EB5733">
        <w:rPr>
          <w:rFonts w:ascii="微软雅黑" w:eastAsia="微软雅黑" w:hAnsi="微软雅黑" w:hint="eastAsia"/>
          <w:color w:val="000000"/>
          <w:sz w:val="20"/>
        </w:rPr>
        <w:t>如下：</w:t>
      </w:r>
    </w:p>
    <w:p w14:paraId="2E843217"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w:t>
      </w:r>
    </w:p>
    <w:p w14:paraId="20826EA1"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"topicConfigTable": {</w:t>
      </w:r>
    </w:p>
    <w:p w14:paraId="46DADAE6"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"topicConfigTable": {</w:t>
      </w:r>
    </w:p>
    <w:p w14:paraId="550C7D2C"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"%RETRY%consumerGroupId-example-200": {</w:t>
      </w:r>
    </w:p>
    <w:p w14:paraId="5B2AF619"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"SEPARATOR": "",</w:t>
      </w:r>
    </w:p>
    <w:p w14:paraId="1A2FF341"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"topicName": "%RETRY%consumerGroupId-example-200",</w:t>
      </w:r>
    </w:p>
    <w:p w14:paraId="3C93B3BE"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"readQueueNums": 1,</w:t>
      </w:r>
    </w:p>
    <w:p w14:paraId="09636388"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"writeQueueNums": 1,</w:t>
      </w:r>
    </w:p>
    <w:p w14:paraId="44EE1446"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"perm": 6,</w:t>
      </w:r>
    </w:p>
    <w:p w14:paraId="7C8CA049"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"topicFilterType": 0,</w:t>
      </w:r>
    </w:p>
    <w:p w14:paraId="39EE0F13"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"topicSysFlag": 0,</w:t>
      </w:r>
    </w:p>
    <w:p w14:paraId="7CC51DCC"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"order": false</w:t>
      </w:r>
    </w:p>
    <w:p w14:paraId="31150968"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w:t>
      </w:r>
    </w:p>
    <w:p w14:paraId="0F169CA6"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w:t>
      </w:r>
    </w:p>
    <w:p w14:paraId="718432D1"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w:t>
      </w:r>
    </w:p>
    <w:p w14:paraId="779E63B3"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"dataVersion": {</w:t>
      </w:r>
    </w:p>
    <w:p w14:paraId="1263B9E6"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"timestamp": 1511333414604049700,</w:t>
      </w:r>
    </w:p>
    <w:p w14:paraId="16DF6760"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"counter": 2023</w:t>
      </w:r>
    </w:p>
    <w:p w14:paraId="138D97E8"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w:t>
      </w:r>
    </w:p>
    <w:p w14:paraId="5BB42D6C" w14:textId="3A096471"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w:t>
      </w:r>
    </w:p>
    <w:p w14:paraId="64C574B2" w14:textId="77777777" w:rsidR="000043F2" w:rsidRDefault="000043F2" w:rsidP="000043F2">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Pr>
          <w:rFonts w:ascii="微软雅黑" w:eastAsia="微软雅黑" w:hAnsi="微软雅黑" w:hint="eastAsia"/>
          <w:color w:val="000000"/>
          <w:sz w:val="20"/>
        </w:rPr>
        <w:t>初始化</w:t>
      </w:r>
    </w:p>
    <w:p w14:paraId="061AC807" w14:textId="77777777" w:rsidR="000043F2" w:rsidRPr="00ED194A" w:rsidRDefault="000043F2" w:rsidP="000043F2">
      <w:pPr>
        <w:pStyle w:val="HTML0"/>
        <w:shd w:val="clear" w:color="auto" w:fill="FFFFFF"/>
        <w:rPr>
          <w:rFonts w:ascii="微软雅黑" w:eastAsia="微软雅黑" w:hAnsi="微软雅黑"/>
          <w:color w:val="000000"/>
          <w:sz w:val="20"/>
        </w:rPr>
      </w:pPr>
      <w:r>
        <w:rPr>
          <w:rFonts w:ascii="微软雅黑" w:eastAsia="微软雅黑" w:hAnsi="微软雅黑" w:hint="eastAsia"/>
          <w:color w:val="000000"/>
          <w:sz w:val="20"/>
        </w:rPr>
        <w:t>在Broker启动时，Broker会将Topic.json文件进行加载，在内存中维护一套Topic名称与Topic对象之间的关系，对Topic进行任何操作，都会更新内存所维护的关系以及Topic.json的文件。</w:t>
      </w:r>
    </w:p>
    <w:p w14:paraId="357BC514" w14:textId="04C8EC51" w:rsidR="000043F2" w:rsidRPr="00CC590D" w:rsidRDefault="00DE2EF3" w:rsidP="00CC590D">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002536C9">
        <w:rPr>
          <w:rFonts w:ascii="微软雅黑" w:eastAsia="微软雅黑" w:hAnsi="微软雅黑" w:hint="eastAsia"/>
          <w:color w:val="000000"/>
          <w:sz w:val="20"/>
        </w:rPr>
        <w:t>创建Topic</w:t>
      </w:r>
    </w:p>
    <w:p w14:paraId="181C5B56" w14:textId="33F5C0D4" w:rsidR="00CB70D3" w:rsidRDefault="00CB70D3" w:rsidP="00CB70D3">
      <w:pPr>
        <w:pStyle w:val="HTML0"/>
        <w:shd w:val="clear" w:color="auto" w:fill="FFFFFF"/>
        <w:rPr>
          <w:rFonts w:ascii="微软雅黑" w:eastAsia="微软雅黑" w:hAnsi="微软雅黑"/>
          <w:color w:val="000000"/>
          <w:sz w:val="20"/>
        </w:rPr>
      </w:pPr>
      <w:r w:rsidRPr="00B715FC">
        <w:rPr>
          <w:rFonts w:ascii="微软雅黑" w:eastAsia="微软雅黑" w:hAnsi="微软雅黑" w:hint="eastAsia"/>
          <w:color w:val="000000"/>
          <w:sz w:val="20"/>
        </w:rPr>
        <w:t>创建Topic由</w:t>
      </w:r>
      <w:r>
        <w:rPr>
          <w:rFonts w:ascii="微软雅黑" w:eastAsia="微软雅黑" w:hAnsi="微软雅黑" w:hint="eastAsia"/>
          <w:color w:val="000000"/>
          <w:sz w:val="20"/>
        </w:rPr>
        <w:t>Client</w:t>
      </w:r>
      <w:r w:rsidRPr="00B715FC">
        <w:rPr>
          <w:rFonts w:ascii="微软雅黑" w:eastAsia="微软雅黑" w:hAnsi="微软雅黑" w:hint="eastAsia"/>
          <w:color w:val="000000"/>
          <w:sz w:val="20"/>
        </w:rPr>
        <w:t>发起，</w:t>
      </w:r>
      <w:r>
        <w:rPr>
          <w:rFonts w:ascii="微软雅黑" w:eastAsia="微软雅黑" w:hAnsi="微软雅黑" w:hint="eastAsia"/>
          <w:color w:val="000000"/>
          <w:sz w:val="20"/>
        </w:rPr>
        <w:t>Broker没有检测到Client所需要发送的Topic，</w:t>
      </w:r>
      <w:r w:rsidR="00717620">
        <w:rPr>
          <w:rFonts w:ascii="微软雅黑" w:eastAsia="微软雅黑" w:hAnsi="微软雅黑" w:hint="eastAsia"/>
          <w:color w:val="000000"/>
          <w:sz w:val="20"/>
        </w:rPr>
        <w:t>其</w:t>
      </w:r>
      <w:r>
        <w:rPr>
          <w:rFonts w:ascii="微软雅黑" w:eastAsia="微软雅黑" w:hAnsi="微软雅黑" w:hint="eastAsia"/>
          <w:color w:val="000000"/>
          <w:sz w:val="20"/>
        </w:rPr>
        <w:t>创建如图所示：</w:t>
      </w:r>
    </w:p>
    <w:p w14:paraId="12E8C26B" w14:textId="20DB54B7" w:rsidR="00CB70D3" w:rsidRDefault="00ED567E" w:rsidP="00CB70D3">
      <w:pPr>
        <w:pStyle w:val="HTML0"/>
        <w:shd w:val="clear" w:color="auto" w:fill="FFFFFF"/>
        <w:jc w:val="center"/>
        <w:rPr>
          <w:rFonts w:ascii="微软雅黑" w:eastAsia="微软雅黑" w:hAnsi="微软雅黑"/>
          <w:color w:val="000000"/>
          <w:sz w:val="20"/>
        </w:rPr>
      </w:pPr>
      <w:r>
        <w:rPr>
          <w:noProof/>
        </w:rPr>
        <w:lastRenderedPageBreak/>
        <w:drawing>
          <wp:inline distT="0" distB="0" distL="0" distR="0" wp14:anchorId="194DBDE2" wp14:editId="567A52EE">
            <wp:extent cx="5057143" cy="53428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7143" cy="5342857"/>
                    </a:xfrm>
                    <a:prstGeom prst="rect">
                      <a:avLst/>
                    </a:prstGeom>
                  </pic:spPr>
                </pic:pic>
              </a:graphicData>
            </a:graphic>
          </wp:inline>
        </w:drawing>
      </w:r>
    </w:p>
    <w:p w14:paraId="067743FD" w14:textId="77777777" w:rsidR="00CB70D3" w:rsidRDefault="00CB70D3" w:rsidP="00CB70D3">
      <w:pPr>
        <w:pStyle w:val="HTML0"/>
        <w:shd w:val="clear" w:color="auto" w:fill="FFFFFF"/>
        <w:rPr>
          <w:rFonts w:ascii="微软雅黑" w:eastAsia="微软雅黑" w:hAnsi="微软雅黑"/>
          <w:color w:val="000000"/>
          <w:sz w:val="20"/>
        </w:rPr>
      </w:pPr>
      <w:r>
        <w:rPr>
          <w:rFonts w:ascii="微软雅黑" w:eastAsia="微软雅黑" w:hAnsi="微软雅黑" w:hint="eastAsia"/>
          <w:color w:val="000000"/>
          <w:sz w:val="20"/>
        </w:rPr>
        <w:t>在创建Topic的过程中，会将创建的Topic的队列数与DefaultTopic队列数对比，取其小的队列数为新建Topic的队列数。创建成功后会立马向所有Registry注册。</w:t>
      </w:r>
    </w:p>
    <w:p w14:paraId="2877EE78" w14:textId="77777777" w:rsidR="00CB70D3" w:rsidRDefault="00CB70D3" w:rsidP="00CB70D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Pr>
          <w:rFonts w:ascii="微软雅黑" w:eastAsia="微软雅黑" w:hAnsi="微软雅黑" w:hint="eastAsia"/>
          <w:color w:val="000000"/>
          <w:sz w:val="20"/>
        </w:rPr>
        <w:t>其他操作</w:t>
      </w:r>
    </w:p>
    <w:p w14:paraId="4BF98425" w14:textId="1177B435" w:rsidR="00CB70D3" w:rsidRPr="003D4EA6" w:rsidRDefault="00CB70D3" w:rsidP="003D4EA6">
      <w:pPr>
        <w:pStyle w:val="HTML0"/>
        <w:shd w:val="clear" w:color="auto" w:fill="FFFFFF"/>
        <w:rPr>
          <w:rFonts w:ascii="微软雅黑" w:eastAsia="微软雅黑" w:hAnsi="微软雅黑"/>
          <w:color w:val="000000"/>
          <w:sz w:val="20"/>
        </w:rPr>
      </w:pPr>
      <w:r>
        <w:rPr>
          <w:rFonts w:ascii="微软雅黑" w:eastAsia="微软雅黑" w:hAnsi="微软雅黑" w:hint="eastAsia"/>
          <w:color w:val="000000"/>
          <w:sz w:val="20"/>
        </w:rPr>
        <w:t>如果对原有的Topic进行了操作，会第一时间将内存维护的信息进行更新并且会刷入磁盘中。Broker启动时会开启一个线程，每隔30秒向Registry注册，将更新的Topic维护到Registry中。</w:t>
      </w:r>
    </w:p>
    <w:p w14:paraId="05152B43" w14:textId="077E0328" w:rsidR="00660921" w:rsidRDefault="00E53270" w:rsidP="00660921">
      <w:pPr>
        <w:pStyle w:val="2"/>
        <w:rPr>
          <w:rFonts w:ascii="Calibri" w:eastAsia="宋体" w:hAnsi="Calibri"/>
          <w:sz w:val="20"/>
        </w:rPr>
      </w:pPr>
      <w:bookmarkStart w:id="18" w:name="_Toc499219315"/>
      <w:r>
        <w:rPr>
          <w:rFonts w:ascii="Calibri" w:eastAsia="宋体" w:hAnsi="Calibri" w:hint="eastAsia"/>
          <w:sz w:val="20"/>
        </w:rPr>
        <w:t>Con</w:t>
      </w:r>
      <w:r>
        <w:rPr>
          <w:rFonts w:ascii="Calibri" w:eastAsia="宋体" w:hAnsi="Calibri"/>
          <w:sz w:val="20"/>
        </w:rPr>
        <w:t>sumerOffset</w:t>
      </w:r>
      <w:r w:rsidR="00B21838">
        <w:rPr>
          <w:rFonts w:ascii="Calibri" w:eastAsia="宋体" w:hAnsi="Calibri" w:hint="eastAsia"/>
          <w:sz w:val="20"/>
        </w:rPr>
        <w:t>管理</w:t>
      </w:r>
      <w:bookmarkEnd w:id="18"/>
    </w:p>
    <w:p w14:paraId="3C59DB20" w14:textId="77DFB8E6" w:rsidR="00A40ED4" w:rsidRPr="00A40ED4" w:rsidRDefault="00A40ED4" w:rsidP="00A40ED4">
      <w:pPr>
        <w:pStyle w:val="a0"/>
        <w:rPr>
          <w:rFonts w:ascii="微软雅黑" w:eastAsia="微软雅黑" w:hAnsi="微软雅黑"/>
          <w:color w:val="000000"/>
          <w:sz w:val="20"/>
          <w:szCs w:val="24"/>
        </w:rPr>
      </w:pPr>
      <w:r w:rsidRPr="00A40ED4">
        <w:rPr>
          <w:rFonts w:ascii="微软雅黑" w:eastAsia="微软雅黑" w:hAnsi="微软雅黑" w:hint="eastAsia"/>
          <w:color w:val="000000"/>
          <w:sz w:val="20"/>
          <w:szCs w:val="24"/>
        </w:rPr>
        <w:t>ConsumerOffset</w:t>
      </w:r>
      <w:r w:rsidR="003A4B5D">
        <w:rPr>
          <w:rFonts w:ascii="微软雅黑" w:eastAsia="微软雅黑" w:hAnsi="微软雅黑" w:hint="eastAsia"/>
          <w:color w:val="000000"/>
          <w:sz w:val="20"/>
          <w:szCs w:val="24"/>
        </w:rPr>
        <w:t>主要管理的是订阅组与Topic</w:t>
      </w:r>
      <w:r w:rsidR="003A4B5D">
        <w:rPr>
          <w:rFonts w:ascii="微软雅黑" w:eastAsia="微软雅黑" w:hAnsi="微软雅黑"/>
          <w:color w:val="000000"/>
          <w:sz w:val="20"/>
          <w:szCs w:val="24"/>
        </w:rPr>
        <w:t xml:space="preserve"> Q</w:t>
      </w:r>
      <w:r w:rsidR="003A4B5D" w:rsidRPr="003A4B5D">
        <w:rPr>
          <w:rFonts w:ascii="微软雅黑" w:eastAsia="微软雅黑" w:hAnsi="微软雅黑"/>
          <w:color w:val="000000"/>
          <w:sz w:val="20"/>
          <w:szCs w:val="24"/>
        </w:rPr>
        <w:t>ueue</w:t>
      </w:r>
      <w:r w:rsidR="003A4B5D">
        <w:rPr>
          <w:rFonts w:ascii="微软雅黑" w:eastAsia="微软雅黑" w:hAnsi="微软雅黑" w:hint="eastAsia"/>
          <w:color w:val="000000"/>
          <w:sz w:val="20"/>
          <w:szCs w:val="24"/>
        </w:rPr>
        <w:t>消费进度的</w:t>
      </w:r>
      <w:r w:rsidR="00686BF3">
        <w:rPr>
          <w:rFonts w:ascii="微软雅黑" w:eastAsia="微软雅黑" w:hAnsi="微软雅黑" w:hint="eastAsia"/>
          <w:color w:val="000000"/>
          <w:sz w:val="20"/>
          <w:szCs w:val="24"/>
        </w:rPr>
        <w:t>管理</w:t>
      </w:r>
      <w:r w:rsidR="003A4B5D">
        <w:rPr>
          <w:rFonts w:ascii="微软雅黑" w:eastAsia="微软雅黑" w:hAnsi="微软雅黑" w:hint="eastAsia"/>
          <w:color w:val="000000"/>
          <w:sz w:val="20"/>
          <w:szCs w:val="24"/>
        </w:rPr>
        <w:t>。</w:t>
      </w:r>
      <w:r w:rsidR="00BF281D">
        <w:rPr>
          <w:rFonts w:ascii="微软雅黑" w:eastAsia="微软雅黑" w:hAnsi="微软雅黑" w:hint="eastAsia"/>
          <w:color w:val="000000"/>
          <w:sz w:val="20"/>
          <w:szCs w:val="24"/>
        </w:rPr>
        <w:t>具体流程如下</w:t>
      </w:r>
      <w:r w:rsidR="00D47F38">
        <w:rPr>
          <w:rFonts w:ascii="微软雅黑" w:eastAsia="微软雅黑" w:hAnsi="微软雅黑" w:hint="eastAsia"/>
          <w:color w:val="000000"/>
          <w:sz w:val="20"/>
          <w:szCs w:val="24"/>
        </w:rPr>
        <w:t>：</w:t>
      </w:r>
    </w:p>
    <w:p w14:paraId="07378C25" w14:textId="6D319D68" w:rsidR="00616C13" w:rsidRPr="00616C13" w:rsidRDefault="0084136B" w:rsidP="00616C13">
      <w:pPr>
        <w:pStyle w:val="a0"/>
        <w:jc w:val="center"/>
      </w:pPr>
      <w:r>
        <w:rPr>
          <w:noProof/>
        </w:rPr>
        <w:lastRenderedPageBreak/>
        <w:drawing>
          <wp:inline distT="0" distB="0" distL="0" distR="0" wp14:anchorId="2370994B" wp14:editId="31B58520">
            <wp:extent cx="5666667" cy="4304762"/>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6667" cy="4304762"/>
                    </a:xfrm>
                    <a:prstGeom prst="rect">
                      <a:avLst/>
                    </a:prstGeom>
                  </pic:spPr>
                </pic:pic>
              </a:graphicData>
            </a:graphic>
          </wp:inline>
        </w:drawing>
      </w:r>
    </w:p>
    <w:p w14:paraId="3C372C67" w14:textId="20215A6C" w:rsidR="004C04E7" w:rsidRDefault="004C04E7" w:rsidP="004C04E7">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Pr>
          <w:rFonts w:ascii="微软雅黑" w:eastAsia="微软雅黑" w:hAnsi="微软雅黑" w:hint="eastAsia"/>
          <w:color w:val="000000"/>
          <w:sz w:val="20"/>
        </w:rPr>
        <w:t>初始化</w:t>
      </w:r>
    </w:p>
    <w:p w14:paraId="21D6D9FF" w14:textId="1E6ADED8" w:rsidR="00213E9C" w:rsidRDefault="004C04E7" w:rsidP="001E7268">
      <w:pPr>
        <w:pStyle w:val="HTML0"/>
        <w:shd w:val="clear" w:color="auto" w:fill="FFFFFF"/>
        <w:rPr>
          <w:rFonts w:ascii="微软雅黑" w:eastAsia="微软雅黑" w:hAnsi="微软雅黑"/>
          <w:color w:val="000000"/>
          <w:sz w:val="20"/>
        </w:rPr>
      </w:pPr>
      <w:r>
        <w:rPr>
          <w:rFonts w:ascii="微软雅黑" w:eastAsia="微软雅黑" w:hAnsi="微软雅黑" w:hint="eastAsia"/>
          <w:color w:val="000000"/>
          <w:sz w:val="20"/>
        </w:rPr>
        <w:t>在Broker启动时，Broker会将</w:t>
      </w:r>
      <w:r w:rsidR="00A63D45">
        <w:rPr>
          <w:rFonts w:ascii="微软雅黑" w:eastAsia="微软雅黑" w:hAnsi="微软雅黑"/>
          <w:color w:val="000000"/>
          <w:sz w:val="20"/>
        </w:rPr>
        <w:t>ConsumerOffset</w:t>
      </w:r>
      <w:r>
        <w:rPr>
          <w:rFonts w:ascii="微软雅黑" w:eastAsia="微软雅黑" w:hAnsi="微软雅黑" w:hint="eastAsia"/>
          <w:color w:val="000000"/>
          <w:sz w:val="20"/>
        </w:rPr>
        <w:t>.json文件进行加载，在内存中维护一套</w:t>
      </w:r>
      <w:r w:rsidR="00020B8E">
        <w:rPr>
          <w:rFonts w:ascii="微软雅黑" w:eastAsia="微软雅黑" w:hAnsi="微软雅黑" w:hint="eastAsia"/>
          <w:color w:val="000000"/>
          <w:sz w:val="20"/>
        </w:rPr>
        <w:t>以</w:t>
      </w:r>
      <w:r w:rsidR="00775A95">
        <w:rPr>
          <w:rFonts w:ascii="微软雅黑" w:eastAsia="微软雅黑" w:hAnsi="微软雅黑" w:hint="eastAsia"/>
          <w:color w:val="000000"/>
          <w:sz w:val="20"/>
        </w:rPr>
        <w:t>订阅组</w:t>
      </w:r>
      <w:r w:rsidR="00BE00F0">
        <w:rPr>
          <w:rFonts w:ascii="微软雅黑" w:eastAsia="微软雅黑" w:hAnsi="微软雅黑" w:hint="eastAsia"/>
          <w:color w:val="000000"/>
          <w:sz w:val="20"/>
        </w:rPr>
        <w:t>名称</w:t>
      </w:r>
      <w:r w:rsidR="00775A95">
        <w:rPr>
          <w:rFonts w:ascii="微软雅黑" w:eastAsia="微软雅黑" w:hAnsi="微软雅黑" w:hint="eastAsia"/>
          <w:color w:val="000000"/>
          <w:sz w:val="20"/>
        </w:rPr>
        <w:t>与</w:t>
      </w:r>
      <w:r w:rsidR="00775A95">
        <w:rPr>
          <w:rFonts w:ascii="微软雅黑" w:eastAsia="微软雅黑" w:hAnsi="微软雅黑"/>
          <w:color w:val="000000"/>
          <w:sz w:val="20"/>
        </w:rPr>
        <w:t>Topic</w:t>
      </w:r>
      <w:r>
        <w:rPr>
          <w:rFonts w:ascii="微软雅黑" w:eastAsia="微软雅黑" w:hAnsi="微软雅黑" w:hint="eastAsia"/>
          <w:color w:val="000000"/>
          <w:sz w:val="20"/>
        </w:rPr>
        <w:t>名称</w:t>
      </w:r>
      <w:r w:rsidR="00C63A94">
        <w:rPr>
          <w:rFonts w:ascii="微软雅黑" w:eastAsia="微软雅黑" w:hAnsi="微软雅黑" w:hint="eastAsia"/>
          <w:color w:val="000000"/>
          <w:sz w:val="20"/>
        </w:rPr>
        <w:t>组合</w:t>
      </w:r>
      <w:r w:rsidR="002A32B7">
        <w:rPr>
          <w:rFonts w:ascii="微软雅黑" w:eastAsia="微软雅黑" w:hAnsi="微软雅黑" w:hint="eastAsia"/>
          <w:color w:val="000000"/>
          <w:sz w:val="20"/>
        </w:rPr>
        <w:t>为key，以</w:t>
      </w:r>
      <w:r w:rsidR="005038E1">
        <w:rPr>
          <w:rFonts w:ascii="微软雅黑" w:eastAsia="微软雅黑" w:hAnsi="微软雅黑" w:hint="eastAsia"/>
          <w:color w:val="000000"/>
          <w:sz w:val="20"/>
        </w:rPr>
        <w:t>当前</w:t>
      </w:r>
      <w:r>
        <w:rPr>
          <w:rFonts w:ascii="微软雅黑" w:eastAsia="微软雅黑" w:hAnsi="微软雅黑" w:hint="eastAsia"/>
          <w:color w:val="000000"/>
          <w:sz w:val="20"/>
        </w:rPr>
        <w:t>Topic</w:t>
      </w:r>
      <w:r w:rsidR="005038E1">
        <w:rPr>
          <w:rFonts w:ascii="微软雅黑" w:eastAsia="微软雅黑" w:hAnsi="微软雅黑" w:hint="eastAsia"/>
          <w:color w:val="000000"/>
          <w:sz w:val="20"/>
        </w:rPr>
        <w:t>队列</w:t>
      </w:r>
      <w:r w:rsidR="002A32B7">
        <w:rPr>
          <w:rFonts w:ascii="微软雅黑" w:eastAsia="微软雅黑" w:hAnsi="微软雅黑" w:hint="eastAsia"/>
          <w:color w:val="000000"/>
          <w:sz w:val="20"/>
        </w:rPr>
        <w:t>消费offset为value</w:t>
      </w:r>
      <w:r w:rsidR="005038E1">
        <w:rPr>
          <w:rFonts w:ascii="微软雅黑" w:eastAsia="微软雅黑" w:hAnsi="微软雅黑" w:hint="eastAsia"/>
          <w:color w:val="000000"/>
          <w:sz w:val="20"/>
        </w:rPr>
        <w:t>的关系</w:t>
      </w:r>
      <w:r w:rsidR="00BB55F6">
        <w:rPr>
          <w:rFonts w:ascii="微软雅黑" w:eastAsia="微软雅黑" w:hAnsi="微软雅黑" w:hint="eastAsia"/>
          <w:color w:val="000000"/>
          <w:sz w:val="20"/>
        </w:rPr>
        <w:t>。</w:t>
      </w:r>
    </w:p>
    <w:p w14:paraId="6353CF9E" w14:textId="77777777" w:rsidR="004A1685" w:rsidRDefault="004A1685" w:rsidP="004A1685">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Pr>
          <w:rFonts w:ascii="微软雅黑" w:eastAsia="微软雅黑" w:hAnsi="微软雅黑" w:hint="eastAsia"/>
          <w:color w:val="000000"/>
          <w:sz w:val="20"/>
        </w:rPr>
        <w:t>持久化</w:t>
      </w:r>
    </w:p>
    <w:p w14:paraId="110F012B" w14:textId="77777777" w:rsidR="00F338D8" w:rsidRDefault="00D31F87" w:rsidP="001E7268">
      <w:pPr>
        <w:pStyle w:val="HTML0"/>
        <w:shd w:val="clear" w:color="auto" w:fill="FFFFFF"/>
        <w:rPr>
          <w:rFonts w:ascii="微软雅黑" w:eastAsia="微软雅黑" w:hAnsi="微软雅黑"/>
          <w:color w:val="000000"/>
          <w:sz w:val="20"/>
        </w:rPr>
      </w:pPr>
      <w:r>
        <w:rPr>
          <w:rFonts w:ascii="微软雅黑" w:eastAsia="微软雅黑" w:hAnsi="微软雅黑" w:hint="eastAsia"/>
          <w:color w:val="000000"/>
          <w:sz w:val="20"/>
        </w:rPr>
        <w:t>在Broker启动时候，</w:t>
      </w:r>
      <w:r w:rsidR="002009BA">
        <w:rPr>
          <w:rFonts w:ascii="微软雅黑" w:eastAsia="微软雅黑" w:hAnsi="微软雅黑" w:hint="eastAsia"/>
          <w:color w:val="000000"/>
          <w:sz w:val="20"/>
        </w:rPr>
        <w:t>Broker会开启一个线程每个5秒对Client上报的</w:t>
      </w:r>
      <w:r w:rsidR="002009BA">
        <w:rPr>
          <w:rFonts w:ascii="微软雅黑" w:eastAsia="微软雅黑" w:hAnsi="微软雅黑"/>
          <w:color w:val="000000"/>
          <w:sz w:val="20"/>
        </w:rPr>
        <w:t>C</w:t>
      </w:r>
      <w:r w:rsidR="002009BA">
        <w:rPr>
          <w:rFonts w:ascii="微软雅黑" w:eastAsia="微软雅黑" w:hAnsi="微软雅黑" w:hint="eastAsia"/>
          <w:color w:val="000000"/>
          <w:sz w:val="20"/>
        </w:rPr>
        <w:t>onsumer与Topic</w:t>
      </w:r>
      <w:r w:rsidR="002009BA">
        <w:rPr>
          <w:rFonts w:ascii="微软雅黑" w:eastAsia="微软雅黑" w:hAnsi="微软雅黑"/>
          <w:color w:val="000000"/>
          <w:sz w:val="20"/>
        </w:rPr>
        <w:t xml:space="preserve"> Offset</w:t>
      </w:r>
      <w:r w:rsidR="002009BA">
        <w:rPr>
          <w:rFonts w:ascii="微软雅黑" w:eastAsia="微软雅黑" w:hAnsi="微软雅黑" w:hint="eastAsia"/>
          <w:color w:val="000000"/>
          <w:sz w:val="20"/>
        </w:rPr>
        <w:t>进行持久化。</w:t>
      </w:r>
    </w:p>
    <w:p w14:paraId="04F3D88B" w14:textId="3052EB6F" w:rsidR="0021016B" w:rsidRDefault="008F593E" w:rsidP="001E7268">
      <w:pPr>
        <w:pStyle w:val="HTML0"/>
        <w:shd w:val="clear" w:color="auto" w:fill="FFFFFF"/>
        <w:rPr>
          <w:rFonts w:ascii="微软雅黑" w:eastAsia="微软雅黑" w:hAnsi="微软雅黑"/>
          <w:color w:val="000000"/>
          <w:sz w:val="20"/>
        </w:rPr>
      </w:pPr>
      <w:r>
        <w:rPr>
          <w:rFonts w:ascii="微软雅黑" w:eastAsia="微软雅黑" w:hAnsi="微软雅黑"/>
          <w:color w:val="000000"/>
          <w:sz w:val="20"/>
        </w:rPr>
        <w:t>Smargo</w:t>
      </w:r>
      <w:r w:rsidR="00C10E81">
        <w:rPr>
          <w:rFonts w:ascii="微软雅黑" w:eastAsia="微软雅黑" w:hAnsi="微软雅黑" w:hint="eastAsia"/>
          <w:color w:val="000000"/>
          <w:sz w:val="20"/>
        </w:rPr>
        <w:t>保存</w:t>
      </w:r>
      <w:r w:rsidR="00E37226">
        <w:rPr>
          <w:rFonts w:ascii="微软雅黑" w:eastAsia="微软雅黑" w:hAnsi="微软雅黑"/>
          <w:color w:val="000000"/>
          <w:sz w:val="20"/>
        </w:rPr>
        <w:t>consumerOffset</w:t>
      </w:r>
      <w:r w:rsidR="00C10E81">
        <w:rPr>
          <w:rFonts w:ascii="微软雅黑" w:eastAsia="微软雅黑" w:hAnsi="微软雅黑" w:hint="eastAsia"/>
          <w:color w:val="000000"/>
          <w:sz w:val="20"/>
        </w:rPr>
        <w:t>文件的路径为/当前用户目录下/store/config/</w:t>
      </w:r>
      <w:r w:rsidR="00C3566C">
        <w:rPr>
          <w:rFonts w:ascii="微软雅黑" w:eastAsia="微软雅黑" w:hAnsi="微软雅黑"/>
          <w:color w:val="000000"/>
          <w:sz w:val="20"/>
        </w:rPr>
        <w:t>consumerOffset</w:t>
      </w:r>
      <w:r w:rsidR="00C10E81">
        <w:rPr>
          <w:rFonts w:ascii="微软雅黑" w:eastAsia="微软雅黑" w:hAnsi="微软雅黑" w:hint="eastAsia"/>
          <w:color w:val="000000"/>
          <w:sz w:val="20"/>
        </w:rPr>
        <w:t>.json文件。</w:t>
      </w:r>
      <w:r w:rsidR="00FD29A8">
        <w:rPr>
          <w:rFonts w:ascii="微软雅黑" w:eastAsia="微软雅黑" w:hAnsi="微软雅黑" w:hint="eastAsia"/>
          <w:color w:val="000000"/>
          <w:sz w:val="20"/>
        </w:rPr>
        <w:t>存储结构如下：</w:t>
      </w:r>
    </w:p>
    <w:p w14:paraId="294368CD" w14:textId="77777777" w:rsidR="00FD29A8" w:rsidRPr="00FD29A8" w:rsidRDefault="00FD29A8" w:rsidP="00FD29A8">
      <w:pPr>
        <w:pStyle w:val="HTML0"/>
        <w:shd w:val="clear" w:color="auto" w:fill="FFFFFF"/>
        <w:rPr>
          <w:rFonts w:ascii="微软雅黑" w:eastAsia="微软雅黑" w:hAnsi="微软雅黑"/>
          <w:color w:val="000000"/>
          <w:sz w:val="15"/>
          <w:szCs w:val="15"/>
        </w:rPr>
      </w:pPr>
      <w:r w:rsidRPr="00FD29A8">
        <w:rPr>
          <w:rFonts w:ascii="微软雅黑" w:eastAsia="微软雅黑" w:hAnsi="微软雅黑"/>
          <w:color w:val="000000"/>
          <w:sz w:val="15"/>
          <w:szCs w:val="15"/>
        </w:rPr>
        <w:t>{</w:t>
      </w:r>
    </w:p>
    <w:p w14:paraId="1A184B67" w14:textId="77777777" w:rsidR="00FD29A8" w:rsidRPr="00FD29A8" w:rsidRDefault="00FD29A8" w:rsidP="00FD29A8">
      <w:pPr>
        <w:pStyle w:val="HTML0"/>
        <w:shd w:val="clear" w:color="auto" w:fill="FFFFFF"/>
        <w:rPr>
          <w:rFonts w:ascii="微软雅黑" w:eastAsia="微软雅黑" w:hAnsi="微软雅黑"/>
          <w:color w:val="000000"/>
          <w:sz w:val="15"/>
          <w:szCs w:val="15"/>
        </w:rPr>
      </w:pPr>
      <w:r w:rsidRPr="00FD29A8">
        <w:rPr>
          <w:rFonts w:ascii="微软雅黑" w:eastAsia="微软雅黑" w:hAnsi="微软雅黑"/>
          <w:color w:val="000000"/>
          <w:sz w:val="15"/>
          <w:szCs w:val="15"/>
        </w:rPr>
        <w:t xml:space="preserve">    "offsets": {</w:t>
      </w:r>
    </w:p>
    <w:p w14:paraId="31117A79" w14:textId="0DF587C1" w:rsidR="00FD29A8" w:rsidRPr="00FD29A8" w:rsidRDefault="00FD29A8" w:rsidP="00FD29A8">
      <w:pPr>
        <w:pStyle w:val="HTML0"/>
        <w:shd w:val="clear" w:color="auto" w:fill="FFFFFF"/>
        <w:rPr>
          <w:rFonts w:ascii="微软雅黑" w:eastAsia="微软雅黑" w:hAnsi="微软雅黑"/>
          <w:color w:val="000000"/>
          <w:sz w:val="15"/>
          <w:szCs w:val="15"/>
        </w:rPr>
      </w:pPr>
      <w:r w:rsidRPr="00FD29A8">
        <w:rPr>
          <w:rFonts w:ascii="微软雅黑" w:eastAsia="微软雅黑" w:hAnsi="微软雅黑"/>
          <w:color w:val="000000"/>
          <w:sz w:val="15"/>
          <w:szCs w:val="15"/>
        </w:rPr>
        <w:t xml:space="preserve">        </w:t>
      </w:r>
      <w:r w:rsidR="00700D6D">
        <w:rPr>
          <w:rFonts w:ascii="微软雅黑" w:eastAsia="微软雅黑" w:hAnsi="微软雅黑"/>
          <w:color w:val="000000"/>
          <w:sz w:val="15"/>
          <w:szCs w:val="15"/>
        </w:rPr>
        <w:t>groupName</w:t>
      </w:r>
      <w:r w:rsidRPr="00FD29A8">
        <w:rPr>
          <w:rFonts w:ascii="微软雅黑" w:eastAsia="微软雅黑" w:hAnsi="微软雅黑"/>
          <w:color w:val="000000"/>
          <w:sz w:val="15"/>
          <w:szCs w:val="15"/>
        </w:rPr>
        <w:t>@</w:t>
      </w:r>
      <w:r w:rsidR="008F20A1">
        <w:rPr>
          <w:rFonts w:ascii="微软雅黑" w:eastAsia="微软雅黑" w:hAnsi="微软雅黑"/>
          <w:color w:val="000000"/>
          <w:sz w:val="15"/>
          <w:szCs w:val="15"/>
        </w:rPr>
        <w:t>TopicName</w:t>
      </w:r>
      <w:r w:rsidRPr="00FD29A8">
        <w:rPr>
          <w:rFonts w:ascii="微软雅黑" w:eastAsia="微软雅黑" w:hAnsi="微软雅黑"/>
          <w:color w:val="000000"/>
          <w:sz w:val="15"/>
          <w:szCs w:val="15"/>
        </w:rPr>
        <w:t>: {</w:t>
      </w:r>
    </w:p>
    <w:p w14:paraId="6F3608F4" w14:textId="5EF84441" w:rsidR="00FD29A8" w:rsidRDefault="00FD29A8" w:rsidP="00AB59D7">
      <w:pPr>
        <w:pStyle w:val="HTML0"/>
        <w:shd w:val="clear" w:color="auto" w:fill="FFFFFF"/>
        <w:rPr>
          <w:rFonts w:ascii="微软雅黑" w:eastAsia="微软雅黑" w:hAnsi="微软雅黑"/>
          <w:color w:val="000000"/>
          <w:sz w:val="15"/>
          <w:szCs w:val="15"/>
        </w:rPr>
      </w:pPr>
      <w:r w:rsidRPr="00FD29A8">
        <w:rPr>
          <w:rFonts w:ascii="微软雅黑" w:eastAsia="微软雅黑" w:hAnsi="微软雅黑"/>
          <w:color w:val="000000"/>
          <w:sz w:val="15"/>
          <w:szCs w:val="15"/>
        </w:rPr>
        <w:t xml:space="preserve">            </w:t>
      </w:r>
      <w:r w:rsidR="00530E44">
        <w:rPr>
          <w:rFonts w:ascii="微软雅黑" w:eastAsia="微软雅黑" w:hAnsi="微软雅黑"/>
          <w:color w:val="000000"/>
          <w:sz w:val="15"/>
          <w:szCs w:val="15"/>
        </w:rPr>
        <w:t>queue</w:t>
      </w:r>
      <w:r w:rsidR="00C16BDF">
        <w:rPr>
          <w:rFonts w:ascii="微软雅黑" w:eastAsia="微软雅黑" w:hAnsi="微软雅黑"/>
          <w:color w:val="000000"/>
          <w:sz w:val="15"/>
          <w:szCs w:val="15"/>
        </w:rPr>
        <w:t xml:space="preserve"> 1</w:t>
      </w:r>
      <w:r w:rsidRPr="00FD29A8">
        <w:rPr>
          <w:rFonts w:ascii="微软雅黑" w:eastAsia="微软雅黑" w:hAnsi="微软雅黑"/>
          <w:color w:val="000000"/>
          <w:sz w:val="15"/>
          <w:szCs w:val="15"/>
        </w:rPr>
        <w:t xml:space="preserve">: </w:t>
      </w:r>
      <w:r w:rsidR="00AB59D7">
        <w:rPr>
          <w:rFonts w:ascii="微软雅黑" w:eastAsia="微软雅黑" w:hAnsi="微软雅黑"/>
          <w:color w:val="000000"/>
          <w:sz w:val="15"/>
          <w:szCs w:val="15"/>
        </w:rPr>
        <w:t>offset</w:t>
      </w:r>
      <w:r w:rsidR="00C16BDF">
        <w:rPr>
          <w:rFonts w:ascii="微软雅黑" w:eastAsia="微软雅黑" w:hAnsi="微软雅黑" w:hint="eastAsia"/>
          <w:color w:val="000000"/>
          <w:sz w:val="15"/>
          <w:szCs w:val="15"/>
        </w:rPr>
        <w:t>，</w:t>
      </w:r>
    </w:p>
    <w:p w14:paraId="755F4A8D" w14:textId="4350176B" w:rsidR="00C16BDF" w:rsidRDefault="00C16BDF" w:rsidP="00C16BDF">
      <w:pPr>
        <w:pStyle w:val="HTML0"/>
        <w:shd w:val="clear" w:color="auto" w:fill="FFFFFF"/>
        <w:tabs>
          <w:tab w:val="clear" w:pos="916"/>
          <w:tab w:val="left" w:pos="1290"/>
        </w:tabs>
        <w:rPr>
          <w:rFonts w:ascii="微软雅黑" w:eastAsia="微软雅黑" w:hAnsi="微软雅黑"/>
          <w:color w:val="000000"/>
          <w:sz w:val="15"/>
          <w:szCs w:val="15"/>
        </w:rPr>
      </w:pPr>
      <w:r>
        <w:rPr>
          <w:rFonts w:ascii="微软雅黑" w:eastAsia="微软雅黑" w:hAnsi="微软雅黑"/>
          <w:color w:val="000000"/>
          <w:sz w:val="15"/>
          <w:szCs w:val="15"/>
        </w:rPr>
        <w:tab/>
        <w:t>…</w:t>
      </w:r>
    </w:p>
    <w:p w14:paraId="5DD068A3" w14:textId="60524661" w:rsidR="00C16BDF" w:rsidRPr="00FD29A8" w:rsidRDefault="00C16BDF" w:rsidP="00AB59D7">
      <w:pPr>
        <w:pStyle w:val="HTML0"/>
        <w:shd w:val="clear" w:color="auto" w:fill="FFFFFF"/>
        <w:rPr>
          <w:rFonts w:ascii="微软雅黑" w:eastAsia="微软雅黑" w:hAnsi="微软雅黑"/>
          <w:color w:val="000000"/>
          <w:sz w:val="15"/>
          <w:szCs w:val="15"/>
        </w:rPr>
      </w:pPr>
      <w:r>
        <w:rPr>
          <w:rFonts w:ascii="微软雅黑" w:eastAsia="微软雅黑" w:hAnsi="微软雅黑"/>
          <w:color w:val="000000"/>
          <w:sz w:val="15"/>
          <w:szCs w:val="15"/>
        </w:rPr>
        <w:tab/>
        <w:t>queue x</w:t>
      </w:r>
      <w:r w:rsidRPr="00FD29A8">
        <w:rPr>
          <w:rFonts w:ascii="微软雅黑" w:eastAsia="微软雅黑" w:hAnsi="微软雅黑"/>
          <w:color w:val="000000"/>
          <w:sz w:val="15"/>
          <w:szCs w:val="15"/>
        </w:rPr>
        <w:t xml:space="preserve">: </w:t>
      </w:r>
      <w:r>
        <w:rPr>
          <w:rFonts w:ascii="微软雅黑" w:eastAsia="微软雅黑" w:hAnsi="微软雅黑"/>
          <w:color w:val="000000"/>
          <w:sz w:val="15"/>
          <w:szCs w:val="15"/>
        </w:rPr>
        <w:t>offset</w:t>
      </w:r>
      <w:r>
        <w:rPr>
          <w:rFonts w:ascii="微软雅黑" w:eastAsia="微软雅黑" w:hAnsi="微软雅黑" w:hint="eastAsia"/>
          <w:color w:val="000000"/>
          <w:sz w:val="15"/>
          <w:szCs w:val="15"/>
        </w:rPr>
        <w:t>，</w:t>
      </w:r>
    </w:p>
    <w:p w14:paraId="07026D92" w14:textId="77777777" w:rsidR="00FD29A8" w:rsidRPr="00FD29A8" w:rsidRDefault="00FD29A8" w:rsidP="00FD29A8">
      <w:pPr>
        <w:pStyle w:val="HTML0"/>
        <w:shd w:val="clear" w:color="auto" w:fill="FFFFFF"/>
        <w:rPr>
          <w:rFonts w:ascii="微软雅黑" w:eastAsia="微软雅黑" w:hAnsi="微软雅黑"/>
          <w:color w:val="000000"/>
          <w:sz w:val="15"/>
          <w:szCs w:val="15"/>
        </w:rPr>
      </w:pPr>
      <w:r w:rsidRPr="00FD29A8">
        <w:rPr>
          <w:rFonts w:ascii="微软雅黑" w:eastAsia="微软雅黑" w:hAnsi="微软雅黑"/>
          <w:color w:val="000000"/>
          <w:sz w:val="15"/>
          <w:szCs w:val="15"/>
        </w:rPr>
        <w:t xml:space="preserve">        }</w:t>
      </w:r>
    </w:p>
    <w:p w14:paraId="03322BB8" w14:textId="77777777" w:rsidR="00FD29A8" w:rsidRPr="00FD29A8" w:rsidRDefault="00FD29A8" w:rsidP="00FD29A8">
      <w:pPr>
        <w:pStyle w:val="HTML0"/>
        <w:shd w:val="clear" w:color="auto" w:fill="FFFFFF"/>
        <w:rPr>
          <w:rFonts w:ascii="微软雅黑" w:eastAsia="微软雅黑" w:hAnsi="微软雅黑"/>
          <w:color w:val="000000"/>
          <w:sz w:val="15"/>
          <w:szCs w:val="15"/>
        </w:rPr>
      </w:pPr>
      <w:r w:rsidRPr="00FD29A8">
        <w:rPr>
          <w:rFonts w:ascii="微软雅黑" w:eastAsia="微软雅黑" w:hAnsi="微软雅黑"/>
          <w:color w:val="000000"/>
          <w:sz w:val="15"/>
          <w:szCs w:val="15"/>
        </w:rPr>
        <w:lastRenderedPageBreak/>
        <w:t xml:space="preserve">    }</w:t>
      </w:r>
    </w:p>
    <w:p w14:paraId="1429E628" w14:textId="36C3F5BB" w:rsidR="00FD29A8" w:rsidRPr="00FD29A8" w:rsidRDefault="00FD29A8" w:rsidP="00FD29A8">
      <w:pPr>
        <w:pStyle w:val="HTML0"/>
        <w:shd w:val="clear" w:color="auto" w:fill="FFFFFF"/>
        <w:rPr>
          <w:rFonts w:ascii="微软雅黑" w:eastAsia="微软雅黑" w:hAnsi="微软雅黑"/>
          <w:color w:val="000000"/>
          <w:sz w:val="15"/>
          <w:szCs w:val="15"/>
        </w:rPr>
      </w:pPr>
      <w:r w:rsidRPr="00FD29A8">
        <w:rPr>
          <w:rFonts w:ascii="微软雅黑" w:eastAsia="微软雅黑" w:hAnsi="微软雅黑"/>
          <w:color w:val="000000"/>
          <w:sz w:val="15"/>
          <w:szCs w:val="15"/>
        </w:rPr>
        <w:t>}</w:t>
      </w:r>
    </w:p>
    <w:p w14:paraId="18296D27" w14:textId="7D4BB408" w:rsidR="00660921" w:rsidRPr="009F21D5" w:rsidRDefault="004A4D14" w:rsidP="00660921">
      <w:pPr>
        <w:pStyle w:val="2"/>
        <w:rPr>
          <w:rFonts w:ascii="Calibri" w:eastAsia="宋体" w:hAnsi="Calibri"/>
          <w:sz w:val="20"/>
        </w:rPr>
      </w:pPr>
      <w:bookmarkStart w:id="19" w:name="_Toc499219316"/>
      <w:r>
        <w:rPr>
          <w:rFonts w:ascii="Calibri" w:eastAsia="宋体" w:hAnsi="Calibri" w:hint="eastAsia"/>
          <w:sz w:val="20"/>
        </w:rPr>
        <w:t>Sub</w:t>
      </w:r>
      <w:r>
        <w:rPr>
          <w:rFonts w:ascii="Calibri" w:eastAsia="宋体" w:hAnsi="Calibri"/>
          <w:sz w:val="20"/>
        </w:rPr>
        <w:t>scriptionGroup</w:t>
      </w:r>
      <w:r w:rsidR="008C0940">
        <w:rPr>
          <w:rFonts w:ascii="Calibri" w:eastAsia="宋体" w:hAnsi="Calibri" w:hint="eastAsia"/>
          <w:sz w:val="20"/>
        </w:rPr>
        <w:t>管理</w:t>
      </w:r>
      <w:bookmarkEnd w:id="19"/>
    </w:p>
    <w:p w14:paraId="144D7290" w14:textId="615062D9" w:rsidR="00CB70D3" w:rsidRDefault="00A609C5" w:rsidP="00CB70D3">
      <w:pPr>
        <w:pStyle w:val="a0"/>
        <w:rPr>
          <w:rFonts w:ascii="微软雅黑" w:eastAsia="微软雅黑" w:hAnsi="微软雅黑"/>
          <w:color w:val="000000"/>
          <w:sz w:val="20"/>
        </w:rPr>
      </w:pPr>
      <w:r>
        <w:rPr>
          <w:rFonts w:ascii="微软雅黑" w:eastAsia="微软雅黑" w:hAnsi="微软雅黑"/>
          <w:color w:val="000000"/>
          <w:sz w:val="20"/>
        </w:rPr>
        <w:t>SubscriptionGroup</w:t>
      </w:r>
      <w:r>
        <w:rPr>
          <w:rFonts w:ascii="微软雅黑" w:eastAsia="微软雅黑" w:hAnsi="微软雅黑" w:hint="eastAsia"/>
          <w:color w:val="000000"/>
          <w:sz w:val="20"/>
        </w:rPr>
        <w:t>用来管理订阅组</w:t>
      </w:r>
      <w:r w:rsidR="00573098">
        <w:rPr>
          <w:rFonts w:ascii="微软雅黑" w:eastAsia="微软雅黑" w:hAnsi="微软雅黑" w:hint="eastAsia"/>
          <w:color w:val="000000"/>
          <w:sz w:val="20"/>
        </w:rPr>
        <w:t>的订阅信息，包含订阅权限、重试队列，重试次数等。</w:t>
      </w:r>
      <w:r w:rsidR="00317BDC">
        <w:rPr>
          <w:rFonts w:ascii="微软雅黑" w:eastAsia="微软雅黑" w:hAnsi="微软雅黑" w:hint="eastAsia"/>
          <w:color w:val="000000"/>
          <w:sz w:val="20"/>
        </w:rPr>
        <w:t>其</w:t>
      </w:r>
      <w:r w:rsidR="00660EF6">
        <w:rPr>
          <w:rFonts w:ascii="微软雅黑" w:eastAsia="微软雅黑" w:hAnsi="微软雅黑" w:hint="eastAsia"/>
          <w:color w:val="000000"/>
          <w:sz w:val="20"/>
        </w:rPr>
        <w:t>流程如下：</w:t>
      </w:r>
    </w:p>
    <w:p w14:paraId="1E7B0BAA" w14:textId="31412245" w:rsidR="00A50AE1" w:rsidRDefault="00A50AE1" w:rsidP="00DA2BB7">
      <w:pPr>
        <w:pStyle w:val="a0"/>
        <w:jc w:val="center"/>
      </w:pPr>
      <w:r>
        <w:rPr>
          <w:noProof/>
        </w:rPr>
        <w:drawing>
          <wp:inline distT="0" distB="0" distL="0" distR="0" wp14:anchorId="73E96BE5" wp14:editId="7763765A">
            <wp:extent cx="2989580" cy="3003681"/>
            <wp:effectExtent l="0" t="0" r="127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3932" cy="3048242"/>
                    </a:xfrm>
                    <a:prstGeom prst="rect">
                      <a:avLst/>
                    </a:prstGeom>
                  </pic:spPr>
                </pic:pic>
              </a:graphicData>
            </a:graphic>
          </wp:inline>
        </w:drawing>
      </w:r>
    </w:p>
    <w:p w14:paraId="2ACC85F6" w14:textId="41F48122" w:rsidR="001D421D" w:rsidRPr="008D4A9E" w:rsidRDefault="00294BB4" w:rsidP="008D4A9E">
      <w:pPr>
        <w:pStyle w:val="a0"/>
        <w:rPr>
          <w:rFonts w:ascii="微软雅黑" w:eastAsia="微软雅黑" w:hAnsi="微软雅黑"/>
          <w:color w:val="000000"/>
          <w:sz w:val="20"/>
        </w:rPr>
      </w:pPr>
      <w:r>
        <w:rPr>
          <w:rFonts w:ascii="微软雅黑" w:eastAsia="微软雅黑" w:hAnsi="微软雅黑"/>
          <w:color w:val="000000"/>
          <w:sz w:val="20"/>
        </w:rPr>
        <w:t>Consumer</w:t>
      </w:r>
      <w:r>
        <w:rPr>
          <w:rFonts w:ascii="微软雅黑" w:eastAsia="微软雅黑" w:hAnsi="微软雅黑" w:hint="eastAsia"/>
          <w:color w:val="000000"/>
          <w:sz w:val="20"/>
        </w:rPr>
        <w:t>通过心跳服务进行对</w:t>
      </w:r>
      <w:r w:rsidR="00B62F2F">
        <w:rPr>
          <w:rFonts w:ascii="微软雅黑" w:eastAsia="微软雅黑" w:hAnsi="微软雅黑"/>
          <w:color w:val="000000"/>
          <w:sz w:val="20"/>
        </w:rPr>
        <w:t>SubscriptionGroup</w:t>
      </w:r>
      <w:r w:rsidR="00B62F2F">
        <w:rPr>
          <w:rFonts w:ascii="微软雅黑" w:eastAsia="微软雅黑" w:hAnsi="微软雅黑" w:hint="eastAsia"/>
          <w:color w:val="000000"/>
          <w:sz w:val="20"/>
        </w:rPr>
        <w:t>来维护。</w:t>
      </w:r>
    </w:p>
    <w:p w14:paraId="244B02EE" w14:textId="77777777" w:rsidR="00A07E8B" w:rsidRDefault="00A07E8B" w:rsidP="00A07E8B">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Pr>
          <w:rFonts w:ascii="微软雅黑" w:eastAsia="微软雅黑" w:hAnsi="微软雅黑" w:hint="eastAsia"/>
          <w:color w:val="000000"/>
          <w:sz w:val="20"/>
        </w:rPr>
        <w:t>持久化</w:t>
      </w:r>
    </w:p>
    <w:p w14:paraId="00941068" w14:textId="4E2D4115" w:rsidR="00E57837" w:rsidRDefault="003A6D4C" w:rsidP="00E57837">
      <w:pPr>
        <w:pStyle w:val="HTML0"/>
        <w:shd w:val="clear" w:color="auto" w:fill="FFFFFF"/>
        <w:rPr>
          <w:rFonts w:ascii="微软雅黑" w:eastAsia="微软雅黑" w:hAnsi="微软雅黑"/>
          <w:color w:val="000000"/>
          <w:sz w:val="20"/>
        </w:rPr>
      </w:pPr>
      <w:r>
        <w:rPr>
          <w:rFonts w:ascii="微软雅黑" w:eastAsia="微软雅黑" w:hAnsi="微软雅黑" w:hint="eastAsia"/>
          <w:color w:val="000000"/>
          <w:sz w:val="20"/>
        </w:rPr>
        <w:t>每当</w:t>
      </w:r>
      <w:r w:rsidR="007742B6">
        <w:rPr>
          <w:rFonts w:ascii="微软雅黑" w:eastAsia="微软雅黑" w:hAnsi="微软雅黑"/>
          <w:color w:val="000000"/>
          <w:sz w:val="20"/>
        </w:rPr>
        <w:t>Broker</w:t>
      </w:r>
      <w:r w:rsidR="007742B6">
        <w:rPr>
          <w:rFonts w:ascii="微软雅黑" w:eastAsia="微软雅黑" w:hAnsi="微软雅黑" w:hint="eastAsia"/>
          <w:color w:val="000000"/>
          <w:sz w:val="20"/>
        </w:rPr>
        <w:t>维护</w:t>
      </w:r>
      <w:r w:rsidR="001D421D">
        <w:rPr>
          <w:rFonts w:ascii="微软雅黑" w:eastAsia="微软雅黑" w:hAnsi="微软雅黑"/>
          <w:color w:val="000000"/>
          <w:sz w:val="20"/>
        </w:rPr>
        <w:t>SubscriptionGroup</w:t>
      </w:r>
      <w:r w:rsidR="007742B6">
        <w:rPr>
          <w:rFonts w:ascii="微软雅黑" w:eastAsia="微软雅黑" w:hAnsi="微软雅黑" w:hint="eastAsia"/>
          <w:color w:val="000000"/>
          <w:sz w:val="20"/>
        </w:rPr>
        <w:t>关系发生</w:t>
      </w:r>
      <w:r>
        <w:rPr>
          <w:rFonts w:ascii="微软雅黑" w:eastAsia="微软雅黑" w:hAnsi="微软雅黑" w:hint="eastAsia"/>
          <w:color w:val="000000"/>
          <w:sz w:val="20"/>
        </w:rPr>
        <w:t>改变，</w:t>
      </w:r>
      <w:r w:rsidR="00AF35E9">
        <w:rPr>
          <w:rFonts w:ascii="微软雅黑" w:eastAsia="微软雅黑" w:hAnsi="微软雅黑" w:hint="eastAsia"/>
          <w:color w:val="000000"/>
          <w:sz w:val="20"/>
        </w:rPr>
        <w:t>都会进行一次持久化</w:t>
      </w:r>
      <w:r w:rsidR="004F5CD2">
        <w:rPr>
          <w:rFonts w:ascii="微软雅黑" w:eastAsia="微软雅黑" w:hAnsi="微软雅黑" w:hint="eastAsia"/>
          <w:color w:val="000000"/>
          <w:sz w:val="20"/>
        </w:rPr>
        <w:t>。</w:t>
      </w:r>
      <w:r w:rsidR="008F593E">
        <w:rPr>
          <w:rFonts w:ascii="微软雅黑" w:eastAsia="微软雅黑" w:hAnsi="微软雅黑"/>
          <w:color w:val="000000"/>
          <w:sz w:val="20"/>
        </w:rPr>
        <w:t>Smargo</w:t>
      </w:r>
      <w:r w:rsidR="00A92CF5">
        <w:rPr>
          <w:rFonts w:ascii="微软雅黑" w:eastAsia="微软雅黑" w:hAnsi="微软雅黑" w:hint="eastAsia"/>
          <w:color w:val="000000"/>
          <w:sz w:val="20"/>
        </w:rPr>
        <w:t>保存</w:t>
      </w:r>
      <w:r w:rsidR="00A92CF5">
        <w:rPr>
          <w:rFonts w:ascii="微软雅黑" w:eastAsia="微软雅黑" w:hAnsi="微软雅黑"/>
          <w:color w:val="000000"/>
          <w:sz w:val="20"/>
        </w:rPr>
        <w:t>subscriptionGroup</w:t>
      </w:r>
      <w:r w:rsidR="00A92CF5">
        <w:rPr>
          <w:rFonts w:ascii="微软雅黑" w:eastAsia="微软雅黑" w:hAnsi="微软雅黑" w:hint="eastAsia"/>
          <w:color w:val="000000"/>
          <w:sz w:val="20"/>
        </w:rPr>
        <w:t>文件的路径为/当前用户目录下/store/config/</w:t>
      </w:r>
      <w:r w:rsidR="00A92CF5">
        <w:rPr>
          <w:rFonts w:ascii="微软雅黑" w:eastAsia="微软雅黑" w:hAnsi="微软雅黑"/>
          <w:color w:val="000000"/>
          <w:sz w:val="20"/>
        </w:rPr>
        <w:t>subscriptionGroup</w:t>
      </w:r>
      <w:r w:rsidR="00A92CF5">
        <w:rPr>
          <w:rFonts w:ascii="微软雅黑" w:eastAsia="微软雅黑" w:hAnsi="微软雅黑" w:hint="eastAsia"/>
          <w:color w:val="000000"/>
          <w:sz w:val="20"/>
        </w:rPr>
        <w:t>.json</w:t>
      </w:r>
      <w:r w:rsidR="00E57837">
        <w:rPr>
          <w:rFonts w:ascii="微软雅黑" w:eastAsia="微软雅黑" w:hAnsi="微软雅黑" w:hint="eastAsia"/>
          <w:color w:val="000000"/>
          <w:sz w:val="20"/>
        </w:rPr>
        <w:t>。存储结构如下：</w:t>
      </w:r>
    </w:p>
    <w:p w14:paraId="7699F813" w14:textId="77777777"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w:t>
      </w:r>
    </w:p>
    <w:p w14:paraId="0BCEE02D" w14:textId="58054EC7"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w:t>
      </w:r>
      <w:r w:rsidR="00CB61F2">
        <w:rPr>
          <w:rFonts w:ascii="微软雅黑" w:eastAsia="微软雅黑" w:hAnsi="微软雅黑"/>
          <w:color w:val="000000"/>
          <w:sz w:val="15"/>
          <w:szCs w:val="15"/>
        </w:rPr>
        <w:t>topicName</w:t>
      </w:r>
      <w:r w:rsidRPr="00E57837">
        <w:rPr>
          <w:rFonts w:ascii="微软雅黑" w:eastAsia="微软雅黑" w:hAnsi="微软雅黑"/>
          <w:color w:val="000000"/>
          <w:sz w:val="15"/>
          <w:szCs w:val="15"/>
        </w:rPr>
        <w:t>: {</w:t>
      </w:r>
    </w:p>
    <w:p w14:paraId="1A7AC7C9" w14:textId="5A8ACA51"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"groupName": "</w:t>
      </w:r>
      <w:r w:rsidR="00CB61F2">
        <w:rPr>
          <w:rFonts w:ascii="微软雅黑" w:eastAsia="微软雅黑" w:hAnsi="微软雅黑"/>
          <w:color w:val="000000"/>
          <w:sz w:val="15"/>
          <w:szCs w:val="15"/>
        </w:rPr>
        <w:t>xx</w:t>
      </w:r>
      <w:r w:rsidRPr="00E57837">
        <w:rPr>
          <w:rFonts w:ascii="微软雅黑" w:eastAsia="微软雅黑" w:hAnsi="微软雅黑"/>
          <w:color w:val="000000"/>
          <w:sz w:val="15"/>
          <w:szCs w:val="15"/>
        </w:rPr>
        <w:t>",</w:t>
      </w:r>
      <w:r w:rsidR="00CB61F2">
        <w:rPr>
          <w:rFonts w:ascii="微软雅黑" w:eastAsia="微软雅黑" w:hAnsi="微软雅黑"/>
          <w:color w:val="000000"/>
          <w:sz w:val="15"/>
          <w:szCs w:val="15"/>
        </w:rPr>
        <w:t xml:space="preserve"> //</w:t>
      </w:r>
      <w:r w:rsidR="00CB61F2">
        <w:rPr>
          <w:rFonts w:ascii="微软雅黑" w:eastAsia="微软雅黑" w:hAnsi="微软雅黑" w:hint="eastAsia"/>
          <w:color w:val="000000"/>
          <w:sz w:val="15"/>
          <w:szCs w:val="15"/>
        </w:rPr>
        <w:t>订阅组名称</w:t>
      </w:r>
    </w:p>
    <w:p w14:paraId="734F2EA7" w14:textId="3B9F0FF3"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"consumeEnable": true,</w:t>
      </w:r>
      <w:r w:rsidR="00CB61F2">
        <w:rPr>
          <w:rFonts w:ascii="微软雅黑" w:eastAsia="微软雅黑" w:hAnsi="微软雅黑"/>
          <w:color w:val="000000"/>
          <w:sz w:val="15"/>
          <w:szCs w:val="15"/>
        </w:rPr>
        <w:t xml:space="preserve"> </w:t>
      </w:r>
      <w:r w:rsidR="00CB61F2">
        <w:rPr>
          <w:rFonts w:ascii="微软雅黑" w:eastAsia="微软雅黑" w:hAnsi="微软雅黑" w:hint="eastAsia"/>
          <w:color w:val="000000"/>
          <w:sz w:val="15"/>
          <w:szCs w:val="15"/>
        </w:rPr>
        <w:t>/</w:t>
      </w:r>
      <w:r w:rsidR="00CB61F2">
        <w:rPr>
          <w:rFonts w:ascii="微软雅黑" w:eastAsia="微软雅黑" w:hAnsi="微软雅黑"/>
          <w:color w:val="000000"/>
          <w:sz w:val="15"/>
          <w:szCs w:val="15"/>
        </w:rPr>
        <w:t>/</w:t>
      </w:r>
      <w:r w:rsidR="00CB61F2">
        <w:rPr>
          <w:rFonts w:ascii="微软雅黑" w:eastAsia="微软雅黑" w:hAnsi="微软雅黑" w:hint="eastAsia"/>
          <w:color w:val="000000"/>
          <w:sz w:val="15"/>
          <w:szCs w:val="15"/>
        </w:rPr>
        <w:t>是否可以消费</w:t>
      </w:r>
    </w:p>
    <w:p w14:paraId="3FBDA531" w14:textId="02AFEF88"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"consumeFromMinEnable": true,</w:t>
      </w:r>
      <w:r w:rsidR="00CB61F2">
        <w:rPr>
          <w:rFonts w:ascii="微软雅黑" w:eastAsia="微软雅黑" w:hAnsi="微软雅黑"/>
          <w:color w:val="000000"/>
          <w:sz w:val="15"/>
          <w:szCs w:val="15"/>
        </w:rPr>
        <w:t xml:space="preserve"> //</w:t>
      </w:r>
      <w:r w:rsidR="00CB61F2" w:rsidRPr="00CB61F2">
        <w:rPr>
          <w:rFonts w:ascii="微软雅黑" w:eastAsia="微软雅黑" w:hAnsi="微软雅黑" w:hint="eastAsia"/>
          <w:color w:val="000000"/>
          <w:sz w:val="15"/>
          <w:szCs w:val="15"/>
        </w:rPr>
        <w:t>是否允许从队列最小位置开始消费，线上默认会设置为false</w:t>
      </w:r>
    </w:p>
    <w:p w14:paraId="697731A0" w14:textId="7D87A89A"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"consumeBroadcastEnable": true,</w:t>
      </w:r>
      <w:r w:rsidR="00CB61F2">
        <w:rPr>
          <w:rFonts w:ascii="微软雅黑" w:eastAsia="微软雅黑" w:hAnsi="微软雅黑"/>
          <w:color w:val="000000"/>
          <w:sz w:val="15"/>
          <w:szCs w:val="15"/>
        </w:rPr>
        <w:t xml:space="preserve"> //</w:t>
      </w:r>
      <w:r w:rsidR="00CB61F2" w:rsidRPr="00CB61F2">
        <w:rPr>
          <w:rFonts w:ascii="微软雅黑" w:eastAsia="微软雅黑" w:hAnsi="微软雅黑" w:hint="eastAsia"/>
          <w:color w:val="000000"/>
          <w:sz w:val="15"/>
          <w:szCs w:val="15"/>
        </w:rPr>
        <w:t>是否允许广播方式消费</w:t>
      </w:r>
    </w:p>
    <w:p w14:paraId="1CB7A563" w14:textId="10FE34E1" w:rsidR="00E57837" w:rsidRPr="00CB61F2"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"retryQueueNums": 1,</w:t>
      </w:r>
      <w:r w:rsidR="00CB61F2">
        <w:rPr>
          <w:rFonts w:ascii="微软雅黑" w:eastAsia="微软雅黑" w:hAnsi="微软雅黑"/>
          <w:color w:val="000000"/>
          <w:sz w:val="15"/>
          <w:szCs w:val="15"/>
        </w:rPr>
        <w:t xml:space="preserve"> //</w:t>
      </w:r>
      <w:r w:rsidR="00CB61F2" w:rsidRPr="00CB61F2">
        <w:rPr>
          <w:rFonts w:ascii="微软雅黑" w:eastAsia="微软雅黑" w:hAnsi="微软雅黑" w:hint="eastAsia"/>
          <w:color w:val="000000"/>
          <w:sz w:val="15"/>
          <w:szCs w:val="15"/>
        </w:rPr>
        <w:t>消费失败的消息放到一个重试队列，每个订阅组配置几个重试队列</w:t>
      </w:r>
    </w:p>
    <w:p w14:paraId="4C508DC6" w14:textId="7DDCF785" w:rsidR="00E57837" w:rsidRPr="00CB61F2"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"retryMaxTimes": 16,</w:t>
      </w:r>
      <w:r w:rsidR="00CB61F2">
        <w:rPr>
          <w:rFonts w:ascii="微软雅黑" w:eastAsia="微软雅黑" w:hAnsi="微软雅黑"/>
          <w:color w:val="000000"/>
          <w:sz w:val="15"/>
          <w:szCs w:val="15"/>
        </w:rPr>
        <w:t xml:space="preserve"> //</w:t>
      </w:r>
      <w:r w:rsidR="00CB61F2" w:rsidRPr="00CB61F2">
        <w:rPr>
          <w:rFonts w:ascii="微软雅黑" w:eastAsia="微软雅黑" w:hAnsi="微软雅黑" w:hint="eastAsia"/>
          <w:color w:val="000000"/>
          <w:sz w:val="15"/>
          <w:szCs w:val="15"/>
        </w:rPr>
        <w:t>重试消费最大次数，超过则投递到死信队列，不再投递，并报警</w:t>
      </w:r>
    </w:p>
    <w:p w14:paraId="495BB15B" w14:textId="29BD8817"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"brokerId": 0,</w:t>
      </w:r>
      <w:r w:rsidR="00CB61F2">
        <w:rPr>
          <w:rFonts w:ascii="微软雅黑" w:eastAsia="微软雅黑" w:hAnsi="微软雅黑"/>
          <w:color w:val="000000"/>
          <w:sz w:val="15"/>
          <w:szCs w:val="15"/>
        </w:rPr>
        <w:t xml:space="preserve">  //</w:t>
      </w:r>
      <w:r w:rsidR="00CB61F2" w:rsidRPr="00CB61F2">
        <w:rPr>
          <w:rFonts w:ascii="微软雅黑" w:eastAsia="微软雅黑" w:hAnsi="微软雅黑" w:hint="eastAsia"/>
          <w:color w:val="000000"/>
          <w:sz w:val="15"/>
          <w:szCs w:val="15"/>
        </w:rPr>
        <w:t>从哪个</w:t>
      </w:r>
      <w:r w:rsidR="00CB61F2" w:rsidRPr="00CB61F2">
        <w:rPr>
          <w:rFonts w:ascii="微软雅黑" w:eastAsia="微软雅黑" w:hAnsi="微软雅黑"/>
          <w:color w:val="000000"/>
          <w:sz w:val="15"/>
          <w:szCs w:val="15"/>
        </w:rPr>
        <w:t>Broker</w:t>
      </w:r>
      <w:r w:rsidR="00CB61F2" w:rsidRPr="00CB61F2">
        <w:rPr>
          <w:rFonts w:ascii="微软雅黑" w:eastAsia="微软雅黑" w:hAnsi="微软雅黑" w:hint="eastAsia"/>
          <w:color w:val="000000"/>
          <w:sz w:val="15"/>
          <w:szCs w:val="15"/>
        </w:rPr>
        <w:t>开始消费</w:t>
      </w:r>
    </w:p>
    <w:p w14:paraId="5DAFD463" w14:textId="53A1E588" w:rsidR="00E57837" w:rsidRPr="00CB61F2"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"whichBrokerWhenConsumeSlowly": 0</w:t>
      </w:r>
      <w:r w:rsidR="00CB61F2">
        <w:rPr>
          <w:rFonts w:ascii="微软雅黑" w:eastAsia="微软雅黑" w:hAnsi="微软雅黑"/>
          <w:color w:val="000000"/>
          <w:sz w:val="15"/>
          <w:szCs w:val="15"/>
        </w:rPr>
        <w:t xml:space="preserve">  //</w:t>
      </w:r>
      <w:r w:rsidR="00CB61F2" w:rsidRPr="00CB61F2">
        <w:rPr>
          <w:rFonts w:ascii="微软雅黑" w:eastAsia="微软雅黑" w:hAnsi="微软雅黑" w:hint="eastAsia"/>
          <w:color w:val="000000"/>
          <w:sz w:val="15"/>
          <w:szCs w:val="15"/>
        </w:rPr>
        <w:t>发现消息堆积后，将</w:t>
      </w:r>
      <w:r w:rsidR="00CB61F2" w:rsidRPr="00CB61F2">
        <w:rPr>
          <w:rFonts w:ascii="微软雅黑" w:eastAsia="微软雅黑" w:hAnsi="微软雅黑"/>
          <w:color w:val="000000"/>
          <w:sz w:val="15"/>
          <w:szCs w:val="15"/>
        </w:rPr>
        <w:t>Consumer</w:t>
      </w:r>
      <w:r w:rsidR="00CB61F2" w:rsidRPr="00CB61F2">
        <w:rPr>
          <w:rFonts w:ascii="微软雅黑" w:eastAsia="微软雅黑" w:hAnsi="微软雅黑" w:hint="eastAsia"/>
          <w:color w:val="000000"/>
          <w:sz w:val="15"/>
          <w:szCs w:val="15"/>
        </w:rPr>
        <w:t>的消费请求重定向到另外一台</w:t>
      </w:r>
      <w:r w:rsidR="00CB61F2" w:rsidRPr="00CB61F2">
        <w:rPr>
          <w:rFonts w:ascii="微软雅黑" w:eastAsia="微软雅黑" w:hAnsi="微软雅黑"/>
          <w:color w:val="000000"/>
          <w:sz w:val="15"/>
          <w:szCs w:val="15"/>
        </w:rPr>
        <w:t>Slave</w:t>
      </w:r>
      <w:r w:rsidR="00CB61F2" w:rsidRPr="00CB61F2">
        <w:rPr>
          <w:rFonts w:ascii="微软雅黑" w:eastAsia="微软雅黑" w:hAnsi="微软雅黑" w:hint="eastAsia"/>
          <w:color w:val="000000"/>
          <w:sz w:val="15"/>
          <w:szCs w:val="15"/>
        </w:rPr>
        <w:t>机器</w:t>
      </w:r>
    </w:p>
    <w:p w14:paraId="3D73BC1F" w14:textId="77777777"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w:t>
      </w:r>
    </w:p>
    <w:p w14:paraId="1C04C928" w14:textId="77777777"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w:t>
      </w:r>
    </w:p>
    <w:p w14:paraId="7EA5B97A" w14:textId="77777777"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lastRenderedPageBreak/>
        <w:t xml:space="preserve">    "dataVersion": {</w:t>
      </w:r>
    </w:p>
    <w:p w14:paraId="36C97522" w14:textId="77777777"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"timestamp": 1511342161274071800,</w:t>
      </w:r>
    </w:p>
    <w:p w14:paraId="699F5DE9" w14:textId="77777777"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"counter": 3</w:t>
      </w:r>
    </w:p>
    <w:p w14:paraId="21E29534" w14:textId="77777777"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w:t>
      </w:r>
    </w:p>
    <w:p w14:paraId="46094397" w14:textId="0C82B267" w:rsidR="001D421D"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w:t>
      </w:r>
    </w:p>
    <w:p w14:paraId="12466B16" w14:textId="5562B0A9" w:rsidR="00A07E8B" w:rsidRPr="00A609C5" w:rsidRDefault="00A07E8B" w:rsidP="0011408C">
      <w:pPr>
        <w:pStyle w:val="a0"/>
      </w:pPr>
    </w:p>
    <w:p w14:paraId="0A67808E" w14:textId="3A4A959C" w:rsidR="00A75F53" w:rsidRDefault="00D66540" w:rsidP="00911703">
      <w:pPr>
        <w:pStyle w:val="2"/>
        <w:rPr>
          <w:rFonts w:ascii="Calibri" w:eastAsia="宋体" w:hAnsi="Calibri"/>
          <w:sz w:val="20"/>
        </w:rPr>
      </w:pPr>
      <w:bookmarkStart w:id="20" w:name="_Toc499219317"/>
      <w:r>
        <w:rPr>
          <w:rFonts w:ascii="Calibri" w:eastAsia="宋体" w:hAnsi="Calibri" w:hint="eastAsia"/>
          <w:sz w:val="20"/>
        </w:rPr>
        <w:t>发送消息</w:t>
      </w:r>
      <w:bookmarkEnd w:id="20"/>
    </w:p>
    <w:p w14:paraId="5A5A566A" w14:textId="77777777" w:rsidR="003105C0" w:rsidRPr="003105C0" w:rsidRDefault="003105C0" w:rsidP="003105C0">
      <w:pPr>
        <w:pStyle w:val="a0"/>
      </w:pPr>
    </w:p>
    <w:p w14:paraId="74814DE3" w14:textId="50C5FBD8" w:rsidR="000D30A5" w:rsidRDefault="0084136B" w:rsidP="00214201">
      <w:pPr>
        <w:pStyle w:val="a0"/>
        <w:jc w:val="center"/>
      </w:pPr>
      <w:r>
        <w:rPr>
          <w:noProof/>
        </w:rPr>
        <w:drawing>
          <wp:inline distT="0" distB="0" distL="0" distR="0" wp14:anchorId="565B6BBA" wp14:editId="0C40ABBF">
            <wp:extent cx="5238095" cy="4761905"/>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095" cy="4761905"/>
                    </a:xfrm>
                    <a:prstGeom prst="rect">
                      <a:avLst/>
                    </a:prstGeom>
                  </pic:spPr>
                </pic:pic>
              </a:graphicData>
            </a:graphic>
          </wp:inline>
        </w:drawing>
      </w:r>
    </w:p>
    <w:p w14:paraId="6397B7C2" w14:textId="77777777" w:rsidR="00407BB2" w:rsidRPr="0001404D" w:rsidRDefault="0045259F" w:rsidP="0045259F">
      <w:pPr>
        <w:pStyle w:val="a0"/>
        <w:rPr>
          <w:rFonts w:ascii="微软雅黑" w:eastAsia="微软雅黑" w:hAnsi="微软雅黑"/>
          <w:color w:val="000000"/>
          <w:sz w:val="20"/>
          <w:szCs w:val="20"/>
        </w:rPr>
      </w:pPr>
      <w:r w:rsidRPr="0001404D">
        <w:rPr>
          <w:rFonts w:ascii="微软雅黑" w:eastAsia="微软雅黑" w:hAnsi="微软雅黑" w:hint="eastAsia"/>
          <w:color w:val="000000"/>
          <w:sz w:val="20"/>
          <w:szCs w:val="20"/>
        </w:rPr>
        <w:t>整个消息的发送流程分为两个步骤</w:t>
      </w:r>
      <w:r w:rsidR="00407BB2" w:rsidRPr="0001404D">
        <w:rPr>
          <w:rFonts w:ascii="微软雅黑" w:eastAsia="微软雅黑" w:hAnsi="微软雅黑" w:hint="eastAsia"/>
          <w:color w:val="000000"/>
          <w:sz w:val="20"/>
          <w:szCs w:val="20"/>
        </w:rPr>
        <w:t>流程</w:t>
      </w:r>
      <w:r w:rsidRPr="0001404D">
        <w:rPr>
          <w:rFonts w:ascii="微软雅黑" w:eastAsia="微软雅黑" w:hAnsi="微软雅黑" w:hint="eastAsia"/>
          <w:color w:val="000000"/>
          <w:sz w:val="20"/>
          <w:szCs w:val="20"/>
        </w:rPr>
        <w:t>：</w:t>
      </w:r>
    </w:p>
    <w:p w14:paraId="42E794EC" w14:textId="1841CC38" w:rsidR="000502F1" w:rsidRDefault="000502F1" w:rsidP="00D15EA0">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00D15EA0">
        <w:rPr>
          <w:rFonts w:ascii="微软雅黑" w:eastAsia="微软雅黑" w:hAnsi="微软雅黑" w:hint="eastAsia"/>
          <w:color w:val="000000"/>
          <w:sz w:val="20"/>
        </w:rPr>
        <w:t>Consumer回退消息</w:t>
      </w:r>
    </w:p>
    <w:p w14:paraId="086F3323" w14:textId="142B6B06" w:rsidR="000502F1" w:rsidRDefault="00E54539" w:rsidP="000502F1">
      <w:pPr>
        <w:pStyle w:val="a0"/>
        <w:ind w:left="420"/>
        <w:rPr>
          <w:rFonts w:ascii="微软雅黑" w:eastAsia="微软雅黑" w:hAnsi="微软雅黑"/>
          <w:color w:val="000000"/>
          <w:sz w:val="20"/>
          <w:szCs w:val="20"/>
        </w:rPr>
      </w:pPr>
      <w:r w:rsidRPr="0001404D">
        <w:rPr>
          <w:rFonts w:ascii="微软雅黑" w:eastAsia="微软雅黑" w:hAnsi="微软雅黑" w:hint="eastAsia"/>
          <w:color w:val="000000"/>
          <w:sz w:val="20"/>
          <w:szCs w:val="20"/>
        </w:rPr>
        <w:t>针对</w:t>
      </w:r>
      <w:r w:rsidRPr="0001404D">
        <w:rPr>
          <w:rFonts w:ascii="微软雅黑" w:eastAsia="微软雅黑" w:hAnsi="微软雅黑"/>
          <w:color w:val="000000"/>
          <w:sz w:val="20"/>
          <w:szCs w:val="20"/>
        </w:rPr>
        <w:t>C</w:t>
      </w:r>
      <w:r w:rsidRPr="0001404D">
        <w:rPr>
          <w:rFonts w:ascii="微软雅黑" w:eastAsia="微软雅黑" w:hAnsi="微软雅黑" w:hint="eastAsia"/>
          <w:color w:val="000000"/>
          <w:sz w:val="20"/>
          <w:szCs w:val="20"/>
        </w:rPr>
        <w:t>onsumer</w:t>
      </w:r>
      <w:r w:rsidR="00272958" w:rsidRPr="0001404D">
        <w:rPr>
          <w:rFonts w:ascii="微软雅黑" w:eastAsia="微软雅黑" w:hAnsi="微软雅黑" w:hint="eastAsia"/>
          <w:color w:val="000000"/>
          <w:sz w:val="20"/>
          <w:szCs w:val="20"/>
        </w:rPr>
        <w:t>消费失败</w:t>
      </w:r>
      <w:r w:rsidR="00972DCC" w:rsidRPr="0001404D">
        <w:rPr>
          <w:rFonts w:ascii="微软雅黑" w:eastAsia="微软雅黑" w:hAnsi="微软雅黑" w:hint="eastAsia"/>
          <w:color w:val="000000"/>
          <w:sz w:val="20"/>
          <w:szCs w:val="20"/>
        </w:rPr>
        <w:t>消息投放重试队列</w:t>
      </w:r>
      <w:r w:rsidR="000502F1">
        <w:rPr>
          <w:rFonts w:ascii="微软雅黑" w:eastAsia="微软雅黑" w:hAnsi="微软雅黑" w:hint="eastAsia"/>
          <w:color w:val="000000"/>
          <w:sz w:val="20"/>
          <w:szCs w:val="20"/>
        </w:rPr>
        <w:t>，Broker接收到消息检测到如果是消费失败的Co</w:t>
      </w:r>
      <w:r w:rsidR="000502F1">
        <w:rPr>
          <w:rFonts w:ascii="微软雅黑" w:eastAsia="微软雅黑" w:hAnsi="微软雅黑"/>
          <w:color w:val="000000"/>
          <w:sz w:val="20"/>
          <w:szCs w:val="20"/>
        </w:rPr>
        <w:t>nsumer</w:t>
      </w:r>
      <w:r w:rsidR="000502F1">
        <w:rPr>
          <w:rFonts w:ascii="微软雅黑" w:eastAsia="微软雅黑" w:hAnsi="微软雅黑" w:hint="eastAsia"/>
          <w:color w:val="000000"/>
          <w:sz w:val="20"/>
          <w:szCs w:val="20"/>
        </w:rPr>
        <w:t>端回退消息。</w:t>
      </w:r>
      <w:r w:rsidR="00D15EA0">
        <w:rPr>
          <w:rFonts w:ascii="微软雅黑" w:eastAsia="微软雅黑" w:hAnsi="微软雅黑" w:hint="eastAsia"/>
          <w:color w:val="000000"/>
          <w:sz w:val="20"/>
          <w:szCs w:val="20"/>
        </w:rPr>
        <w:t>会经历一下流程：</w:t>
      </w:r>
    </w:p>
    <w:p w14:paraId="55E0D2CB" w14:textId="0F571585" w:rsidR="0045259F" w:rsidRDefault="00D15EA0" w:rsidP="006C4940">
      <w:pPr>
        <w:pStyle w:val="a0"/>
        <w:numPr>
          <w:ilvl w:val="1"/>
          <w:numId w:val="25"/>
        </w:numPr>
        <w:rPr>
          <w:rFonts w:ascii="微软雅黑" w:eastAsia="微软雅黑" w:hAnsi="微软雅黑"/>
          <w:color w:val="000000"/>
          <w:sz w:val="20"/>
          <w:szCs w:val="20"/>
        </w:rPr>
      </w:pPr>
      <w:r>
        <w:rPr>
          <w:rFonts w:ascii="微软雅黑" w:eastAsia="微软雅黑" w:hAnsi="微软雅黑" w:hint="eastAsia"/>
          <w:color w:val="000000"/>
          <w:sz w:val="20"/>
          <w:szCs w:val="20"/>
        </w:rPr>
        <w:t>检测当前消息的订阅组是否存在。</w:t>
      </w:r>
    </w:p>
    <w:p w14:paraId="1AE156CD" w14:textId="7028F3A6" w:rsidR="00D15EA0" w:rsidRDefault="00D15EA0" w:rsidP="006C4940">
      <w:pPr>
        <w:pStyle w:val="a0"/>
        <w:numPr>
          <w:ilvl w:val="1"/>
          <w:numId w:val="25"/>
        </w:numPr>
        <w:rPr>
          <w:rFonts w:ascii="微软雅黑" w:eastAsia="微软雅黑" w:hAnsi="微软雅黑"/>
          <w:color w:val="000000"/>
          <w:sz w:val="20"/>
          <w:szCs w:val="20"/>
        </w:rPr>
      </w:pPr>
      <w:r>
        <w:rPr>
          <w:rFonts w:ascii="微软雅黑" w:eastAsia="微软雅黑" w:hAnsi="微软雅黑" w:hint="eastAsia"/>
          <w:color w:val="000000"/>
          <w:sz w:val="20"/>
          <w:szCs w:val="20"/>
        </w:rPr>
        <w:lastRenderedPageBreak/>
        <w:t>检测当前Broke</w:t>
      </w:r>
      <w:r>
        <w:rPr>
          <w:rFonts w:ascii="微软雅黑" w:eastAsia="微软雅黑" w:hAnsi="微软雅黑"/>
          <w:color w:val="000000"/>
          <w:sz w:val="20"/>
          <w:szCs w:val="20"/>
        </w:rPr>
        <w:t>r</w:t>
      </w:r>
      <w:r>
        <w:rPr>
          <w:rFonts w:ascii="微软雅黑" w:eastAsia="微软雅黑" w:hAnsi="微软雅黑" w:hint="eastAsia"/>
          <w:color w:val="000000"/>
          <w:sz w:val="20"/>
          <w:szCs w:val="20"/>
        </w:rPr>
        <w:t>是否有写入权限</w:t>
      </w:r>
    </w:p>
    <w:p w14:paraId="6E1811ED" w14:textId="69B6BCA8" w:rsidR="00D15EA0" w:rsidRDefault="00C84A18" w:rsidP="006C4940">
      <w:pPr>
        <w:pStyle w:val="a0"/>
        <w:numPr>
          <w:ilvl w:val="1"/>
          <w:numId w:val="25"/>
        </w:numPr>
        <w:rPr>
          <w:rFonts w:ascii="微软雅黑" w:eastAsia="微软雅黑" w:hAnsi="微软雅黑"/>
          <w:color w:val="000000"/>
          <w:sz w:val="20"/>
          <w:szCs w:val="20"/>
        </w:rPr>
      </w:pPr>
      <w:r>
        <w:rPr>
          <w:rFonts w:ascii="微软雅黑" w:eastAsia="微软雅黑" w:hAnsi="微软雅黑" w:hint="eastAsia"/>
          <w:color w:val="000000"/>
          <w:sz w:val="20"/>
          <w:szCs w:val="20"/>
        </w:rPr>
        <w:t>获取到重试队列Topic（重试队列Topic一般为</w:t>
      </w:r>
      <w:r w:rsidRPr="00C84A18">
        <w:rPr>
          <w:rFonts w:ascii="微软雅黑" w:eastAsia="微软雅黑" w:hAnsi="微软雅黑"/>
          <w:color w:val="000000"/>
          <w:sz w:val="20"/>
          <w:szCs w:val="20"/>
        </w:rPr>
        <w:t>%RETRY%</w:t>
      </w:r>
      <w:r>
        <w:rPr>
          <w:rFonts w:ascii="微软雅黑" w:eastAsia="微软雅黑" w:hAnsi="微软雅黑"/>
          <w:color w:val="000000"/>
          <w:sz w:val="20"/>
          <w:szCs w:val="20"/>
        </w:rPr>
        <w:t>+groupName</w:t>
      </w:r>
      <w:r>
        <w:rPr>
          <w:rFonts w:ascii="微软雅黑" w:eastAsia="微软雅黑" w:hAnsi="微软雅黑" w:hint="eastAsia"/>
          <w:color w:val="000000"/>
          <w:sz w:val="20"/>
          <w:szCs w:val="20"/>
        </w:rPr>
        <w:t>），计算</w:t>
      </w:r>
      <w:r>
        <w:rPr>
          <w:rFonts w:ascii="微软雅黑" w:eastAsia="微软雅黑" w:hAnsi="微软雅黑"/>
          <w:color w:val="000000"/>
          <w:sz w:val="20"/>
          <w:szCs w:val="20"/>
        </w:rPr>
        <w:t>Q</w:t>
      </w:r>
      <w:r>
        <w:rPr>
          <w:rFonts w:ascii="微软雅黑" w:eastAsia="微软雅黑" w:hAnsi="微软雅黑" w:hint="eastAsia"/>
          <w:color w:val="000000"/>
          <w:sz w:val="20"/>
          <w:szCs w:val="20"/>
        </w:rPr>
        <w:t>ueue</w:t>
      </w:r>
      <w:r>
        <w:rPr>
          <w:rFonts w:ascii="微软雅黑" w:eastAsia="微软雅黑" w:hAnsi="微软雅黑"/>
          <w:color w:val="000000"/>
          <w:sz w:val="20"/>
          <w:szCs w:val="20"/>
        </w:rPr>
        <w:t>ID</w:t>
      </w:r>
      <w:r>
        <w:rPr>
          <w:rFonts w:ascii="微软雅黑" w:eastAsia="微软雅黑" w:hAnsi="微软雅黑" w:hint="eastAsia"/>
          <w:color w:val="000000"/>
          <w:sz w:val="20"/>
          <w:szCs w:val="20"/>
        </w:rPr>
        <w:t>。</w:t>
      </w:r>
    </w:p>
    <w:p w14:paraId="22706142" w14:textId="2C818CBE" w:rsidR="003B3920" w:rsidRDefault="003B3920" w:rsidP="006C4940">
      <w:pPr>
        <w:pStyle w:val="a0"/>
        <w:numPr>
          <w:ilvl w:val="1"/>
          <w:numId w:val="25"/>
        </w:numPr>
        <w:rPr>
          <w:rFonts w:ascii="微软雅黑" w:eastAsia="微软雅黑" w:hAnsi="微软雅黑"/>
          <w:color w:val="000000"/>
          <w:sz w:val="20"/>
          <w:szCs w:val="20"/>
        </w:rPr>
      </w:pPr>
      <w:r>
        <w:rPr>
          <w:rFonts w:ascii="微软雅黑" w:eastAsia="微软雅黑" w:hAnsi="微软雅黑" w:hint="eastAsia"/>
          <w:color w:val="000000"/>
          <w:sz w:val="20"/>
          <w:szCs w:val="20"/>
        </w:rPr>
        <w:t>如果当前消息消费次数大于设置</w:t>
      </w:r>
      <w:r w:rsidR="00232955">
        <w:rPr>
          <w:rFonts w:ascii="微软雅黑" w:eastAsia="微软雅黑" w:hAnsi="微软雅黑" w:hint="eastAsia"/>
          <w:color w:val="000000"/>
          <w:sz w:val="20"/>
          <w:szCs w:val="20"/>
        </w:rPr>
        <w:t>重试</w:t>
      </w:r>
      <w:r>
        <w:rPr>
          <w:rFonts w:ascii="微软雅黑" w:eastAsia="微软雅黑" w:hAnsi="微软雅黑" w:hint="eastAsia"/>
          <w:color w:val="000000"/>
          <w:sz w:val="20"/>
          <w:szCs w:val="20"/>
        </w:rPr>
        <w:t>消费次数则投入死信队列(死信队列Topic一般为</w:t>
      </w:r>
      <w:r w:rsidR="004534CE" w:rsidRPr="004534CE">
        <w:rPr>
          <w:rFonts w:ascii="微软雅黑" w:eastAsia="微软雅黑" w:hAnsi="微软雅黑"/>
          <w:color w:val="000000"/>
          <w:sz w:val="20"/>
          <w:szCs w:val="20"/>
        </w:rPr>
        <w:t xml:space="preserve">%DLQ% </w:t>
      </w:r>
      <w:r>
        <w:rPr>
          <w:rFonts w:ascii="微软雅黑" w:eastAsia="微软雅黑" w:hAnsi="微软雅黑"/>
          <w:color w:val="000000"/>
          <w:sz w:val="20"/>
          <w:szCs w:val="20"/>
        </w:rPr>
        <w:t>+</w:t>
      </w:r>
      <w:r w:rsidR="004534CE">
        <w:rPr>
          <w:rFonts w:ascii="微软雅黑" w:eastAsia="微软雅黑" w:hAnsi="微软雅黑"/>
          <w:color w:val="000000"/>
          <w:sz w:val="20"/>
          <w:szCs w:val="20"/>
        </w:rPr>
        <w:t>G</w:t>
      </w:r>
      <w:r>
        <w:rPr>
          <w:rFonts w:ascii="微软雅黑" w:eastAsia="微软雅黑" w:hAnsi="微软雅黑"/>
          <w:color w:val="000000"/>
          <w:sz w:val="20"/>
          <w:szCs w:val="20"/>
        </w:rPr>
        <w:t>roupName)</w:t>
      </w:r>
      <w:r>
        <w:rPr>
          <w:rFonts w:ascii="微软雅黑" w:eastAsia="微软雅黑" w:hAnsi="微软雅黑" w:hint="eastAsia"/>
          <w:color w:val="000000"/>
          <w:sz w:val="20"/>
          <w:szCs w:val="20"/>
        </w:rPr>
        <w:t>消息将不会再被消费。</w:t>
      </w:r>
    </w:p>
    <w:p w14:paraId="402194E8" w14:textId="2BC493D1" w:rsidR="006739B6" w:rsidRDefault="00232955" w:rsidP="006C4940">
      <w:pPr>
        <w:pStyle w:val="a0"/>
        <w:numPr>
          <w:ilvl w:val="1"/>
          <w:numId w:val="25"/>
        </w:numPr>
        <w:rPr>
          <w:rFonts w:ascii="微软雅黑" w:eastAsia="微软雅黑" w:hAnsi="微软雅黑"/>
          <w:color w:val="000000"/>
          <w:sz w:val="20"/>
          <w:szCs w:val="20"/>
        </w:rPr>
      </w:pPr>
      <w:r>
        <w:rPr>
          <w:rFonts w:ascii="微软雅黑" w:eastAsia="微软雅黑" w:hAnsi="微软雅黑" w:hint="eastAsia"/>
          <w:color w:val="000000"/>
          <w:sz w:val="20"/>
          <w:szCs w:val="20"/>
        </w:rPr>
        <w:t>如果当前消息消费次数小于设置重试消费次数，则会将当前消费次数+</w:t>
      </w:r>
      <w:r>
        <w:rPr>
          <w:rFonts w:ascii="微软雅黑" w:eastAsia="微软雅黑" w:hAnsi="微软雅黑"/>
          <w:color w:val="000000"/>
          <w:sz w:val="20"/>
          <w:szCs w:val="20"/>
        </w:rPr>
        <w:t>3</w:t>
      </w:r>
      <w:r>
        <w:rPr>
          <w:rFonts w:ascii="微软雅黑" w:eastAsia="微软雅黑" w:hAnsi="微软雅黑" w:hint="eastAsia"/>
          <w:color w:val="000000"/>
          <w:sz w:val="20"/>
          <w:szCs w:val="20"/>
        </w:rPr>
        <w:t>个等级延迟，</w:t>
      </w:r>
      <w:r w:rsidR="003C1C3B">
        <w:rPr>
          <w:rFonts w:ascii="微软雅黑" w:eastAsia="微软雅黑" w:hAnsi="微软雅黑" w:hint="eastAsia"/>
          <w:color w:val="000000"/>
          <w:sz w:val="20"/>
          <w:szCs w:val="20"/>
        </w:rPr>
        <w:t>延迟</w:t>
      </w:r>
      <w:r w:rsidR="00F54251">
        <w:rPr>
          <w:rFonts w:ascii="微软雅黑" w:eastAsia="微软雅黑" w:hAnsi="微软雅黑" w:hint="eastAsia"/>
          <w:color w:val="000000"/>
          <w:sz w:val="20"/>
          <w:szCs w:val="20"/>
        </w:rPr>
        <w:t>该消息的消费。</w:t>
      </w:r>
    </w:p>
    <w:p w14:paraId="2F677791" w14:textId="440059D5" w:rsidR="0019637E" w:rsidRDefault="0019637E" w:rsidP="006C4940">
      <w:pPr>
        <w:pStyle w:val="a0"/>
        <w:numPr>
          <w:ilvl w:val="1"/>
          <w:numId w:val="25"/>
        </w:numPr>
        <w:rPr>
          <w:rFonts w:ascii="微软雅黑" w:eastAsia="微软雅黑" w:hAnsi="微软雅黑"/>
          <w:color w:val="000000"/>
          <w:sz w:val="20"/>
          <w:szCs w:val="20"/>
        </w:rPr>
      </w:pPr>
      <w:r>
        <w:rPr>
          <w:rFonts w:ascii="微软雅黑" w:eastAsia="微软雅黑" w:hAnsi="微软雅黑" w:hint="eastAsia"/>
          <w:color w:val="000000"/>
          <w:sz w:val="20"/>
          <w:szCs w:val="20"/>
        </w:rPr>
        <w:t>重新组装消息对象调用store服务。</w:t>
      </w:r>
    </w:p>
    <w:p w14:paraId="5C8308D5" w14:textId="799F3653" w:rsidR="00C126FC" w:rsidRDefault="00C126FC" w:rsidP="006C4940">
      <w:pPr>
        <w:pStyle w:val="a0"/>
        <w:numPr>
          <w:ilvl w:val="1"/>
          <w:numId w:val="25"/>
        </w:numPr>
        <w:rPr>
          <w:rFonts w:ascii="微软雅黑" w:eastAsia="微软雅黑" w:hAnsi="微软雅黑"/>
          <w:color w:val="000000"/>
          <w:sz w:val="20"/>
          <w:szCs w:val="20"/>
        </w:rPr>
      </w:pPr>
      <w:r>
        <w:rPr>
          <w:rFonts w:ascii="微软雅黑" w:eastAsia="微软雅黑" w:hAnsi="微软雅黑" w:hint="eastAsia"/>
          <w:color w:val="000000"/>
          <w:sz w:val="20"/>
          <w:szCs w:val="20"/>
        </w:rPr>
        <w:t>统计</w:t>
      </w:r>
    </w:p>
    <w:p w14:paraId="1B8F2678" w14:textId="2C220881" w:rsidR="00407BB2" w:rsidRPr="0001404D" w:rsidRDefault="00507324" w:rsidP="00507324">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Pr="0001404D">
        <w:rPr>
          <w:rFonts w:ascii="微软雅黑" w:eastAsia="微软雅黑" w:hAnsi="微软雅黑" w:hint="eastAsia"/>
          <w:color w:val="000000"/>
          <w:sz w:val="20"/>
        </w:rPr>
        <w:t>Prod</w:t>
      </w:r>
      <w:r w:rsidRPr="0001404D">
        <w:rPr>
          <w:rFonts w:ascii="微软雅黑" w:eastAsia="微软雅黑" w:hAnsi="微软雅黑"/>
          <w:color w:val="000000"/>
          <w:sz w:val="20"/>
        </w:rPr>
        <w:t>ucter</w:t>
      </w:r>
      <w:r w:rsidRPr="0001404D">
        <w:rPr>
          <w:rFonts w:ascii="微软雅黑" w:eastAsia="微软雅黑" w:hAnsi="微软雅黑" w:hint="eastAsia"/>
          <w:color w:val="000000"/>
          <w:sz w:val="20"/>
        </w:rPr>
        <w:t>发送正常消息</w:t>
      </w:r>
    </w:p>
    <w:p w14:paraId="75FBD459" w14:textId="7219B786" w:rsidR="0045259F" w:rsidRDefault="007F2670" w:rsidP="0045259F">
      <w:pPr>
        <w:pStyle w:val="a0"/>
        <w:rPr>
          <w:rFonts w:ascii="微软雅黑" w:eastAsia="微软雅黑" w:hAnsi="微软雅黑"/>
          <w:color w:val="000000"/>
          <w:sz w:val="20"/>
          <w:szCs w:val="20"/>
        </w:rPr>
      </w:pPr>
      <w:r w:rsidRPr="00A14452">
        <w:rPr>
          <w:rFonts w:ascii="微软雅黑" w:eastAsia="微软雅黑" w:hAnsi="微软雅黑" w:hint="eastAsia"/>
          <w:color w:val="000000"/>
          <w:sz w:val="20"/>
          <w:szCs w:val="20"/>
        </w:rPr>
        <w:t>正常消息的发送情况远没有重试消息流程复杂</w:t>
      </w:r>
      <w:r w:rsidR="00E35559">
        <w:rPr>
          <w:rFonts w:ascii="微软雅黑" w:eastAsia="微软雅黑" w:hAnsi="微软雅黑" w:hint="eastAsia"/>
          <w:color w:val="000000"/>
          <w:sz w:val="20"/>
          <w:szCs w:val="20"/>
        </w:rPr>
        <w:t>，其流程如下：</w:t>
      </w:r>
    </w:p>
    <w:p w14:paraId="5FA27FB2" w14:textId="58C89C72" w:rsidR="00E35559" w:rsidRDefault="00897D01" w:rsidP="009F12FA">
      <w:pPr>
        <w:pStyle w:val="a0"/>
        <w:numPr>
          <w:ilvl w:val="1"/>
          <w:numId w:val="26"/>
        </w:numPr>
        <w:rPr>
          <w:rFonts w:ascii="微软雅黑" w:eastAsia="微软雅黑" w:hAnsi="微软雅黑"/>
          <w:color w:val="000000"/>
          <w:sz w:val="20"/>
          <w:szCs w:val="20"/>
        </w:rPr>
      </w:pPr>
      <w:r>
        <w:rPr>
          <w:rFonts w:ascii="微软雅黑" w:eastAsia="微软雅黑" w:hAnsi="微软雅黑" w:hint="eastAsia"/>
          <w:color w:val="000000"/>
          <w:sz w:val="20"/>
          <w:szCs w:val="20"/>
        </w:rPr>
        <w:t>检查发送消息的合法性（Topic、Broker权限等）。</w:t>
      </w:r>
    </w:p>
    <w:p w14:paraId="081EE636" w14:textId="312C97B4" w:rsidR="001B5ADF" w:rsidRDefault="009B031E" w:rsidP="009F12FA">
      <w:pPr>
        <w:pStyle w:val="a0"/>
        <w:numPr>
          <w:ilvl w:val="1"/>
          <w:numId w:val="26"/>
        </w:numPr>
        <w:rPr>
          <w:rFonts w:ascii="微软雅黑" w:eastAsia="微软雅黑" w:hAnsi="微软雅黑"/>
          <w:color w:val="000000"/>
          <w:sz w:val="20"/>
          <w:szCs w:val="20"/>
        </w:rPr>
      </w:pPr>
      <w:r>
        <w:rPr>
          <w:rFonts w:ascii="微软雅黑" w:eastAsia="微软雅黑" w:hAnsi="微软雅黑" w:hint="eastAsia"/>
          <w:color w:val="000000"/>
          <w:sz w:val="20"/>
          <w:szCs w:val="20"/>
        </w:rPr>
        <w:t>重新组装消息对象调用store服务</w:t>
      </w:r>
      <w:r w:rsidR="00BE63A9">
        <w:rPr>
          <w:rFonts w:ascii="微软雅黑" w:eastAsia="微软雅黑" w:hAnsi="微软雅黑" w:hint="eastAsia"/>
          <w:color w:val="000000"/>
          <w:sz w:val="20"/>
          <w:szCs w:val="20"/>
        </w:rPr>
        <w:t>。</w:t>
      </w:r>
    </w:p>
    <w:p w14:paraId="16C4AC22" w14:textId="0B9870AC" w:rsidR="00D24F60" w:rsidRPr="001B5ADF" w:rsidRDefault="00D24F60" w:rsidP="009F12FA">
      <w:pPr>
        <w:pStyle w:val="a0"/>
        <w:numPr>
          <w:ilvl w:val="1"/>
          <w:numId w:val="26"/>
        </w:numPr>
        <w:rPr>
          <w:rFonts w:ascii="微软雅黑" w:eastAsia="微软雅黑" w:hAnsi="微软雅黑"/>
          <w:color w:val="000000"/>
          <w:sz w:val="20"/>
          <w:szCs w:val="20"/>
        </w:rPr>
      </w:pPr>
      <w:r>
        <w:rPr>
          <w:rFonts w:ascii="微软雅黑" w:eastAsia="微软雅黑" w:hAnsi="微软雅黑" w:hint="eastAsia"/>
          <w:color w:val="000000"/>
          <w:sz w:val="20"/>
          <w:szCs w:val="20"/>
        </w:rPr>
        <w:t>统计</w:t>
      </w:r>
    </w:p>
    <w:p w14:paraId="3F8CAA45" w14:textId="324E2F74" w:rsidR="002A5327" w:rsidRDefault="00280DFB" w:rsidP="002A5327">
      <w:pPr>
        <w:pStyle w:val="2"/>
        <w:rPr>
          <w:rFonts w:ascii="Calibri" w:eastAsia="宋体" w:hAnsi="Calibri"/>
          <w:sz w:val="20"/>
        </w:rPr>
      </w:pPr>
      <w:bookmarkStart w:id="21" w:name="_Toc499219318"/>
      <w:r>
        <w:rPr>
          <w:rFonts w:ascii="Calibri" w:eastAsia="宋体" w:hAnsi="Calibri" w:hint="eastAsia"/>
          <w:sz w:val="20"/>
        </w:rPr>
        <w:t>消费消息</w:t>
      </w:r>
      <w:bookmarkEnd w:id="21"/>
    </w:p>
    <w:p w14:paraId="7C7F3401" w14:textId="674407AE" w:rsidR="0045259F" w:rsidRPr="00266EA1" w:rsidRDefault="00615674" w:rsidP="0045259F">
      <w:pPr>
        <w:pStyle w:val="a0"/>
        <w:rPr>
          <w:rFonts w:ascii="微软雅黑" w:eastAsia="微软雅黑" w:hAnsi="微软雅黑"/>
          <w:color w:val="000000"/>
          <w:sz w:val="20"/>
          <w:szCs w:val="20"/>
        </w:rPr>
      </w:pPr>
      <w:r w:rsidRPr="00266EA1">
        <w:rPr>
          <w:rFonts w:ascii="微软雅黑" w:eastAsia="微软雅黑" w:hAnsi="微软雅黑" w:hint="eastAsia"/>
          <w:color w:val="000000"/>
          <w:sz w:val="20"/>
          <w:szCs w:val="20"/>
        </w:rPr>
        <w:t>B</w:t>
      </w:r>
      <w:r w:rsidRPr="00266EA1">
        <w:rPr>
          <w:rFonts w:ascii="微软雅黑" w:eastAsia="微软雅黑" w:hAnsi="微软雅黑"/>
          <w:color w:val="000000"/>
          <w:sz w:val="20"/>
          <w:szCs w:val="20"/>
        </w:rPr>
        <w:t>olt</w:t>
      </w:r>
      <w:r w:rsidR="007857A7">
        <w:rPr>
          <w:rFonts w:ascii="微软雅黑" w:eastAsia="微软雅黑" w:hAnsi="微软雅黑" w:hint="eastAsia"/>
          <w:color w:val="000000"/>
          <w:sz w:val="20"/>
          <w:szCs w:val="20"/>
        </w:rPr>
        <w:t>在consumer端的</w:t>
      </w:r>
      <w:r w:rsidRPr="00266EA1">
        <w:rPr>
          <w:rFonts w:ascii="微软雅黑" w:eastAsia="微软雅黑" w:hAnsi="微软雅黑" w:hint="eastAsia"/>
          <w:color w:val="000000"/>
          <w:sz w:val="20"/>
          <w:szCs w:val="20"/>
        </w:rPr>
        <w:t>消费方式有两种</w:t>
      </w:r>
      <w:r w:rsidR="00266EA1">
        <w:rPr>
          <w:rFonts w:ascii="微软雅黑" w:eastAsia="微软雅黑" w:hAnsi="微软雅黑" w:hint="eastAsia"/>
          <w:color w:val="000000"/>
          <w:sz w:val="20"/>
          <w:szCs w:val="20"/>
        </w:rPr>
        <w:t>：一种push（推）、一种pull（拉）。</w:t>
      </w:r>
      <w:r w:rsidR="00C91BA8">
        <w:rPr>
          <w:rFonts w:ascii="微软雅黑" w:eastAsia="微软雅黑" w:hAnsi="微软雅黑" w:hint="eastAsia"/>
          <w:color w:val="000000"/>
          <w:sz w:val="20"/>
          <w:szCs w:val="20"/>
        </w:rPr>
        <w:t>不管是pull与push</w:t>
      </w:r>
      <w:r w:rsidR="00E24486">
        <w:rPr>
          <w:rFonts w:ascii="微软雅黑" w:eastAsia="微软雅黑" w:hAnsi="微软雅黑" w:hint="eastAsia"/>
          <w:color w:val="000000"/>
          <w:sz w:val="20"/>
          <w:szCs w:val="20"/>
        </w:rPr>
        <w:t>对</w:t>
      </w:r>
      <w:r w:rsidR="00C91BA8">
        <w:rPr>
          <w:rFonts w:ascii="微软雅黑" w:eastAsia="微软雅黑" w:hAnsi="微软雅黑" w:hint="eastAsia"/>
          <w:color w:val="000000"/>
          <w:sz w:val="20"/>
          <w:szCs w:val="20"/>
        </w:rPr>
        <w:t>Broker</w:t>
      </w:r>
      <w:r w:rsidR="00E24486">
        <w:rPr>
          <w:rFonts w:ascii="微软雅黑" w:eastAsia="微软雅黑" w:hAnsi="微软雅黑" w:hint="eastAsia"/>
          <w:color w:val="000000"/>
          <w:sz w:val="20"/>
          <w:szCs w:val="20"/>
        </w:rPr>
        <w:t>而言</w:t>
      </w:r>
      <w:r w:rsidR="00C91BA8">
        <w:rPr>
          <w:rFonts w:ascii="微软雅黑" w:eastAsia="微软雅黑" w:hAnsi="微软雅黑" w:hint="eastAsia"/>
          <w:color w:val="000000"/>
          <w:sz w:val="20"/>
          <w:szCs w:val="20"/>
        </w:rPr>
        <w:t>都是</w:t>
      </w:r>
      <w:r w:rsidR="005E0DBA">
        <w:rPr>
          <w:rFonts w:ascii="微软雅黑" w:eastAsia="微软雅黑" w:hAnsi="微软雅黑" w:hint="eastAsia"/>
          <w:color w:val="000000"/>
          <w:sz w:val="20"/>
          <w:szCs w:val="20"/>
        </w:rPr>
        <w:t>由Consumer主动发起的pull操作</w:t>
      </w:r>
      <w:r w:rsidR="00C91BA8">
        <w:rPr>
          <w:rFonts w:ascii="微软雅黑" w:eastAsia="微软雅黑" w:hAnsi="微软雅黑" w:hint="eastAsia"/>
          <w:color w:val="000000"/>
          <w:sz w:val="20"/>
          <w:szCs w:val="20"/>
        </w:rPr>
        <w:t>。</w:t>
      </w:r>
      <w:r w:rsidR="00517389">
        <w:rPr>
          <w:rFonts w:ascii="微软雅黑" w:eastAsia="微软雅黑" w:hAnsi="微软雅黑" w:hint="eastAsia"/>
          <w:color w:val="000000"/>
          <w:sz w:val="20"/>
          <w:szCs w:val="20"/>
        </w:rPr>
        <w:t>其主要流程如下：</w:t>
      </w:r>
    </w:p>
    <w:p w14:paraId="48EB05D6" w14:textId="56ECEE4F" w:rsidR="0045259F" w:rsidRDefault="00517389" w:rsidP="00204A89">
      <w:pPr>
        <w:pStyle w:val="a0"/>
        <w:jc w:val="center"/>
      </w:pPr>
      <w:r>
        <w:rPr>
          <w:noProof/>
        </w:rPr>
        <w:lastRenderedPageBreak/>
        <w:drawing>
          <wp:inline distT="0" distB="0" distL="0" distR="0" wp14:anchorId="5C9AF829" wp14:editId="402F1696">
            <wp:extent cx="5238095" cy="4819048"/>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095" cy="4819048"/>
                    </a:xfrm>
                    <a:prstGeom prst="rect">
                      <a:avLst/>
                    </a:prstGeom>
                  </pic:spPr>
                </pic:pic>
              </a:graphicData>
            </a:graphic>
          </wp:inline>
        </w:drawing>
      </w:r>
    </w:p>
    <w:p w14:paraId="7A292893" w14:textId="77777777" w:rsidR="00701624" w:rsidRDefault="008A33B1" w:rsidP="002E79A8">
      <w:pPr>
        <w:pStyle w:val="a0"/>
        <w:numPr>
          <w:ilvl w:val="1"/>
          <w:numId w:val="27"/>
        </w:numPr>
        <w:rPr>
          <w:rFonts w:ascii="微软雅黑" w:eastAsia="微软雅黑" w:hAnsi="微软雅黑"/>
          <w:color w:val="000000"/>
          <w:sz w:val="20"/>
          <w:szCs w:val="20"/>
        </w:rPr>
      </w:pPr>
      <w:r w:rsidRPr="00164750">
        <w:rPr>
          <w:rFonts w:ascii="微软雅黑" w:eastAsia="微软雅黑" w:hAnsi="微软雅黑" w:hint="eastAsia"/>
          <w:color w:val="000000"/>
          <w:sz w:val="20"/>
          <w:szCs w:val="20"/>
        </w:rPr>
        <w:t>在拉取消息时，Consumer会</w:t>
      </w:r>
      <w:r w:rsidR="000F1515">
        <w:rPr>
          <w:rFonts w:ascii="微软雅黑" w:eastAsia="微软雅黑" w:hAnsi="微软雅黑" w:hint="eastAsia"/>
          <w:color w:val="000000"/>
          <w:sz w:val="20"/>
          <w:szCs w:val="20"/>
        </w:rPr>
        <w:t>先同步当前Broker持久化当前定于组每个Q</w:t>
      </w:r>
      <w:r w:rsidR="000F1515">
        <w:rPr>
          <w:rFonts w:ascii="微软雅黑" w:eastAsia="微软雅黑" w:hAnsi="微软雅黑"/>
          <w:color w:val="000000"/>
          <w:sz w:val="20"/>
          <w:szCs w:val="20"/>
        </w:rPr>
        <w:t>ueue</w:t>
      </w:r>
      <w:r w:rsidR="000F1515">
        <w:rPr>
          <w:rFonts w:ascii="微软雅黑" w:eastAsia="微软雅黑" w:hAnsi="微软雅黑" w:hint="eastAsia"/>
          <w:color w:val="000000"/>
          <w:sz w:val="20"/>
          <w:szCs w:val="20"/>
        </w:rPr>
        <w:t>的Offset。</w:t>
      </w:r>
    </w:p>
    <w:p w14:paraId="5A7F26C3" w14:textId="4DBE7E6D" w:rsidR="008A33B1" w:rsidRDefault="00F14867" w:rsidP="002E79A8">
      <w:pPr>
        <w:pStyle w:val="a0"/>
        <w:numPr>
          <w:ilvl w:val="1"/>
          <w:numId w:val="27"/>
        </w:numPr>
        <w:rPr>
          <w:rFonts w:ascii="微软雅黑" w:eastAsia="微软雅黑" w:hAnsi="微软雅黑"/>
          <w:color w:val="000000"/>
          <w:sz w:val="20"/>
          <w:szCs w:val="20"/>
        </w:rPr>
      </w:pPr>
      <w:r>
        <w:rPr>
          <w:rFonts w:ascii="微软雅黑" w:eastAsia="微软雅黑" w:hAnsi="微软雅黑" w:hint="eastAsia"/>
          <w:color w:val="000000"/>
          <w:sz w:val="20"/>
          <w:szCs w:val="20"/>
        </w:rPr>
        <w:t>Consumer通过</w:t>
      </w:r>
      <w:r w:rsidR="00701624">
        <w:rPr>
          <w:rFonts w:ascii="微软雅黑" w:eastAsia="微软雅黑" w:hAnsi="微软雅黑" w:hint="eastAsia"/>
          <w:color w:val="000000"/>
          <w:sz w:val="20"/>
          <w:szCs w:val="20"/>
        </w:rPr>
        <w:t>获取到的Offset作为拉取消息的开始位置，向Broker发起拉取消息请求</w:t>
      </w:r>
      <w:r w:rsidR="00CC3D18">
        <w:rPr>
          <w:rFonts w:ascii="微软雅黑" w:eastAsia="微软雅黑" w:hAnsi="微软雅黑" w:hint="eastAsia"/>
          <w:color w:val="000000"/>
          <w:sz w:val="20"/>
          <w:szCs w:val="20"/>
        </w:rPr>
        <w:t>。</w:t>
      </w:r>
    </w:p>
    <w:p w14:paraId="3A145323" w14:textId="3B287C7D" w:rsidR="00701624" w:rsidRDefault="00BA7D94" w:rsidP="002E79A8">
      <w:pPr>
        <w:pStyle w:val="a0"/>
        <w:numPr>
          <w:ilvl w:val="1"/>
          <w:numId w:val="27"/>
        </w:numPr>
        <w:rPr>
          <w:rFonts w:ascii="微软雅黑" w:eastAsia="微软雅黑" w:hAnsi="微软雅黑"/>
          <w:color w:val="000000"/>
          <w:sz w:val="20"/>
          <w:szCs w:val="20"/>
        </w:rPr>
      </w:pPr>
      <w:r>
        <w:rPr>
          <w:rFonts w:ascii="微软雅黑" w:eastAsia="微软雅黑" w:hAnsi="微软雅黑" w:hint="eastAsia"/>
          <w:color w:val="000000"/>
          <w:sz w:val="20"/>
          <w:szCs w:val="20"/>
        </w:rPr>
        <w:t>Broker校验信息（Broker权限、订阅关系、T</w:t>
      </w:r>
      <w:r>
        <w:rPr>
          <w:rFonts w:ascii="微软雅黑" w:eastAsia="微软雅黑" w:hAnsi="微软雅黑"/>
          <w:color w:val="000000"/>
          <w:sz w:val="20"/>
          <w:szCs w:val="20"/>
        </w:rPr>
        <w:t>opic</w:t>
      </w:r>
      <w:r>
        <w:rPr>
          <w:rFonts w:ascii="微软雅黑" w:eastAsia="微软雅黑" w:hAnsi="微软雅黑" w:hint="eastAsia"/>
          <w:color w:val="000000"/>
          <w:sz w:val="20"/>
          <w:szCs w:val="20"/>
        </w:rPr>
        <w:t>是否存在、Queue</w:t>
      </w:r>
      <w:r>
        <w:rPr>
          <w:rFonts w:ascii="微软雅黑" w:eastAsia="微软雅黑" w:hAnsi="微软雅黑"/>
          <w:color w:val="000000"/>
          <w:sz w:val="20"/>
          <w:szCs w:val="20"/>
        </w:rPr>
        <w:t>ID</w:t>
      </w:r>
      <w:r>
        <w:rPr>
          <w:rFonts w:ascii="微软雅黑" w:eastAsia="微软雅黑" w:hAnsi="微软雅黑" w:hint="eastAsia"/>
          <w:color w:val="000000"/>
          <w:sz w:val="20"/>
          <w:szCs w:val="20"/>
        </w:rPr>
        <w:t>是否有效）</w:t>
      </w:r>
      <w:r w:rsidR="00CC3D18">
        <w:rPr>
          <w:rFonts w:ascii="微软雅黑" w:eastAsia="微软雅黑" w:hAnsi="微软雅黑" w:hint="eastAsia"/>
          <w:color w:val="000000"/>
          <w:sz w:val="20"/>
          <w:szCs w:val="20"/>
        </w:rPr>
        <w:t>。</w:t>
      </w:r>
    </w:p>
    <w:p w14:paraId="51100BFB" w14:textId="61CCDB2A" w:rsidR="00BA7D94" w:rsidRDefault="003D3F38" w:rsidP="002E79A8">
      <w:pPr>
        <w:pStyle w:val="a0"/>
        <w:numPr>
          <w:ilvl w:val="1"/>
          <w:numId w:val="27"/>
        </w:numPr>
        <w:rPr>
          <w:rFonts w:ascii="微软雅黑" w:eastAsia="微软雅黑" w:hAnsi="微软雅黑"/>
          <w:color w:val="000000"/>
          <w:sz w:val="20"/>
          <w:szCs w:val="20"/>
        </w:rPr>
      </w:pPr>
      <w:r>
        <w:rPr>
          <w:rFonts w:ascii="微软雅黑" w:eastAsia="微软雅黑" w:hAnsi="微软雅黑" w:hint="eastAsia"/>
          <w:color w:val="000000"/>
          <w:sz w:val="20"/>
          <w:szCs w:val="20"/>
        </w:rPr>
        <w:t>去</w:t>
      </w:r>
      <w:r w:rsidR="006637A4">
        <w:rPr>
          <w:rFonts w:ascii="微软雅黑" w:eastAsia="微软雅黑" w:hAnsi="微软雅黑" w:hint="eastAsia"/>
          <w:color w:val="000000"/>
          <w:sz w:val="20"/>
          <w:szCs w:val="20"/>
        </w:rPr>
        <w:t>Store拉取消息。</w:t>
      </w:r>
    </w:p>
    <w:p w14:paraId="0B00CD34" w14:textId="4F7DD455" w:rsidR="00295A03" w:rsidRDefault="00407760" w:rsidP="002E79A8">
      <w:pPr>
        <w:pStyle w:val="a0"/>
        <w:numPr>
          <w:ilvl w:val="1"/>
          <w:numId w:val="27"/>
        </w:numPr>
        <w:rPr>
          <w:rFonts w:ascii="微软雅黑" w:eastAsia="微软雅黑" w:hAnsi="微软雅黑"/>
          <w:color w:val="000000"/>
          <w:sz w:val="20"/>
          <w:szCs w:val="20"/>
        </w:rPr>
      </w:pPr>
      <w:r>
        <w:rPr>
          <w:rFonts w:ascii="微软雅黑" w:eastAsia="微软雅黑" w:hAnsi="微软雅黑" w:hint="eastAsia"/>
          <w:color w:val="000000"/>
          <w:sz w:val="20"/>
          <w:szCs w:val="20"/>
        </w:rPr>
        <w:t>Broker通过返回结果返回消息。</w:t>
      </w:r>
      <w:r w:rsidR="004D0A9D">
        <w:rPr>
          <w:rFonts w:ascii="微软雅黑" w:eastAsia="微软雅黑" w:hAnsi="微软雅黑" w:hint="eastAsia"/>
          <w:color w:val="000000"/>
          <w:sz w:val="20"/>
          <w:szCs w:val="20"/>
        </w:rPr>
        <w:t>在push模式下如果</w:t>
      </w:r>
      <w:r w:rsidR="00715A41">
        <w:rPr>
          <w:rFonts w:ascii="微软雅黑" w:eastAsia="微软雅黑" w:hAnsi="微软雅黑" w:hint="eastAsia"/>
          <w:color w:val="000000"/>
          <w:sz w:val="20"/>
          <w:szCs w:val="20"/>
        </w:rPr>
        <w:t>拉取消息为空</w:t>
      </w:r>
      <w:r w:rsidR="000578D2">
        <w:rPr>
          <w:rFonts w:ascii="微软雅黑" w:eastAsia="微软雅黑" w:hAnsi="微软雅黑" w:hint="eastAsia"/>
          <w:color w:val="000000"/>
          <w:sz w:val="20"/>
          <w:szCs w:val="20"/>
        </w:rPr>
        <w:t>，Consumer</w:t>
      </w:r>
      <w:r w:rsidR="002F364F">
        <w:rPr>
          <w:rFonts w:ascii="微软雅黑" w:eastAsia="微软雅黑" w:hAnsi="微软雅黑" w:hint="eastAsia"/>
          <w:color w:val="000000"/>
          <w:sz w:val="20"/>
          <w:szCs w:val="20"/>
        </w:rPr>
        <w:t>则会每隔1</w:t>
      </w:r>
      <w:r w:rsidR="002F364F">
        <w:rPr>
          <w:rFonts w:ascii="微软雅黑" w:eastAsia="微软雅黑" w:hAnsi="微软雅黑"/>
          <w:color w:val="000000"/>
          <w:sz w:val="20"/>
          <w:szCs w:val="20"/>
        </w:rPr>
        <w:t>5</w:t>
      </w:r>
      <w:r w:rsidR="002F364F">
        <w:rPr>
          <w:rFonts w:ascii="微软雅黑" w:eastAsia="微软雅黑" w:hAnsi="微软雅黑" w:hint="eastAsia"/>
          <w:color w:val="000000"/>
          <w:sz w:val="20"/>
          <w:szCs w:val="20"/>
        </w:rPr>
        <w:t>秒在进行一次拉取。</w:t>
      </w:r>
    </w:p>
    <w:p w14:paraId="29478EF5" w14:textId="22B34DC6" w:rsidR="0047579F" w:rsidRPr="00164750" w:rsidRDefault="0047579F" w:rsidP="002E79A8">
      <w:pPr>
        <w:pStyle w:val="a0"/>
        <w:numPr>
          <w:ilvl w:val="1"/>
          <w:numId w:val="27"/>
        </w:numPr>
        <w:rPr>
          <w:rFonts w:ascii="微软雅黑" w:eastAsia="微软雅黑" w:hAnsi="微软雅黑"/>
          <w:color w:val="000000"/>
          <w:sz w:val="20"/>
          <w:szCs w:val="20"/>
        </w:rPr>
      </w:pPr>
      <w:r>
        <w:rPr>
          <w:rFonts w:ascii="微软雅黑" w:eastAsia="微软雅黑" w:hAnsi="微软雅黑" w:hint="eastAsia"/>
          <w:color w:val="000000"/>
          <w:sz w:val="20"/>
          <w:szCs w:val="20"/>
        </w:rPr>
        <w:t>进行统计。</w:t>
      </w:r>
    </w:p>
    <w:p w14:paraId="13029DE1" w14:textId="6B2F7171" w:rsidR="00653D7A" w:rsidRDefault="00E723A3" w:rsidP="002A5327">
      <w:pPr>
        <w:pStyle w:val="2"/>
        <w:rPr>
          <w:rFonts w:ascii="Calibri" w:eastAsia="宋体" w:hAnsi="Calibri"/>
          <w:sz w:val="20"/>
        </w:rPr>
      </w:pPr>
      <w:bookmarkStart w:id="22" w:name="_Toc499219319"/>
      <w:r>
        <w:rPr>
          <w:rFonts w:ascii="Calibri" w:eastAsia="宋体" w:hAnsi="Calibri" w:hint="eastAsia"/>
          <w:sz w:val="20"/>
        </w:rPr>
        <w:t>主从同步</w:t>
      </w:r>
      <w:bookmarkEnd w:id="22"/>
    </w:p>
    <w:p w14:paraId="47C0F64C" w14:textId="77777777" w:rsidR="00FF32A0" w:rsidRPr="0086664F" w:rsidRDefault="00FF32A0" w:rsidP="00FF32A0">
      <w:pPr>
        <w:pStyle w:val="2221221"/>
        <w:numPr>
          <w:ilvl w:val="0"/>
          <w:numId w:val="29"/>
        </w:numPr>
        <w:spacing w:line="360" w:lineRule="auto"/>
        <w:ind w:firstLineChars="0"/>
        <w:jc w:val="left"/>
        <w:rPr>
          <w:rFonts w:ascii="Wingdings" w:eastAsia="微软雅黑" w:hAnsi="Wingdings"/>
          <w:color w:val="000000"/>
          <w:sz w:val="20"/>
        </w:rPr>
      </w:pPr>
      <w:r w:rsidRPr="0086664F">
        <w:rPr>
          <w:rFonts w:ascii="Wingdings" w:eastAsia="微软雅黑" w:hAnsi="Wingdings" w:hint="eastAsia"/>
          <w:color w:val="000000"/>
          <w:sz w:val="20"/>
        </w:rPr>
        <w:t>主从关联</w:t>
      </w:r>
    </w:p>
    <w:p w14:paraId="50B5A0D8" w14:textId="77777777" w:rsidR="00FF32A0" w:rsidRDefault="00FF32A0" w:rsidP="00FF32A0">
      <w:pPr>
        <w:pStyle w:val="a0"/>
        <w:rPr>
          <w:rFonts w:ascii="微软雅黑" w:eastAsia="微软雅黑" w:hAnsi="微软雅黑"/>
          <w:color w:val="000000"/>
          <w:sz w:val="20"/>
          <w:szCs w:val="24"/>
        </w:rPr>
      </w:pPr>
      <w:r w:rsidRPr="00397F1A">
        <w:rPr>
          <w:rFonts w:ascii="微软雅黑" w:eastAsia="微软雅黑" w:hAnsi="微软雅黑" w:hint="eastAsia"/>
          <w:color w:val="000000"/>
          <w:sz w:val="20"/>
          <w:szCs w:val="24"/>
        </w:rPr>
        <w:lastRenderedPageBreak/>
        <w:t>Broker集群</w:t>
      </w:r>
      <w:r>
        <w:rPr>
          <w:rFonts w:ascii="微软雅黑" w:eastAsia="微软雅黑" w:hAnsi="微软雅黑" w:hint="eastAsia"/>
          <w:color w:val="000000"/>
          <w:sz w:val="20"/>
          <w:szCs w:val="24"/>
        </w:rPr>
        <w:t>只允许存在一个主节点</w:t>
      </w:r>
      <w:r w:rsidRPr="00397F1A">
        <w:rPr>
          <w:rFonts w:ascii="微软雅黑" w:eastAsia="微软雅黑" w:hAnsi="微软雅黑" w:hint="eastAsia"/>
          <w:color w:val="000000"/>
          <w:sz w:val="20"/>
          <w:szCs w:val="24"/>
        </w:rPr>
        <w:t>，</w:t>
      </w:r>
      <w:r>
        <w:rPr>
          <w:rFonts w:ascii="微软雅黑" w:eastAsia="微软雅黑" w:hAnsi="微软雅黑" w:hint="eastAsia"/>
          <w:color w:val="000000"/>
          <w:sz w:val="20"/>
          <w:szCs w:val="24"/>
        </w:rPr>
        <w:t>而一个主节点下可挂载一个或多个从节点。主节点与从节点通过心跳保持关联，而从节点彼此间不通信。</w:t>
      </w:r>
      <w:r w:rsidRPr="00397F1A">
        <w:rPr>
          <w:rFonts w:ascii="微软雅黑" w:eastAsia="微软雅黑" w:hAnsi="微软雅黑" w:hint="eastAsia"/>
          <w:color w:val="000000"/>
          <w:sz w:val="20"/>
          <w:szCs w:val="24"/>
        </w:rPr>
        <w:t>从节点</w:t>
      </w:r>
      <w:r>
        <w:rPr>
          <w:rFonts w:ascii="微软雅黑" w:eastAsia="微软雅黑" w:hAnsi="微软雅黑" w:hint="eastAsia"/>
          <w:color w:val="000000"/>
          <w:sz w:val="20"/>
          <w:szCs w:val="24"/>
        </w:rPr>
        <w:t>会定时从</w:t>
      </w:r>
      <w:r>
        <w:rPr>
          <w:rFonts w:ascii="Candara" w:eastAsia="微软雅黑" w:hAnsi="Candara" w:hint="eastAsia"/>
          <w:sz w:val="20"/>
        </w:rPr>
        <w:t>Registry</w:t>
      </w:r>
      <w:r>
        <w:rPr>
          <w:rFonts w:ascii="Candara" w:eastAsia="微软雅黑" w:hAnsi="Candara" w:hint="eastAsia"/>
          <w:sz w:val="20"/>
        </w:rPr>
        <w:t>查询主节点的地址</w:t>
      </w:r>
      <w:r w:rsidRPr="00397F1A">
        <w:rPr>
          <w:rFonts w:ascii="微软雅黑" w:eastAsia="微软雅黑" w:hAnsi="微软雅黑" w:hint="eastAsia"/>
          <w:color w:val="000000"/>
          <w:sz w:val="20"/>
          <w:szCs w:val="24"/>
        </w:rPr>
        <w:t>，</w:t>
      </w:r>
      <w:r>
        <w:rPr>
          <w:rFonts w:ascii="微软雅黑" w:eastAsia="微软雅黑" w:hAnsi="微软雅黑" w:hint="eastAsia"/>
          <w:color w:val="000000"/>
          <w:sz w:val="20"/>
          <w:szCs w:val="24"/>
        </w:rPr>
        <w:t>当主节点地址发生变化后，原关联就会中断，新的主从关联会重新建立。</w:t>
      </w:r>
    </w:p>
    <w:p w14:paraId="62E85323" w14:textId="77777777" w:rsidR="00FF32A0" w:rsidRPr="00397F1A" w:rsidRDefault="00FF32A0" w:rsidP="00FF32A0">
      <w:pPr>
        <w:pStyle w:val="a0"/>
        <w:numPr>
          <w:ilvl w:val="0"/>
          <w:numId w:val="29"/>
        </w:numPr>
        <w:rPr>
          <w:rFonts w:ascii="微软雅黑" w:eastAsia="微软雅黑" w:hAnsi="微软雅黑"/>
          <w:color w:val="000000"/>
          <w:sz w:val="20"/>
          <w:szCs w:val="24"/>
        </w:rPr>
      </w:pPr>
      <w:r>
        <w:rPr>
          <w:rFonts w:ascii="微软雅黑" w:eastAsia="微软雅黑" w:hAnsi="微软雅黑" w:hint="eastAsia"/>
          <w:color w:val="000000"/>
          <w:sz w:val="20"/>
          <w:szCs w:val="24"/>
        </w:rPr>
        <w:t>同步流程</w:t>
      </w:r>
    </w:p>
    <w:p w14:paraId="05CA494C" w14:textId="77777777" w:rsidR="00FF32A0" w:rsidRPr="00382D61" w:rsidRDefault="00FF32A0" w:rsidP="00FF32A0">
      <w:pPr>
        <w:pStyle w:val="a0"/>
        <w:rPr>
          <w:rFonts w:ascii="微软雅黑" w:eastAsia="微软雅黑" w:hAnsi="微软雅黑"/>
          <w:color w:val="000000"/>
          <w:sz w:val="20"/>
          <w:szCs w:val="24"/>
        </w:rPr>
      </w:pPr>
      <w:r>
        <w:rPr>
          <w:rFonts w:ascii="微软雅黑" w:eastAsia="微软雅黑" w:hAnsi="微软雅黑" w:hint="eastAsia"/>
          <w:color w:val="000000"/>
          <w:sz w:val="20"/>
          <w:szCs w:val="24"/>
        </w:rPr>
        <w:t>在正常情况下，主节点对外提供Topic创建、消息存储、拉取等服务，而</w:t>
      </w:r>
      <w:r w:rsidRPr="009E3746">
        <w:rPr>
          <w:rFonts w:ascii="微软雅黑" w:eastAsia="微软雅黑" w:hAnsi="微软雅黑" w:hint="eastAsia"/>
          <w:color w:val="000000"/>
          <w:sz w:val="20"/>
          <w:szCs w:val="24"/>
        </w:rPr>
        <w:t>从节点</w:t>
      </w:r>
      <w:r>
        <w:rPr>
          <w:rFonts w:ascii="微软雅黑" w:eastAsia="微软雅黑" w:hAnsi="微软雅黑" w:hint="eastAsia"/>
          <w:color w:val="000000"/>
          <w:sz w:val="20"/>
          <w:szCs w:val="24"/>
        </w:rPr>
        <w:t>只是用于备份数据。业务Topic</w:t>
      </w:r>
      <w:r w:rsidRPr="009E3746">
        <w:rPr>
          <w:rFonts w:ascii="微软雅黑" w:eastAsia="微软雅黑" w:hAnsi="微软雅黑" w:hint="eastAsia"/>
          <w:color w:val="000000"/>
          <w:sz w:val="20"/>
          <w:szCs w:val="24"/>
        </w:rPr>
        <w:t>从节点</w:t>
      </w:r>
      <w:r>
        <w:rPr>
          <w:rFonts w:ascii="微软雅黑" w:eastAsia="微软雅黑" w:hAnsi="微软雅黑" w:hint="eastAsia"/>
          <w:color w:val="000000"/>
          <w:sz w:val="20"/>
          <w:szCs w:val="24"/>
        </w:rPr>
        <w:t>定时</w:t>
      </w:r>
      <w:r w:rsidRPr="009E3746">
        <w:rPr>
          <w:rFonts w:ascii="微软雅黑" w:eastAsia="微软雅黑" w:hAnsi="微软雅黑" w:hint="eastAsia"/>
          <w:color w:val="000000"/>
          <w:sz w:val="20"/>
          <w:szCs w:val="24"/>
        </w:rPr>
        <w:t>同步主节点的信息</w:t>
      </w:r>
      <w:r>
        <w:rPr>
          <w:rFonts w:ascii="微软雅黑" w:eastAsia="微软雅黑" w:hAnsi="微软雅黑" w:hint="eastAsia"/>
          <w:color w:val="000000"/>
          <w:sz w:val="20"/>
          <w:szCs w:val="24"/>
        </w:rPr>
        <w:t>。只有主节点挂了之后，才允许客户端到</w:t>
      </w:r>
      <w:r w:rsidRPr="009E3746">
        <w:rPr>
          <w:rFonts w:ascii="微软雅黑" w:eastAsia="微软雅黑" w:hAnsi="微软雅黑" w:hint="eastAsia"/>
          <w:color w:val="000000"/>
          <w:sz w:val="20"/>
          <w:szCs w:val="24"/>
        </w:rPr>
        <w:t>从节点拉取消息，</w:t>
      </w:r>
      <w:r>
        <w:rPr>
          <w:rFonts w:ascii="微软雅黑" w:eastAsia="微软雅黑" w:hAnsi="微软雅黑" w:hint="eastAsia"/>
          <w:color w:val="000000"/>
          <w:sz w:val="20"/>
          <w:szCs w:val="24"/>
        </w:rPr>
        <w:t>但是依然</w:t>
      </w:r>
      <w:r w:rsidRPr="009E3746">
        <w:rPr>
          <w:rFonts w:ascii="微软雅黑" w:eastAsia="微软雅黑" w:hAnsi="微软雅黑" w:hint="eastAsia"/>
          <w:color w:val="000000"/>
          <w:sz w:val="20"/>
          <w:szCs w:val="24"/>
        </w:rPr>
        <w:t>不允许</w:t>
      </w:r>
      <w:r>
        <w:rPr>
          <w:rFonts w:ascii="微软雅黑" w:eastAsia="微软雅黑" w:hAnsi="微软雅黑" w:hint="eastAsia"/>
          <w:color w:val="000000"/>
          <w:sz w:val="20"/>
          <w:szCs w:val="24"/>
        </w:rPr>
        <w:t>从节点</w:t>
      </w:r>
      <w:r w:rsidRPr="009E3746">
        <w:rPr>
          <w:rFonts w:ascii="微软雅黑" w:eastAsia="微软雅黑" w:hAnsi="微软雅黑" w:hint="eastAsia"/>
          <w:color w:val="000000"/>
          <w:sz w:val="20"/>
          <w:szCs w:val="24"/>
        </w:rPr>
        <w:t>存储消息。</w:t>
      </w:r>
      <w:r>
        <w:rPr>
          <w:rFonts w:ascii="微软雅黑" w:eastAsia="微软雅黑" w:hAnsi="微软雅黑" w:hint="eastAsia"/>
          <w:color w:val="000000"/>
          <w:sz w:val="20"/>
          <w:szCs w:val="24"/>
        </w:rPr>
        <w:t>主从同步时序图</w:t>
      </w:r>
      <w:r>
        <w:rPr>
          <w:rFonts w:ascii="微软雅黑" w:eastAsia="微软雅黑" w:hAnsi="微软雅黑" w:hint="eastAsia"/>
          <w:color w:val="000000"/>
          <w:sz w:val="20"/>
        </w:rPr>
        <w:t>如下：</w:t>
      </w:r>
    </w:p>
    <w:p w14:paraId="161FEBB2" w14:textId="16C00FFB" w:rsidR="00FF32A0" w:rsidRPr="00FF32A0" w:rsidRDefault="00FF32A0" w:rsidP="00FF32A0">
      <w:pPr>
        <w:pStyle w:val="a0"/>
        <w:jc w:val="center"/>
      </w:pPr>
      <w:r>
        <w:rPr>
          <w:noProof/>
        </w:rPr>
        <w:drawing>
          <wp:inline distT="0" distB="0" distL="0" distR="0" wp14:anchorId="63400F27" wp14:editId="2B9223BC">
            <wp:extent cx="3257550" cy="4295775"/>
            <wp:effectExtent l="0" t="0" r="0" b="0"/>
            <wp:docPr id="12" name="图片 0" descr="SimpleSlave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laveSync.png"/>
                    <pic:cNvPicPr/>
                  </pic:nvPicPr>
                  <pic:blipFill>
                    <a:blip r:embed="rId16"/>
                    <a:stretch>
                      <a:fillRect/>
                    </a:stretch>
                  </pic:blipFill>
                  <pic:spPr>
                    <a:xfrm>
                      <a:off x="0" y="0"/>
                      <a:ext cx="3257550" cy="4295775"/>
                    </a:xfrm>
                    <a:prstGeom prst="rect">
                      <a:avLst/>
                    </a:prstGeom>
                  </pic:spPr>
                </pic:pic>
              </a:graphicData>
            </a:graphic>
          </wp:inline>
        </w:drawing>
      </w:r>
    </w:p>
    <w:p w14:paraId="385F8938" w14:textId="1CA762CF" w:rsidR="00660921" w:rsidRDefault="00660921" w:rsidP="00660921">
      <w:pPr>
        <w:pStyle w:val="2"/>
        <w:rPr>
          <w:rFonts w:ascii="Calibri" w:eastAsia="宋体" w:hAnsi="Calibri"/>
          <w:sz w:val="20"/>
        </w:rPr>
      </w:pPr>
      <w:bookmarkStart w:id="23" w:name="_Toc499219320"/>
      <w:r>
        <w:rPr>
          <w:rFonts w:ascii="Calibri" w:eastAsia="宋体" w:hAnsi="Calibri" w:hint="eastAsia"/>
          <w:sz w:val="20"/>
        </w:rPr>
        <w:t>Hold</w:t>
      </w:r>
      <w:bookmarkEnd w:id="23"/>
    </w:p>
    <w:p w14:paraId="3D8D34BC" w14:textId="77777777" w:rsidR="00FF32A0" w:rsidRPr="003354E5" w:rsidRDefault="00FF32A0" w:rsidP="00FF32A0">
      <w:pPr>
        <w:pStyle w:val="2221221"/>
        <w:numPr>
          <w:ilvl w:val="0"/>
          <w:numId w:val="30"/>
        </w:numPr>
        <w:spacing w:line="360" w:lineRule="auto"/>
        <w:ind w:firstLineChars="0"/>
        <w:jc w:val="left"/>
        <w:rPr>
          <w:rFonts w:ascii="Wingdings" w:eastAsia="微软雅黑" w:hAnsi="Wingdings"/>
          <w:color w:val="000000"/>
          <w:sz w:val="20"/>
        </w:rPr>
      </w:pPr>
      <w:r>
        <w:rPr>
          <w:rFonts w:ascii="Wingdings" w:eastAsia="微软雅黑" w:hAnsi="Wingdings" w:hint="eastAsia"/>
          <w:color w:val="000000"/>
          <w:sz w:val="20"/>
        </w:rPr>
        <w:t>用途</w:t>
      </w:r>
    </w:p>
    <w:p w14:paraId="6D2CEB8F" w14:textId="77777777" w:rsidR="00FF32A0" w:rsidRPr="00F8223D" w:rsidRDefault="00FF32A0" w:rsidP="00FF32A0">
      <w:pPr>
        <w:pStyle w:val="a0"/>
        <w:rPr>
          <w:rFonts w:ascii="微软雅黑" w:eastAsia="微软雅黑" w:hAnsi="微软雅黑"/>
          <w:color w:val="000000"/>
          <w:sz w:val="20"/>
          <w:szCs w:val="24"/>
        </w:rPr>
      </w:pPr>
      <w:r w:rsidRPr="00F8223D">
        <w:rPr>
          <w:rFonts w:ascii="微软雅黑" w:eastAsia="微软雅黑" w:hAnsi="微软雅黑" w:hint="eastAsia"/>
          <w:color w:val="000000"/>
          <w:sz w:val="20"/>
          <w:szCs w:val="24"/>
        </w:rPr>
        <w:t>消费端从Broker拉取消息，当消息不存在时，通过长连接或者定时发送拉取请求来实现当有新消息时能拉取到结果。当新消息到来较迟时，长连接或者定时发送请求的方式，都会造成带宽的浪费，造成Broker的</w:t>
      </w:r>
      <w:r w:rsidRPr="00F8223D">
        <w:rPr>
          <w:rFonts w:ascii="微软雅黑" w:eastAsia="微软雅黑" w:hAnsi="微软雅黑" w:hint="eastAsia"/>
          <w:color w:val="000000"/>
          <w:sz w:val="20"/>
          <w:szCs w:val="24"/>
        </w:rPr>
        <w:lastRenderedPageBreak/>
        <w:t>没必要的压力。Broker延缓</w:t>
      </w:r>
      <w:r w:rsidRPr="00F8223D">
        <w:rPr>
          <w:rFonts w:ascii="微软雅黑" w:eastAsia="微软雅黑" w:hAnsi="微软雅黑"/>
          <w:color w:val="000000"/>
          <w:sz w:val="20"/>
          <w:szCs w:val="24"/>
        </w:rPr>
        <w:t>Hold住拉取消息请求</w:t>
      </w:r>
      <w:r w:rsidRPr="00F8223D">
        <w:rPr>
          <w:rFonts w:ascii="微软雅黑" w:eastAsia="微软雅黑" w:hAnsi="微软雅黑" w:hint="eastAsia"/>
          <w:color w:val="000000"/>
          <w:sz w:val="20"/>
          <w:szCs w:val="24"/>
        </w:rPr>
        <w:t>的方式可解决上诉问题，将未拉取到消息的请求放入等待队列，待新消息到来时或者等待超时的唤醒。因Hold服务记录了此次拉取请求的通道信息，所以Broker可从该通道将查询到的消息或者超时状态主动推送给给客户端，从而避免了带宽的浪费。</w:t>
      </w:r>
    </w:p>
    <w:p w14:paraId="6F55AFED" w14:textId="77777777" w:rsidR="00FF32A0" w:rsidRPr="00410FDD" w:rsidRDefault="00FF32A0" w:rsidP="00FF32A0">
      <w:pPr>
        <w:pStyle w:val="a0"/>
        <w:numPr>
          <w:ilvl w:val="0"/>
          <w:numId w:val="29"/>
        </w:numPr>
      </w:pPr>
      <w:r>
        <w:rPr>
          <w:rFonts w:ascii="微软雅黑" w:eastAsia="微软雅黑" w:hAnsi="微软雅黑" w:cs="宋体" w:hint="eastAsia"/>
        </w:rPr>
        <w:t>Hold流程</w:t>
      </w:r>
    </w:p>
    <w:p w14:paraId="454B155A" w14:textId="77777777" w:rsidR="00FF32A0" w:rsidRPr="00F559FA" w:rsidRDefault="00FF32A0" w:rsidP="00FF32A0">
      <w:pPr>
        <w:pStyle w:val="a0"/>
        <w:rPr>
          <w:rFonts w:ascii="微软雅黑" w:eastAsia="微软雅黑" w:hAnsi="微软雅黑"/>
          <w:color w:val="000000"/>
          <w:sz w:val="20"/>
          <w:szCs w:val="24"/>
        </w:rPr>
      </w:pPr>
      <w:r>
        <w:rPr>
          <w:rFonts w:ascii="微软雅黑" w:eastAsia="微软雅黑" w:hAnsi="微软雅黑" w:hint="eastAsia"/>
          <w:color w:val="000000"/>
          <w:sz w:val="20"/>
          <w:szCs w:val="24"/>
        </w:rPr>
        <w:t>消费端从Broker拉取某个偏移量的消息，当该偏移量比最大偏移量都大，则表明该消息还未存入Broker，无法被拉取到。将该拉取</w:t>
      </w:r>
      <w:r w:rsidRPr="00682C91">
        <w:rPr>
          <w:rFonts w:ascii="微软雅黑" w:eastAsia="微软雅黑" w:hAnsi="微软雅黑" w:hint="eastAsia"/>
          <w:color w:val="000000"/>
          <w:sz w:val="20"/>
          <w:szCs w:val="24"/>
        </w:rPr>
        <w:t>请求放入等待队列</w:t>
      </w:r>
      <w:r>
        <w:rPr>
          <w:rFonts w:ascii="微软雅黑" w:eastAsia="微软雅黑" w:hAnsi="微软雅黑" w:hint="eastAsia"/>
          <w:color w:val="000000"/>
          <w:sz w:val="20"/>
          <w:szCs w:val="24"/>
        </w:rPr>
        <w:t>中</w:t>
      </w:r>
      <w:r w:rsidRPr="00682C91">
        <w:rPr>
          <w:rFonts w:ascii="微软雅黑" w:eastAsia="微软雅黑" w:hAnsi="微软雅黑" w:hint="eastAsia"/>
          <w:color w:val="000000"/>
          <w:sz w:val="20"/>
          <w:szCs w:val="24"/>
        </w:rPr>
        <w:t>，等待有新消息到来时的唤醒</w:t>
      </w:r>
      <w:r>
        <w:rPr>
          <w:rFonts w:ascii="微软雅黑" w:eastAsia="微软雅黑" w:hAnsi="微软雅黑" w:hint="eastAsia"/>
          <w:color w:val="000000"/>
          <w:sz w:val="20"/>
          <w:szCs w:val="24"/>
        </w:rPr>
        <w:t>。Hold请求的序列图如下：</w:t>
      </w:r>
    </w:p>
    <w:p w14:paraId="5C8666FB" w14:textId="65DA427D" w:rsidR="00FF32A0" w:rsidRPr="00FF32A0" w:rsidRDefault="00FF32A0" w:rsidP="004145E2">
      <w:pPr>
        <w:pStyle w:val="a0"/>
        <w:jc w:val="center"/>
      </w:pPr>
      <w:r>
        <w:rPr>
          <w:noProof/>
        </w:rPr>
        <w:drawing>
          <wp:inline distT="0" distB="0" distL="0" distR="0" wp14:anchorId="5E4CD00B" wp14:editId="43D61CB9">
            <wp:extent cx="5867400" cy="3238500"/>
            <wp:effectExtent l="0" t="0" r="0" b="0"/>
            <wp:docPr id="13" name="图片 5" descr="simpleHold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HoldPull.png"/>
                    <pic:cNvPicPr/>
                  </pic:nvPicPr>
                  <pic:blipFill>
                    <a:blip r:embed="rId17"/>
                    <a:stretch>
                      <a:fillRect/>
                    </a:stretch>
                  </pic:blipFill>
                  <pic:spPr>
                    <a:xfrm>
                      <a:off x="0" y="0"/>
                      <a:ext cx="5874782" cy="3242574"/>
                    </a:xfrm>
                    <a:prstGeom prst="rect">
                      <a:avLst/>
                    </a:prstGeom>
                  </pic:spPr>
                </pic:pic>
              </a:graphicData>
            </a:graphic>
          </wp:inline>
        </w:drawing>
      </w:r>
    </w:p>
    <w:p w14:paraId="6EAE7303" w14:textId="1F6FE420" w:rsidR="00653D7A" w:rsidRDefault="008E1A8B" w:rsidP="008E1A8B">
      <w:pPr>
        <w:pStyle w:val="2"/>
        <w:rPr>
          <w:rFonts w:ascii="Calibri" w:eastAsia="宋体" w:hAnsi="Calibri"/>
          <w:sz w:val="20"/>
        </w:rPr>
      </w:pPr>
      <w:bookmarkStart w:id="24" w:name="_Toc499219321"/>
      <w:r>
        <w:rPr>
          <w:rFonts w:ascii="Calibri" w:eastAsia="宋体" w:hAnsi="Calibri" w:hint="eastAsia"/>
          <w:sz w:val="20"/>
        </w:rPr>
        <w:t>消息统计</w:t>
      </w:r>
      <w:bookmarkEnd w:id="24"/>
    </w:p>
    <w:p w14:paraId="30D7E521" w14:textId="77777777" w:rsidR="004145E2" w:rsidRPr="003354E5" w:rsidRDefault="004145E2" w:rsidP="004145E2">
      <w:pPr>
        <w:pStyle w:val="2221221"/>
        <w:numPr>
          <w:ilvl w:val="0"/>
          <w:numId w:val="30"/>
        </w:numPr>
        <w:spacing w:line="360" w:lineRule="auto"/>
        <w:ind w:firstLineChars="0"/>
        <w:jc w:val="left"/>
        <w:rPr>
          <w:rFonts w:ascii="Wingdings" w:eastAsia="微软雅黑" w:hAnsi="Wingdings"/>
          <w:color w:val="000000"/>
          <w:sz w:val="20"/>
        </w:rPr>
      </w:pPr>
      <w:r>
        <w:rPr>
          <w:rFonts w:ascii="Wingdings" w:eastAsia="微软雅黑" w:hAnsi="Wingdings" w:hint="eastAsia"/>
          <w:color w:val="000000"/>
          <w:sz w:val="20"/>
        </w:rPr>
        <w:t>用途</w:t>
      </w:r>
    </w:p>
    <w:p w14:paraId="657E013F" w14:textId="77777777" w:rsidR="004145E2" w:rsidRDefault="004145E2" w:rsidP="004145E2">
      <w:pPr>
        <w:pStyle w:val="a0"/>
        <w:rPr>
          <w:rFonts w:ascii="微软雅黑" w:eastAsia="微软雅黑" w:hAnsi="微软雅黑"/>
          <w:color w:val="000000"/>
          <w:sz w:val="20"/>
          <w:szCs w:val="24"/>
        </w:rPr>
      </w:pPr>
      <w:r w:rsidRPr="00834218">
        <w:rPr>
          <w:rFonts w:ascii="微软雅黑" w:eastAsia="微软雅黑" w:hAnsi="微软雅黑" w:hint="eastAsia"/>
          <w:color w:val="000000"/>
          <w:sz w:val="20"/>
          <w:szCs w:val="24"/>
        </w:rPr>
        <w:t>Broker从时间、消息来源、消费等多个维度统计了的Topic、Group的put、get消息的次数、流量等，实时计算、记录</w:t>
      </w:r>
      <w:r>
        <w:rPr>
          <w:rFonts w:ascii="微软雅黑" w:eastAsia="微软雅黑" w:hAnsi="微软雅黑" w:hint="eastAsia"/>
          <w:color w:val="000000"/>
          <w:sz w:val="20"/>
          <w:szCs w:val="24"/>
        </w:rPr>
        <w:t>了对应的</w:t>
      </w:r>
      <w:r w:rsidRPr="00834218">
        <w:rPr>
          <w:rFonts w:ascii="微软雅黑" w:eastAsia="微软雅黑" w:hAnsi="微软雅黑" w:hint="eastAsia"/>
          <w:color w:val="000000"/>
          <w:sz w:val="20"/>
          <w:szCs w:val="24"/>
        </w:rPr>
        <w:t>Tps</w:t>
      </w:r>
      <w:r>
        <w:rPr>
          <w:rFonts w:ascii="微软雅黑" w:eastAsia="微软雅黑" w:hAnsi="微软雅黑" w:hint="eastAsia"/>
          <w:color w:val="000000"/>
          <w:sz w:val="20"/>
          <w:szCs w:val="24"/>
        </w:rPr>
        <w:t>。根据统计数据，用户即可了解自己的</w:t>
      </w:r>
      <w:r w:rsidRPr="00834218">
        <w:rPr>
          <w:rFonts w:ascii="微软雅黑" w:eastAsia="微软雅黑" w:hAnsi="微软雅黑" w:hint="eastAsia"/>
          <w:color w:val="000000"/>
          <w:sz w:val="20"/>
          <w:szCs w:val="24"/>
        </w:rPr>
        <w:t>业务量、</w:t>
      </w:r>
      <w:r>
        <w:rPr>
          <w:rFonts w:ascii="微软雅黑" w:eastAsia="微软雅黑" w:hAnsi="微软雅黑" w:hint="eastAsia"/>
          <w:color w:val="000000"/>
          <w:sz w:val="20"/>
          <w:szCs w:val="24"/>
        </w:rPr>
        <w:t>业务波动等</w:t>
      </w:r>
      <w:r w:rsidRPr="00834218">
        <w:rPr>
          <w:rFonts w:ascii="微软雅黑" w:eastAsia="微软雅黑" w:hAnsi="微软雅黑" w:hint="eastAsia"/>
          <w:color w:val="000000"/>
          <w:sz w:val="20"/>
          <w:szCs w:val="24"/>
        </w:rPr>
        <w:t>，运维即可知道当前Broker集群的处理能力，为扩容等提供可靠数据依据。</w:t>
      </w:r>
    </w:p>
    <w:p w14:paraId="2E02BB0F" w14:textId="77777777" w:rsidR="004145E2" w:rsidRPr="00963CA8" w:rsidRDefault="004145E2" w:rsidP="004145E2">
      <w:pPr>
        <w:pStyle w:val="2221221"/>
        <w:numPr>
          <w:ilvl w:val="0"/>
          <w:numId w:val="30"/>
        </w:numPr>
        <w:spacing w:line="360" w:lineRule="auto"/>
        <w:ind w:firstLineChars="0"/>
        <w:jc w:val="left"/>
        <w:rPr>
          <w:rFonts w:ascii="Wingdings" w:eastAsia="微软雅黑" w:hAnsi="Wingdings"/>
          <w:color w:val="000000"/>
          <w:sz w:val="20"/>
        </w:rPr>
      </w:pPr>
      <w:r w:rsidRPr="00963CA8">
        <w:rPr>
          <w:rFonts w:ascii="Wingdings" w:eastAsia="微软雅黑" w:hAnsi="Wingdings" w:hint="eastAsia"/>
          <w:color w:val="000000"/>
          <w:sz w:val="20"/>
        </w:rPr>
        <w:t>处理流程</w:t>
      </w:r>
    </w:p>
    <w:p w14:paraId="39CEFAE0" w14:textId="77777777" w:rsidR="004145E2" w:rsidRPr="00E943AF" w:rsidRDefault="004145E2" w:rsidP="004145E2">
      <w:pPr>
        <w:pStyle w:val="a0"/>
        <w:rPr>
          <w:rFonts w:ascii="微软雅黑" w:eastAsia="微软雅黑" w:hAnsi="微软雅黑"/>
          <w:color w:val="000000"/>
          <w:sz w:val="20"/>
          <w:szCs w:val="24"/>
        </w:rPr>
      </w:pPr>
      <w:r w:rsidRPr="00E943AF">
        <w:rPr>
          <w:rFonts w:ascii="微软雅黑" w:eastAsia="微软雅黑" w:hAnsi="微软雅黑" w:hint="eastAsia"/>
          <w:color w:val="000000"/>
          <w:sz w:val="20"/>
          <w:szCs w:val="24"/>
        </w:rPr>
        <w:t>Broker</w:t>
      </w:r>
      <w:r>
        <w:rPr>
          <w:rFonts w:ascii="微软雅黑" w:eastAsia="微软雅黑" w:hAnsi="微软雅黑" w:hint="eastAsia"/>
          <w:color w:val="000000"/>
          <w:sz w:val="20"/>
          <w:szCs w:val="24"/>
        </w:rPr>
        <w:t>启动时，</w:t>
      </w:r>
      <w:r w:rsidRPr="00E943AF">
        <w:rPr>
          <w:rFonts w:ascii="微软雅黑" w:eastAsia="微软雅黑" w:hAnsi="微软雅黑" w:hint="eastAsia"/>
          <w:color w:val="000000"/>
          <w:sz w:val="20"/>
          <w:szCs w:val="24"/>
        </w:rPr>
        <w:t>初始化统计</w:t>
      </w:r>
      <w:r>
        <w:rPr>
          <w:rFonts w:ascii="微软雅黑" w:eastAsia="微软雅黑" w:hAnsi="微软雅黑" w:hint="eastAsia"/>
          <w:color w:val="000000"/>
          <w:sz w:val="20"/>
          <w:szCs w:val="24"/>
        </w:rPr>
        <w:t>服务</w:t>
      </w:r>
      <w:r w:rsidRPr="00E943AF">
        <w:rPr>
          <w:rFonts w:ascii="微软雅黑" w:eastAsia="微软雅黑" w:hAnsi="微软雅黑" w:hint="eastAsia"/>
          <w:color w:val="000000"/>
          <w:sz w:val="20"/>
          <w:szCs w:val="24"/>
        </w:rPr>
        <w:t>，当Broker拉取或存储消息成功时，会在原统计数据的基础上</w:t>
      </w:r>
      <w:r>
        <w:rPr>
          <w:rFonts w:ascii="微软雅黑" w:eastAsia="微软雅黑" w:hAnsi="微软雅黑" w:hint="eastAsia"/>
          <w:color w:val="000000"/>
          <w:sz w:val="20"/>
          <w:szCs w:val="24"/>
        </w:rPr>
        <w:t>增加相应次</w:t>
      </w:r>
      <w:r>
        <w:rPr>
          <w:rFonts w:ascii="微软雅黑" w:eastAsia="微软雅黑" w:hAnsi="微软雅黑" w:hint="eastAsia"/>
          <w:color w:val="000000"/>
          <w:sz w:val="20"/>
          <w:szCs w:val="24"/>
        </w:rPr>
        <w:lastRenderedPageBreak/>
        <w:t>数、流量值，计算并记录不同时间段的Tps。消息统计时序图</w:t>
      </w:r>
      <w:r>
        <w:rPr>
          <w:rFonts w:ascii="微软雅黑" w:eastAsia="微软雅黑" w:hAnsi="微软雅黑" w:hint="eastAsia"/>
          <w:color w:val="000000"/>
          <w:sz w:val="20"/>
        </w:rPr>
        <w:t>如下：</w:t>
      </w:r>
    </w:p>
    <w:p w14:paraId="228F65C3" w14:textId="07B4CB10" w:rsidR="004145E2" w:rsidRPr="004145E2" w:rsidRDefault="004145E2" w:rsidP="00FF50F5">
      <w:pPr>
        <w:pStyle w:val="a0"/>
        <w:jc w:val="center"/>
      </w:pPr>
      <w:r>
        <w:rPr>
          <w:noProof/>
        </w:rPr>
        <w:drawing>
          <wp:inline distT="0" distB="0" distL="0" distR="0" wp14:anchorId="187AA68D" wp14:editId="345420C0">
            <wp:extent cx="5648325" cy="2438400"/>
            <wp:effectExtent l="0" t="0" r="0" b="0"/>
            <wp:docPr id="5" name="图片 4" descr="simpleBrok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BrokerStats.png"/>
                    <pic:cNvPicPr/>
                  </pic:nvPicPr>
                  <pic:blipFill>
                    <a:blip r:embed="rId18"/>
                    <a:stretch>
                      <a:fillRect/>
                    </a:stretch>
                  </pic:blipFill>
                  <pic:spPr>
                    <a:xfrm>
                      <a:off x="0" y="0"/>
                      <a:ext cx="5648325" cy="2438400"/>
                    </a:xfrm>
                    <a:prstGeom prst="rect">
                      <a:avLst/>
                    </a:prstGeom>
                  </pic:spPr>
                </pic:pic>
              </a:graphicData>
            </a:graphic>
          </wp:inline>
        </w:drawing>
      </w:r>
    </w:p>
    <w:p w14:paraId="357F386C" w14:textId="0B0B45E8" w:rsidR="0057434B" w:rsidRDefault="00B83C93" w:rsidP="00511D48">
      <w:pPr>
        <w:pStyle w:val="2"/>
        <w:rPr>
          <w:rFonts w:ascii="Calibri" w:eastAsia="宋体" w:hAnsi="Calibri"/>
          <w:sz w:val="20"/>
        </w:rPr>
      </w:pPr>
      <w:bookmarkStart w:id="25" w:name="_Toc499219322"/>
      <w:r>
        <w:rPr>
          <w:rFonts w:ascii="Calibri" w:eastAsia="宋体" w:hAnsi="Calibri" w:hint="eastAsia"/>
          <w:sz w:val="20"/>
        </w:rPr>
        <w:t>Producer</w:t>
      </w:r>
      <w:r>
        <w:rPr>
          <w:rFonts w:ascii="Calibri" w:eastAsia="宋体" w:hAnsi="Calibri" w:hint="eastAsia"/>
          <w:sz w:val="20"/>
        </w:rPr>
        <w:t>、</w:t>
      </w:r>
      <w:r>
        <w:rPr>
          <w:rFonts w:ascii="Calibri" w:eastAsia="宋体" w:hAnsi="Calibri" w:hint="eastAsia"/>
          <w:sz w:val="20"/>
        </w:rPr>
        <w:t>Consumer</w:t>
      </w:r>
      <w:r w:rsidR="00632FF5">
        <w:rPr>
          <w:rFonts w:ascii="Calibri" w:eastAsia="宋体" w:hAnsi="Calibri" w:hint="eastAsia"/>
          <w:sz w:val="20"/>
        </w:rPr>
        <w:t>连接</w:t>
      </w:r>
      <w:r w:rsidR="009863FA">
        <w:rPr>
          <w:rFonts w:ascii="Calibri" w:eastAsia="宋体" w:hAnsi="Calibri" w:hint="eastAsia"/>
          <w:sz w:val="20"/>
        </w:rPr>
        <w:t>管理</w:t>
      </w:r>
      <w:bookmarkEnd w:id="25"/>
    </w:p>
    <w:p w14:paraId="2E7870C5" w14:textId="77777777" w:rsidR="000F6165" w:rsidRDefault="000F6165" w:rsidP="000F6165">
      <w:pPr>
        <w:pStyle w:val="a0"/>
        <w:numPr>
          <w:ilvl w:val="0"/>
          <w:numId w:val="30"/>
        </w:numPr>
        <w:rPr>
          <w:rFonts w:ascii="微软雅黑" w:eastAsia="微软雅黑" w:hAnsi="微软雅黑"/>
          <w:color w:val="000000"/>
          <w:sz w:val="20"/>
          <w:szCs w:val="24"/>
        </w:rPr>
      </w:pPr>
      <w:r w:rsidRPr="00B62181">
        <w:rPr>
          <w:rFonts w:ascii="微软雅黑" w:eastAsia="微软雅黑" w:hAnsi="微软雅黑" w:hint="eastAsia"/>
          <w:color w:val="000000"/>
          <w:sz w:val="20"/>
          <w:szCs w:val="24"/>
        </w:rPr>
        <w:t>用途</w:t>
      </w:r>
    </w:p>
    <w:p w14:paraId="5D8AFDDF" w14:textId="77777777" w:rsidR="000F6165" w:rsidRDefault="000F6165" w:rsidP="000F6165">
      <w:pPr>
        <w:pStyle w:val="a0"/>
        <w:rPr>
          <w:rFonts w:ascii="微软雅黑" w:eastAsia="微软雅黑" w:hAnsi="微软雅黑"/>
          <w:color w:val="000000"/>
          <w:sz w:val="20"/>
          <w:szCs w:val="24"/>
        </w:rPr>
      </w:pPr>
      <w:r>
        <w:rPr>
          <w:rFonts w:ascii="微软雅黑" w:eastAsia="微软雅黑" w:hAnsi="微软雅黑" w:hint="eastAsia"/>
          <w:color w:val="000000"/>
          <w:sz w:val="20"/>
          <w:szCs w:val="24"/>
        </w:rPr>
        <w:t>记录当前生产者、消费者与Broker相连的通道信息，维护通道其与</w:t>
      </w:r>
      <w:r w:rsidRPr="00446F9F">
        <w:rPr>
          <w:rFonts w:ascii="微软雅黑" w:eastAsia="微软雅黑" w:hAnsi="微软雅黑" w:hint="eastAsia"/>
          <w:color w:val="000000"/>
          <w:sz w:val="20"/>
          <w:szCs w:val="24"/>
        </w:rPr>
        <w:t>Topic、Group、SubList</w:t>
      </w:r>
      <w:r>
        <w:rPr>
          <w:rFonts w:ascii="微软雅黑" w:eastAsia="微软雅黑" w:hAnsi="微软雅黑" w:hint="eastAsia"/>
          <w:color w:val="000000"/>
          <w:sz w:val="20"/>
          <w:szCs w:val="24"/>
        </w:rPr>
        <w:t>关系。开发、运维人员可查看当前生产者、消费者数量，Topic对应的客户端数量、同一订阅组下客户端的数量等。</w:t>
      </w:r>
    </w:p>
    <w:p w14:paraId="383A38B7" w14:textId="77777777" w:rsidR="000F6165" w:rsidRPr="00B62181" w:rsidRDefault="000F6165" w:rsidP="000F6165">
      <w:pPr>
        <w:pStyle w:val="a0"/>
        <w:numPr>
          <w:ilvl w:val="0"/>
          <w:numId w:val="30"/>
        </w:numPr>
        <w:rPr>
          <w:rFonts w:ascii="微软雅黑" w:eastAsia="微软雅黑" w:hAnsi="微软雅黑"/>
          <w:color w:val="000000"/>
          <w:sz w:val="20"/>
          <w:szCs w:val="24"/>
        </w:rPr>
      </w:pPr>
      <w:r>
        <w:rPr>
          <w:rFonts w:ascii="微软雅黑" w:eastAsia="微软雅黑" w:hAnsi="微软雅黑" w:hint="eastAsia"/>
          <w:color w:val="000000"/>
          <w:sz w:val="20"/>
          <w:szCs w:val="24"/>
        </w:rPr>
        <w:t>连接流程</w:t>
      </w:r>
    </w:p>
    <w:p w14:paraId="2C9EA31E" w14:textId="77777777" w:rsidR="000F6165" w:rsidRPr="00CD0E74" w:rsidRDefault="000F6165" w:rsidP="000F6165">
      <w:pPr>
        <w:pStyle w:val="a0"/>
        <w:rPr>
          <w:rFonts w:ascii="微软雅黑" w:eastAsia="微软雅黑" w:hAnsi="微软雅黑"/>
          <w:color w:val="000000"/>
          <w:sz w:val="20"/>
          <w:szCs w:val="24"/>
        </w:rPr>
      </w:pPr>
      <w:r w:rsidRPr="00446F9F">
        <w:rPr>
          <w:rFonts w:ascii="微软雅黑" w:eastAsia="微软雅黑" w:hAnsi="微软雅黑" w:hint="eastAsia"/>
          <w:color w:val="000000"/>
          <w:sz w:val="20"/>
          <w:szCs w:val="24"/>
        </w:rPr>
        <w:t>客户端通过Registry</w:t>
      </w:r>
      <w:r>
        <w:rPr>
          <w:rFonts w:ascii="微软雅黑" w:eastAsia="微软雅黑" w:hAnsi="微软雅黑" w:hint="eastAsia"/>
          <w:color w:val="000000"/>
          <w:sz w:val="20"/>
          <w:szCs w:val="24"/>
        </w:rPr>
        <w:t>查询到Broker路由信息列表，遍历路由列表，找到业务Topic对应的Broker地址。根据Broker地址，</w:t>
      </w:r>
      <w:r w:rsidRPr="00446F9F">
        <w:rPr>
          <w:rFonts w:ascii="微软雅黑" w:eastAsia="微软雅黑" w:hAnsi="微软雅黑" w:hint="eastAsia"/>
          <w:color w:val="000000"/>
          <w:sz w:val="20"/>
          <w:szCs w:val="24"/>
        </w:rPr>
        <w:t>客户端连接Broker，定时发送心跳来维护该</w:t>
      </w:r>
      <w:r>
        <w:rPr>
          <w:rFonts w:ascii="微软雅黑" w:eastAsia="微软雅黑" w:hAnsi="微软雅黑" w:hint="eastAsia"/>
          <w:color w:val="000000"/>
          <w:sz w:val="20"/>
          <w:szCs w:val="24"/>
        </w:rPr>
        <w:t>通道</w:t>
      </w:r>
      <w:r w:rsidRPr="00446F9F">
        <w:rPr>
          <w:rFonts w:ascii="微软雅黑" w:eastAsia="微软雅黑" w:hAnsi="微软雅黑" w:hint="eastAsia"/>
          <w:color w:val="000000"/>
          <w:sz w:val="20"/>
          <w:szCs w:val="24"/>
        </w:rPr>
        <w:t>连接，而Broker接收到心跳后</w:t>
      </w:r>
      <w:r>
        <w:rPr>
          <w:rFonts w:ascii="微软雅黑" w:eastAsia="微软雅黑" w:hAnsi="微软雅黑" w:hint="eastAsia"/>
          <w:color w:val="000000"/>
          <w:sz w:val="20"/>
          <w:szCs w:val="24"/>
        </w:rPr>
        <w:t>，实时</w:t>
      </w:r>
      <w:r w:rsidRPr="00446F9F">
        <w:rPr>
          <w:rFonts w:ascii="微软雅黑" w:eastAsia="微软雅黑" w:hAnsi="微软雅黑" w:hint="eastAsia"/>
          <w:color w:val="000000"/>
          <w:sz w:val="20"/>
          <w:szCs w:val="24"/>
        </w:rPr>
        <w:t>维护Channel、Topic、Group、SubList的彼此之间的关系。</w:t>
      </w:r>
      <w:r>
        <w:rPr>
          <w:rFonts w:ascii="微软雅黑" w:eastAsia="微软雅黑" w:hAnsi="微软雅黑" w:hint="eastAsia"/>
          <w:color w:val="000000"/>
          <w:sz w:val="20"/>
          <w:szCs w:val="24"/>
        </w:rPr>
        <w:t>客户端连接管理时序图</w:t>
      </w:r>
      <w:r>
        <w:rPr>
          <w:rFonts w:ascii="微软雅黑" w:eastAsia="微软雅黑" w:hAnsi="微软雅黑" w:hint="eastAsia"/>
          <w:color w:val="000000"/>
          <w:sz w:val="20"/>
        </w:rPr>
        <w:t>如下：</w:t>
      </w:r>
    </w:p>
    <w:p w14:paraId="2DE2CE1C" w14:textId="0C8604B1" w:rsidR="00B17A28" w:rsidRPr="001860E5" w:rsidRDefault="000F6165" w:rsidP="001860E5">
      <w:pPr>
        <w:pStyle w:val="a0"/>
        <w:jc w:val="center"/>
      </w:pPr>
      <w:r>
        <w:rPr>
          <w:noProof/>
        </w:rPr>
        <w:drawing>
          <wp:inline distT="0" distB="0" distL="0" distR="0" wp14:anchorId="4409DE42" wp14:editId="49A0702E">
            <wp:extent cx="5343525" cy="2409825"/>
            <wp:effectExtent l="0" t="0" r="0" b="0"/>
            <wp:docPr id="8" name="图片 7" descr="simpleClien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ClientManager.png"/>
                    <pic:cNvPicPr/>
                  </pic:nvPicPr>
                  <pic:blipFill>
                    <a:blip r:embed="rId19"/>
                    <a:stretch>
                      <a:fillRect/>
                    </a:stretch>
                  </pic:blipFill>
                  <pic:spPr>
                    <a:xfrm>
                      <a:off x="0" y="0"/>
                      <a:ext cx="5348672" cy="2412146"/>
                    </a:xfrm>
                    <a:prstGeom prst="rect">
                      <a:avLst/>
                    </a:prstGeom>
                  </pic:spPr>
                </pic:pic>
              </a:graphicData>
            </a:graphic>
          </wp:inline>
        </w:drawing>
      </w:r>
      <w:r w:rsidR="00B17A28">
        <w:br w:type="page"/>
      </w:r>
    </w:p>
    <w:p w14:paraId="730D9DCA" w14:textId="1A1C6FF5" w:rsidR="00F669A3" w:rsidRPr="00F669A3" w:rsidRDefault="00932928" w:rsidP="00B17A28">
      <w:pPr>
        <w:pStyle w:val="1"/>
        <w:numPr>
          <w:ilvl w:val="0"/>
          <w:numId w:val="0"/>
        </w:numPr>
      </w:pPr>
      <w:bookmarkStart w:id="26" w:name="_Toc499219323"/>
      <w:r w:rsidRPr="00744EFA">
        <w:rPr>
          <w:rFonts w:hint="eastAsia"/>
        </w:rPr>
        <w:lastRenderedPageBreak/>
        <w:t>附件</w:t>
      </w:r>
      <w:r w:rsidR="00B17A28">
        <w:rPr>
          <w:rFonts w:hint="eastAsia"/>
        </w:rPr>
        <w:t>一</w:t>
      </w:r>
      <w:r w:rsidR="00EA23EA">
        <w:rPr>
          <w:rFonts w:hint="eastAsia"/>
        </w:rPr>
        <w:t xml:space="preserve">  </w:t>
      </w:r>
      <w:r w:rsidR="008F593E">
        <w:t>Smargo</w:t>
      </w:r>
      <w:r w:rsidRPr="00744EFA">
        <w:rPr>
          <w:rFonts w:hint="eastAsia"/>
        </w:rPr>
        <w:t>开发者联系方式</w:t>
      </w:r>
      <w:bookmarkEnd w:id="26"/>
    </w:p>
    <w:tbl>
      <w:tblPr>
        <w:tblStyle w:val="a4"/>
        <w:tblW w:w="7585" w:type="dxa"/>
        <w:tblInd w:w="108" w:type="dxa"/>
        <w:tblLayout w:type="fixed"/>
        <w:tblLook w:val="04A0" w:firstRow="1" w:lastRow="0" w:firstColumn="1" w:lastColumn="0" w:noHBand="0" w:noVBand="1"/>
      </w:tblPr>
      <w:tblGrid>
        <w:gridCol w:w="2268"/>
        <w:gridCol w:w="2977"/>
        <w:gridCol w:w="2340"/>
      </w:tblGrid>
      <w:tr w:rsidR="00B17A28" w:rsidRPr="00AE67DD" w14:paraId="6BFF7AA0" w14:textId="77777777" w:rsidTr="00B17A28">
        <w:tc>
          <w:tcPr>
            <w:tcW w:w="2268" w:type="dxa"/>
            <w:vAlign w:val="center"/>
          </w:tcPr>
          <w:p w14:paraId="6C6B3316" w14:textId="77777777" w:rsidR="00B17A28" w:rsidRPr="00AE67DD" w:rsidRDefault="00B17A28" w:rsidP="00F2374E">
            <w:pPr>
              <w:pStyle w:val="aa"/>
            </w:pPr>
            <w:r w:rsidRPr="00AE67DD">
              <w:rPr>
                <w:rFonts w:hint="eastAsia"/>
              </w:rPr>
              <w:t>姓名</w:t>
            </w:r>
          </w:p>
        </w:tc>
        <w:tc>
          <w:tcPr>
            <w:tcW w:w="2977" w:type="dxa"/>
            <w:vAlign w:val="center"/>
          </w:tcPr>
          <w:p w14:paraId="6793B1A0" w14:textId="77777777" w:rsidR="00B17A28" w:rsidRPr="00AE67DD" w:rsidRDefault="00B17A28" w:rsidP="00F2374E">
            <w:pPr>
              <w:pStyle w:val="aa"/>
            </w:pPr>
            <w:r w:rsidRPr="00AE67DD">
              <w:rPr>
                <w:rFonts w:hint="eastAsia"/>
              </w:rPr>
              <w:t>联系方式</w:t>
            </w:r>
          </w:p>
        </w:tc>
        <w:tc>
          <w:tcPr>
            <w:tcW w:w="2340" w:type="dxa"/>
            <w:vAlign w:val="center"/>
          </w:tcPr>
          <w:p w14:paraId="5CE8D9FC" w14:textId="77777777" w:rsidR="00B17A28" w:rsidRPr="00AE67DD" w:rsidRDefault="00B17A28" w:rsidP="00F2374E">
            <w:pPr>
              <w:pStyle w:val="aa"/>
            </w:pPr>
            <w:r w:rsidRPr="00AE67DD">
              <w:rPr>
                <w:rFonts w:hint="eastAsia"/>
              </w:rPr>
              <w:t>更新</w:t>
            </w:r>
            <w:r w:rsidRPr="00AE67DD">
              <w:t>日期</w:t>
            </w:r>
          </w:p>
        </w:tc>
      </w:tr>
      <w:tr w:rsidR="00206877" w:rsidRPr="00AE67DD" w14:paraId="3A282ECB" w14:textId="77777777" w:rsidTr="00B17A28">
        <w:tc>
          <w:tcPr>
            <w:tcW w:w="2268" w:type="dxa"/>
            <w:vAlign w:val="center"/>
          </w:tcPr>
          <w:p w14:paraId="59306602" w14:textId="3297F8AA" w:rsidR="00206877" w:rsidRPr="00F67EB8" w:rsidRDefault="00206877" w:rsidP="00F2374E">
            <w:pPr>
              <w:pStyle w:val="aa"/>
            </w:pPr>
            <w:r>
              <w:rPr>
                <w:rFonts w:hint="eastAsia"/>
              </w:rPr>
              <w:t>谭特贤</w:t>
            </w:r>
          </w:p>
        </w:tc>
        <w:tc>
          <w:tcPr>
            <w:tcW w:w="2977" w:type="dxa"/>
            <w:vAlign w:val="center"/>
          </w:tcPr>
          <w:p w14:paraId="30C645A7" w14:textId="0B2B6036" w:rsidR="00206877" w:rsidRDefault="00206877" w:rsidP="00F2374E">
            <w:pPr>
              <w:pStyle w:val="aa"/>
              <w:rPr>
                <w:b/>
              </w:rPr>
            </w:pPr>
            <w:r>
              <w:rPr>
                <w:rFonts w:hint="eastAsia"/>
                <w:b/>
              </w:rPr>
              <w:t>tantexian@qq.com</w:t>
            </w:r>
          </w:p>
        </w:tc>
        <w:tc>
          <w:tcPr>
            <w:tcW w:w="2340" w:type="dxa"/>
            <w:vAlign w:val="center"/>
          </w:tcPr>
          <w:p w14:paraId="416AD2DD" w14:textId="27E7DB16" w:rsidR="00206877" w:rsidRPr="00F67EB8" w:rsidRDefault="00206877" w:rsidP="00B17A28">
            <w:pPr>
              <w:pStyle w:val="aa"/>
            </w:pPr>
            <w:r w:rsidRPr="00F67EB8">
              <w:rPr>
                <w:rFonts w:hint="eastAsia"/>
              </w:rPr>
              <w:t>201</w:t>
            </w:r>
            <w:r>
              <w:rPr>
                <w:rFonts w:hint="eastAsia"/>
              </w:rPr>
              <w:t>7</w:t>
            </w:r>
            <w:r w:rsidRPr="00F67EB8">
              <w:rPr>
                <w:rFonts w:hint="eastAsia"/>
              </w:rPr>
              <w:t>/</w:t>
            </w:r>
            <w:r w:rsidR="008F593E">
              <w:rPr>
                <w:rFonts w:hint="eastAsia"/>
              </w:rPr>
              <w:t>9</w:t>
            </w:r>
            <w:r w:rsidRPr="00F67EB8">
              <w:rPr>
                <w:rFonts w:hint="eastAsia"/>
              </w:rPr>
              <w:t>/</w:t>
            </w:r>
            <w:r w:rsidR="008F593E">
              <w:rPr>
                <w:rFonts w:hint="eastAsia"/>
              </w:rPr>
              <w:t>11</w:t>
            </w:r>
            <w:bookmarkStart w:id="27" w:name="_GoBack"/>
            <w:bookmarkEnd w:id="27"/>
          </w:p>
        </w:tc>
      </w:tr>
      <w:tr w:rsidR="00B17A28" w:rsidRPr="00AE67DD" w14:paraId="1B682737" w14:textId="77777777" w:rsidTr="00B17A28">
        <w:tc>
          <w:tcPr>
            <w:tcW w:w="2268" w:type="dxa"/>
            <w:vAlign w:val="center"/>
          </w:tcPr>
          <w:p w14:paraId="790F34E7" w14:textId="77777777" w:rsidR="00B17A28" w:rsidRPr="00F67EB8" w:rsidRDefault="00B17A28" w:rsidP="00F2374E">
            <w:pPr>
              <w:pStyle w:val="aa"/>
              <w:rPr>
                <w:b/>
              </w:rPr>
            </w:pPr>
            <w:r w:rsidRPr="00F67EB8">
              <w:rPr>
                <w:rFonts w:hint="eastAsia"/>
              </w:rPr>
              <w:t>郜焱磊</w:t>
            </w:r>
          </w:p>
        </w:tc>
        <w:tc>
          <w:tcPr>
            <w:tcW w:w="2977" w:type="dxa"/>
            <w:vAlign w:val="center"/>
          </w:tcPr>
          <w:p w14:paraId="576D6A24" w14:textId="35A86EBB" w:rsidR="00B17A28" w:rsidRPr="00F67EB8" w:rsidRDefault="00B17A28" w:rsidP="00F2374E">
            <w:pPr>
              <w:pStyle w:val="aa"/>
              <w:rPr>
                <w:b/>
              </w:rPr>
            </w:pPr>
            <w:r>
              <w:rPr>
                <w:rFonts w:hint="eastAsia"/>
                <w:b/>
              </w:rPr>
              <w:t>gyl_adaihao@163.com</w:t>
            </w:r>
          </w:p>
        </w:tc>
        <w:tc>
          <w:tcPr>
            <w:tcW w:w="2340" w:type="dxa"/>
            <w:vAlign w:val="center"/>
          </w:tcPr>
          <w:p w14:paraId="2C001D13" w14:textId="498C02C3" w:rsidR="00B17A28" w:rsidRPr="00F67EB8" w:rsidRDefault="00B17A28" w:rsidP="00B17A28">
            <w:pPr>
              <w:pStyle w:val="aa"/>
              <w:rPr>
                <w:b/>
              </w:rPr>
            </w:pPr>
            <w:r w:rsidRPr="00F67EB8">
              <w:rPr>
                <w:rFonts w:hint="eastAsia"/>
              </w:rPr>
              <w:t>201</w:t>
            </w:r>
            <w:r>
              <w:rPr>
                <w:rFonts w:hint="eastAsia"/>
              </w:rPr>
              <w:t>7</w:t>
            </w:r>
            <w:r w:rsidRPr="00F67EB8">
              <w:rPr>
                <w:rFonts w:hint="eastAsia"/>
              </w:rPr>
              <w:t>/</w:t>
            </w:r>
            <w:r>
              <w:rPr>
                <w:rFonts w:hint="eastAsia"/>
              </w:rPr>
              <w:t>11</w:t>
            </w:r>
            <w:r w:rsidRPr="00F67EB8">
              <w:rPr>
                <w:rFonts w:hint="eastAsia"/>
              </w:rPr>
              <w:t>/</w:t>
            </w:r>
            <w:r>
              <w:rPr>
                <w:rFonts w:hint="eastAsia"/>
              </w:rPr>
              <w:t>21</w:t>
            </w:r>
          </w:p>
        </w:tc>
      </w:tr>
      <w:tr w:rsidR="0053538D" w:rsidRPr="00AE67DD" w14:paraId="246B2F9E" w14:textId="77777777" w:rsidTr="00B17A28">
        <w:tc>
          <w:tcPr>
            <w:tcW w:w="2268" w:type="dxa"/>
            <w:vAlign w:val="center"/>
          </w:tcPr>
          <w:p w14:paraId="05B51D22" w14:textId="77777777" w:rsidR="0053538D" w:rsidRPr="00F67EB8" w:rsidRDefault="0053538D" w:rsidP="0053538D">
            <w:pPr>
              <w:pStyle w:val="aa"/>
              <w:rPr>
                <w:b/>
              </w:rPr>
            </w:pPr>
            <w:r w:rsidRPr="00F67EB8">
              <w:rPr>
                <w:rFonts w:hint="eastAsia"/>
              </w:rPr>
              <w:t>田玉粮</w:t>
            </w:r>
          </w:p>
        </w:tc>
        <w:tc>
          <w:tcPr>
            <w:tcW w:w="2977" w:type="dxa"/>
            <w:vAlign w:val="center"/>
          </w:tcPr>
          <w:p w14:paraId="102B6504" w14:textId="745A5A56" w:rsidR="0053538D" w:rsidRPr="00F67EB8" w:rsidRDefault="0053538D" w:rsidP="0053538D">
            <w:pPr>
              <w:pStyle w:val="aa"/>
              <w:rPr>
                <w:b/>
              </w:rPr>
            </w:pPr>
            <w:r w:rsidRPr="00646396">
              <w:rPr>
                <w:b/>
              </w:rPr>
              <w:t>idistyl@gmail.com</w:t>
            </w:r>
          </w:p>
        </w:tc>
        <w:tc>
          <w:tcPr>
            <w:tcW w:w="2340" w:type="dxa"/>
            <w:vAlign w:val="center"/>
          </w:tcPr>
          <w:p w14:paraId="7F1003B5" w14:textId="16D9F4A6" w:rsidR="0053538D" w:rsidRPr="00F67EB8" w:rsidRDefault="0053538D" w:rsidP="0053538D">
            <w:pPr>
              <w:pStyle w:val="aa"/>
              <w:rPr>
                <w:b/>
              </w:rPr>
            </w:pPr>
            <w:r w:rsidRPr="00F67EB8">
              <w:rPr>
                <w:rFonts w:hint="eastAsia"/>
              </w:rPr>
              <w:t>201</w:t>
            </w:r>
            <w:r>
              <w:rPr>
                <w:rFonts w:hint="eastAsia"/>
              </w:rPr>
              <w:t>7</w:t>
            </w:r>
            <w:r w:rsidRPr="00F67EB8">
              <w:rPr>
                <w:rFonts w:hint="eastAsia"/>
              </w:rPr>
              <w:t>/</w:t>
            </w:r>
            <w:r>
              <w:rPr>
                <w:rFonts w:hint="eastAsia"/>
              </w:rPr>
              <w:t>11</w:t>
            </w:r>
            <w:r w:rsidRPr="00F67EB8">
              <w:rPr>
                <w:rFonts w:hint="eastAsia"/>
              </w:rPr>
              <w:t>/</w:t>
            </w:r>
            <w:r>
              <w:rPr>
                <w:rFonts w:hint="eastAsia"/>
              </w:rPr>
              <w:t>21</w:t>
            </w:r>
          </w:p>
        </w:tc>
      </w:tr>
      <w:tr w:rsidR="0053538D" w:rsidRPr="00AE67DD" w14:paraId="2FFAFC5C" w14:textId="77777777" w:rsidTr="00B17A28">
        <w:tc>
          <w:tcPr>
            <w:tcW w:w="2268" w:type="dxa"/>
            <w:vAlign w:val="center"/>
          </w:tcPr>
          <w:p w14:paraId="3F0E736D" w14:textId="77777777" w:rsidR="0053538D" w:rsidRPr="00F67EB8" w:rsidRDefault="0053538D" w:rsidP="0053538D">
            <w:pPr>
              <w:pStyle w:val="aa"/>
              <w:rPr>
                <w:b/>
              </w:rPr>
            </w:pPr>
            <w:r>
              <w:rPr>
                <w:rFonts w:hint="eastAsia"/>
              </w:rPr>
              <w:t>尹同强</w:t>
            </w:r>
          </w:p>
        </w:tc>
        <w:tc>
          <w:tcPr>
            <w:tcW w:w="2977" w:type="dxa"/>
            <w:vAlign w:val="center"/>
          </w:tcPr>
          <w:p w14:paraId="286EEAD3" w14:textId="49489B10" w:rsidR="0053538D" w:rsidRPr="00F67EB8" w:rsidRDefault="00B2173A" w:rsidP="0053538D">
            <w:pPr>
              <w:pStyle w:val="aa"/>
              <w:rPr>
                <w:b/>
              </w:rPr>
            </w:pPr>
            <w:hyperlink r:id="rId20" w:history="1">
              <w:r w:rsidR="0053538D" w:rsidRPr="00F03B48">
                <w:rPr>
                  <w:b/>
                </w:rPr>
                <w:t>tongqiangyin@gmail.com</w:t>
              </w:r>
            </w:hyperlink>
          </w:p>
        </w:tc>
        <w:tc>
          <w:tcPr>
            <w:tcW w:w="2340" w:type="dxa"/>
            <w:vAlign w:val="center"/>
          </w:tcPr>
          <w:p w14:paraId="49D29DC2" w14:textId="714F6C2E" w:rsidR="0053538D" w:rsidRPr="00F2374E" w:rsidRDefault="0053538D" w:rsidP="0053538D">
            <w:pPr>
              <w:pStyle w:val="aa"/>
            </w:pPr>
            <w:r w:rsidRPr="00F67EB8">
              <w:rPr>
                <w:rFonts w:hint="eastAsia"/>
              </w:rPr>
              <w:t>201</w:t>
            </w:r>
            <w:r>
              <w:rPr>
                <w:rFonts w:hint="eastAsia"/>
              </w:rPr>
              <w:t>7</w:t>
            </w:r>
            <w:r w:rsidRPr="00F67EB8">
              <w:rPr>
                <w:rFonts w:hint="eastAsia"/>
              </w:rPr>
              <w:t>/</w:t>
            </w:r>
            <w:r>
              <w:rPr>
                <w:rFonts w:hint="eastAsia"/>
              </w:rPr>
              <w:t>11</w:t>
            </w:r>
            <w:r w:rsidRPr="00F67EB8">
              <w:rPr>
                <w:rFonts w:hint="eastAsia"/>
              </w:rPr>
              <w:t>/</w:t>
            </w:r>
            <w:r>
              <w:rPr>
                <w:rFonts w:hint="eastAsia"/>
              </w:rPr>
              <w:t>21</w:t>
            </w:r>
          </w:p>
        </w:tc>
      </w:tr>
      <w:tr w:rsidR="0053538D" w:rsidRPr="00AE67DD" w14:paraId="78731E32" w14:textId="77777777" w:rsidTr="00B17A28">
        <w:tc>
          <w:tcPr>
            <w:tcW w:w="2268" w:type="dxa"/>
            <w:vAlign w:val="center"/>
          </w:tcPr>
          <w:p w14:paraId="4AB029F1" w14:textId="77777777" w:rsidR="0053538D" w:rsidRPr="00ED48F0" w:rsidRDefault="0053538D" w:rsidP="0053538D">
            <w:pPr>
              <w:pStyle w:val="aa"/>
              <w:rPr>
                <w:b/>
              </w:rPr>
            </w:pPr>
            <w:r w:rsidRPr="00ED48F0">
              <w:rPr>
                <w:rFonts w:hint="eastAsia"/>
              </w:rPr>
              <w:t>罗继</w:t>
            </w:r>
          </w:p>
        </w:tc>
        <w:tc>
          <w:tcPr>
            <w:tcW w:w="2977" w:type="dxa"/>
            <w:vAlign w:val="center"/>
          </w:tcPr>
          <w:p w14:paraId="6345D831" w14:textId="01719E8A" w:rsidR="0053538D" w:rsidRPr="00ED48F0" w:rsidRDefault="00B2173A" w:rsidP="0053538D">
            <w:pPr>
              <w:pStyle w:val="aa"/>
              <w:rPr>
                <w:b/>
              </w:rPr>
            </w:pPr>
            <w:hyperlink r:id="rId21" w:history="1">
              <w:r w:rsidR="0053538D" w:rsidRPr="002333AB">
                <w:rPr>
                  <w:b/>
                </w:rPr>
                <w:t>gunsluo@gmail.com</w:t>
              </w:r>
            </w:hyperlink>
          </w:p>
        </w:tc>
        <w:tc>
          <w:tcPr>
            <w:tcW w:w="2340" w:type="dxa"/>
            <w:vAlign w:val="center"/>
          </w:tcPr>
          <w:p w14:paraId="1E994184" w14:textId="1184F7C3" w:rsidR="0053538D" w:rsidRPr="00F2374E" w:rsidRDefault="0053538D" w:rsidP="0053538D">
            <w:pPr>
              <w:pStyle w:val="aa"/>
            </w:pPr>
            <w:r w:rsidRPr="00F67EB8">
              <w:rPr>
                <w:rFonts w:hint="eastAsia"/>
              </w:rPr>
              <w:t>201</w:t>
            </w:r>
            <w:r>
              <w:rPr>
                <w:rFonts w:hint="eastAsia"/>
              </w:rPr>
              <w:t>7</w:t>
            </w:r>
            <w:r w:rsidRPr="00F67EB8">
              <w:rPr>
                <w:rFonts w:hint="eastAsia"/>
              </w:rPr>
              <w:t>/</w:t>
            </w:r>
            <w:r>
              <w:rPr>
                <w:rFonts w:hint="eastAsia"/>
              </w:rPr>
              <w:t>11</w:t>
            </w:r>
            <w:r w:rsidRPr="00F67EB8">
              <w:rPr>
                <w:rFonts w:hint="eastAsia"/>
              </w:rPr>
              <w:t>/</w:t>
            </w:r>
            <w:r>
              <w:rPr>
                <w:rFonts w:hint="eastAsia"/>
              </w:rPr>
              <w:t>21</w:t>
            </w:r>
          </w:p>
        </w:tc>
      </w:tr>
      <w:tr w:rsidR="0053538D" w:rsidRPr="00AE67DD" w14:paraId="26F6149A" w14:textId="77777777" w:rsidTr="00B17A28">
        <w:tc>
          <w:tcPr>
            <w:tcW w:w="2268" w:type="dxa"/>
            <w:vAlign w:val="center"/>
          </w:tcPr>
          <w:p w14:paraId="735A5BAC" w14:textId="285A3298" w:rsidR="0053538D" w:rsidRPr="00F67EB8" w:rsidRDefault="0053538D" w:rsidP="0053538D">
            <w:pPr>
              <w:pStyle w:val="aa"/>
            </w:pPr>
            <w:r>
              <w:rPr>
                <w:rFonts w:hint="eastAsia"/>
              </w:rPr>
              <w:t>周飞</w:t>
            </w:r>
          </w:p>
        </w:tc>
        <w:tc>
          <w:tcPr>
            <w:tcW w:w="2977" w:type="dxa"/>
            <w:vAlign w:val="center"/>
          </w:tcPr>
          <w:p w14:paraId="6C7BCAE5" w14:textId="7EDBD2EB" w:rsidR="0053538D" w:rsidRPr="00F67EB8" w:rsidRDefault="0053538D" w:rsidP="0053538D">
            <w:pPr>
              <w:pStyle w:val="aa"/>
            </w:pPr>
            <w:r w:rsidRPr="00646396">
              <w:rPr>
                <w:b/>
              </w:rPr>
              <w:t>he236555699@163.com</w:t>
            </w:r>
          </w:p>
        </w:tc>
        <w:tc>
          <w:tcPr>
            <w:tcW w:w="2340" w:type="dxa"/>
            <w:vAlign w:val="center"/>
          </w:tcPr>
          <w:p w14:paraId="468993C0" w14:textId="754EF4D7" w:rsidR="0053538D" w:rsidRPr="00F67EB8" w:rsidRDefault="007A2DFF" w:rsidP="0053538D">
            <w:pPr>
              <w:pStyle w:val="aa"/>
            </w:pPr>
            <w:r w:rsidRPr="00F67EB8">
              <w:rPr>
                <w:rFonts w:hint="eastAsia"/>
              </w:rPr>
              <w:t>201</w:t>
            </w:r>
            <w:r>
              <w:rPr>
                <w:rFonts w:hint="eastAsia"/>
              </w:rPr>
              <w:t>7</w:t>
            </w:r>
            <w:r w:rsidRPr="00F67EB8">
              <w:rPr>
                <w:rFonts w:hint="eastAsia"/>
              </w:rPr>
              <w:t>/</w:t>
            </w:r>
            <w:r>
              <w:rPr>
                <w:rFonts w:hint="eastAsia"/>
              </w:rPr>
              <w:t>11</w:t>
            </w:r>
            <w:r w:rsidRPr="00F67EB8">
              <w:rPr>
                <w:rFonts w:hint="eastAsia"/>
              </w:rPr>
              <w:t>/</w:t>
            </w:r>
            <w:r>
              <w:rPr>
                <w:rFonts w:hint="eastAsia"/>
              </w:rPr>
              <w:t>21</w:t>
            </w:r>
          </w:p>
        </w:tc>
      </w:tr>
      <w:tr w:rsidR="0053538D" w:rsidRPr="00AE67DD" w14:paraId="504EB22C" w14:textId="77777777" w:rsidTr="00B17A28">
        <w:tc>
          <w:tcPr>
            <w:tcW w:w="2268" w:type="dxa"/>
            <w:vAlign w:val="center"/>
          </w:tcPr>
          <w:p w14:paraId="49812858" w14:textId="721671B9" w:rsidR="0053538D" w:rsidRPr="00F67EB8" w:rsidRDefault="0053538D" w:rsidP="0053538D">
            <w:pPr>
              <w:pStyle w:val="aa"/>
            </w:pPr>
            <w:r>
              <w:rPr>
                <w:rFonts w:hint="eastAsia"/>
              </w:rPr>
              <w:t>戎志宏</w:t>
            </w:r>
          </w:p>
        </w:tc>
        <w:tc>
          <w:tcPr>
            <w:tcW w:w="2977" w:type="dxa"/>
            <w:vAlign w:val="center"/>
          </w:tcPr>
          <w:p w14:paraId="7AF58DFC" w14:textId="523789D1" w:rsidR="0053538D" w:rsidRPr="00F67EB8" w:rsidRDefault="0053538D" w:rsidP="0053538D">
            <w:pPr>
              <w:pStyle w:val="aa"/>
            </w:pPr>
            <w:r w:rsidRPr="00646396">
              <w:rPr>
                <w:b/>
              </w:rPr>
              <w:t>hzrong007@163.com</w:t>
            </w:r>
          </w:p>
        </w:tc>
        <w:tc>
          <w:tcPr>
            <w:tcW w:w="2340" w:type="dxa"/>
            <w:vAlign w:val="center"/>
          </w:tcPr>
          <w:p w14:paraId="09B3C30E" w14:textId="789340C0" w:rsidR="0053538D" w:rsidRPr="00F67EB8" w:rsidRDefault="007A2DFF" w:rsidP="0053538D">
            <w:pPr>
              <w:pStyle w:val="aa"/>
            </w:pPr>
            <w:r w:rsidRPr="00F67EB8">
              <w:rPr>
                <w:rFonts w:hint="eastAsia"/>
              </w:rPr>
              <w:t>201</w:t>
            </w:r>
            <w:r>
              <w:rPr>
                <w:rFonts w:hint="eastAsia"/>
              </w:rPr>
              <w:t>7</w:t>
            </w:r>
            <w:r w:rsidRPr="00F67EB8">
              <w:rPr>
                <w:rFonts w:hint="eastAsia"/>
              </w:rPr>
              <w:t>/</w:t>
            </w:r>
            <w:r>
              <w:rPr>
                <w:rFonts w:hint="eastAsia"/>
              </w:rPr>
              <w:t>11</w:t>
            </w:r>
            <w:r w:rsidRPr="00F67EB8">
              <w:rPr>
                <w:rFonts w:hint="eastAsia"/>
              </w:rPr>
              <w:t>/</w:t>
            </w:r>
            <w:r>
              <w:rPr>
                <w:rFonts w:hint="eastAsia"/>
              </w:rPr>
              <w:t>21</w:t>
            </w:r>
          </w:p>
        </w:tc>
      </w:tr>
    </w:tbl>
    <w:p w14:paraId="761623C3" w14:textId="77777777" w:rsidR="00AC7946" w:rsidRDefault="00AC7946" w:rsidP="00411EBB">
      <w:pPr>
        <w:rPr>
          <w:rFonts w:ascii="Consolas" w:hAnsi="Consolas"/>
        </w:rPr>
      </w:pPr>
    </w:p>
    <w:p w14:paraId="4A66F19E" w14:textId="1410DA65" w:rsidR="00FE3967" w:rsidRPr="00411EBB" w:rsidRDefault="00FE3967" w:rsidP="00411EBB">
      <w:pPr>
        <w:rPr>
          <w:rFonts w:ascii="Consolas" w:hAnsi="Consolas"/>
        </w:rPr>
      </w:pPr>
    </w:p>
    <w:sectPr w:rsidR="00FE3967" w:rsidRPr="00411EBB" w:rsidSect="00681C79">
      <w:pgSz w:w="11906" w:h="16838"/>
      <w:pgMar w:top="1247" w:right="1134" w:bottom="1247" w:left="1134" w:header="468" w:footer="794" w:gutter="284"/>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482F4" w14:textId="77777777" w:rsidR="00B2173A" w:rsidRDefault="00B2173A">
      <w:r>
        <w:separator/>
      </w:r>
    </w:p>
  </w:endnote>
  <w:endnote w:type="continuationSeparator" w:id="0">
    <w:p w14:paraId="5032A498" w14:textId="77777777" w:rsidR="00B2173A" w:rsidRDefault="00B21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charset w:val="86"/>
    <w:family w:val="swiss"/>
    <w:pitch w:val="variable"/>
    <w:sig w:usb0="80000287" w:usb1="28CF3C52" w:usb2="00000016" w:usb3="00000000" w:csb0="0004001F" w:csb1="00000000"/>
  </w:font>
  <w:font w:name="仿宋">
    <w:charset w:val="86"/>
    <w:family w:val="auto"/>
    <w:pitch w:val="fixed"/>
    <w:sig w:usb0="800002BF" w:usb1="38CF7CFA" w:usb2="00000016" w:usb3="00000000" w:csb0="0004000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swiss"/>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00D90" w14:textId="69907D57" w:rsidR="00BA273C" w:rsidRPr="004C0FC4" w:rsidRDefault="00BA273C" w:rsidP="000B5EE7">
    <w:pPr>
      <w:pStyle w:val="ab"/>
      <w:jc w:val="center"/>
    </w:pPr>
    <w:r>
      <w:fldChar w:fldCharType="begin"/>
    </w:r>
    <w:r>
      <w:instrText xml:space="preserve"> PAGE   \* MERGEFORMAT </w:instrText>
    </w:r>
    <w:r>
      <w:fldChar w:fldCharType="separate"/>
    </w:r>
    <w:r w:rsidR="008F593E" w:rsidRPr="008F593E">
      <w:rPr>
        <w:noProof/>
        <w:lang w:val="zh-CN"/>
      </w:rPr>
      <w:t>16</w:t>
    </w:r>
    <w:r>
      <w:rPr>
        <w:noProof/>
        <w:lang w:val="zh-C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659A1" w14:textId="77777777" w:rsidR="00B2173A" w:rsidRDefault="00B2173A">
      <w:r>
        <w:separator/>
      </w:r>
    </w:p>
  </w:footnote>
  <w:footnote w:type="continuationSeparator" w:id="0">
    <w:p w14:paraId="1CD748C5" w14:textId="77777777" w:rsidR="00B2173A" w:rsidRDefault="00B217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9C40F" w14:textId="0D5B14A7" w:rsidR="00BA273C" w:rsidRDefault="00BA273C" w:rsidP="008D201B">
    <w:pPr>
      <w:pStyle w:val="a7"/>
      <w:jc w:val="both"/>
    </w:pPr>
    <w:r>
      <w:rPr>
        <w:rFonts w:ascii="微软雅黑" w:eastAsia="微软雅黑" w:hAnsi="微软雅黑" w:hint="eastAsia"/>
        <w:b/>
        <w:sz w:val="21"/>
        <w:szCs w:val="21"/>
      </w:rPr>
      <w:tab/>
    </w:r>
    <w:r w:rsidR="00206877">
      <w:rPr>
        <w:rFonts w:ascii="微软雅黑" w:eastAsia="微软雅黑" w:hAnsi="微软雅黑" w:hint="eastAsia"/>
        <w:b/>
        <w:sz w:val="21"/>
        <w:szCs w:val="21"/>
      </w:rPr>
      <w:t>SmartGo</w:t>
    </w:r>
    <w:r w:rsidR="00947C47">
      <w:rPr>
        <w:rFonts w:ascii="微软雅黑" w:eastAsia="微软雅黑" w:hAnsi="微软雅黑" w:hint="eastAsia"/>
        <w:b/>
        <w:sz w:val="21"/>
        <w:szCs w:val="21"/>
      </w:rPr>
      <w:t xml:space="preserve"> Broker</w:t>
    </w:r>
    <w:r w:rsidR="00947C47">
      <w:t xml:space="preserve"> </w:t>
    </w:r>
    <w:r>
      <w:ptab w:relativeTo="margin" w:alignment="right" w:leader="none"/>
    </w:r>
    <w:r>
      <w:rPr>
        <w:rFonts w:hint="eastAsia"/>
      </w:rPr>
      <w:t xml:space="preserve"> </w:t>
    </w:r>
  </w:p>
  <w:p w14:paraId="34731FA8" w14:textId="77777777" w:rsidR="00BA273C" w:rsidRPr="00905D66" w:rsidRDefault="00BA273C" w:rsidP="00905D66">
    <w:pPr>
      <w:pStyle w:val="Default"/>
      <w:spacing w:line="360" w:lineRule="auto"/>
      <w:jc w:val="center"/>
      <w:rPr>
        <w:b/>
        <w:sz w:val="21"/>
        <w:lang w:val="en-GB"/>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FD2FB" w14:textId="1F1FE789" w:rsidR="00BA273C" w:rsidRPr="00206877" w:rsidRDefault="00BA273C" w:rsidP="00206877">
    <w:pPr>
      <w:pStyle w:val="a7"/>
      <w:rPr>
        <w:rFonts w:ascii="微软雅黑" w:eastAsia="微软雅黑" w:hAnsi="微软雅黑"/>
        <w:b/>
        <w:sz w:val="21"/>
        <w:szCs w:val="21"/>
      </w:rPr>
    </w:pPr>
    <w:r>
      <w:rPr>
        <w:rFonts w:ascii="仿宋" w:eastAsia="仿宋" w:hAnsi="仿宋" w:hint="eastAsia"/>
        <w:b/>
        <w:sz w:val="21"/>
        <w:szCs w:val="21"/>
      </w:rPr>
      <w:t xml:space="preserve">                               </w:t>
    </w:r>
    <w:r w:rsidR="00206877">
      <w:rPr>
        <w:rFonts w:ascii="微软雅黑" w:eastAsia="微软雅黑" w:hAnsi="微软雅黑"/>
        <w:b/>
        <w:sz w:val="21"/>
        <w:szCs w:val="21"/>
      </w:rPr>
      <w:t>SmartGo</w:t>
    </w:r>
    <w:r w:rsidR="00EB127E">
      <w:rPr>
        <w:rFonts w:ascii="微软雅黑" w:eastAsia="微软雅黑" w:hAnsi="微软雅黑" w:hint="eastAsia"/>
        <w:b/>
        <w:sz w:val="21"/>
        <w:szCs w:val="21"/>
      </w:rPr>
      <w:t xml:space="preserve"> </w:t>
    </w:r>
    <w:r w:rsidR="00EB127E">
      <w:rPr>
        <w:rFonts w:ascii="微软雅黑" w:eastAsia="微软雅黑" w:hAnsi="微软雅黑"/>
        <w:b/>
        <w:sz w:val="21"/>
        <w:szCs w:val="21"/>
      </w:rPr>
      <w:t>Broker</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5pt" o:bullet="t">
        <v:imagedata r:id="rId1" o:title="msoCBA9"/>
      </v:shape>
    </w:pict>
  </w:numPicBullet>
  <w:abstractNum w:abstractNumId="0">
    <w:nsid w:val="0AE05BDC"/>
    <w:multiLevelType w:val="hybridMultilevel"/>
    <w:tmpl w:val="BCBC00B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2B015CF"/>
    <w:multiLevelType w:val="multilevel"/>
    <w:tmpl w:val="D1D8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C661FD"/>
    <w:multiLevelType w:val="hybridMultilevel"/>
    <w:tmpl w:val="30CA3B1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C4C5721"/>
    <w:multiLevelType w:val="hybridMultilevel"/>
    <w:tmpl w:val="120839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A12BAD"/>
    <w:multiLevelType w:val="hybridMultilevel"/>
    <w:tmpl w:val="965A8B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371C27"/>
    <w:multiLevelType w:val="hybridMultilevel"/>
    <w:tmpl w:val="5918583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3546429"/>
    <w:multiLevelType w:val="multilevel"/>
    <w:tmpl w:val="8F6817B4"/>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718"/>
        </w:tabs>
        <w:ind w:left="718" w:hanging="576"/>
      </w:pPr>
      <w:rPr>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hint="eastAsia"/>
        <w:b w:val="0"/>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6D674E02"/>
    <w:multiLevelType w:val="hybridMultilevel"/>
    <w:tmpl w:val="E020D5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A1B3620"/>
    <w:multiLevelType w:val="hybridMultilevel"/>
    <w:tmpl w:val="53067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C2F7830"/>
    <w:multiLevelType w:val="hybridMultilevel"/>
    <w:tmpl w:val="2C18F586"/>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6"/>
  </w:num>
  <w:num w:numId="2">
    <w:abstractNumId w:val="5"/>
  </w:num>
  <w:num w:numId="3">
    <w:abstractNumId w:val="0"/>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6"/>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4"/>
  </w:num>
  <w:num w:numId="26">
    <w:abstractNumId w:val="7"/>
  </w:num>
  <w:num w:numId="27">
    <w:abstractNumId w:val="8"/>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1B"/>
    <w:rsid w:val="0000020F"/>
    <w:rsid w:val="0000041B"/>
    <w:rsid w:val="0000073D"/>
    <w:rsid w:val="0000153D"/>
    <w:rsid w:val="00001824"/>
    <w:rsid w:val="00001F76"/>
    <w:rsid w:val="00003A67"/>
    <w:rsid w:val="000043F2"/>
    <w:rsid w:val="000048D7"/>
    <w:rsid w:val="00005966"/>
    <w:rsid w:val="00005D32"/>
    <w:rsid w:val="000077AF"/>
    <w:rsid w:val="00007B5B"/>
    <w:rsid w:val="00007E4F"/>
    <w:rsid w:val="000100C8"/>
    <w:rsid w:val="000101C5"/>
    <w:rsid w:val="000107D4"/>
    <w:rsid w:val="00010B06"/>
    <w:rsid w:val="0001144C"/>
    <w:rsid w:val="0001262C"/>
    <w:rsid w:val="00013EF8"/>
    <w:rsid w:val="0001404D"/>
    <w:rsid w:val="00014D3D"/>
    <w:rsid w:val="0001508A"/>
    <w:rsid w:val="000157F1"/>
    <w:rsid w:val="00015F04"/>
    <w:rsid w:val="00017458"/>
    <w:rsid w:val="000179CA"/>
    <w:rsid w:val="00020876"/>
    <w:rsid w:val="00020B36"/>
    <w:rsid w:val="00020B6F"/>
    <w:rsid w:val="00020B8E"/>
    <w:rsid w:val="00020D1A"/>
    <w:rsid w:val="000215D7"/>
    <w:rsid w:val="000217F0"/>
    <w:rsid w:val="00021B72"/>
    <w:rsid w:val="00022358"/>
    <w:rsid w:val="00022BF4"/>
    <w:rsid w:val="00022D02"/>
    <w:rsid w:val="00022FA5"/>
    <w:rsid w:val="000235BF"/>
    <w:rsid w:val="000237D8"/>
    <w:rsid w:val="00023CB2"/>
    <w:rsid w:val="00025E71"/>
    <w:rsid w:val="00025F0F"/>
    <w:rsid w:val="00026000"/>
    <w:rsid w:val="00026277"/>
    <w:rsid w:val="000264F9"/>
    <w:rsid w:val="00031407"/>
    <w:rsid w:val="0003181A"/>
    <w:rsid w:val="0003207F"/>
    <w:rsid w:val="000330FE"/>
    <w:rsid w:val="000333EF"/>
    <w:rsid w:val="000338B8"/>
    <w:rsid w:val="00034DEC"/>
    <w:rsid w:val="0003562F"/>
    <w:rsid w:val="00035F8D"/>
    <w:rsid w:val="0003714E"/>
    <w:rsid w:val="00037E65"/>
    <w:rsid w:val="000406D5"/>
    <w:rsid w:val="00040AC6"/>
    <w:rsid w:val="00041093"/>
    <w:rsid w:val="00041CB8"/>
    <w:rsid w:val="00042451"/>
    <w:rsid w:val="0004279D"/>
    <w:rsid w:val="00042C86"/>
    <w:rsid w:val="00042F3E"/>
    <w:rsid w:val="00043CBA"/>
    <w:rsid w:val="00044171"/>
    <w:rsid w:val="00044AEF"/>
    <w:rsid w:val="00044BDD"/>
    <w:rsid w:val="00046576"/>
    <w:rsid w:val="00046D74"/>
    <w:rsid w:val="00047C79"/>
    <w:rsid w:val="000502F1"/>
    <w:rsid w:val="00051667"/>
    <w:rsid w:val="00051F08"/>
    <w:rsid w:val="000522F3"/>
    <w:rsid w:val="0005361F"/>
    <w:rsid w:val="000537CA"/>
    <w:rsid w:val="00053E7C"/>
    <w:rsid w:val="000540C1"/>
    <w:rsid w:val="000542CF"/>
    <w:rsid w:val="0005448B"/>
    <w:rsid w:val="000547C3"/>
    <w:rsid w:val="00055777"/>
    <w:rsid w:val="00055927"/>
    <w:rsid w:val="0005674A"/>
    <w:rsid w:val="00056AE1"/>
    <w:rsid w:val="00056C5A"/>
    <w:rsid w:val="00057807"/>
    <w:rsid w:val="000578D2"/>
    <w:rsid w:val="00057A70"/>
    <w:rsid w:val="000602C2"/>
    <w:rsid w:val="0006168D"/>
    <w:rsid w:val="000617E1"/>
    <w:rsid w:val="00061F8D"/>
    <w:rsid w:val="0006203A"/>
    <w:rsid w:val="00062342"/>
    <w:rsid w:val="0006324E"/>
    <w:rsid w:val="00065B5D"/>
    <w:rsid w:val="00065C45"/>
    <w:rsid w:val="00065CDE"/>
    <w:rsid w:val="000660DB"/>
    <w:rsid w:val="000669CC"/>
    <w:rsid w:val="00070137"/>
    <w:rsid w:val="00070D30"/>
    <w:rsid w:val="0007132C"/>
    <w:rsid w:val="000716D2"/>
    <w:rsid w:val="000718C9"/>
    <w:rsid w:val="00071971"/>
    <w:rsid w:val="00072791"/>
    <w:rsid w:val="00073605"/>
    <w:rsid w:val="00074028"/>
    <w:rsid w:val="00074070"/>
    <w:rsid w:val="000743CD"/>
    <w:rsid w:val="00074E1D"/>
    <w:rsid w:val="00074F15"/>
    <w:rsid w:val="00076296"/>
    <w:rsid w:val="00076EBC"/>
    <w:rsid w:val="000776FC"/>
    <w:rsid w:val="000777B2"/>
    <w:rsid w:val="00077EDB"/>
    <w:rsid w:val="00080599"/>
    <w:rsid w:val="00080986"/>
    <w:rsid w:val="00080A82"/>
    <w:rsid w:val="00081203"/>
    <w:rsid w:val="00081B5B"/>
    <w:rsid w:val="00082637"/>
    <w:rsid w:val="00082B47"/>
    <w:rsid w:val="00083AEB"/>
    <w:rsid w:val="0008572A"/>
    <w:rsid w:val="00085E79"/>
    <w:rsid w:val="00085EC7"/>
    <w:rsid w:val="00086A29"/>
    <w:rsid w:val="0008787E"/>
    <w:rsid w:val="00087C85"/>
    <w:rsid w:val="00090056"/>
    <w:rsid w:val="00090D63"/>
    <w:rsid w:val="000917BC"/>
    <w:rsid w:val="00091BAA"/>
    <w:rsid w:val="00093A89"/>
    <w:rsid w:val="00093E95"/>
    <w:rsid w:val="000945FC"/>
    <w:rsid w:val="00094691"/>
    <w:rsid w:val="000947BC"/>
    <w:rsid w:val="0009504C"/>
    <w:rsid w:val="00095B36"/>
    <w:rsid w:val="00095B63"/>
    <w:rsid w:val="00095FE5"/>
    <w:rsid w:val="00096169"/>
    <w:rsid w:val="0009623F"/>
    <w:rsid w:val="00096489"/>
    <w:rsid w:val="00097BCB"/>
    <w:rsid w:val="000A153D"/>
    <w:rsid w:val="000A1608"/>
    <w:rsid w:val="000A18DC"/>
    <w:rsid w:val="000A1FC3"/>
    <w:rsid w:val="000A2135"/>
    <w:rsid w:val="000A233B"/>
    <w:rsid w:val="000A2A6D"/>
    <w:rsid w:val="000A2E28"/>
    <w:rsid w:val="000A3FDD"/>
    <w:rsid w:val="000A46A8"/>
    <w:rsid w:val="000A48E3"/>
    <w:rsid w:val="000A4A3F"/>
    <w:rsid w:val="000A4BB7"/>
    <w:rsid w:val="000A5E8B"/>
    <w:rsid w:val="000A62BF"/>
    <w:rsid w:val="000A7330"/>
    <w:rsid w:val="000A738B"/>
    <w:rsid w:val="000A743B"/>
    <w:rsid w:val="000A7FA5"/>
    <w:rsid w:val="000B04B4"/>
    <w:rsid w:val="000B0689"/>
    <w:rsid w:val="000B0752"/>
    <w:rsid w:val="000B0A50"/>
    <w:rsid w:val="000B241C"/>
    <w:rsid w:val="000B32BE"/>
    <w:rsid w:val="000B4AD2"/>
    <w:rsid w:val="000B4C96"/>
    <w:rsid w:val="000B5336"/>
    <w:rsid w:val="000B5934"/>
    <w:rsid w:val="000B5983"/>
    <w:rsid w:val="000B5EE7"/>
    <w:rsid w:val="000B7E2E"/>
    <w:rsid w:val="000C0422"/>
    <w:rsid w:val="000C0493"/>
    <w:rsid w:val="000C057E"/>
    <w:rsid w:val="000C0D69"/>
    <w:rsid w:val="000C18E1"/>
    <w:rsid w:val="000C2A70"/>
    <w:rsid w:val="000C2E96"/>
    <w:rsid w:val="000C3074"/>
    <w:rsid w:val="000C3296"/>
    <w:rsid w:val="000C49B5"/>
    <w:rsid w:val="000C56DB"/>
    <w:rsid w:val="000C5CAF"/>
    <w:rsid w:val="000C6290"/>
    <w:rsid w:val="000C6C2D"/>
    <w:rsid w:val="000C71F8"/>
    <w:rsid w:val="000C72B3"/>
    <w:rsid w:val="000C7385"/>
    <w:rsid w:val="000C742B"/>
    <w:rsid w:val="000C75E6"/>
    <w:rsid w:val="000D0B2C"/>
    <w:rsid w:val="000D0D35"/>
    <w:rsid w:val="000D0F07"/>
    <w:rsid w:val="000D139E"/>
    <w:rsid w:val="000D13C2"/>
    <w:rsid w:val="000D1E7E"/>
    <w:rsid w:val="000D2029"/>
    <w:rsid w:val="000D20EF"/>
    <w:rsid w:val="000D2556"/>
    <w:rsid w:val="000D273A"/>
    <w:rsid w:val="000D30A5"/>
    <w:rsid w:val="000D4C77"/>
    <w:rsid w:val="000D4C8F"/>
    <w:rsid w:val="000D4D84"/>
    <w:rsid w:val="000D77FF"/>
    <w:rsid w:val="000D7963"/>
    <w:rsid w:val="000E03BC"/>
    <w:rsid w:val="000E1A5D"/>
    <w:rsid w:val="000E1D98"/>
    <w:rsid w:val="000E1DD2"/>
    <w:rsid w:val="000E267A"/>
    <w:rsid w:val="000E29D5"/>
    <w:rsid w:val="000E3230"/>
    <w:rsid w:val="000E3E50"/>
    <w:rsid w:val="000E4E52"/>
    <w:rsid w:val="000E7835"/>
    <w:rsid w:val="000F0259"/>
    <w:rsid w:val="000F08DA"/>
    <w:rsid w:val="000F1134"/>
    <w:rsid w:val="000F14B7"/>
    <w:rsid w:val="000F1515"/>
    <w:rsid w:val="000F16F3"/>
    <w:rsid w:val="000F197E"/>
    <w:rsid w:val="000F1C7D"/>
    <w:rsid w:val="000F2A15"/>
    <w:rsid w:val="000F417D"/>
    <w:rsid w:val="000F44AD"/>
    <w:rsid w:val="000F532A"/>
    <w:rsid w:val="000F550C"/>
    <w:rsid w:val="000F574A"/>
    <w:rsid w:val="000F5CA1"/>
    <w:rsid w:val="000F5D6D"/>
    <w:rsid w:val="000F5DD7"/>
    <w:rsid w:val="000F6165"/>
    <w:rsid w:val="000F78B7"/>
    <w:rsid w:val="000F7901"/>
    <w:rsid w:val="0010028C"/>
    <w:rsid w:val="001006B4"/>
    <w:rsid w:val="00100A24"/>
    <w:rsid w:val="001016B8"/>
    <w:rsid w:val="00102197"/>
    <w:rsid w:val="00102603"/>
    <w:rsid w:val="00102F4C"/>
    <w:rsid w:val="001047B0"/>
    <w:rsid w:val="001048A1"/>
    <w:rsid w:val="00105467"/>
    <w:rsid w:val="00105B9D"/>
    <w:rsid w:val="00105D8E"/>
    <w:rsid w:val="00106075"/>
    <w:rsid w:val="00106D9F"/>
    <w:rsid w:val="00107365"/>
    <w:rsid w:val="00107BC7"/>
    <w:rsid w:val="00110549"/>
    <w:rsid w:val="00111249"/>
    <w:rsid w:val="001114EE"/>
    <w:rsid w:val="00111D54"/>
    <w:rsid w:val="0011250C"/>
    <w:rsid w:val="00112678"/>
    <w:rsid w:val="00112C24"/>
    <w:rsid w:val="00113086"/>
    <w:rsid w:val="001132F3"/>
    <w:rsid w:val="00113717"/>
    <w:rsid w:val="0011408C"/>
    <w:rsid w:val="00114261"/>
    <w:rsid w:val="0011458A"/>
    <w:rsid w:val="00114667"/>
    <w:rsid w:val="00114E33"/>
    <w:rsid w:val="001155A6"/>
    <w:rsid w:val="001161BB"/>
    <w:rsid w:val="001168F5"/>
    <w:rsid w:val="001169BE"/>
    <w:rsid w:val="00116B15"/>
    <w:rsid w:val="0011764C"/>
    <w:rsid w:val="00117C49"/>
    <w:rsid w:val="001203C8"/>
    <w:rsid w:val="001205BE"/>
    <w:rsid w:val="00120C17"/>
    <w:rsid w:val="0012162B"/>
    <w:rsid w:val="00121697"/>
    <w:rsid w:val="00121722"/>
    <w:rsid w:val="00121AD6"/>
    <w:rsid w:val="00121D48"/>
    <w:rsid w:val="00122AC3"/>
    <w:rsid w:val="00122F8B"/>
    <w:rsid w:val="0012381D"/>
    <w:rsid w:val="0012406B"/>
    <w:rsid w:val="00124638"/>
    <w:rsid w:val="00124CE9"/>
    <w:rsid w:val="00125026"/>
    <w:rsid w:val="001251FA"/>
    <w:rsid w:val="001258D2"/>
    <w:rsid w:val="001267D1"/>
    <w:rsid w:val="001270BA"/>
    <w:rsid w:val="001273D3"/>
    <w:rsid w:val="001300DA"/>
    <w:rsid w:val="00130849"/>
    <w:rsid w:val="001309D7"/>
    <w:rsid w:val="00130C32"/>
    <w:rsid w:val="00130E21"/>
    <w:rsid w:val="00131234"/>
    <w:rsid w:val="00131AC8"/>
    <w:rsid w:val="0013200F"/>
    <w:rsid w:val="001320A5"/>
    <w:rsid w:val="00132933"/>
    <w:rsid w:val="00133369"/>
    <w:rsid w:val="001337F4"/>
    <w:rsid w:val="00134254"/>
    <w:rsid w:val="0013469E"/>
    <w:rsid w:val="00134C63"/>
    <w:rsid w:val="00135744"/>
    <w:rsid w:val="00135B5A"/>
    <w:rsid w:val="00136043"/>
    <w:rsid w:val="0013641F"/>
    <w:rsid w:val="00136ADD"/>
    <w:rsid w:val="00136E87"/>
    <w:rsid w:val="001372F6"/>
    <w:rsid w:val="00137A34"/>
    <w:rsid w:val="0014146F"/>
    <w:rsid w:val="001416AE"/>
    <w:rsid w:val="00141884"/>
    <w:rsid w:val="00141EBB"/>
    <w:rsid w:val="00142342"/>
    <w:rsid w:val="0014299A"/>
    <w:rsid w:val="00142ACA"/>
    <w:rsid w:val="00142BE1"/>
    <w:rsid w:val="00142C4A"/>
    <w:rsid w:val="00142D38"/>
    <w:rsid w:val="0014315C"/>
    <w:rsid w:val="00143940"/>
    <w:rsid w:val="00143B7F"/>
    <w:rsid w:val="00145007"/>
    <w:rsid w:val="00145259"/>
    <w:rsid w:val="001456F8"/>
    <w:rsid w:val="001507AA"/>
    <w:rsid w:val="00151338"/>
    <w:rsid w:val="00151900"/>
    <w:rsid w:val="00151F8E"/>
    <w:rsid w:val="001522FD"/>
    <w:rsid w:val="001525C4"/>
    <w:rsid w:val="00152AD4"/>
    <w:rsid w:val="001539BF"/>
    <w:rsid w:val="00154AAB"/>
    <w:rsid w:val="00154D8F"/>
    <w:rsid w:val="00154E19"/>
    <w:rsid w:val="00154EFD"/>
    <w:rsid w:val="00155A28"/>
    <w:rsid w:val="001571B4"/>
    <w:rsid w:val="00157410"/>
    <w:rsid w:val="00157AA1"/>
    <w:rsid w:val="00157D0F"/>
    <w:rsid w:val="00157EFB"/>
    <w:rsid w:val="00157F88"/>
    <w:rsid w:val="00160199"/>
    <w:rsid w:val="00160825"/>
    <w:rsid w:val="00160BA2"/>
    <w:rsid w:val="00161398"/>
    <w:rsid w:val="00161A9D"/>
    <w:rsid w:val="00161C82"/>
    <w:rsid w:val="0016255D"/>
    <w:rsid w:val="00163042"/>
    <w:rsid w:val="001630BC"/>
    <w:rsid w:val="001636A7"/>
    <w:rsid w:val="00163DA9"/>
    <w:rsid w:val="00163F37"/>
    <w:rsid w:val="00164750"/>
    <w:rsid w:val="0016533B"/>
    <w:rsid w:val="00166071"/>
    <w:rsid w:val="00170463"/>
    <w:rsid w:val="00170932"/>
    <w:rsid w:val="0017097A"/>
    <w:rsid w:val="00170A7D"/>
    <w:rsid w:val="001715D2"/>
    <w:rsid w:val="00172674"/>
    <w:rsid w:val="00172D78"/>
    <w:rsid w:val="00172F4B"/>
    <w:rsid w:val="0017337B"/>
    <w:rsid w:val="0017365E"/>
    <w:rsid w:val="001736BF"/>
    <w:rsid w:val="00174985"/>
    <w:rsid w:val="00175387"/>
    <w:rsid w:val="00177610"/>
    <w:rsid w:val="00177CAC"/>
    <w:rsid w:val="001803E6"/>
    <w:rsid w:val="00180612"/>
    <w:rsid w:val="0018070A"/>
    <w:rsid w:val="00181007"/>
    <w:rsid w:val="00181260"/>
    <w:rsid w:val="00181561"/>
    <w:rsid w:val="00181F06"/>
    <w:rsid w:val="00181F65"/>
    <w:rsid w:val="00182A92"/>
    <w:rsid w:val="00182ADA"/>
    <w:rsid w:val="00182EE1"/>
    <w:rsid w:val="0018342D"/>
    <w:rsid w:val="00183B24"/>
    <w:rsid w:val="0018519E"/>
    <w:rsid w:val="001852FF"/>
    <w:rsid w:val="001860E5"/>
    <w:rsid w:val="001868B0"/>
    <w:rsid w:val="00186C48"/>
    <w:rsid w:val="00186DD1"/>
    <w:rsid w:val="00187BC8"/>
    <w:rsid w:val="00190086"/>
    <w:rsid w:val="00190513"/>
    <w:rsid w:val="001908F3"/>
    <w:rsid w:val="001913B9"/>
    <w:rsid w:val="00191833"/>
    <w:rsid w:val="00191A99"/>
    <w:rsid w:val="001924C9"/>
    <w:rsid w:val="001928C8"/>
    <w:rsid w:val="00192E22"/>
    <w:rsid w:val="00193055"/>
    <w:rsid w:val="0019369D"/>
    <w:rsid w:val="001937AE"/>
    <w:rsid w:val="00193946"/>
    <w:rsid w:val="001939FA"/>
    <w:rsid w:val="00194191"/>
    <w:rsid w:val="00194313"/>
    <w:rsid w:val="0019479F"/>
    <w:rsid w:val="00194D8E"/>
    <w:rsid w:val="0019574F"/>
    <w:rsid w:val="0019637E"/>
    <w:rsid w:val="00196BC6"/>
    <w:rsid w:val="001974CF"/>
    <w:rsid w:val="001A1182"/>
    <w:rsid w:val="001A134F"/>
    <w:rsid w:val="001A1ACA"/>
    <w:rsid w:val="001A2433"/>
    <w:rsid w:val="001A26BC"/>
    <w:rsid w:val="001A2CF9"/>
    <w:rsid w:val="001A49A6"/>
    <w:rsid w:val="001A5680"/>
    <w:rsid w:val="001A5821"/>
    <w:rsid w:val="001A5B8E"/>
    <w:rsid w:val="001A5FAB"/>
    <w:rsid w:val="001A6AFD"/>
    <w:rsid w:val="001A6EE5"/>
    <w:rsid w:val="001A7325"/>
    <w:rsid w:val="001A7A6D"/>
    <w:rsid w:val="001A7CEB"/>
    <w:rsid w:val="001B166E"/>
    <w:rsid w:val="001B1F97"/>
    <w:rsid w:val="001B2386"/>
    <w:rsid w:val="001B2655"/>
    <w:rsid w:val="001B2735"/>
    <w:rsid w:val="001B27FD"/>
    <w:rsid w:val="001B2A20"/>
    <w:rsid w:val="001B2ABC"/>
    <w:rsid w:val="001B3235"/>
    <w:rsid w:val="001B3740"/>
    <w:rsid w:val="001B38DB"/>
    <w:rsid w:val="001B3A16"/>
    <w:rsid w:val="001B3A47"/>
    <w:rsid w:val="001B462F"/>
    <w:rsid w:val="001B4B5C"/>
    <w:rsid w:val="001B549F"/>
    <w:rsid w:val="001B5570"/>
    <w:rsid w:val="001B5ADF"/>
    <w:rsid w:val="001B6090"/>
    <w:rsid w:val="001B6160"/>
    <w:rsid w:val="001B6510"/>
    <w:rsid w:val="001B66F4"/>
    <w:rsid w:val="001B6BA3"/>
    <w:rsid w:val="001B6FDB"/>
    <w:rsid w:val="001B75FA"/>
    <w:rsid w:val="001B7792"/>
    <w:rsid w:val="001C035F"/>
    <w:rsid w:val="001C0492"/>
    <w:rsid w:val="001C0B42"/>
    <w:rsid w:val="001C137E"/>
    <w:rsid w:val="001C1FEE"/>
    <w:rsid w:val="001C2224"/>
    <w:rsid w:val="001C24C0"/>
    <w:rsid w:val="001C2657"/>
    <w:rsid w:val="001C29C8"/>
    <w:rsid w:val="001C2BE4"/>
    <w:rsid w:val="001C2E36"/>
    <w:rsid w:val="001C2E87"/>
    <w:rsid w:val="001C2EC8"/>
    <w:rsid w:val="001C30AB"/>
    <w:rsid w:val="001C32D8"/>
    <w:rsid w:val="001C3D1F"/>
    <w:rsid w:val="001C3DBE"/>
    <w:rsid w:val="001C441E"/>
    <w:rsid w:val="001C591C"/>
    <w:rsid w:val="001C59EC"/>
    <w:rsid w:val="001C5FD4"/>
    <w:rsid w:val="001C6C28"/>
    <w:rsid w:val="001C7145"/>
    <w:rsid w:val="001C7D28"/>
    <w:rsid w:val="001C7DEF"/>
    <w:rsid w:val="001D0856"/>
    <w:rsid w:val="001D0882"/>
    <w:rsid w:val="001D1E61"/>
    <w:rsid w:val="001D200B"/>
    <w:rsid w:val="001D2405"/>
    <w:rsid w:val="001D29E2"/>
    <w:rsid w:val="001D31E4"/>
    <w:rsid w:val="001D3919"/>
    <w:rsid w:val="001D421D"/>
    <w:rsid w:val="001D4472"/>
    <w:rsid w:val="001D4A27"/>
    <w:rsid w:val="001D58C2"/>
    <w:rsid w:val="001D5A18"/>
    <w:rsid w:val="001D5E14"/>
    <w:rsid w:val="001D5FC7"/>
    <w:rsid w:val="001D6298"/>
    <w:rsid w:val="001D6B24"/>
    <w:rsid w:val="001D6CEB"/>
    <w:rsid w:val="001D6E3B"/>
    <w:rsid w:val="001D6E89"/>
    <w:rsid w:val="001D7188"/>
    <w:rsid w:val="001E1174"/>
    <w:rsid w:val="001E1CA7"/>
    <w:rsid w:val="001E229C"/>
    <w:rsid w:val="001E2374"/>
    <w:rsid w:val="001E26A8"/>
    <w:rsid w:val="001E28A5"/>
    <w:rsid w:val="001E2C51"/>
    <w:rsid w:val="001E3152"/>
    <w:rsid w:val="001E3B9D"/>
    <w:rsid w:val="001E3CF3"/>
    <w:rsid w:val="001E4317"/>
    <w:rsid w:val="001E49C0"/>
    <w:rsid w:val="001E61A4"/>
    <w:rsid w:val="001E672D"/>
    <w:rsid w:val="001E6829"/>
    <w:rsid w:val="001E6B21"/>
    <w:rsid w:val="001E6DBE"/>
    <w:rsid w:val="001E6DF3"/>
    <w:rsid w:val="001E7268"/>
    <w:rsid w:val="001E7279"/>
    <w:rsid w:val="001E756C"/>
    <w:rsid w:val="001F072D"/>
    <w:rsid w:val="001F07BF"/>
    <w:rsid w:val="001F10AC"/>
    <w:rsid w:val="001F116A"/>
    <w:rsid w:val="001F1B9F"/>
    <w:rsid w:val="001F3D05"/>
    <w:rsid w:val="001F46DF"/>
    <w:rsid w:val="001F4D6A"/>
    <w:rsid w:val="001F549C"/>
    <w:rsid w:val="001F56A9"/>
    <w:rsid w:val="001F5ED2"/>
    <w:rsid w:val="001F6789"/>
    <w:rsid w:val="001F79F5"/>
    <w:rsid w:val="0020061E"/>
    <w:rsid w:val="002009A3"/>
    <w:rsid w:val="002009BA"/>
    <w:rsid w:val="00200CF9"/>
    <w:rsid w:val="00200E96"/>
    <w:rsid w:val="0020184B"/>
    <w:rsid w:val="002019E0"/>
    <w:rsid w:val="0020216F"/>
    <w:rsid w:val="0020247E"/>
    <w:rsid w:val="0020339F"/>
    <w:rsid w:val="00203550"/>
    <w:rsid w:val="002036E2"/>
    <w:rsid w:val="00203933"/>
    <w:rsid w:val="00203D2C"/>
    <w:rsid w:val="00203D9C"/>
    <w:rsid w:val="00203EB9"/>
    <w:rsid w:val="00203F86"/>
    <w:rsid w:val="00204A89"/>
    <w:rsid w:val="00205340"/>
    <w:rsid w:val="00205FD5"/>
    <w:rsid w:val="00206037"/>
    <w:rsid w:val="00206204"/>
    <w:rsid w:val="00206769"/>
    <w:rsid w:val="00206877"/>
    <w:rsid w:val="00206E88"/>
    <w:rsid w:val="0020718E"/>
    <w:rsid w:val="00207BD0"/>
    <w:rsid w:val="00207C20"/>
    <w:rsid w:val="002100CB"/>
    <w:rsid w:val="002100DE"/>
    <w:rsid w:val="0021016B"/>
    <w:rsid w:val="0021021B"/>
    <w:rsid w:val="00210F3F"/>
    <w:rsid w:val="00211473"/>
    <w:rsid w:val="00211EAC"/>
    <w:rsid w:val="0021203F"/>
    <w:rsid w:val="002125FD"/>
    <w:rsid w:val="00212655"/>
    <w:rsid w:val="002126C9"/>
    <w:rsid w:val="00213250"/>
    <w:rsid w:val="00213E9C"/>
    <w:rsid w:val="00214064"/>
    <w:rsid w:val="00214201"/>
    <w:rsid w:val="00214312"/>
    <w:rsid w:val="0021558A"/>
    <w:rsid w:val="00215861"/>
    <w:rsid w:val="002158C2"/>
    <w:rsid w:val="00216277"/>
    <w:rsid w:val="00216522"/>
    <w:rsid w:val="00216CF4"/>
    <w:rsid w:val="002170B5"/>
    <w:rsid w:val="00217F42"/>
    <w:rsid w:val="002207CC"/>
    <w:rsid w:val="002213ED"/>
    <w:rsid w:val="0022185E"/>
    <w:rsid w:val="0022201D"/>
    <w:rsid w:val="0022241C"/>
    <w:rsid w:val="00222E51"/>
    <w:rsid w:val="00223FBE"/>
    <w:rsid w:val="002245E5"/>
    <w:rsid w:val="00224D54"/>
    <w:rsid w:val="002254B7"/>
    <w:rsid w:val="00225913"/>
    <w:rsid w:val="00230102"/>
    <w:rsid w:val="002303A4"/>
    <w:rsid w:val="00230534"/>
    <w:rsid w:val="00232091"/>
    <w:rsid w:val="00232955"/>
    <w:rsid w:val="002330B6"/>
    <w:rsid w:val="00233773"/>
    <w:rsid w:val="002337DF"/>
    <w:rsid w:val="00233A28"/>
    <w:rsid w:val="00235735"/>
    <w:rsid w:val="00235EA9"/>
    <w:rsid w:val="00236AD2"/>
    <w:rsid w:val="002375A9"/>
    <w:rsid w:val="002400F6"/>
    <w:rsid w:val="002408E1"/>
    <w:rsid w:val="00240AB0"/>
    <w:rsid w:val="002417EA"/>
    <w:rsid w:val="00241FCA"/>
    <w:rsid w:val="0024223B"/>
    <w:rsid w:val="002424FC"/>
    <w:rsid w:val="002425B7"/>
    <w:rsid w:val="002427E2"/>
    <w:rsid w:val="0024289F"/>
    <w:rsid w:val="00243372"/>
    <w:rsid w:val="002433FA"/>
    <w:rsid w:val="00243945"/>
    <w:rsid w:val="002439E3"/>
    <w:rsid w:val="00245309"/>
    <w:rsid w:val="0024549D"/>
    <w:rsid w:val="00245A8C"/>
    <w:rsid w:val="002465F0"/>
    <w:rsid w:val="00246905"/>
    <w:rsid w:val="00246C17"/>
    <w:rsid w:val="00246E24"/>
    <w:rsid w:val="00247FA7"/>
    <w:rsid w:val="00250079"/>
    <w:rsid w:val="00250745"/>
    <w:rsid w:val="00251018"/>
    <w:rsid w:val="00251263"/>
    <w:rsid w:val="00251D09"/>
    <w:rsid w:val="002523C0"/>
    <w:rsid w:val="002536C9"/>
    <w:rsid w:val="00253F58"/>
    <w:rsid w:val="00254906"/>
    <w:rsid w:val="002558B9"/>
    <w:rsid w:val="002559AD"/>
    <w:rsid w:val="00257275"/>
    <w:rsid w:val="0026041A"/>
    <w:rsid w:val="0026059E"/>
    <w:rsid w:val="00260804"/>
    <w:rsid w:val="00262E8E"/>
    <w:rsid w:val="0026317F"/>
    <w:rsid w:val="0026402F"/>
    <w:rsid w:val="0026500D"/>
    <w:rsid w:val="002662DB"/>
    <w:rsid w:val="0026635A"/>
    <w:rsid w:val="00266EA1"/>
    <w:rsid w:val="00267138"/>
    <w:rsid w:val="00267FDD"/>
    <w:rsid w:val="00270CCF"/>
    <w:rsid w:val="002716C7"/>
    <w:rsid w:val="002721BC"/>
    <w:rsid w:val="002722A1"/>
    <w:rsid w:val="0027247C"/>
    <w:rsid w:val="00272958"/>
    <w:rsid w:val="00273A6F"/>
    <w:rsid w:val="002741AF"/>
    <w:rsid w:val="002741C3"/>
    <w:rsid w:val="00274647"/>
    <w:rsid w:val="00274C7C"/>
    <w:rsid w:val="00275634"/>
    <w:rsid w:val="002757BA"/>
    <w:rsid w:val="00275D03"/>
    <w:rsid w:val="00276A36"/>
    <w:rsid w:val="00276E0A"/>
    <w:rsid w:val="0027767A"/>
    <w:rsid w:val="00277978"/>
    <w:rsid w:val="00277FB5"/>
    <w:rsid w:val="00280DFB"/>
    <w:rsid w:val="002814FC"/>
    <w:rsid w:val="002817A7"/>
    <w:rsid w:val="00282410"/>
    <w:rsid w:val="0028266A"/>
    <w:rsid w:val="00282FB2"/>
    <w:rsid w:val="0028506D"/>
    <w:rsid w:val="0028566B"/>
    <w:rsid w:val="00286623"/>
    <w:rsid w:val="00286890"/>
    <w:rsid w:val="00286A15"/>
    <w:rsid w:val="00286DAC"/>
    <w:rsid w:val="00286DF0"/>
    <w:rsid w:val="00286EDD"/>
    <w:rsid w:val="002911E9"/>
    <w:rsid w:val="00292F51"/>
    <w:rsid w:val="00293046"/>
    <w:rsid w:val="0029367C"/>
    <w:rsid w:val="002937DA"/>
    <w:rsid w:val="00294BB4"/>
    <w:rsid w:val="00294FAA"/>
    <w:rsid w:val="0029512F"/>
    <w:rsid w:val="0029575E"/>
    <w:rsid w:val="002959C2"/>
    <w:rsid w:val="002959C9"/>
    <w:rsid w:val="00295A03"/>
    <w:rsid w:val="00295E32"/>
    <w:rsid w:val="002A038F"/>
    <w:rsid w:val="002A0580"/>
    <w:rsid w:val="002A05A3"/>
    <w:rsid w:val="002A096F"/>
    <w:rsid w:val="002A099A"/>
    <w:rsid w:val="002A10A5"/>
    <w:rsid w:val="002A190D"/>
    <w:rsid w:val="002A1E6D"/>
    <w:rsid w:val="002A21C6"/>
    <w:rsid w:val="002A22DA"/>
    <w:rsid w:val="002A2883"/>
    <w:rsid w:val="002A2BA7"/>
    <w:rsid w:val="002A2C86"/>
    <w:rsid w:val="002A32B7"/>
    <w:rsid w:val="002A3940"/>
    <w:rsid w:val="002A405E"/>
    <w:rsid w:val="002A40E2"/>
    <w:rsid w:val="002A44B9"/>
    <w:rsid w:val="002A5327"/>
    <w:rsid w:val="002A61AA"/>
    <w:rsid w:val="002A6BBC"/>
    <w:rsid w:val="002A71C8"/>
    <w:rsid w:val="002A7490"/>
    <w:rsid w:val="002B0197"/>
    <w:rsid w:val="002B0A4D"/>
    <w:rsid w:val="002B199C"/>
    <w:rsid w:val="002B1E19"/>
    <w:rsid w:val="002B3136"/>
    <w:rsid w:val="002B45DD"/>
    <w:rsid w:val="002B50DB"/>
    <w:rsid w:val="002B5630"/>
    <w:rsid w:val="002B5743"/>
    <w:rsid w:val="002B5873"/>
    <w:rsid w:val="002B5ABC"/>
    <w:rsid w:val="002B5FAE"/>
    <w:rsid w:val="002B63AF"/>
    <w:rsid w:val="002B6799"/>
    <w:rsid w:val="002B6B9A"/>
    <w:rsid w:val="002B774F"/>
    <w:rsid w:val="002B7E9F"/>
    <w:rsid w:val="002C185B"/>
    <w:rsid w:val="002C1C1D"/>
    <w:rsid w:val="002C206B"/>
    <w:rsid w:val="002C2943"/>
    <w:rsid w:val="002C3518"/>
    <w:rsid w:val="002C3677"/>
    <w:rsid w:val="002C3D3C"/>
    <w:rsid w:val="002C3D98"/>
    <w:rsid w:val="002C3EF9"/>
    <w:rsid w:val="002C45C3"/>
    <w:rsid w:val="002C49DB"/>
    <w:rsid w:val="002C4B2E"/>
    <w:rsid w:val="002C56A9"/>
    <w:rsid w:val="002C5C6D"/>
    <w:rsid w:val="002C5FCB"/>
    <w:rsid w:val="002C64E1"/>
    <w:rsid w:val="002C725D"/>
    <w:rsid w:val="002C7832"/>
    <w:rsid w:val="002C7CF2"/>
    <w:rsid w:val="002D0C09"/>
    <w:rsid w:val="002D21B6"/>
    <w:rsid w:val="002D3AA8"/>
    <w:rsid w:val="002D4535"/>
    <w:rsid w:val="002D4A2D"/>
    <w:rsid w:val="002D5094"/>
    <w:rsid w:val="002D52C2"/>
    <w:rsid w:val="002D5460"/>
    <w:rsid w:val="002D6093"/>
    <w:rsid w:val="002D62E5"/>
    <w:rsid w:val="002D67B8"/>
    <w:rsid w:val="002D6BC0"/>
    <w:rsid w:val="002D7D94"/>
    <w:rsid w:val="002E0048"/>
    <w:rsid w:val="002E1A09"/>
    <w:rsid w:val="002E1A67"/>
    <w:rsid w:val="002E284E"/>
    <w:rsid w:val="002E2916"/>
    <w:rsid w:val="002E35EC"/>
    <w:rsid w:val="002E3954"/>
    <w:rsid w:val="002E3E1C"/>
    <w:rsid w:val="002E4ECF"/>
    <w:rsid w:val="002E5045"/>
    <w:rsid w:val="002E532F"/>
    <w:rsid w:val="002E5E34"/>
    <w:rsid w:val="002E61FC"/>
    <w:rsid w:val="002E79A8"/>
    <w:rsid w:val="002F0011"/>
    <w:rsid w:val="002F0CBC"/>
    <w:rsid w:val="002F2481"/>
    <w:rsid w:val="002F364F"/>
    <w:rsid w:val="002F3BD8"/>
    <w:rsid w:val="002F3F8F"/>
    <w:rsid w:val="002F5188"/>
    <w:rsid w:val="002F60F5"/>
    <w:rsid w:val="002F6D01"/>
    <w:rsid w:val="002F7153"/>
    <w:rsid w:val="002F730E"/>
    <w:rsid w:val="002F7407"/>
    <w:rsid w:val="002F7681"/>
    <w:rsid w:val="00300290"/>
    <w:rsid w:val="00300DB0"/>
    <w:rsid w:val="003010E8"/>
    <w:rsid w:val="00301385"/>
    <w:rsid w:val="00302688"/>
    <w:rsid w:val="00302FD0"/>
    <w:rsid w:val="00303065"/>
    <w:rsid w:val="00303A2F"/>
    <w:rsid w:val="003046FA"/>
    <w:rsid w:val="003052E9"/>
    <w:rsid w:val="003061E9"/>
    <w:rsid w:val="00306806"/>
    <w:rsid w:val="00306B79"/>
    <w:rsid w:val="00307492"/>
    <w:rsid w:val="003105C0"/>
    <w:rsid w:val="00310917"/>
    <w:rsid w:val="0031102E"/>
    <w:rsid w:val="003116C2"/>
    <w:rsid w:val="003117D0"/>
    <w:rsid w:val="00312361"/>
    <w:rsid w:val="003124AA"/>
    <w:rsid w:val="0031273C"/>
    <w:rsid w:val="003129F9"/>
    <w:rsid w:val="00313325"/>
    <w:rsid w:val="0031399D"/>
    <w:rsid w:val="00314E0E"/>
    <w:rsid w:val="00315DC4"/>
    <w:rsid w:val="0031607F"/>
    <w:rsid w:val="0031661A"/>
    <w:rsid w:val="00316B50"/>
    <w:rsid w:val="00317473"/>
    <w:rsid w:val="00317670"/>
    <w:rsid w:val="00317BDC"/>
    <w:rsid w:val="00320232"/>
    <w:rsid w:val="00321199"/>
    <w:rsid w:val="0032171D"/>
    <w:rsid w:val="00322096"/>
    <w:rsid w:val="0032238B"/>
    <w:rsid w:val="0032378B"/>
    <w:rsid w:val="00323868"/>
    <w:rsid w:val="003250FD"/>
    <w:rsid w:val="00326A2C"/>
    <w:rsid w:val="00327050"/>
    <w:rsid w:val="003278C8"/>
    <w:rsid w:val="00327FB4"/>
    <w:rsid w:val="003308AA"/>
    <w:rsid w:val="00330B1F"/>
    <w:rsid w:val="00332996"/>
    <w:rsid w:val="00332DC2"/>
    <w:rsid w:val="00334B2E"/>
    <w:rsid w:val="00334C1D"/>
    <w:rsid w:val="003352C2"/>
    <w:rsid w:val="00336791"/>
    <w:rsid w:val="00336E04"/>
    <w:rsid w:val="003375D3"/>
    <w:rsid w:val="00337607"/>
    <w:rsid w:val="0033776B"/>
    <w:rsid w:val="00337BBE"/>
    <w:rsid w:val="00340F2F"/>
    <w:rsid w:val="00341DC1"/>
    <w:rsid w:val="003425AA"/>
    <w:rsid w:val="00342CC3"/>
    <w:rsid w:val="003436EB"/>
    <w:rsid w:val="0034592A"/>
    <w:rsid w:val="00345C9C"/>
    <w:rsid w:val="003461E0"/>
    <w:rsid w:val="00346A68"/>
    <w:rsid w:val="00346C56"/>
    <w:rsid w:val="0034721F"/>
    <w:rsid w:val="00347AA4"/>
    <w:rsid w:val="00347E9A"/>
    <w:rsid w:val="003501A8"/>
    <w:rsid w:val="00350588"/>
    <w:rsid w:val="0035092C"/>
    <w:rsid w:val="00350D00"/>
    <w:rsid w:val="00350DB3"/>
    <w:rsid w:val="0035108F"/>
    <w:rsid w:val="00351AAB"/>
    <w:rsid w:val="00351B1F"/>
    <w:rsid w:val="00352BFD"/>
    <w:rsid w:val="003531A4"/>
    <w:rsid w:val="00353568"/>
    <w:rsid w:val="00353677"/>
    <w:rsid w:val="00353FD0"/>
    <w:rsid w:val="003542EE"/>
    <w:rsid w:val="00354328"/>
    <w:rsid w:val="00354E31"/>
    <w:rsid w:val="00354E37"/>
    <w:rsid w:val="00355FE7"/>
    <w:rsid w:val="003568E3"/>
    <w:rsid w:val="00356B1F"/>
    <w:rsid w:val="00356B30"/>
    <w:rsid w:val="00356C61"/>
    <w:rsid w:val="00357024"/>
    <w:rsid w:val="00357750"/>
    <w:rsid w:val="003577BD"/>
    <w:rsid w:val="00357844"/>
    <w:rsid w:val="00357A22"/>
    <w:rsid w:val="00357C7E"/>
    <w:rsid w:val="00357EDD"/>
    <w:rsid w:val="00360367"/>
    <w:rsid w:val="003606F6"/>
    <w:rsid w:val="003609F4"/>
    <w:rsid w:val="00361106"/>
    <w:rsid w:val="00361EFA"/>
    <w:rsid w:val="00362A3D"/>
    <w:rsid w:val="003630DC"/>
    <w:rsid w:val="00364CC1"/>
    <w:rsid w:val="003667B8"/>
    <w:rsid w:val="00367059"/>
    <w:rsid w:val="00370286"/>
    <w:rsid w:val="0037032D"/>
    <w:rsid w:val="00370D55"/>
    <w:rsid w:val="003717DF"/>
    <w:rsid w:val="00371E12"/>
    <w:rsid w:val="00373099"/>
    <w:rsid w:val="00373333"/>
    <w:rsid w:val="003741EC"/>
    <w:rsid w:val="00374975"/>
    <w:rsid w:val="00375EC2"/>
    <w:rsid w:val="00376069"/>
    <w:rsid w:val="00377758"/>
    <w:rsid w:val="00377C97"/>
    <w:rsid w:val="00380B53"/>
    <w:rsid w:val="003813E7"/>
    <w:rsid w:val="00381D2C"/>
    <w:rsid w:val="00381DA4"/>
    <w:rsid w:val="0038270D"/>
    <w:rsid w:val="00382752"/>
    <w:rsid w:val="00382D0A"/>
    <w:rsid w:val="00383048"/>
    <w:rsid w:val="003833BD"/>
    <w:rsid w:val="00383781"/>
    <w:rsid w:val="00384ADC"/>
    <w:rsid w:val="00384DBF"/>
    <w:rsid w:val="003852BA"/>
    <w:rsid w:val="00385576"/>
    <w:rsid w:val="003867F4"/>
    <w:rsid w:val="00386F3F"/>
    <w:rsid w:val="00387DE4"/>
    <w:rsid w:val="0039172C"/>
    <w:rsid w:val="003922E7"/>
    <w:rsid w:val="0039341C"/>
    <w:rsid w:val="003942A7"/>
    <w:rsid w:val="003949CB"/>
    <w:rsid w:val="003957DE"/>
    <w:rsid w:val="00396527"/>
    <w:rsid w:val="00396E3A"/>
    <w:rsid w:val="003A020F"/>
    <w:rsid w:val="003A02CA"/>
    <w:rsid w:val="003A0961"/>
    <w:rsid w:val="003A0F4B"/>
    <w:rsid w:val="003A1081"/>
    <w:rsid w:val="003A1365"/>
    <w:rsid w:val="003A2272"/>
    <w:rsid w:val="003A307E"/>
    <w:rsid w:val="003A367A"/>
    <w:rsid w:val="003A36EF"/>
    <w:rsid w:val="003A4B5D"/>
    <w:rsid w:val="003A5127"/>
    <w:rsid w:val="003A5897"/>
    <w:rsid w:val="003A5988"/>
    <w:rsid w:val="003A598E"/>
    <w:rsid w:val="003A6261"/>
    <w:rsid w:val="003A6723"/>
    <w:rsid w:val="003A68F4"/>
    <w:rsid w:val="003A6D4C"/>
    <w:rsid w:val="003A6E4E"/>
    <w:rsid w:val="003A726D"/>
    <w:rsid w:val="003A7862"/>
    <w:rsid w:val="003A7C83"/>
    <w:rsid w:val="003B0910"/>
    <w:rsid w:val="003B0A33"/>
    <w:rsid w:val="003B165F"/>
    <w:rsid w:val="003B174C"/>
    <w:rsid w:val="003B1937"/>
    <w:rsid w:val="003B1C41"/>
    <w:rsid w:val="003B1ECD"/>
    <w:rsid w:val="003B202F"/>
    <w:rsid w:val="003B3010"/>
    <w:rsid w:val="003B3482"/>
    <w:rsid w:val="003B3920"/>
    <w:rsid w:val="003B4599"/>
    <w:rsid w:val="003B498B"/>
    <w:rsid w:val="003B4EF4"/>
    <w:rsid w:val="003B600E"/>
    <w:rsid w:val="003B622C"/>
    <w:rsid w:val="003B62F8"/>
    <w:rsid w:val="003B668B"/>
    <w:rsid w:val="003B6788"/>
    <w:rsid w:val="003B6DBB"/>
    <w:rsid w:val="003B74DA"/>
    <w:rsid w:val="003B759B"/>
    <w:rsid w:val="003C09F5"/>
    <w:rsid w:val="003C1C3B"/>
    <w:rsid w:val="003C2DBA"/>
    <w:rsid w:val="003C4352"/>
    <w:rsid w:val="003C4B92"/>
    <w:rsid w:val="003C5964"/>
    <w:rsid w:val="003C641B"/>
    <w:rsid w:val="003C7040"/>
    <w:rsid w:val="003C7164"/>
    <w:rsid w:val="003C78F2"/>
    <w:rsid w:val="003C79D0"/>
    <w:rsid w:val="003C7F56"/>
    <w:rsid w:val="003C7F7D"/>
    <w:rsid w:val="003D0006"/>
    <w:rsid w:val="003D0B1B"/>
    <w:rsid w:val="003D0ECF"/>
    <w:rsid w:val="003D1307"/>
    <w:rsid w:val="003D1989"/>
    <w:rsid w:val="003D2676"/>
    <w:rsid w:val="003D362A"/>
    <w:rsid w:val="003D3B54"/>
    <w:rsid w:val="003D3F38"/>
    <w:rsid w:val="003D40B3"/>
    <w:rsid w:val="003D4EA6"/>
    <w:rsid w:val="003D53A0"/>
    <w:rsid w:val="003D53C4"/>
    <w:rsid w:val="003D5B3B"/>
    <w:rsid w:val="003D606E"/>
    <w:rsid w:val="003D613D"/>
    <w:rsid w:val="003D6F2B"/>
    <w:rsid w:val="003D7202"/>
    <w:rsid w:val="003E0040"/>
    <w:rsid w:val="003E050C"/>
    <w:rsid w:val="003E0924"/>
    <w:rsid w:val="003E10B5"/>
    <w:rsid w:val="003E14A1"/>
    <w:rsid w:val="003E166D"/>
    <w:rsid w:val="003E337C"/>
    <w:rsid w:val="003E4930"/>
    <w:rsid w:val="003E51B1"/>
    <w:rsid w:val="003E5567"/>
    <w:rsid w:val="003E566C"/>
    <w:rsid w:val="003E6182"/>
    <w:rsid w:val="003E6A54"/>
    <w:rsid w:val="003E7F0A"/>
    <w:rsid w:val="003F16A5"/>
    <w:rsid w:val="003F1D4E"/>
    <w:rsid w:val="003F2051"/>
    <w:rsid w:val="003F2670"/>
    <w:rsid w:val="003F35DF"/>
    <w:rsid w:val="003F3BAC"/>
    <w:rsid w:val="003F3D56"/>
    <w:rsid w:val="003F40CB"/>
    <w:rsid w:val="003F4637"/>
    <w:rsid w:val="003F4772"/>
    <w:rsid w:val="003F4774"/>
    <w:rsid w:val="003F49D4"/>
    <w:rsid w:val="003F5AF0"/>
    <w:rsid w:val="003F5B54"/>
    <w:rsid w:val="003F69FC"/>
    <w:rsid w:val="003F6D75"/>
    <w:rsid w:val="003F7328"/>
    <w:rsid w:val="004001DA"/>
    <w:rsid w:val="0040028B"/>
    <w:rsid w:val="004003B4"/>
    <w:rsid w:val="00400A54"/>
    <w:rsid w:val="00401430"/>
    <w:rsid w:val="004023B2"/>
    <w:rsid w:val="00403581"/>
    <w:rsid w:val="0040362A"/>
    <w:rsid w:val="004039C5"/>
    <w:rsid w:val="00403FA1"/>
    <w:rsid w:val="0040497A"/>
    <w:rsid w:val="00404B90"/>
    <w:rsid w:val="00404E49"/>
    <w:rsid w:val="00406DBC"/>
    <w:rsid w:val="00406F14"/>
    <w:rsid w:val="00406F6A"/>
    <w:rsid w:val="00407760"/>
    <w:rsid w:val="00407BB2"/>
    <w:rsid w:val="0041031F"/>
    <w:rsid w:val="00410480"/>
    <w:rsid w:val="00410B3B"/>
    <w:rsid w:val="00411268"/>
    <w:rsid w:val="00411BF0"/>
    <w:rsid w:val="00411DB5"/>
    <w:rsid w:val="00411E1D"/>
    <w:rsid w:val="00411EBB"/>
    <w:rsid w:val="00412B0C"/>
    <w:rsid w:val="004145E2"/>
    <w:rsid w:val="00415309"/>
    <w:rsid w:val="00415650"/>
    <w:rsid w:val="0041600D"/>
    <w:rsid w:val="00416AEA"/>
    <w:rsid w:val="00416CBD"/>
    <w:rsid w:val="00416DC4"/>
    <w:rsid w:val="00417157"/>
    <w:rsid w:val="0041718C"/>
    <w:rsid w:val="004174CE"/>
    <w:rsid w:val="00417955"/>
    <w:rsid w:val="004202F0"/>
    <w:rsid w:val="00420343"/>
    <w:rsid w:val="00420423"/>
    <w:rsid w:val="00420BB8"/>
    <w:rsid w:val="0042195C"/>
    <w:rsid w:val="00421F7B"/>
    <w:rsid w:val="00421FFE"/>
    <w:rsid w:val="00422761"/>
    <w:rsid w:val="00422D8D"/>
    <w:rsid w:val="00422ED1"/>
    <w:rsid w:val="004234C5"/>
    <w:rsid w:val="00423AA7"/>
    <w:rsid w:val="00424A6F"/>
    <w:rsid w:val="004253B4"/>
    <w:rsid w:val="004255C6"/>
    <w:rsid w:val="00426339"/>
    <w:rsid w:val="00426C2D"/>
    <w:rsid w:val="004271D7"/>
    <w:rsid w:val="00427A67"/>
    <w:rsid w:val="00427E36"/>
    <w:rsid w:val="00430913"/>
    <w:rsid w:val="00430F92"/>
    <w:rsid w:val="00431037"/>
    <w:rsid w:val="00431114"/>
    <w:rsid w:val="004313AB"/>
    <w:rsid w:val="0043183A"/>
    <w:rsid w:val="00431E5B"/>
    <w:rsid w:val="00431F58"/>
    <w:rsid w:val="00432343"/>
    <w:rsid w:val="0043323C"/>
    <w:rsid w:val="00433AEC"/>
    <w:rsid w:val="00434A19"/>
    <w:rsid w:val="00435348"/>
    <w:rsid w:val="0043708E"/>
    <w:rsid w:val="00437CEB"/>
    <w:rsid w:val="00440182"/>
    <w:rsid w:val="0044028F"/>
    <w:rsid w:val="00440899"/>
    <w:rsid w:val="00440B49"/>
    <w:rsid w:val="00440FAE"/>
    <w:rsid w:val="004421FC"/>
    <w:rsid w:val="00442A01"/>
    <w:rsid w:val="00442EAA"/>
    <w:rsid w:val="004440E5"/>
    <w:rsid w:val="00444380"/>
    <w:rsid w:val="004458EF"/>
    <w:rsid w:val="00446220"/>
    <w:rsid w:val="00446497"/>
    <w:rsid w:val="00447778"/>
    <w:rsid w:val="00447F37"/>
    <w:rsid w:val="00450547"/>
    <w:rsid w:val="00450907"/>
    <w:rsid w:val="00450CA6"/>
    <w:rsid w:val="00451BE5"/>
    <w:rsid w:val="00452105"/>
    <w:rsid w:val="00452236"/>
    <w:rsid w:val="0045259F"/>
    <w:rsid w:val="00452BD1"/>
    <w:rsid w:val="00452C5D"/>
    <w:rsid w:val="0045313A"/>
    <w:rsid w:val="0045346B"/>
    <w:rsid w:val="0045348C"/>
    <w:rsid w:val="004534CE"/>
    <w:rsid w:val="0045366F"/>
    <w:rsid w:val="00453862"/>
    <w:rsid w:val="00453AA2"/>
    <w:rsid w:val="00453AA8"/>
    <w:rsid w:val="004556AB"/>
    <w:rsid w:val="00455D0D"/>
    <w:rsid w:val="00456BC5"/>
    <w:rsid w:val="00456E26"/>
    <w:rsid w:val="00457385"/>
    <w:rsid w:val="004609E2"/>
    <w:rsid w:val="004611B5"/>
    <w:rsid w:val="004626B0"/>
    <w:rsid w:val="004635C8"/>
    <w:rsid w:val="0046364D"/>
    <w:rsid w:val="00464B46"/>
    <w:rsid w:val="004656A8"/>
    <w:rsid w:val="00465746"/>
    <w:rsid w:val="00466416"/>
    <w:rsid w:val="0046652E"/>
    <w:rsid w:val="004673E5"/>
    <w:rsid w:val="00470211"/>
    <w:rsid w:val="004708B6"/>
    <w:rsid w:val="004709AC"/>
    <w:rsid w:val="004715B5"/>
    <w:rsid w:val="004718DB"/>
    <w:rsid w:val="004720E8"/>
    <w:rsid w:val="00473557"/>
    <w:rsid w:val="00473B53"/>
    <w:rsid w:val="00474829"/>
    <w:rsid w:val="004749B3"/>
    <w:rsid w:val="0047579F"/>
    <w:rsid w:val="00475E08"/>
    <w:rsid w:val="00476676"/>
    <w:rsid w:val="0047675A"/>
    <w:rsid w:val="004767CA"/>
    <w:rsid w:val="00477BDE"/>
    <w:rsid w:val="00477C3F"/>
    <w:rsid w:val="00477DB9"/>
    <w:rsid w:val="00481E22"/>
    <w:rsid w:val="00482955"/>
    <w:rsid w:val="00483181"/>
    <w:rsid w:val="004839FB"/>
    <w:rsid w:val="0048467B"/>
    <w:rsid w:val="004846FC"/>
    <w:rsid w:val="00485015"/>
    <w:rsid w:val="0048514B"/>
    <w:rsid w:val="004854AA"/>
    <w:rsid w:val="00485F79"/>
    <w:rsid w:val="004861A0"/>
    <w:rsid w:val="0048653A"/>
    <w:rsid w:val="0048653C"/>
    <w:rsid w:val="00486A43"/>
    <w:rsid w:val="00487051"/>
    <w:rsid w:val="0048739F"/>
    <w:rsid w:val="00487935"/>
    <w:rsid w:val="00487957"/>
    <w:rsid w:val="00487A69"/>
    <w:rsid w:val="00487D4C"/>
    <w:rsid w:val="0049019E"/>
    <w:rsid w:val="004903DA"/>
    <w:rsid w:val="00490401"/>
    <w:rsid w:val="004912BC"/>
    <w:rsid w:val="00491826"/>
    <w:rsid w:val="00492DBB"/>
    <w:rsid w:val="00493907"/>
    <w:rsid w:val="00494CBB"/>
    <w:rsid w:val="00494D01"/>
    <w:rsid w:val="00494E58"/>
    <w:rsid w:val="00494F14"/>
    <w:rsid w:val="0049525A"/>
    <w:rsid w:val="00495824"/>
    <w:rsid w:val="004959B7"/>
    <w:rsid w:val="00496CAF"/>
    <w:rsid w:val="00496DAE"/>
    <w:rsid w:val="00497613"/>
    <w:rsid w:val="00497782"/>
    <w:rsid w:val="00497AEC"/>
    <w:rsid w:val="004A02CB"/>
    <w:rsid w:val="004A0856"/>
    <w:rsid w:val="004A144E"/>
    <w:rsid w:val="004A1685"/>
    <w:rsid w:val="004A20E3"/>
    <w:rsid w:val="004A2A97"/>
    <w:rsid w:val="004A33D6"/>
    <w:rsid w:val="004A392C"/>
    <w:rsid w:val="004A49CD"/>
    <w:rsid w:val="004A4BB8"/>
    <w:rsid w:val="004A4D14"/>
    <w:rsid w:val="004A5490"/>
    <w:rsid w:val="004A5965"/>
    <w:rsid w:val="004A5E1B"/>
    <w:rsid w:val="004A67AD"/>
    <w:rsid w:val="004A75FE"/>
    <w:rsid w:val="004A7963"/>
    <w:rsid w:val="004A7E92"/>
    <w:rsid w:val="004B01BF"/>
    <w:rsid w:val="004B063C"/>
    <w:rsid w:val="004B0810"/>
    <w:rsid w:val="004B091E"/>
    <w:rsid w:val="004B0C76"/>
    <w:rsid w:val="004B148A"/>
    <w:rsid w:val="004B1FBB"/>
    <w:rsid w:val="004B26CD"/>
    <w:rsid w:val="004B2DD4"/>
    <w:rsid w:val="004B3151"/>
    <w:rsid w:val="004B32F0"/>
    <w:rsid w:val="004B375D"/>
    <w:rsid w:val="004B3CBF"/>
    <w:rsid w:val="004B488C"/>
    <w:rsid w:val="004B51FC"/>
    <w:rsid w:val="004B5CAB"/>
    <w:rsid w:val="004B7EF2"/>
    <w:rsid w:val="004C04E7"/>
    <w:rsid w:val="004C05BF"/>
    <w:rsid w:val="004C0FC4"/>
    <w:rsid w:val="004C1C90"/>
    <w:rsid w:val="004C2186"/>
    <w:rsid w:val="004C2611"/>
    <w:rsid w:val="004C2AB3"/>
    <w:rsid w:val="004C3078"/>
    <w:rsid w:val="004C3F05"/>
    <w:rsid w:val="004C474B"/>
    <w:rsid w:val="004C5113"/>
    <w:rsid w:val="004C55A2"/>
    <w:rsid w:val="004C57E1"/>
    <w:rsid w:val="004C5882"/>
    <w:rsid w:val="004C64CB"/>
    <w:rsid w:val="004C6811"/>
    <w:rsid w:val="004C6EFA"/>
    <w:rsid w:val="004C6FC0"/>
    <w:rsid w:val="004C721F"/>
    <w:rsid w:val="004C78F9"/>
    <w:rsid w:val="004C7C4D"/>
    <w:rsid w:val="004C7F2C"/>
    <w:rsid w:val="004D007B"/>
    <w:rsid w:val="004D01BE"/>
    <w:rsid w:val="004D0A9D"/>
    <w:rsid w:val="004D0ACE"/>
    <w:rsid w:val="004D1F44"/>
    <w:rsid w:val="004D24C0"/>
    <w:rsid w:val="004D2A62"/>
    <w:rsid w:val="004D2CAC"/>
    <w:rsid w:val="004D5B05"/>
    <w:rsid w:val="004D7A60"/>
    <w:rsid w:val="004E075C"/>
    <w:rsid w:val="004E1152"/>
    <w:rsid w:val="004E1E56"/>
    <w:rsid w:val="004E24F9"/>
    <w:rsid w:val="004E2CE3"/>
    <w:rsid w:val="004E366A"/>
    <w:rsid w:val="004E3F11"/>
    <w:rsid w:val="004E459D"/>
    <w:rsid w:val="004E479A"/>
    <w:rsid w:val="004E5FA7"/>
    <w:rsid w:val="004E5FE3"/>
    <w:rsid w:val="004E65AD"/>
    <w:rsid w:val="004E7340"/>
    <w:rsid w:val="004E73D8"/>
    <w:rsid w:val="004F02ED"/>
    <w:rsid w:val="004F07B9"/>
    <w:rsid w:val="004F0AFA"/>
    <w:rsid w:val="004F26FA"/>
    <w:rsid w:val="004F272C"/>
    <w:rsid w:val="004F3407"/>
    <w:rsid w:val="004F3639"/>
    <w:rsid w:val="004F3B2C"/>
    <w:rsid w:val="004F3D0F"/>
    <w:rsid w:val="004F3F12"/>
    <w:rsid w:val="004F401E"/>
    <w:rsid w:val="004F4833"/>
    <w:rsid w:val="004F4A55"/>
    <w:rsid w:val="004F4B97"/>
    <w:rsid w:val="004F5CD2"/>
    <w:rsid w:val="004F6921"/>
    <w:rsid w:val="004F7553"/>
    <w:rsid w:val="00500150"/>
    <w:rsid w:val="00500C74"/>
    <w:rsid w:val="00501192"/>
    <w:rsid w:val="005022CA"/>
    <w:rsid w:val="005024E8"/>
    <w:rsid w:val="00502924"/>
    <w:rsid w:val="00502E63"/>
    <w:rsid w:val="00503729"/>
    <w:rsid w:val="005038E1"/>
    <w:rsid w:val="00504124"/>
    <w:rsid w:val="00504C58"/>
    <w:rsid w:val="005055B8"/>
    <w:rsid w:val="00506616"/>
    <w:rsid w:val="00507324"/>
    <w:rsid w:val="00511D48"/>
    <w:rsid w:val="00512EDD"/>
    <w:rsid w:val="00513397"/>
    <w:rsid w:val="00514166"/>
    <w:rsid w:val="005144E6"/>
    <w:rsid w:val="00514AB8"/>
    <w:rsid w:val="00514DAB"/>
    <w:rsid w:val="005156D3"/>
    <w:rsid w:val="005156F6"/>
    <w:rsid w:val="00515FB0"/>
    <w:rsid w:val="00516C58"/>
    <w:rsid w:val="00517389"/>
    <w:rsid w:val="005173C5"/>
    <w:rsid w:val="005176EC"/>
    <w:rsid w:val="00517B06"/>
    <w:rsid w:val="005204B8"/>
    <w:rsid w:val="00521FA9"/>
    <w:rsid w:val="0052208A"/>
    <w:rsid w:val="00522507"/>
    <w:rsid w:val="0052393E"/>
    <w:rsid w:val="0052460F"/>
    <w:rsid w:val="005247C8"/>
    <w:rsid w:val="00525B8B"/>
    <w:rsid w:val="00525C83"/>
    <w:rsid w:val="00526CBA"/>
    <w:rsid w:val="005277F7"/>
    <w:rsid w:val="0053074A"/>
    <w:rsid w:val="00530E44"/>
    <w:rsid w:val="00532040"/>
    <w:rsid w:val="005322A1"/>
    <w:rsid w:val="005322B9"/>
    <w:rsid w:val="005329E3"/>
    <w:rsid w:val="005337D3"/>
    <w:rsid w:val="0053490C"/>
    <w:rsid w:val="00535356"/>
    <w:rsid w:val="0053538D"/>
    <w:rsid w:val="00535478"/>
    <w:rsid w:val="00535513"/>
    <w:rsid w:val="00535569"/>
    <w:rsid w:val="00535893"/>
    <w:rsid w:val="00536F3C"/>
    <w:rsid w:val="00537348"/>
    <w:rsid w:val="005374EA"/>
    <w:rsid w:val="0054051D"/>
    <w:rsid w:val="00540633"/>
    <w:rsid w:val="00541197"/>
    <w:rsid w:val="00541CF2"/>
    <w:rsid w:val="00542544"/>
    <w:rsid w:val="00543AD9"/>
    <w:rsid w:val="005453A4"/>
    <w:rsid w:val="00545569"/>
    <w:rsid w:val="00545DFB"/>
    <w:rsid w:val="005461B7"/>
    <w:rsid w:val="00546483"/>
    <w:rsid w:val="00547716"/>
    <w:rsid w:val="00550E88"/>
    <w:rsid w:val="00550F36"/>
    <w:rsid w:val="00550F9E"/>
    <w:rsid w:val="0055146D"/>
    <w:rsid w:val="005515FF"/>
    <w:rsid w:val="00553231"/>
    <w:rsid w:val="005540D6"/>
    <w:rsid w:val="005545AB"/>
    <w:rsid w:val="00554741"/>
    <w:rsid w:val="00555117"/>
    <w:rsid w:val="005555C2"/>
    <w:rsid w:val="0055561D"/>
    <w:rsid w:val="00555BDB"/>
    <w:rsid w:val="00555C22"/>
    <w:rsid w:val="00555DEF"/>
    <w:rsid w:val="00556D6B"/>
    <w:rsid w:val="00556E8B"/>
    <w:rsid w:val="00557081"/>
    <w:rsid w:val="00557AC9"/>
    <w:rsid w:val="00557DDF"/>
    <w:rsid w:val="00560294"/>
    <w:rsid w:val="00560743"/>
    <w:rsid w:val="00560DBC"/>
    <w:rsid w:val="00560E8C"/>
    <w:rsid w:val="005613BA"/>
    <w:rsid w:val="00561928"/>
    <w:rsid w:val="00561F65"/>
    <w:rsid w:val="00562B69"/>
    <w:rsid w:val="00562C60"/>
    <w:rsid w:val="00562D18"/>
    <w:rsid w:val="005635AF"/>
    <w:rsid w:val="0056417F"/>
    <w:rsid w:val="00564803"/>
    <w:rsid w:val="00564870"/>
    <w:rsid w:val="00564FC4"/>
    <w:rsid w:val="00565007"/>
    <w:rsid w:val="00565192"/>
    <w:rsid w:val="00565AE8"/>
    <w:rsid w:val="005671FC"/>
    <w:rsid w:val="0056754B"/>
    <w:rsid w:val="005678B5"/>
    <w:rsid w:val="00567C4D"/>
    <w:rsid w:val="0057018D"/>
    <w:rsid w:val="00570817"/>
    <w:rsid w:val="00570C2D"/>
    <w:rsid w:val="00570D30"/>
    <w:rsid w:val="00571110"/>
    <w:rsid w:val="0057161D"/>
    <w:rsid w:val="005718FA"/>
    <w:rsid w:val="00572D76"/>
    <w:rsid w:val="00573098"/>
    <w:rsid w:val="00573BC6"/>
    <w:rsid w:val="00573D6B"/>
    <w:rsid w:val="0057434B"/>
    <w:rsid w:val="00575EEC"/>
    <w:rsid w:val="0057607B"/>
    <w:rsid w:val="00576925"/>
    <w:rsid w:val="0057730D"/>
    <w:rsid w:val="00577EED"/>
    <w:rsid w:val="005801DC"/>
    <w:rsid w:val="00580BCC"/>
    <w:rsid w:val="00580E54"/>
    <w:rsid w:val="005812C9"/>
    <w:rsid w:val="00581C49"/>
    <w:rsid w:val="0058224E"/>
    <w:rsid w:val="0058229F"/>
    <w:rsid w:val="00582481"/>
    <w:rsid w:val="00582533"/>
    <w:rsid w:val="005826E6"/>
    <w:rsid w:val="005838E6"/>
    <w:rsid w:val="005839E9"/>
    <w:rsid w:val="005842EB"/>
    <w:rsid w:val="005853BB"/>
    <w:rsid w:val="00586014"/>
    <w:rsid w:val="005866A1"/>
    <w:rsid w:val="00587230"/>
    <w:rsid w:val="00587471"/>
    <w:rsid w:val="00587B99"/>
    <w:rsid w:val="0059052A"/>
    <w:rsid w:val="005913D6"/>
    <w:rsid w:val="00593019"/>
    <w:rsid w:val="00593453"/>
    <w:rsid w:val="0059357B"/>
    <w:rsid w:val="00594BEB"/>
    <w:rsid w:val="00596D66"/>
    <w:rsid w:val="005970A8"/>
    <w:rsid w:val="00597A42"/>
    <w:rsid w:val="00597EA4"/>
    <w:rsid w:val="005A0782"/>
    <w:rsid w:val="005A1013"/>
    <w:rsid w:val="005A1036"/>
    <w:rsid w:val="005A1078"/>
    <w:rsid w:val="005A1647"/>
    <w:rsid w:val="005A27B0"/>
    <w:rsid w:val="005A2C68"/>
    <w:rsid w:val="005A2CA4"/>
    <w:rsid w:val="005A4E3B"/>
    <w:rsid w:val="005A504C"/>
    <w:rsid w:val="005A7419"/>
    <w:rsid w:val="005A763A"/>
    <w:rsid w:val="005B02FC"/>
    <w:rsid w:val="005B0EEE"/>
    <w:rsid w:val="005B1936"/>
    <w:rsid w:val="005B19AA"/>
    <w:rsid w:val="005B1F38"/>
    <w:rsid w:val="005B24B0"/>
    <w:rsid w:val="005B24DC"/>
    <w:rsid w:val="005B2638"/>
    <w:rsid w:val="005B3691"/>
    <w:rsid w:val="005B3ABB"/>
    <w:rsid w:val="005B3BB6"/>
    <w:rsid w:val="005B48C8"/>
    <w:rsid w:val="005B4C5D"/>
    <w:rsid w:val="005B68AD"/>
    <w:rsid w:val="005B6F1E"/>
    <w:rsid w:val="005B7792"/>
    <w:rsid w:val="005B7D73"/>
    <w:rsid w:val="005B7DE4"/>
    <w:rsid w:val="005B7F4D"/>
    <w:rsid w:val="005C006D"/>
    <w:rsid w:val="005C1509"/>
    <w:rsid w:val="005C1D75"/>
    <w:rsid w:val="005C242A"/>
    <w:rsid w:val="005C28F0"/>
    <w:rsid w:val="005C3536"/>
    <w:rsid w:val="005C4472"/>
    <w:rsid w:val="005C45D6"/>
    <w:rsid w:val="005C4821"/>
    <w:rsid w:val="005C4A4E"/>
    <w:rsid w:val="005C528B"/>
    <w:rsid w:val="005C531B"/>
    <w:rsid w:val="005C5A50"/>
    <w:rsid w:val="005C5C7E"/>
    <w:rsid w:val="005C651F"/>
    <w:rsid w:val="005C6DAB"/>
    <w:rsid w:val="005C73AD"/>
    <w:rsid w:val="005C776B"/>
    <w:rsid w:val="005C7920"/>
    <w:rsid w:val="005C7C1D"/>
    <w:rsid w:val="005D10C4"/>
    <w:rsid w:val="005D12AD"/>
    <w:rsid w:val="005D139C"/>
    <w:rsid w:val="005D1558"/>
    <w:rsid w:val="005D230E"/>
    <w:rsid w:val="005D2AEC"/>
    <w:rsid w:val="005D2D04"/>
    <w:rsid w:val="005D317D"/>
    <w:rsid w:val="005D3305"/>
    <w:rsid w:val="005D4669"/>
    <w:rsid w:val="005D4CCF"/>
    <w:rsid w:val="005D597D"/>
    <w:rsid w:val="005D6512"/>
    <w:rsid w:val="005D68A0"/>
    <w:rsid w:val="005D7205"/>
    <w:rsid w:val="005D7D82"/>
    <w:rsid w:val="005E0DBA"/>
    <w:rsid w:val="005E119E"/>
    <w:rsid w:val="005E16F7"/>
    <w:rsid w:val="005E1FA9"/>
    <w:rsid w:val="005E2699"/>
    <w:rsid w:val="005E27B4"/>
    <w:rsid w:val="005E4996"/>
    <w:rsid w:val="005E4E53"/>
    <w:rsid w:val="005E57B9"/>
    <w:rsid w:val="005E5D46"/>
    <w:rsid w:val="005E63E7"/>
    <w:rsid w:val="005E65A1"/>
    <w:rsid w:val="005E6764"/>
    <w:rsid w:val="005E7413"/>
    <w:rsid w:val="005E7A8A"/>
    <w:rsid w:val="005F0509"/>
    <w:rsid w:val="005F14D3"/>
    <w:rsid w:val="005F1562"/>
    <w:rsid w:val="005F2B44"/>
    <w:rsid w:val="005F4277"/>
    <w:rsid w:val="005F44EB"/>
    <w:rsid w:val="005F4BD4"/>
    <w:rsid w:val="005F539C"/>
    <w:rsid w:val="005F5FC1"/>
    <w:rsid w:val="005F6F8C"/>
    <w:rsid w:val="005F743E"/>
    <w:rsid w:val="005F77D8"/>
    <w:rsid w:val="005F7ED1"/>
    <w:rsid w:val="005F7F8D"/>
    <w:rsid w:val="0060037E"/>
    <w:rsid w:val="006003D6"/>
    <w:rsid w:val="00600CE7"/>
    <w:rsid w:val="006010DB"/>
    <w:rsid w:val="0060119F"/>
    <w:rsid w:val="006011DC"/>
    <w:rsid w:val="006014C6"/>
    <w:rsid w:val="00602152"/>
    <w:rsid w:val="0060269A"/>
    <w:rsid w:val="0060369E"/>
    <w:rsid w:val="006036D3"/>
    <w:rsid w:val="00603C2D"/>
    <w:rsid w:val="00604496"/>
    <w:rsid w:val="006049F1"/>
    <w:rsid w:val="00604D0D"/>
    <w:rsid w:val="00605117"/>
    <w:rsid w:val="00605D0B"/>
    <w:rsid w:val="00605EB0"/>
    <w:rsid w:val="0060672E"/>
    <w:rsid w:val="006067D9"/>
    <w:rsid w:val="00606DF1"/>
    <w:rsid w:val="00606E92"/>
    <w:rsid w:val="00606F4F"/>
    <w:rsid w:val="00607E56"/>
    <w:rsid w:val="00610071"/>
    <w:rsid w:val="00610347"/>
    <w:rsid w:val="00610E2A"/>
    <w:rsid w:val="00610FD8"/>
    <w:rsid w:val="00611603"/>
    <w:rsid w:val="00612627"/>
    <w:rsid w:val="006129EC"/>
    <w:rsid w:val="00612EDB"/>
    <w:rsid w:val="00613F7E"/>
    <w:rsid w:val="0061520D"/>
    <w:rsid w:val="00615674"/>
    <w:rsid w:val="0061575C"/>
    <w:rsid w:val="00615BAC"/>
    <w:rsid w:val="00615BB8"/>
    <w:rsid w:val="00616708"/>
    <w:rsid w:val="00616AFD"/>
    <w:rsid w:val="00616C13"/>
    <w:rsid w:val="00616D16"/>
    <w:rsid w:val="00616F4A"/>
    <w:rsid w:val="0061707F"/>
    <w:rsid w:val="0061774E"/>
    <w:rsid w:val="006200A3"/>
    <w:rsid w:val="006204AF"/>
    <w:rsid w:val="0062145A"/>
    <w:rsid w:val="0062164E"/>
    <w:rsid w:val="0062294A"/>
    <w:rsid w:val="006229C8"/>
    <w:rsid w:val="00622F34"/>
    <w:rsid w:val="00623F18"/>
    <w:rsid w:val="00624E58"/>
    <w:rsid w:val="00624EC4"/>
    <w:rsid w:val="00625972"/>
    <w:rsid w:val="00625AFF"/>
    <w:rsid w:val="00625B6E"/>
    <w:rsid w:val="006260C5"/>
    <w:rsid w:val="00626619"/>
    <w:rsid w:val="006269D3"/>
    <w:rsid w:val="006270CC"/>
    <w:rsid w:val="006272C4"/>
    <w:rsid w:val="006273A6"/>
    <w:rsid w:val="00627A29"/>
    <w:rsid w:val="0063013F"/>
    <w:rsid w:val="00630264"/>
    <w:rsid w:val="006304FE"/>
    <w:rsid w:val="00631810"/>
    <w:rsid w:val="00632B65"/>
    <w:rsid w:val="00632FF5"/>
    <w:rsid w:val="0063321F"/>
    <w:rsid w:val="0063324B"/>
    <w:rsid w:val="0063485B"/>
    <w:rsid w:val="00634B56"/>
    <w:rsid w:val="00634E2D"/>
    <w:rsid w:val="00634F16"/>
    <w:rsid w:val="00636057"/>
    <w:rsid w:val="00636CE2"/>
    <w:rsid w:val="00636EBA"/>
    <w:rsid w:val="00637146"/>
    <w:rsid w:val="006375F4"/>
    <w:rsid w:val="0063776C"/>
    <w:rsid w:val="00641303"/>
    <w:rsid w:val="006416E7"/>
    <w:rsid w:val="0064229C"/>
    <w:rsid w:val="006430A1"/>
    <w:rsid w:val="00643D64"/>
    <w:rsid w:val="00644549"/>
    <w:rsid w:val="006447B5"/>
    <w:rsid w:val="006447DA"/>
    <w:rsid w:val="0064577F"/>
    <w:rsid w:val="006466B8"/>
    <w:rsid w:val="006479E9"/>
    <w:rsid w:val="00650442"/>
    <w:rsid w:val="00650CEC"/>
    <w:rsid w:val="006513BE"/>
    <w:rsid w:val="00651849"/>
    <w:rsid w:val="006519B7"/>
    <w:rsid w:val="00651FB1"/>
    <w:rsid w:val="006528BB"/>
    <w:rsid w:val="00652ED7"/>
    <w:rsid w:val="00653C71"/>
    <w:rsid w:val="00653D7A"/>
    <w:rsid w:val="00654051"/>
    <w:rsid w:val="00654B0C"/>
    <w:rsid w:val="006551B5"/>
    <w:rsid w:val="006559FC"/>
    <w:rsid w:val="00655FA3"/>
    <w:rsid w:val="006560BE"/>
    <w:rsid w:val="0065636B"/>
    <w:rsid w:val="00656D4B"/>
    <w:rsid w:val="00657C41"/>
    <w:rsid w:val="00660921"/>
    <w:rsid w:val="00660EF6"/>
    <w:rsid w:val="00661536"/>
    <w:rsid w:val="006617F9"/>
    <w:rsid w:val="00661C0E"/>
    <w:rsid w:val="00661E8A"/>
    <w:rsid w:val="0066249A"/>
    <w:rsid w:val="006624B8"/>
    <w:rsid w:val="006631B5"/>
    <w:rsid w:val="0066331C"/>
    <w:rsid w:val="0066366E"/>
    <w:rsid w:val="006637A4"/>
    <w:rsid w:val="00663982"/>
    <w:rsid w:val="0066398A"/>
    <w:rsid w:val="006649DE"/>
    <w:rsid w:val="00664A7C"/>
    <w:rsid w:val="00664A88"/>
    <w:rsid w:val="00665B9D"/>
    <w:rsid w:val="00665FD3"/>
    <w:rsid w:val="00666023"/>
    <w:rsid w:val="0066610E"/>
    <w:rsid w:val="0066675E"/>
    <w:rsid w:val="00666DFC"/>
    <w:rsid w:val="006703B3"/>
    <w:rsid w:val="006710B9"/>
    <w:rsid w:val="00671375"/>
    <w:rsid w:val="00672D12"/>
    <w:rsid w:val="006739B6"/>
    <w:rsid w:val="00674279"/>
    <w:rsid w:val="006744A7"/>
    <w:rsid w:val="0067482D"/>
    <w:rsid w:val="00674FC4"/>
    <w:rsid w:val="00675AAA"/>
    <w:rsid w:val="00677B26"/>
    <w:rsid w:val="00680153"/>
    <w:rsid w:val="006803F4"/>
    <w:rsid w:val="00680D2B"/>
    <w:rsid w:val="00681C79"/>
    <w:rsid w:val="006822C6"/>
    <w:rsid w:val="0068264A"/>
    <w:rsid w:val="0068287F"/>
    <w:rsid w:val="0068314D"/>
    <w:rsid w:val="00683A8C"/>
    <w:rsid w:val="00683EEA"/>
    <w:rsid w:val="00685D83"/>
    <w:rsid w:val="00685EDE"/>
    <w:rsid w:val="00686BF3"/>
    <w:rsid w:val="00686C6C"/>
    <w:rsid w:val="00686DD7"/>
    <w:rsid w:val="0068737B"/>
    <w:rsid w:val="00687442"/>
    <w:rsid w:val="00687D48"/>
    <w:rsid w:val="00690D9E"/>
    <w:rsid w:val="0069227A"/>
    <w:rsid w:val="006923B9"/>
    <w:rsid w:val="006927B9"/>
    <w:rsid w:val="00692E4B"/>
    <w:rsid w:val="00692E68"/>
    <w:rsid w:val="00693C89"/>
    <w:rsid w:val="00694284"/>
    <w:rsid w:val="00694BD6"/>
    <w:rsid w:val="006955C4"/>
    <w:rsid w:val="00695679"/>
    <w:rsid w:val="00696065"/>
    <w:rsid w:val="0069622A"/>
    <w:rsid w:val="00696557"/>
    <w:rsid w:val="00697855"/>
    <w:rsid w:val="006A05B6"/>
    <w:rsid w:val="006A2AA6"/>
    <w:rsid w:val="006A2D72"/>
    <w:rsid w:val="006A2F4C"/>
    <w:rsid w:val="006A45A7"/>
    <w:rsid w:val="006A4DDF"/>
    <w:rsid w:val="006A504E"/>
    <w:rsid w:val="006A53D2"/>
    <w:rsid w:val="006A7E6C"/>
    <w:rsid w:val="006B0068"/>
    <w:rsid w:val="006B1BCC"/>
    <w:rsid w:val="006B2E15"/>
    <w:rsid w:val="006B3C56"/>
    <w:rsid w:val="006B5441"/>
    <w:rsid w:val="006B5668"/>
    <w:rsid w:val="006B5868"/>
    <w:rsid w:val="006B58CC"/>
    <w:rsid w:val="006B5A39"/>
    <w:rsid w:val="006B5CFF"/>
    <w:rsid w:val="006B6153"/>
    <w:rsid w:val="006B659D"/>
    <w:rsid w:val="006B6B36"/>
    <w:rsid w:val="006B7105"/>
    <w:rsid w:val="006B7DE8"/>
    <w:rsid w:val="006B7F34"/>
    <w:rsid w:val="006C05F9"/>
    <w:rsid w:val="006C1639"/>
    <w:rsid w:val="006C20E1"/>
    <w:rsid w:val="006C382E"/>
    <w:rsid w:val="006C384E"/>
    <w:rsid w:val="006C38B0"/>
    <w:rsid w:val="006C399B"/>
    <w:rsid w:val="006C3E82"/>
    <w:rsid w:val="006C437F"/>
    <w:rsid w:val="006C4940"/>
    <w:rsid w:val="006C5356"/>
    <w:rsid w:val="006C5761"/>
    <w:rsid w:val="006C695C"/>
    <w:rsid w:val="006C6D1C"/>
    <w:rsid w:val="006C703D"/>
    <w:rsid w:val="006C7897"/>
    <w:rsid w:val="006D0237"/>
    <w:rsid w:val="006D0911"/>
    <w:rsid w:val="006D0913"/>
    <w:rsid w:val="006D16C8"/>
    <w:rsid w:val="006D2113"/>
    <w:rsid w:val="006D2A1C"/>
    <w:rsid w:val="006D2B8D"/>
    <w:rsid w:val="006D2E41"/>
    <w:rsid w:val="006D3C3A"/>
    <w:rsid w:val="006D43E5"/>
    <w:rsid w:val="006D5B20"/>
    <w:rsid w:val="006D613C"/>
    <w:rsid w:val="006D65E4"/>
    <w:rsid w:val="006D6A65"/>
    <w:rsid w:val="006D6FBE"/>
    <w:rsid w:val="006D7D70"/>
    <w:rsid w:val="006D7D85"/>
    <w:rsid w:val="006D7E35"/>
    <w:rsid w:val="006E068A"/>
    <w:rsid w:val="006E077B"/>
    <w:rsid w:val="006E1154"/>
    <w:rsid w:val="006E1450"/>
    <w:rsid w:val="006E1456"/>
    <w:rsid w:val="006E1AAB"/>
    <w:rsid w:val="006E270C"/>
    <w:rsid w:val="006E2D55"/>
    <w:rsid w:val="006E328D"/>
    <w:rsid w:val="006E3677"/>
    <w:rsid w:val="006E3DC7"/>
    <w:rsid w:val="006E4047"/>
    <w:rsid w:val="006E46C8"/>
    <w:rsid w:val="006E54D4"/>
    <w:rsid w:val="006E59CC"/>
    <w:rsid w:val="006E5F2D"/>
    <w:rsid w:val="006E5F8D"/>
    <w:rsid w:val="006E65EE"/>
    <w:rsid w:val="006E7E91"/>
    <w:rsid w:val="006F00AA"/>
    <w:rsid w:val="006F0B75"/>
    <w:rsid w:val="006F0E3D"/>
    <w:rsid w:val="006F1946"/>
    <w:rsid w:val="006F254C"/>
    <w:rsid w:val="006F38EE"/>
    <w:rsid w:val="006F3A86"/>
    <w:rsid w:val="006F4276"/>
    <w:rsid w:val="006F42A4"/>
    <w:rsid w:val="006F4C13"/>
    <w:rsid w:val="006F4CE9"/>
    <w:rsid w:val="006F4DB4"/>
    <w:rsid w:val="006F54F5"/>
    <w:rsid w:val="006F578F"/>
    <w:rsid w:val="006F5A55"/>
    <w:rsid w:val="006F64FE"/>
    <w:rsid w:val="006F6917"/>
    <w:rsid w:val="006F6D71"/>
    <w:rsid w:val="006F70D6"/>
    <w:rsid w:val="006F76AD"/>
    <w:rsid w:val="007005BE"/>
    <w:rsid w:val="00700D6D"/>
    <w:rsid w:val="00701201"/>
    <w:rsid w:val="00701624"/>
    <w:rsid w:val="00701984"/>
    <w:rsid w:val="00701C07"/>
    <w:rsid w:val="00703026"/>
    <w:rsid w:val="007030E3"/>
    <w:rsid w:val="007036D4"/>
    <w:rsid w:val="00703728"/>
    <w:rsid w:val="00703A7A"/>
    <w:rsid w:val="00703F9C"/>
    <w:rsid w:val="00704B7B"/>
    <w:rsid w:val="00705B3B"/>
    <w:rsid w:val="00706263"/>
    <w:rsid w:val="00706795"/>
    <w:rsid w:val="007072BF"/>
    <w:rsid w:val="0070793F"/>
    <w:rsid w:val="00710148"/>
    <w:rsid w:val="00710363"/>
    <w:rsid w:val="00711CE4"/>
    <w:rsid w:val="00711FB7"/>
    <w:rsid w:val="00712918"/>
    <w:rsid w:val="00712D82"/>
    <w:rsid w:val="00712FF7"/>
    <w:rsid w:val="007139F6"/>
    <w:rsid w:val="00713A38"/>
    <w:rsid w:val="00713E4F"/>
    <w:rsid w:val="007145BE"/>
    <w:rsid w:val="007149E3"/>
    <w:rsid w:val="007150A0"/>
    <w:rsid w:val="00715659"/>
    <w:rsid w:val="0071569E"/>
    <w:rsid w:val="00715A41"/>
    <w:rsid w:val="00716F15"/>
    <w:rsid w:val="00716F2C"/>
    <w:rsid w:val="00717620"/>
    <w:rsid w:val="00720344"/>
    <w:rsid w:val="007211F9"/>
    <w:rsid w:val="0072154D"/>
    <w:rsid w:val="007220D1"/>
    <w:rsid w:val="00722180"/>
    <w:rsid w:val="0072250A"/>
    <w:rsid w:val="0072265E"/>
    <w:rsid w:val="00722A7E"/>
    <w:rsid w:val="007233B5"/>
    <w:rsid w:val="007234BD"/>
    <w:rsid w:val="007237A8"/>
    <w:rsid w:val="00724613"/>
    <w:rsid w:val="00725A51"/>
    <w:rsid w:val="00725CC0"/>
    <w:rsid w:val="007270C8"/>
    <w:rsid w:val="0072752A"/>
    <w:rsid w:val="00727E8F"/>
    <w:rsid w:val="00727F7F"/>
    <w:rsid w:val="00730FA7"/>
    <w:rsid w:val="00731EDA"/>
    <w:rsid w:val="00733AAB"/>
    <w:rsid w:val="00734AD8"/>
    <w:rsid w:val="007361C9"/>
    <w:rsid w:val="00736CC5"/>
    <w:rsid w:val="00736DEF"/>
    <w:rsid w:val="00737060"/>
    <w:rsid w:val="00737632"/>
    <w:rsid w:val="00737732"/>
    <w:rsid w:val="00737ACB"/>
    <w:rsid w:val="00740304"/>
    <w:rsid w:val="0074288E"/>
    <w:rsid w:val="00742FC0"/>
    <w:rsid w:val="00744EFA"/>
    <w:rsid w:val="00746137"/>
    <w:rsid w:val="00746861"/>
    <w:rsid w:val="00746A8B"/>
    <w:rsid w:val="007471BC"/>
    <w:rsid w:val="007504DC"/>
    <w:rsid w:val="007515D1"/>
    <w:rsid w:val="00751603"/>
    <w:rsid w:val="007524A9"/>
    <w:rsid w:val="00752560"/>
    <w:rsid w:val="007527E4"/>
    <w:rsid w:val="00752941"/>
    <w:rsid w:val="00752E28"/>
    <w:rsid w:val="00753BD5"/>
    <w:rsid w:val="00753DDE"/>
    <w:rsid w:val="00754465"/>
    <w:rsid w:val="007545AB"/>
    <w:rsid w:val="00754882"/>
    <w:rsid w:val="00754AD2"/>
    <w:rsid w:val="00754BB8"/>
    <w:rsid w:val="00757494"/>
    <w:rsid w:val="007602E4"/>
    <w:rsid w:val="00760C3D"/>
    <w:rsid w:val="007613E2"/>
    <w:rsid w:val="00761472"/>
    <w:rsid w:val="0076236F"/>
    <w:rsid w:val="00762470"/>
    <w:rsid w:val="00762577"/>
    <w:rsid w:val="0076262C"/>
    <w:rsid w:val="00762819"/>
    <w:rsid w:val="0076318E"/>
    <w:rsid w:val="007637BA"/>
    <w:rsid w:val="007643CC"/>
    <w:rsid w:val="00764746"/>
    <w:rsid w:val="0076591C"/>
    <w:rsid w:val="00765930"/>
    <w:rsid w:val="00765C3A"/>
    <w:rsid w:val="00765CEC"/>
    <w:rsid w:val="00766582"/>
    <w:rsid w:val="00766671"/>
    <w:rsid w:val="00766E23"/>
    <w:rsid w:val="00766F9B"/>
    <w:rsid w:val="00766FF9"/>
    <w:rsid w:val="00767263"/>
    <w:rsid w:val="00771746"/>
    <w:rsid w:val="00771D04"/>
    <w:rsid w:val="007728E3"/>
    <w:rsid w:val="00772CFC"/>
    <w:rsid w:val="00772DC4"/>
    <w:rsid w:val="00773CCD"/>
    <w:rsid w:val="007742B6"/>
    <w:rsid w:val="00774553"/>
    <w:rsid w:val="007753A3"/>
    <w:rsid w:val="00775695"/>
    <w:rsid w:val="00775760"/>
    <w:rsid w:val="00775A95"/>
    <w:rsid w:val="00775C32"/>
    <w:rsid w:val="00777B78"/>
    <w:rsid w:val="007800D2"/>
    <w:rsid w:val="0078045C"/>
    <w:rsid w:val="0078086D"/>
    <w:rsid w:val="00780DF1"/>
    <w:rsid w:val="00781014"/>
    <w:rsid w:val="00781996"/>
    <w:rsid w:val="007819DA"/>
    <w:rsid w:val="00782351"/>
    <w:rsid w:val="00782D6C"/>
    <w:rsid w:val="00783C91"/>
    <w:rsid w:val="00784AE5"/>
    <w:rsid w:val="007857A7"/>
    <w:rsid w:val="00785CC3"/>
    <w:rsid w:val="0078602A"/>
    <w:rsid w:val="00786152"/>
    <w:rsid w:val="007902D5"/>
    <w:rsid w:val="00791BB8"/>
    <w:rsid w:val="00792010"/>
    <w:rsid w:val="007927CF"/>
    <w:rsid w:val="00792CBF"/>
    <w:rsid w:val="00793347"/>
    <w:rsid w:val="007934B9"/>
    <w:rsid w:val="007935AF"/>
    <w:rsid w:val="007937D5"/>
    <w:rsid w:val="0079411A"/>
    <w:rsid w:val="00794637"/>
    <w:rsid w:val="00795B40"/>
    <w:rsid w:val="00796430"/>
    <w:rsid w:val="00796A88"/>
    <w:rsid w:val="00796F29"/>
    <w:rsid w:val="00797141"/>
    <w:rsid w:val="00797713"/>
    <w:rsid w:val="00797BDD"/>
    <w:rsid w:val="007A0266"/>
    <w:rsid w:val="007A05F6"/>
    <w:rsid w:val="007A2072"/>
    <w:rsid w:val="007A20AD"/>
    <w:rsid w:val="007A2383"/>
    <w:rsid w:val="007A2DFF"/>
    <w:rsid w:val="007A3A8B"/>
    <w:rsid w:val="007A424E"/>
    <w:rsid w:val="007A4294"/>
    <w:rsid w:val="007A5408"/>
    <w:rsid w:val="007A5FD9"/>
    <w:rsid w:val="007A686E"/>
    <w:rsid w:val="007A6948"/>
    <w:rsid w:val="007A6BFE"/>
    <w:rsid w:val="007A7A53"/>
    <w:rsid w:val="007A7EB3"/>
    <w:rsid w:val="007B0328"/>
    <w:rsid w:val="007B11F1"/>
    <w:rsid w:val="007B2D57"/>
    <w:rsid w:val="007B3093"/>
    <w:rsid w:val="007B4B07"/>
    <w:rsid w:val="007B5093"/>
    <w:rsid w:val="007B5306"/>
    <w:rsid w:val="007B532C"/>
    <w:rsid w:val="007B5C9A"/>
    <w:rsid w:val="007B6340"/>
    <w:rsid w:val="007B6453"/>
    <w:rsid w:val="007B66B7"/>
    <w:rsid w:val="007B6991"/>
    <w:rsid w:val="007C08ED"/>
    <w:rsid w:val="007C1560"/>
    <w:rsid w:val="007C1F3A"/>
    <w:rsid w:val="007C20D9"/>
    <w:rsid w:val="007C2476"/>
    <w:rsid w:val="007C2811"/>
    <w:rsid w:val="007C2AAE"/>
    <w:rsid w:val="007C2BE5"/>
    <w:rsid w:val="007C2E72"/>
    <w:rsid w:val="007C38D0"/>
    <w:rsid w:val="007C3A07"/>
    <w:rsid w:val="007C3C1C"/>
    <w:rsid w:val="007C3DBC"/>
    <w:rsid w:val="007C4253"/>
    <w:rsid w:val="007C4A7F"/>
    <w:rsid w:val="007C4F67"/>
    <w:rsid w:val="007C5E17"/>
    <w:rsid w:val="007C6D9F"/>
    <w:rsid w:val="007C6FA2"/>
    <w:rsid w:val="007C7344"/>
    <w:rsid w:val="007C7E99"/>
    <w:rsid w:val="007D032D"/>
    <w:rsid w:val="007D063F"/>
    <w:rsid w:val="007D0FBE"/>
    <w:rsid w:val="007D1BAC"/>
    <w:rsid w:val="007D1E35"/>
    <w:rsid w:val="007D2BAD"/>
    <w:rsid w:val="007D2CEC"/>
    <w:rsid w:val="007D2F07"/>
    <w:rsid w:val="007D302E"/>
    <w:rsid w:val="007D3250"/>
    <w:rsid w:val="007D3DEC"/>
    <w:rsid w:val="007D4274"/>
    <w:rsid w:val="007D47B7"/>
    <w:rsid w:val="007D5D6B"/>
    <w:rsid w:val="007D7BCF"/>
    <w:rsid w:val="007D7BD3"/>
    <w:rsid w:val="007D7DC5"/>
    <w:rsid w:val="007E04AA"/>
    <w:rsid w:val="007E0C97"/>
    <w:rsid w:val="007E0DD1"/>
    <w:rsid w:val="007E1B47"/>
    <w:rsid w:val="007E1FCF"/>
    <w:rsid w:val="007E2C9D"/>
    <w:rsid w:val="007E360F"/>
    <w:rsid w:val="007E41DB"/>
    <w:rsid w:val="007E4E23"/>
    <w:rsid w:val="007E4EFC"/>
    <w:rsid w:val="007E5B11"/>
    <w:rsid w:val="007E66FB"/>
    <w:rsid w:val="007E6EC4"/>
    <w:rsid w:val="007E785C"/>
    <w:rsid w:val="007F0EE8"/>
    <w:rsid w:val="007F1085"/>
    <w:rsid w:val="007F13C2"/>
    <w:rsid w:val="007F1DF0"/>
    <w:rsid w:val="007F2670"/>
    <w:rsid w:val="007F2EB8"/>
    <w:rsid w:val="007F308D"/>
    <w:rsid w:val="007F3293"/>
    <w:rsid w:val="007F34BB"/>
    <w:rsid w:val="007F3936"/>
    <w:rsid w:val="007F3AB7"/>
    <w:rsid w:val="007F3C18"/>
    <w:rsid w:val="007F3C78"/>
    <w:rsid w:val="007F3CA5"/>
    <w:rsid w:val="007F431E"/>
    <w:rsid w:val="007F528B"/>
    <w:rsid w:val="007F5422"/>
    <w:rsid w:val="007F633D"/>
    <w:rsid w:val="007F65AD"/>
    <w:rsid w:val="007F6905"/>
    <w:rsid w:val="007F6C29"/>
    <w:rsid w:val="007F7ED9"/>
    <w:rsid w:val="0080039A"/>
    <w:rsid w:val="00800765"/>
    <w:rsid w:val="00800C24"/>
    <w:rsid w:val="00800C3F"/>
    <w:rsid w:val="00800E44"/>
    <w:rsid w:val="0080156A"/>
    <w:rsid w:val="00801E31"/>
    <w:rsid w:val="00801EA3"/>
    <w:rsid w:val="0080239D"/>
    <w:rsid w:val="0080288E"/>
    <w:rsid w:val="00804556"/>
    <w:rsid w:val="00805390"/>
    <w:rsid w:val="00805592"/>
    <w:rsid w:val="008061EF"/>
    <w:rsid w:val="008063C6"/>
    <w:rsid w:val="00806AB3"/>
    <w:rsid w:val="0080762E"/>
    <w:rsid w:val="00807809"/>
    <w:rsid w:val="00810592"/>
    <w:rsid w:val="008117A0"/>
    <w:rsid w:val="00811CAC"/>
    <w:rsid w:val="0081218D"/>
    <w:rsid w:val="00812BF6"/>
    <w:rsid w:val="008139C8"/>
    <w:rsid w:val="00813AE7"/>
    <w:rsid w:val="00814314"/>
    <w:rsid w:val="0081442C"/>
    <w:rsid w:val="00814895"/>
    <w:rsid w:val="00814C60"/>
    <w:rsid w:val="00814CAB"/>
    <w:rsid w:val="00814E15"/>
    <w:rsid w:val="008151D5"/>
    <w:rsid w:val="00815332"/>
    <w:rsid w:val="008153CF"/>
    <w:rsid w:val="008153E6"/>
    <w:rsid w:val="00815579"/>
    <w:rsid w:val="008155B7"/>
    <w:rsid w:val="008159C8"/>
    <w:rsid w:val="00815B50"/>
    <w:rsid w:val="00815B8B"/>
    <w:rsid w:val="00816CB0"/>
    <w:rsid w:val="00816DFD"/>
    <w:rsid w:val="00817434"/>
    <w:rsid w:val="00817A23"/>
    <w:rsid w:val="00817D38"/>
    <w:rsid w:val="008202B5"/>
    <w:rsid w:val="0082171C"/>
    <w:rsid w:val="00821B9F"/>
    <w:rsid w:val="00821EFF"/>
    <w:rsid w:val="008221B9"/>
    <w:rsid w:val="0082286C"/>
    <w:rsid w:val="00822B5E"/>
    <w:rsid w:val="00822C04"/>
    <w:rsid w:val="00823762"/>
    <w:rsid w:val="00823CA3"/>
    <w:rsid w:val="00824452"/>
    <w:rsid w:val="0082478A"/>
    <w:rsid w:val="008249AF"/>
    <w:rsid w:val="00824B6C"/>
    <w:rsid w:val="00825913"/>
    <w:rsid w:val="00825B88"/>
    <w:rsid w:val="00825BDD"/>
    <w:rsid w:val="00825E00"/>
    <w:rsid w:val="008270EF"/>
    <w:rsid w:val="008271B1"/>
    <w:rsid w:val="0082735E"/>
    <w:rsid w:val="0082756D"/>
    <w:rsid w:val="00827A31"/>
    <w:rsid w:val="008301A1"/>
    <w:rsid w:val="0083070E"/>
    <w:rsid w:val="00830B54"/>
    <w:rsid w:val="00831386"/>
    <w:rsid w:val="00831BF7"/>
    <w:rsid w:val="00832433"/>
    <w:rsid w:val="008325C1"/>
    <w:rsid w:val="00833EE9"/>
    <w:rsid w:val="008348C2"/>
    <w:rsid w:val="00834FE9"/>
    <w:rsid w:val="00835930"/>
    <w:rsid w:val="00835CAE"/>
    <w:rsid w:val="00836BA6"/>
    <w:rsid w:val="008376E1"/>
    <w:rsid w:val="0084013C"/>
    <w:rsid w:val="00840517"/>
    <w:rsid w:val="00841072"/>
    <w:rsid w:val="0084136B"/>
    <w:rsid w:val="008420F3"/>
    <w:rsid w:val="00842D1E"/>
    <w:rsid w:val="00843479"/>
    <w:rsid w:val="00843AED"/>
    <w:rsid w:val="00843E00"/>
    <w:rsid w:val="00843F58"/>
    <w:rsid w:val="008442C3"/>
    <w:rsid w:val="00844B83"/>
    <w:rsid w:val="0084559B"/>
    <w:rsid w:val="00845E4E"/>
    <w:rsid w:val="008466EF"/>
    <w:rsid w:val="008502C9"/>
    <w:rsid w:val="00850610"/>
    <w:rsid w:val="00850DDE"/>
    <w:rsid w:val="008512FA"/>
    <w:rsid w:val="0085155E"/>
    <w:rsid w:val="00851599"/>
    <w:rsid w:val="008519CC"/>
    <w:rsid w:val="00853880"/>
    <w:rsid w:val="00854E47"/>
    <w:rsid w:val="00855052"/>
    <w:rsid w:val="00855715"/>
    <w:rsid w:val="00855E58"/>
    <w:rsid w:val="00855FB1"/>
    <w:rsid w:val="00856424"/>
    <w:rsid w:val="00856596"/>
    <w:rsid w:val="00856917"/>
    <w:rsid w:val="00856A88"/>
    <w:rsid w:val="008578E0"/>
    <w:rsid w:val="00857C42"/>
    <w:rsid w:val="00857D94"/>
    <w:rsid w:val="00857E8C"/>
    <w:rsid w:val="00860B60"/>
    <w:rsid w:val="0086114F"/>
    <w:rsid w:val="00861305"/>
    <w:rsid w:val="00861673"/>
    <w:rsid w:val="008618E8"/>
    <w:rsid w:val="00862A54"/>
    <w:rsid w:val="008634EA"/>
    <w:rsid w:val="00863612"/>
    <w:rsid w:val="0086376B"/>
    <w:rsid w:val="00863825"/>
    <w:rsid w:val="008641CC"/>
    <w:rsid w:val="00864932"/>
    <w:rsid w:val="0086653B"/>
    <w:rsid w:val="00866C89"/>
    <w:rsid w:val="00867B15"/>
    <w:rsid w:val="00867DD7"/>
    <w:rsid w:val="00870857"/>
    <w:rsid w:val="00870988"/>
    <w:rsid w:val="008716A6"/>
    <w:rsid w:val="0087272D"/>
    <w:rsid w:val="00873FD5"/>
    <w:rsid w:val="00874107"/>
    <w:rsid w:val="00874B6E"/>
    <w:rsid w:val="00875261"/>
    <w:rsid w:val="008756B8"/>
    <w:rsid w:val="008756F5"/>
    <w:rsid w:val="00876BAF"/>
    <w:rsid w:val="00877C79"/>
    <w:rsid w:val="00877CC1"/>
    <w:rsid w:val="00877F62"/>
    <w:rsid w:val="00880852"/>
    <w:rsid w:val="0088158D"/>
    <w:rsid w:val="00881AA7"/>
    <w:rsid w:val="00882255"/>
    <w:rsid w:val="00882B76"/>
    <w:rsid w:val="00883460"/>
    <w:rsid w:val="00883704"/>
    <w:rsid w:val="00883797"/>
    <w:rsid w:val="008838FE"/>
    <w:rsid w:val="00883F0F"/>
    <w:rsid w:val="00884CE1"/>
    <w:rsid w:val="00885B5D"/>
    <w:rsid w:val="00885B9D"/>
    <w:rsid w:val="008860C1"/>
    <w:rsid w:val="008862B7"/>
    <w:rsid w:val="0088758D"/>
    <w:rsid w:val="00887794"/>
    <w:rsid w:val="00887FFB"/>
    <w:rsid w:val="0089065F"/>
    <w:rsid w:val="00890B6C"/>
    <w:rsid w:val="00892297"/>
    <w:rsid w:val="00892C05"/>
    <w:rsid w:val="00894473"/>
    <w:rsid w:val="00894762"/>
    <w:rsid w:val="00894982"/>
    <w:rsid w:val="008953A4"/>
    <w:rsid w:val="00896143"/>
    <w:rsid w:val="008966FF"/>
    <w:rsid w:val="00897401"/>
    <w:rsid w:val="008979BF"/>
    <w:rsid w:val="00897D01"/>
    <w:rsid w:val="008A06A0"/>
    <w:rsid w:val="008A17D2"/>
    <w:rsid w:val="008A20CA"/>
    <w:rsid w:val="008A28D3"/>
    <w:rsid w:val="008A317E"/>
    <w:rsid w:val="008A33B1"/>
    <w:rsid w:val="008A3774"/>
    <w:rsid w:val="008A38C3"/>
    <w:rsid w:val="008A3FF5"/>
    <w:rsid w:val="008A4160"/>
    <w:rsid w:val="008A4979"/>
    <w:rsid w:val="008A4EDA"/>
    <w:rsid w:val="008A4FBB"/>
    <w:rsid w:val="008A5DE6"/>
    <w:rsid w:val="008A64AE"/>
    <w:rsid w:val="008A6B65"/>
    <w:rsid w:val="008A6C7D"/>
    <w:rsid w:val="008A7226"/>
    <w:rsid w:val="008A73FD"/>
    <w:rsid w:val="008B00B1"/>
    <w:rsid w:val="008B0932"/>
    <w:rsid w:val="008B1176"/>
    <w:rsid w:val="008B1ED1"/>
    <w:rsid w:val="008B2223"/>
    <w:rsid w:val="008B28D5"/>
    <w:rsid w:val="008B2BC9"/>
    <w:rsid w:val="008B4486"/>
    <w:rsid w:val="008B550B"/>
    <w:rsid w:val="008B59DB"/>
    <w:rsid w:val="008B786D"/>
    <w:rsid w:val="008B79E7"/>
    <w:rsid w:val="008B7AEB"/>
    <w:rsid w:val="008C025B"/>
    <w:rsid w:val="008C041F"/>
    <w:rsid w:val="008C04E0"/>
    <w:rsid w:val="008C0940"/>
    <w:rsid w:val="008C15F9"/>
    <w:rsid w:val="008C198F"/>
    <w:rsid w:val="008C360E"/>
    <w:rsid w:val="008C37DC"/>
    <w:rsid w:val="008C3946"/>
    <w:rsid w:val="008C3A67"/>
    <w:rsid w:val="008C4C08"/>
    <w:rsid w:val="008C4C86"/>
    <w:rsid w:val="008C4CD4"/>
    <w:rsid w:val="008C4D4A"/>
    <w:rsid w:val="008C54CE"/>
    <w:rsid w:val="008C599E"/>
    <w:rsid w:val="008C59B3"/>
    <w:rsid w:val="008C5CCC"/>
    <w:rsid w:val="008C6E80"/>
    <w:rsid w:val="008C7E1A"/>
    <w:rsid w:val="008D1231"/>
    <w:rsid w:val="008D1356"/>
    <w:rsid w:val="008D1658"/>
    <w:rsid w:val="008D201B"/>
    <w:rsid w:val="008D28CF"/>
    <w:rsid w:val="008D2E24"/>
    <w:rsid w:val="008D2E7A"/>
    <w:rsid w:val="008D35C0"/>
    <w:rsid w:val="008D3D7B"/>
    <w:rsid w:val="008D493E"/>
    <w:rsid w:val="008D4A9E"/>
    <w:rsid w:val="008D59A5"/>
    <w:rsid w:val="008D6DCA"/>
    <w:rsid w:val="008D77AC"/>
    <w:rsid w:val="008D78D3"/>
    <w:rsid w:val="008E09BC"/>
    <w:rsid w:val="008E0AFF"/>
    <w:rsid w:val="008E14C2"/>
    <w:rsid w:val="008E1A8B"/>
    <w:rsid w:val="008E1BA3"/>
    <w:rsid w:val="008E28F0"/>
    <w:rsid w:val="008E3A2A"/>
    <w:rsid w:val="008E3FDF"/>
    <w:rsid w:val="008E4880"/>
    <w:rsid w:val="008E497B"/>
    <w:rsid w:val="008E590A"/>
    <w:rsid w:val="008E67DC"/>
    <w:rsid w:val="008E6851"/>
    <w:rsid w:val="008F00FD"/>
    <w:rsid w:val="008F0121"/>
    <w:rsid w:val="008F0200"/>
    <w:rsid w:val="008F1AAE"/>
    <w:rsid w:val="008F1B21"/>
    <w:rsid w:val="008F205D"/>
    <w:rsid w:val="008F20A1"/>
    <w:rsid w:val="008F235A"/>
    <w:rsid w:val="008F35C2"/>
    <w:rsid w:val="008F3D46"/>
    <w:rsid w:val="008F4256"/>
    <w:rsid w:val="008F4665"/>
    <w:rsid w:val="008F52F0"/>
    <w:rsid w:val="008F593E"/>
    <w:rsid w:val="008F5E17"/>
    <w:rsid w:val="008F5F7D"/>
    <w:rsid w:val="008F6825"/>
    <w:rsid w:val="008F6869"/>
    <w:rsid w:val="008F690F"/>
    <w:rsid w:val="008F6B9A"/>
    <w:rsid w:val="008F6D3E"/>
    <w:rsid w:val="008F6EB5"/>
    <w:rsid w:val="008F74FC"/>
    <w:rsid w:val="008F7A16"/>
    <w:rsid w:val="00900316"/>
    <w:rsid w:val="009014DB"/>
    <w:rsid w:val="00901D4A"/>
    <w:rsid w:val="00902449"/>
    <w:rsid w:val="00902B8D"/>
    <w:rsid w:val="00902C45"/>
    <w:rsid w:val="00903242"/>
    <w:rsid w:val="00903FDE"/>
    <w:rsid w:val="009041DB"/>
    <w:rsid w:val="00904AA1"/>
    <w:rsid w:val="00904CE1"/>
    <w:rsid w:val="00905029"/>
    <w:rsid w:val="00905D59"/>
    <w:rsid w:val="00905D66"/>
    <w:rsid w:val="00906074"/>
    <w:rsid w:val="00906390"/>
    <w:rsid w:val="009072BE"/>
    <w:rsid w:val="00910214"/>
    <w:rsid w:val="00911703"/>
    <w:rsid w:val="00912480"/>
    <w:rsid w:val="009127ED"/>
    <w:rsid w:val="0091280A"/>
    <w:rsid w:val="00912F09"/>
    <w:rsid w:val="0091331C"/>
    <w:rsid w:val="009136B8"/>
    <w:rsid w:val="0091411C"/>
    <w:rsid w:val="0091443E"/>
    <w:rsid w:val="00914D4E"/>
    <w:rsid w:val="00915147"/>
    <w:rsid w:val="00915461"/>
    <w:rsid w:val="00915AB4"/>
    <w:rsid w:val="00915E47"/>
    <w:rsid w:val="00916388"/>
    <w:rsid w:val="009165F8"/>
    <w:rsid w:val="009169E0"/>
    <w:rsid w:val="00916DF2"/>
    <w:rsid w:val="0091724E"/>
    <w:rsid w:val="00920079"/>
    <w:rsid w:val="00920436"/>
    <w:rsid w:val="009208AD"/>
    <w:rsid w:val="00920A44"/>
    <w:rsid w:val="009212E9"/>
    <w:rsid w:val="00921844"/>
    <w:rsid w:val="00921CE0"/>
    <w:rsid w:val="00922482"/>
    <w:rsid w:val="00922EA1"/>
    <w:rsid w:val="00923393"/>
    <w:rsid w:val="009233A5"/>
    <w:rsid w:val="009235FE"/>
    <w:rsid w:val="00923C75"/>
    <w:rsid w:val="00923EF1"/>
    <w:rsid w:val="009245DD"/>
    <w:rsid w:val="00924BB6"/>
    <w:rsid w:val="00925444"/>
    <w:rsid w:val="009258B3"/>
    <w:rsid w:val="00925AC5"/>
    <w:rsid w:val="00925F54"/>
    <w:rsid w:val="009260D6"/>
    <w:rsid w:val="00926A0E"/>
    <w:rsid w:val="00926A81"/>
    <w:rsid w:val="00926A87"/>
    <w:rsid w:val="00926C6A"/>
    <w:rsid w:val="00926FAC"/>
    <w:rsid w:val="00927EDB"/>
    <w:rsid w:val="00930CC8"/>
    <w:rsid w:val="0093163A"/>
    <w:rsid w:val="0093185F"/>
    <w:rsid w:val="00931E21"/>
    <w:rsid w:val="00932189"/>
    <w:rsid w:val="0093233F"/>
    <w:rsid w:val="00932928"/>
    <w:rsid w:val="00932FA4"/>
    <w:rsid w:val="00933017"/>
    <w:rsid w:val="0093313D"/>
    <w:rsid w:val="009331C8"/>
    <w:rsid w:val="00934830"/>
    <w:rsid w:val="0093524F"/>
    <w:rsid w:val="00935B91"/>
    <w:rsid w:val="00936166"/>
    <w:rsid w:val="00940AE5"/>
    <w:rsid w:val="00940C32"/>
    <w:rsid w:val="009411FA"/>
    <w:rsid w:val="00941710"/>
    <w:rsid w:val="009419AF"/>
    <w:rsid w:val="00941BA7"/>
    <w:rsid w:val="00942B48"/>
    <w:rsid w:val="0094350C"/>
    <w:rsid w:val="00944210"/>
    <w:rsid w:val="0094431E"/>
    <w:rsid w:val="009443CA"/>
    <w:rsid w:val="00944472"/>
    <w:rsid w:val="009455C4"/>
    <w:rsid w:val="00945C6A"/>
    <w:rsid w:val="00945CFB"/>
    <w:rsid w:val="009465EC"/>
    <w:rsid w:val="00947050"/>
    <w:rsid w:val="00947C47"/>
    <w:rsid w:val="00950B19"/>
    <w:rsid w:val="0095197B"/>
    <w:rsid w:val="009520D5"/>
    <w:rsid w:val="00954D39"/>
    <w:rsid w:val="00956203"/>
    <w:rsid w:val="009566B2"/>
    <w:rsid w:val="00957F27"/>
    <w:rsid w:val="009612EB"/>
    <w:rsid w:val="00961902"/>
    <w:rsid w:val="00961FAD"/>
    <w:rsid w:val="00962090"/>
    <w:rsid w:val="009627B9"/>
    <w:rsid w:val="0096408D"/>
    <w:rsid w:val="00964875"/>
    <w:rsid w:val="00964C3D"/>
    <w:rsid w:val="009653D2"/>
    <w:rsid w:val="0096602F"/>
    <w:rsid w:val="009662C5"/>
    <w:rsid w:val="00966300"/>
    <w:rsid w:val="0096730D"/>
    <w:rsid w:val="00967667"/>
    <w:rsid w:val="00967D0D"/>
    <w:rsid w:val="00970926"/>
    <w:rsid w:val="00970EAD"/>
    <w:rsid w:val="009713D7"/>
    <w:rsid w:val="00971A95"/>
    <w:rsid w:val="00971B2E"/>
    <w:rsid w:val="0097269B"/>
    <w:rsid w:val="00972DCC"/>
    <w:rsid w:val="00972E08"/>
    <w:rsid w:val="0097390C"/>
    <w:rsid w:val="00974094"/>
    <w:rsid w:val="0097473C"/>
    <w:rsid w:val="00974808"/>
    <w:rsid w:val="00974AC0"/>
    <w:rsid w:val="00974CF4"/>
    <w:rsid w:val="00974F3C"/>
    <w:rsid w:val="0097563C"/>
    <w:rsid w:val="00975778"/>
    <w:rsid w:val="0097594E"/>
    <w:rsid w:val="00975EAF"/>
    <w:rsid w:val="0097628C"/>
    <w:rsid w:val="009768A5"/>
    <w:rsid w:val="00976976"/>
    <w:rsid w:val="0097714A"/>
    <w:rsid w:val="00977380"/>
    <w:rsid w:val="0098073D"/>
    <w:rsid w:val="0098085B"/>
    <w:rsid w:val="00981CF1"/>
    <w:rsid w:val="00981D26"/>
    <w:rsid w:val="009825D6"/>
    <w:rsid w:val="00983332"/>
    <w:rsid w:val="00984A4F"/>
    <w:rsid w:val="00984D0F"/>
    <w:rsid w:val="00985DCC"/>
    <w:rsid w:val="00985FC7"/>
    <w:rsid w:val="00986289"/>
    <w:rsid w:val="009863FA"/>
    <w:rsid w:val="00986E54"/>
    <w:rsid w:val="0098784C"/>
    <w:rsid w:val="00987ABD"/>
    <w:rsid w:val="00987AD8"/>
    <w:rsid w:val="0099006A"/>
    <w:rsid w:val="009903BB"/>
    <w:rsid w:val="0099076F"/>
    <w:rsid w:val="00990901"/>
    <w:rsid w:val="00991905"/>
    <w:rsid w:val="00994A94"/>
    <w:rsid w:val="00995429"/>
    <w:rsid w:val="00995DB2"/>
    <w:rsid w:val="0099650C"/>
    <w:rsid w:val="00996C0D"/>
    <w:rsid w:val="00996D65"/>
    <w:rsid w:val="00997357"/>
    <w:rsid w:val="009978A4"/>
    <w:rsid w:val="009A059E"/>
    <w:rsid w:val="009A0FC5"/>
    <w:rsid w:val="009A1051"/>
    <w:rsid w:val="009A11E9"/>
    <w:rsid w:val="009A139A"/>
    <w:rsid w:val="009A1D11"/>
    <w:rsid w:val="009A2880"/>
    <w:rsid w:val="009A288B"/>
    <w:rsid w:val="009A3196"/>
    <w:rsid w:val="009A3491"/>
    <w:rsid w:val="009A37D5"/>
    <w:rsid w:val="009A38DE"/>
    <w:rsid w:val="009A3939"/>
    <w:rsid w:val="009A44A5"/>
    <w:rsid w:val="009A4980"/>
    <w:rsid w:val="009A4BC5"/>
    <w:rsid w:val="009A518A"/>
    <w:rsid w:val="009A61A4"/>
    <w:rsid w:val="009A6AC5"/>
    <w:rsid w:val="009A6C72"/>
    <w:rsid w:val="009A6DB0"/>
    <w:rsid w:val="009A71F4"/>
    <w:rsid w:val="009A7461"/>
    <w:rsid w:val="009A7B83"/>
    <w:rsid w:val="009B031E"/>
    <w:rsid w:val="009B0AAA"/>
    <w:rsid w:val="009B1195"/>
    <w:rsid w:val="009B2449"/>
    <w:rsid w:val="009B39AA"/>
    <w:rsid w:val="009B42CA"/>
    <w:rsid w:val="009B4C9B"/>
    <w:rsid w:val="009B4E26"/>
    <w:rsid w:val="009B51CF"/>
    <w:rsid w:val="009B58D1"/>
    <w:rsid w:val="009B59FF"/>
    <w:rsid w:val="009C141A"/>
    <w:rsid w:val="009C3858"/>
    <w:rsid w:val="009C3933"/>
    <w:rsid w:val="009C3E07"/>
    <w:rsid w:val="009C40E7"/>
    <w:rsid w:val="009C54D0"/>
    <w:rsid w:val="009C5797"/>
    <w:rsid w:val="009C5A13"/>
    <w:rsid w:val="009C6B9C"/>
    <w:rsid w:val="009C71DD"/>
    <w:rsid w:val="009C7605"/>
    <w:rsid w:val="009C77AF"/>
    <w:rsid w:val="009C78EA"/>
    <w:rsid w:val="009C7B8D"/>
    <w:rsid w:val="009D01FF"/>
    <w:rsid w:val="009D0260"/>
    <w:rsid w:val="009D0619"/>
    <w:rsid w:val="009D0736"/>
    <w:rsid w:val="009D100D"/>
    <w:rsid w:val="009D118F"/>
    <w:rsid w:val="009D165E"/>
    <w:rsid w:val="009D2320"/>
    <w:rsid w:val="009D26DA"/>
    <w:rsid w:val="009D2EA8"/>
    <w:rsid w:val="009D2ED3"/>
    <w:rsid w:val="009D31ED"/>
    <w:rsid w:val="009D35E1"/>
    <w:rsid w:val="009D3FA3"/>
    <w:rsid w:val="009D4AD1"/>
    <w:rsid w:val="009D517D"/>
    <w:rsid w:val="009D58C6"/>
    <w:rsid w:val="009D6520"/>
    <w:rsid w:val="009D6FE8"/>
    <w:rsid w:val="009D783C"/>
    <w:rsid w:val="009D79BD"/>
    <w:rsid w:val="009D7CBB"/>
    <w:rsid w:val="009D7ECD"/>
    <w:rsid w:val="009E0220"/>
    <w:rsid w:val="009E11DA"/>
    <w:rsid w:val="009E1753"/>
    <w:rsid w:val="009E1E9D"/>
    <w:rsid w:val="009E1EAB"/>
    <w:rsid w:val="009E2920"/>
    <w:rsid w:val="009E2A0E"/>
    <w:rsid w:val="009E2B1A"/>
    <w:rsid w:val="009E2EDD"/>
    <w:rsid w:val="009E4072"/>
    <w:rsid w:val="009E4505"/>
    <w:rsid w:val="009E4718"/>
    <w:rsid w:val="009E57CE"/>
    <w:rsid w:val="009E583D"/>
    <w:rsid w:val="009E6EC7"/>
    <w:rsid w:val="009E73A6"/>
    <w:rsid w:val="009E77FA"/>
    <w:rsid w:val="009E7BB7"/>
    <w:rsid w:val="009E7F76"/>
    <w:rsid w:val="009F10F9"/>
    <w:rsid w:val="009F12FA"/>
    <w:rsid w:val="009F21D5"/>
    <w:rsid w:val="009F2C54"/>
    <w:rsid w:val="009F2CC0"/>
    <w:rsid w:val="009F3CCB"/>
    <w:rsid w:val="009F3DFA"/>
    <w:rsid w:val="009F4DC5"/>
    <w:rsid w:val="009F505B"/>
    <w:rsid w:val="009F52D9"/>
    <w:rsid w:val="009F56A8"/>
    <w:rsid w:val="009F59A6"/>
    <w:rsid w:val="009F62EB"/>
    <w:rsid w:val="009F6394"/>
    <w:rsid w:val="009F6A2F"/>
    <w:rsid w:val="009F6AA2"/>
    <w:rsid w:val="009F6B1B"/>
    <w:rsid w:val="009F7232"/>
    <w:rsid w:val="009F74F1"/>
    <w:rsid w:val="00A00415"/>
    <w:rsid w:val="00A0233A"/>
    <w:rsid w:val="00A03056"/>
    <w:rsid w:val="00A0375F"/>
    <w:rsid w:val="00A03B3E"/>
    <w:rsid w:val="00A03B6D"/>
    <w:rsid w:val="00A03D0B"/>
    <w:rsid w:val="00A03F72"/>
    <w:rsid w:val="00A05107"/>
    <w:rsid w:val="00A05B58"/>
    <w:rsid w:val="00A065D1"/>
    <w:rsid w:val="00A06BA1"/>
    <w:rsid w:val="00A07245"/>
    <w:rsid w:val="00A07E8B"/>
    <w:rsid w:val="00A111E6"/>
    <w:rsid w:val="00A1124A"/>
    <w:rsid w:val="00A1141E"/>
    <w:rsid w:val="00A1180F"/>
    <w:rsid w:val="00A1184F"/>
    <w:rsid w:val="00A119C2"/>
    <w:rsid w:val="00A12468"/>
    <w:rsid w:val="00A127C6"/>
    <w:rsid w:val="00A13DDD"/>
    <w:rsid w:val="00A14452"/>
    <w:rsid w:val="00A14A16"/>
    <w:rsid w:val="00A15946"/>
    <w:rsid w:val="00A159F1"/>
    <w:rsid w:val="00A15DA1"/>
    <w:rsid w:val="00A15FA7"/>
    <w:rsid w:val="00A161C1"/>
    <w:rsid w:val="00A1631F"/>
    <w:rsid w:val="00A16EAC"/>
    <w:rsid w:val="00A16EF5"/>
    <w:rsid w:val="00A17E61"/>
    <w:rsid w:val="00A20231"/>
    <w:rsid w:val="00A20324"/>
    <w:rsid w:val="00A20B96"/>
    <w:rsid w:val="00A21FF8"/>
    <w:rsid w:val="00A23A95"/>
    <w:rsid w:val="00A23F6B"/>
    <w:rsid w:val="00A243E1"/>
    <w:rsid w:val="00A24E8B"/>
    <w:rsid w:val="00A25481"/>
    <w:rsid w:val="00A26744"/>
    <w:rsid w:val="00A271B0"/>
    <w:rsid w:val="00A300FE"/>
    <w:rsid w:val="00A30338"/>
    <w:rsid w:val="00A30411"/>
    <w:rsid w:val="00A310E9"/>
    <w:rsid w:val="00A32309"/>
    <w:rsid w:val="00A32F2C"/>
    <w:rsid w:val="00A33020"/>
    <w:rsid w:val="00A3341A"/>
    <w:rsid w:val="00A33C8A"/>
    <w:rsid w:val="00A34001"/>
    <w:rsid w:val="00A340CD"/>
    <w:rsid w:val="00A3588B"/>
    <w:rsid w:val="00A35D28"/>
    <w:rsid w:val="00A3615A"/>
    <w:rsid w:val="00A36911"/>
    <w:rsid w:val="00A36AD9"/>
    <w:rsid w:val="00A403F1"/>
    <w:rsid w:val="00A40979"/>
    <w:rsid w:val="00A40ED4"/>
    <w:rsid w:val="00A412DA"/>
    <w:rsid w:val="00A41F81"/>
    <w:rsid w:val="00A42015"/>
    <w:rsid w:val="00A424A2"/>
    <w:rsid w:val="00A42A11"/>
    <w:rsid w:val="00A42BA5"/>
    <w:rsid w:val="00A42EB4"/>
    <w:rsid w:val="00A4340A"/>
    <w:rsid w:val="00A44094"/>
    <w:rsid w:val="00A44C38"/>
    <w:rsid w:val="00A46570"/>
    <w:rsid w:val="00A467F6"/>
    <w:rsid w:val="00A47A60"/>
    <w:rsid w:val="00A50262"/>
    <w:rsid w:val="00A50483"/>
    <w:rsid w:val="00A507DC"/>
    <w:rsid w:val="00A509A6"/>
    <w:rsid w:val="00A50AE1"/>
    <w:rsid w:val="00A510A0"/>
    <w:rsid w:val="00A51BF3"/>
    <w:rsid w:val="00A52AD6"/>
    <w:rsid w:val="00A53181"/>
    <w:rsid w:val="00A533EA"/>
    <w:rsid w:val="00A536AC"/>
    <w:rsid w:val="00A53FA0"/>
    <w:rsid w:val="00A546FD"/>
    <w:rsid w:val="00A54CBE"/>
    <w:rsid w:val="00A552D7"/>
    <w:rsid w:val="00A56180"/>
    <w:rsid w:val="00A56A44"/>
    <w:rsid w:val="00A60858"/>
    <w:rsid w:val="00A609C5"/>
    <w:rsid w:val="00A6159E"/>
    <w:rsid w:val="00A6177B"/>
    <w:rsid w:val="00A6202E"/>
    <w:rsid w:val="00A6254A"/>
    <w:rsid w:val="00A6263E"/>
    <w:rsid w:val="00A63349"/>
    <w:rsid w:val="00A63972"/>
    <w:rsid w:val="00A63D45"/>
    <w:rsid w:val="00A63F1E"/>
    <w:rsid w:val="00A645D2"/>
    <w:rsid w:val="00A6466A"/>
    <w:rsid w:val="00A652A8"/>
    <w:rsid w:val="00A65B80"/>
    <w:rsid w:val="00A65C94"/>
    <w:rsid w:val="00A66E90"/>
    <w:rsid w:val="00A678B7"/>
    <w:rsid w:val="00A67A5B"/>
    <w:rsid w:val="00A67E57"/>
    <w:rsid w:val="00A701E3"/>
    <w:rsid w:val="00A70281"/>
    <w:rsid w:val="00A717A5"/>
    <w:rsid w:val="00A72E06"/>
    <w:rsid w:val="00A730D6"/>
    <w:rsid w:val="00A735C0"/>
    <w:rsid w:val="00A73BCD"/>
    <w:rsid w:val="00A74380"/>
    <w:rsid w:val="00A74AFF"/>
    <w:rsid w:val="00A755D2"/>
    <w:rsid w:val="00A7597D"/>
    <w:rsid w:val="00A75B51"/>
    <w:rsid w:val="00A75F53"/>
    <w:rsid w:val="00A764B7"/>
    <w:rsid w:val="00A768D1"/>
    <w:rsid w:val="00A76A29"/>
    <w:rsid w:val="00A7731C"/>
    <w:rsid w:val="00A776DC"/>
    <w:rsid w:val="00A77D4E"/>
    <w:rsid w:val="00A81E08"/>
    <w:rsid w:val="00A82A70"/>
    <w:rsid w:val="00A82E35"/>
    <w:rsid w:val="00A8342E"/>
    <w:rsid w:val="00A834AC"/>
    <w:rsid w:val="00A835F2"/>
    <w:rsid w:val="00A83E6F"/>
    <w:rsid w:val="00A84408"/>
    <w:rsid w:val="00A84B64"/>
    <w:rsid w:val="00A84F02"/>
    <w:rsid w:val="00A86396"/>
    <w:rsid w:val="00A86ADF"/>
    <w:rsid w:val="00A86D23"/>
    <w:rsid w:val="00A86E97"/>
    <w:rsid w:val="00A8759C"/>
    <w:rsid w:val="00A878B4"/>
    <w:rsid w:val="00A87980"/>
    <w:rsid w:val="00A87F85"/>
    <w:rsid w:val="00A9018B"/>
    <w:rsid w:val="00A90CD3"/>
    <w:rsid w:val="00A90F4A"/>
    <w:rsid w:val="00A92CF5"/>
    <w:rsid w:val="00A92D4E"/>
    <w:rsid w:val="00A93650"/>
    <w:rsid w:val="00A93A73"/>
    <w:rsid w:val="00A9442A"/>
    <w:rsid w:val="00A94A01"/>
    <w:rsid w:val="00A94AEC"/>
    <w:rsid w:val="00A94DB9"/>
    <w:rsid w:val="00A9505C"/>
    <w:rsid w:val="00A965F1"/>
    <w:rsid w:val="00A96716"/>
    <w:rsid w:val="00A96983"/>
    <w:rsid w:val="00A9704C"/>
    <w:rsid w:val="00A97520"/>
    <w:rsid w:val="00A97FE7"/>
    <w:rsid w:val="00AA0182"/>
    <w:rsid w:val="00AA098C"/>
    <w:rsid w:val="00AA0E70"/>
    <w:rsid w:val="00AA127C"/>
    <w:rsid w:val="00AA12E5"/>
    <w:rsid w:val="00AA181A"/>
    <w:rsid w:val="00AA19C4"/>
    <w:rsid w:val="00AA37AB"/>
    <w:rsid w:val="00AA3C78"/>
    <w:rsid w:val="00AA452D"/>
    <w:rsid w:val="00AA558D"/>
    <w:rsid w:val="00AA6766"/>
    <w:rsid w:val="00AA7326"/>
    <w:rsid w:val="00AA7A58"/>
    <w:rsid w:val="00AA7C22"/>
    <w:rsid w:val="00AA7D02"/>
    <w:rsid w:val="00AA7EC2"/>
    <w:rsid w:val="00AB01F6"/>
    <w:rsid w:val="00AB0AEA"/>
    <w:rsid w:val="00AB19E6"/>
    <w:rsid w:val="00AB255A"/>
    <w:rsid w:val="00AB468A"/>
    <w:rsid w:val="00AB47CA"/>
    <w:rsid w:val="00AB4AA2"/>
    <w:rsid w:val="00AB4AE4"/>
    <w:rsid w:val="00AB4AFD"/>
    <w:rsid w:val="00AB56E5"/>
    <w:rsid w:val="00AB59D7"/>
    <w:rsid w:val="00AB6127"/>
    <w:rsid w:val="00AB6945"/>
    <w:rsid w:val="00AB7E00"/>
    <w:rsid w:val="00AC0682"/>
    <w:rsid w:val="00AC11E5"/>
    <w:rsid w:val="00AC1379"/>
    <w:rsid w:val="00AC1FA7"/>
    <w:rsid w:val="00AC2414"/>
    <w:rsid w:val="00AC2FB1"/>
    <w:rsid w:val="00AC308A"/>
    <w:rsid w:val="00AC36FB"/>
    <w:rsid w:val="00AC3736"/>
    <w:rsid w:val="00AC385B"/>
    <w:rsid w:val="00AC3A5E"/>
    <w:rsid w:val="00AC42DD"/>
    <w:rsid w:val="00AC46C3"/>
    <w:rsid w:val="00AC4EAB"/>
    <w:rsid w:val="00AC576F"/>
    <w:rsid w:val="00AC5CAE"/>
    <w:rsid w:val="00AC7199"/>
    <w:rsid w:val="00AC764C"/>
    <w:rsid w:val="00AC76E1"/>
    <w:rsid w:val="00AC7946"/>
    <w:rsid w:val="00AD146C"/>
    <w:rsid w:val="00AD1564"/>
    <w:rsid w:val="00AD18AC"/>
    <w:rsid w:val="00AD1E26"/>
    <w:rsid w:val="00AD229F"/>
    <w:rsid w:val="00AD28D4"/>
    <w:rsid w:val="00AD36D4"/>
    <w:rsid w:val="00AD3CEC"/>
    <w:rsid w:val="00AD4422"/>
    <w:rsid w:val="00AD46EC"/>
    <w:rsid w:val="00AD490D"/>
    <w:rsid w:val="00AD5E22"/>
    <w:rsid w:val="00AD5E75"/>
    <w:rsid w:val="00AD612F"/>
    <w:rsid w:val="00AD63A7"/>
    <w:rsid w:val="00AD6947"/>
    <w:rsid w:val="00AD69CC"/>
    <w:rsid w:val="00AE0811"/>
    <w:rsid w:val="00AE0FB8"/>
    <w:rsid w:val="00AE2625"/>
    <w:rsid w:val="00AE2C0F"/>
    <w:rsid w:val="00AE2D02"/>
    <w:rsid w:val="00AE3929"/>
    <w:rsid w:val="00AE3BB0"/>
    <w:rsid w:val="00AE3CAF"/>
    <w:rsid w:val="00AE3D20"/>
    <w:rsid w:val="00AE4BE5"/>
    <w:rsid w:val="00AE4DE7"/>
    <w:rsid w:val="00AE4E94"/>
    <w:rsid w:val="00AF0424"/>
    <w:rsid w:val="00AF0527"/>
    <w:rsid w:val="00AF1549"/>
    <w:rsid w:val="00AF1C76"/>
    <w:rsid w:val="00AF336D"/>
    <w:rsid w:val="00AF3388"/>
    <w:rsid w:val="00AF35E9"/>
    <w:rsid w:val="00AF370E"/>
    <w:rsid w:val="00AF3CA4"/>
    <w:rsid w:val="00AF4023"/>
    <w:rsid w:val="00AF4538"/>
    <w:rsid w:val="00AF4B2E"/>
    <w:rsid w:val="00AF519E"/>
    <w:rsid w:val="00AF60CC"/>
    <w:rsid w:val="00AF6A16"/>
    <w:rsid w:val="00AF7562"/>
    <w:rsid w:val="00AF7726"/>
    <w:rsid w:val="00AF7850"/>
    <w:rsid w:val="00AF7CBC"/>
    <w:rsid w:val="00AF7D39"/>
    <w:rsid w:val="00B00262"/>
    <w:rsid w:val="00B00294"/>
    <w:rsid w:val="00B009F3"/>
    <w:rsid w:val="00B00C54"/>
    <w:rsid w:val="00B030B5"/>
    <w:rsid w:val="00B03F09"/>
    <w:rsid w:val="00B04C13"/>
    <w:rsid w:val="00B05037"/>
    <w:rsid w:val="00B053E0"/>
    <w:rsid w:val="00B05FD8"/>
    <w:rsid w:val="00B0662E"/>
    <w:rsid w:val="00B06C8F"/>
    <w:rsid w:val="00B07938"/>
    <w:rsid w:val="00B07ED5"/>
    <w:rsid w:val="00B101FF"/>
    <w:rsid w:val="00B11937"/>
    <w:rsid w:val="00B1207B"/>
    <w:rsid w:val="00B12103"/>
    <w:rsid w:val="00B128A9"/>
    <w:rsid w:val="00B137C3"/>
    <w:rsid w:val="00B1475F"/>
    <w:rsid w:val="00B14C12"/>
    <w:rsid w:val="00B14D28"/>
    <w:rsid w:val="00B1560E"/>
    <w:rsid w:val="00B15665"/>
    <w:rsid w:val="00B15866"/>
    <w:rsid w:val="00B15944"/>
    <w:rsid w:val="00B1670F"/>
    <w:rsid w:val="00B16C24"/>
    <w:rsid w:val="00B17366"/>
    <w:rsid w:val="00B179A8"/>
    <w:rsid w:val="00B179E3"/>
    <w:rsid w:val="00B17A28"/>
    <w:rsid w:val="00B20A1F"/>
    <w:rsid w:val="00B214C1"/>
    <w:rsid w:val="00B21530"/>
    <w:rsid w:val="00B2173A"/>
    <w:rsid w:val="00B21838"/>
    <w:rsid w:val="00B21A12"/>
    <w:rsid w:val="00B222F0"/>
    <w:rsid w:val="00B226FD"/>
    <w:rsid w:val="00B22C81"/>
    <w:rsid w:val="00B2311C"/>
    <w:rsid w:val="00B242DD"/>
    <w:rsid w:val="00B24876"/>
    <w:rsid w:val="00B25031"/>
    <w:rsid w:val="00B2520F"/>
    <w:rsid w:val="00B258E8"/>
    <w:rsid w:val="00B25B0A"/>
    <w:rsid w:val="00B264B3"/>
    <w:rsid w:val="00B301B7"/>
    <w:rsid w:val="00B30D8A"/>
    <w:rsid w:val="00B31D2E"/>
    <w:rsid w:val="00B32074"/>
    <w:rsid w:val="00B3229C"/>
    <w:rsid w:val="00B323BB"/>
    <w:rsid w:val="00B32A78"/>
    <w:rsid w:val="00B32AB5"/>
    <w:rsid w:val="00B340F3"/>
    <w:rsid w:val="00B34264"/>
    <w:rsid w:val="00B34415"/>
    <w:rsid w:val="00B345C9"/>
    <w:rsid w:val="00B34A33"/>
    <w:rsid w:val="00B34EB5"/>
    <w:rsid w:val="00B35013"/>
    <w:rsid w:val="00B35020"/>
    <w:rsid w:val="00B356B0"/>
    <w:rsid w:val="00B35ADD"/>
    <w:rsid w:val="00B35B5C"/>
    <w:rsid w:val="00B35DCE"/>
    <w:rsid w:val="00B36726"/>
    <w:rsid w:val="00B36857"/>
    <w:rsid w:val="00B36954"/>
    <w:rsid w:val="00B370C6"/>
    <w:rsid w:val="00B37679"/>
    <w:rsid w:val="00B3797F"/>
    <w:rsid w:val="00B37CCF"/>
    <w:rsid w:val="00B4044D"/>
    <w:rsid w:val="00B40BAF"/>
    <w:rsid w:val="00B412E9"/>
    <w:rsid w:val="00B422D2"/>
    <w:rsid w:val="00B42DEE"/>
    <w:rsid w:val="00B42E3C"/>
    <w:rsid w:val="00B432C2"/>
    <w:rsid w:val="00B43404"/>
    <w:rsid w:val="00B43476"/>
    <w:rsid w:val="00B436E1"/>
    <w:rsid w:val="00B43CF9"/>
    <w:rsid w:val="00B43D6A"/>
    <w:rsid w:val="00B43E6E"/>
    <w:rsid w:val="00B43FBF"/>
    <w:rsid w:val="00B43FD5"/>
    <w:rsid w:val="00B4407C"/>
    <w:rsid w:val="00B442B0"/>
    <w:rsid w:val="00B444B7"/>
    <w:rsid w:val="00B447B2"/>
    <w:rsid w:val="00B44ACD"/>
    <w:rsid w:val="00B45ECB"/>
    <w:rsid w:val="00B46B2B"/>
    <w:rsid w:val="00B4767F"/>
    <w:rsid w:val="00B477B0"/>
    <w:rsid w:val="00B47AD0"/>
    <w:rsid w:val="00B5051A"/>
    <w:rsid w:val="00B50680"/>
    <w:rsid w:val="00B506D1"/>
    <w:rsid w:val="00B50D4F"/>
    <w:rsid w:val="00B5105D"/>
    <w:rsid w:val="00B51242"/>
    <w:rsid w:val="00B51784"/>
    <w:rsid w:val="00B5183C"/>
    <w:rsid w:val="00B51884"/>
    <w:rsid w:val="00B52DA2"/>
    <w:rsid w:val="00B53DF3"/>
    <w:rsid w:val="00B541D0"/>
    <w:rsid w:val="00B54ABE"/>
    <w:rsid w:val="00B5510C"/>
    <w:rsid w:val="00B56B87"/>
    <w:rsid w:val="00B56CB0"/>
    <w:rsid w:val="00B6083F"/>
    <w:rsid w:val="00B60A19"/>
    <w:rsid w:val="00B60DA5"/>
    <w:rsid w:val="00B60EB0"/>
    <w:rsid w:val="00B615F6"/>
    <w:rsid w:val="00B61820"/>
    <w:rsid w:val="00B6235A"/>
    <w:rsid w:val="00B62F2F"/>
    <w:rsid w:val="00B63FF2"/>
    <w:rsid w:val="00B6400A"/>
    <w:rsid w:val="00B6427D"/>
    <w:rsid w:val="00B646F3"/>
    <w:rsid w:val="00B64A79"/>
    <w:rsid w:val="00B65A18"/>
    <w:rsid w:val="00B662F9"/>
    <w:rsid w:val="00B66BBB"/>
    <w:rsid w:val="00B70513"/>
    <w:rsid w:val="00B706A2"/>
    <w:rsid w:val="00B70F0A"/>
    <w:rsid w:val="00B715FC"/>
    <w:rsid w:val="00B71690"/>
    <w:rsid w:val="00B718D3"/>
    <w:rsid w:val="00B720EB"/>
    <w:rsid w:val="00B722A9"/>
    <w:rsid w:val="00B730AF"/>
    <w:rsid w:val="00B7314C"/>
    <w:rsid w:val="00B73160"/>
    <w:rsid w:val="00B75757"/>
    <w:rsid w:val="00B769E9"/>
    <w:rsid w:val="00B76CCE"/>
    <w:rsid w:val="00B80203"/>
    <w:rsid w:val="00B802BC"/>
    <w:rsid w:val="00B81D68"/>
    <w:rsid w:val="00B81E12"/>
    <w:rsid w:val="00B82052"/>
    <w:rsid w:val="00B821F6"/>
    <w:rsid w:val="00B825D8"/>
    <w:rsid w:val="00B8311C"/>
    <w:rsid w:val="00B83C8F"/>
    <w:rsid w:val="00B83C93"/>
    <w:rsid w:val="00B841B4"/>
    <w:rsid w:val="00B8579B"/>
    <w:rsid w:val="00B85B7C"/>
    <w:rsid w:val="00B860FC"/>
    <w:rsid w:val="00B870AB"/>
    <w:rsid w:val="00B8741C"/>
    <w:rsid w:val="00B87FF1"/>
    <w:rsid w:val="00B9008B"/>
    <w:rsid w:val="00B907E0"/>
    <w:rsid w:val="00B90BB2"/>
    <w:rsid w:val="00B90D95"/>
    <w:rsid w:val="00B911CC"/>
    <w:rsid w:val="00B91338"/>
    <w:rsid w:val="00B91B75"/>
    <w:rsid w:val="00B91E71"/>
    <w:rsid w:val="00B91F7E"/>
    <w:rsid w:val="00B92117"/>
    <w:rsid w:val="00B92222"/>
    <w:rsid w:val="00B92DF2"/>
    <w:rsid w:val="00B92EB9"/>
    <w:rsid w:val="00B93079"/>
    <w:rsid w:val="00B9364A"/>
    <w:rsid w:val="00B93939"/>
    <w:rsid w:val="00B949A8"/>
    <w:rsid w:val="00B94CFA"/>
    <w:rsid w:val="00B9510C"/>
    <w:rsid w:val="00B96894"/>
    <w:rsid w:val="00B96C00"/>
    <w:rsid w:val="00B97178"/>
    <w:rsid w:val="00B979D7"/>
    <w:rsid w:val="00B97ABA"/>
    <w:rsid w:val="00B97C33"/>
    <w:rsid w:val="00BA0A0D"/>
    <w:rsid w:val="00BA0A8E"/>
    <w:rsid w:val="00BA108B"/>
    <w:rsid w:val="00BA128B"/>
    <w:rsid w:val="00BA15A5"/>
    <w:rsid w:val="00BA1B4E"/>
    <w:rsid w:val="00BA273C"/>
    <w:rsid w:val="00BA35FB"/>
    <w:rsid w:val="00BA500E"/>
    <w:rsid w:val="00BA50E6"/>
    <w:rsid w:val="00BA57E3"/>
    <w:rsid w:val="00BA5CAE"/>
    <w:rsid w:val="00BA5D87"/>
    <w:rsid w:val="00BA5F43"/>
    <w:rsid w:val="00BA6639"/>
    <w:rsid w:val="00BA6726"/>
    <w:rsid w:val="00BA7A85"/>
    <w:rsid w:val="00BA7BE8"/>
    <w:rsid w:val="00BA7D94"/>
    <w:rsid w:val="00BB0072"/>
    <w:rsid w:val="00BB1B38"/>
    <w:rsid w:val="00BB1CC2"/>
    <w:rsid w:val="00BB370C"/>
    <w:rsid w:val="00BB4B73"/>
    <w:rsid w:val="00BB55F2"/>
    <w:rsid w:val="00BB55F6"/>
    <w:rsid w:val="00BB562D"/>
    <w:rsid w:val="00BB5853"/>
    <w:rsid w:val="00BB63F9"/>
    <w:rsid w:val="00BB6AB6"/>
    <w:rsid w:val="00BB7122"/>
    <w:rsid w:val="00BB76F9"/>
    <w:rsid w:val="00BB7748"/>
    <w:rsid w:val="00BC029E"/>
    <w:rsid w:val="00BC0684"/>
    <w:rsid w:val="00BC0BD9"/>
    <w:rsid w:val="00BC17DE"/>
    <w:rsid w:val="00BC1835"/>
    <w:rsid w:val="00BC3310"/>
    <w:rsid w:val="00BC4F98"/>
    <w:rsid w:val="00BC61B2"/>
    <w:rsid w:val="00BC68A4"/>
    <w:rsid w:val="00BC6F97"/>
    <w:rsid w:val="00BC7068"/>
    <w:rsid w:val="00BC7A27"/>
    <w:rsid w:val="00BC7AE7"/>
    <w:rsid w:val="00BC7B3A"/>
    <w:rsid w:val="00BD01AC"/>
    <w:rsid w:val="00BD05D1"/>
    <w:rsid w:val="00BD12E4"/>
    <w:rsid w:val="00BD1AE0"/>
    <w:rsid w:val="00BD1F2B"/>
    <w:rsid w:val="00BD28FD"/>
    <w:rsid w:val="00BD318F"/>
    <w:rsid w:val="00BD34EB"/>
    <w:rsid w:val="00BD3517"/>
    <w:rsid w:val="00BD365F"/>
    <w:rsid w:val="00BD3D59"/>
    <w:rsid w:val="00BD4C19"/>
    <w:rsid w:val="00BD4E59"/>
    <w:rsid w:val="00BD5AA6"/>
    <w:rsid w:val="00BD64AA"/>
    <w:rsid w:val="00BD6629"/>
    <w:rsid w:val="00BD75B5"/>
    <w:rsid w:val="00BD7617"/>
    <w:rsid w:val="00BD7C7D"/>
    <w:rsid w:val="00BE00F0"/>
    <w:rsid w:val="00BE09C2"/>
    <w:rsid w:val="00BE09D6"/>
    <w:rsid w:val="00BE16FC"/>
    <w:rsid w:val="00BE1A69"/>
    <w:rsid w:val="00BE2D62"/>
    <w:rsid w:val="00BE304E"/>
    <w:rsid w:val="00BE3346"/>
    <w:rsid w:val="00BE47DF"/>
    <w:rsid w:val="00BE4B6A"/>
    <w:rsid w:val="00BE53DC"/>
    <w:rsid w:val="00BE5731"/>
    <w:rsid w:val="00BE5877"/>
    <w:rsid w:val="00BE588B"/>
    <w:rsid w:val="00BE63A9"/>
    <w:rsid w:val="00BE65C3"/>
    <w:rsid w:val="00BE676A"/>
    <w:rsid w:val="00BE6CB5"/>
    <w:rsid w:val="00BE726F"/>
    <w:rsid w:val="00BE7873"/>
    <w:rsid w:val="00BF014D"/>
    <w:rsid w:val="00BF031B"/>
    <w:rsid w:val="00BF0708"/>
    <w:rsid w:val="00BF0E48"/>
    <w:rsid w:val="00BF0FAE"/>
    <w:rsid w:val="00BF1478"/>
    <w:rsid w:val="00BF1918"/>
    <w:rsid w:val="00BF26F2"/>
    <w:rsid w:val="00BF281D"/>
    <w:rsid w:val="00BF31A9"/>
    <w:rsid w:val="00BF3EFE"/>
    <w:rsid w:val="00BF40AE"/>
    <w:rsid w:val="00BF4436"/>
    <w:rsid w:val="00BF4B3B"/>
    <w:rsid w:val="00BF6C80"/>
    <w:rsid w:val="00BF76F8"/>
    <w:rsid w:val="00C00043"/>
    <w:rsid w:val="00C004A2"/>
    <w:rsid w:val="00C0101A"/>
    <w:rsid w:val="00C013D8"/>
    <w:rsid w:val="00C01830"/>
    <w:rsid w:val="00C01FAE"/>
    <w:rsid w:val="00C020AE"/>
    <w:rsid w:val="00C02148"/>
    <w:rsid w:val="00C0267F"/>
    <w:rsid w:val="00C02D0B"/>
    <w:rsid w:val="00C03C50"/>
    <w:rsid w:val="00C05057"/>
    <w:rsid w:val="00C059B3"/>
    <w:rsid w:val="00C05E71"/>
    <w:rsid w:val="00C06FAB"/>
    <w:rsid w:val="00C06FBD"/>
    <w:rsid w:val="00C0708D"/>
    <w:rsid w:val="00C07EBD"/>
    <w:rsid w:val="00C10E81"/>
    <w:rsid w:val="00C11125"/>
    <w:rsid w:val="00C11E0B"/>
    <w:rsid w:val="00C11F7D"/>
    <w:rsid w:val="00C126FC"/>
    <w:rsid w:val="00C141EE"/>
    <w:rsid w:val="00C14550"/>
    <w:rsid w:val="00C1475C"/>
    <w:rsid w:val="00C15D44"/>
    <w:rsid w:val="00C16456"/>
    <w:rsid w:val="00C16BDF"/>
    <w:rsid w:val="00C171BE"/>
    <w:rsid w:val="00C17A18"/>
    <w:rsid w:val="00C20351"/>
    <w:rsid w:val="00C20BCF"/>
    <w:rsid w:val="00C21110"/>
    <w:rsid w:val="00C23049"/>
    <w:rsid w:val="00C23B84"/>
    <w:rsid w:val="00C250A7"/>
    <w:rsid w:val="00C25A91"/>
    <w:rsid w:val="00C25B2F"/>
    <w:rsid w:val="00C26221"/>
    <w:rsid w:val="00C268B8"/>
    <w:rsid w:val="00C26975"/>
    <w:rsid w:val="00C26BE4"/>
    <w:rsid w:val="00C27A5B"/>
    <w:rsid w:val="00C3033B"/>
    <w:rsid w:val="00C307B4"/>
    <w:rsid w:val="00C308B2"/>
    <w:rsid w:val="00C317BF"/>
    <w:rsid w:val="00C31995"/>
    <w:rsid w:val="00C32360"/>
    <w:rsid w:val="00C32D37"/>
    <w:rsid w:val="00C33041"/>
    <w:rsid w:val="00C337EF"/>
    <w:rsid w:val="00C33D6D"/>
    <w:rsid w:val="00C3409D"/>
    <w:rsid w:val="00C345F0"/>
    <w:rsid w:val="00C350A5"/>
    <w:rsid w:val="00C3566C"/>
    <w:rsid w:val="00C36583"/>
    <w:rsid w:val="00C3780D"/>
    <w:rsid w:val="00C37B2B"/>
    <w:rsid w:val="00C40D3E"/>
    <w:rsid w:val="00C4174E"/>
    <w:rsid w:val="00C4194A"/>
    <w:rsid w:val="00C41AFA"/>
    <w:rsid w:val="00C41F91"/>
    <w:rsid w:val="00C423DC"/>
    <w:rsid w:val="00C42AFB"/>
    <w:rsid w:val="00C42CB0"/>
    <w:rsid w:val="00C435A9"/>
    <w:rsid w:val="00C43739"/>
    <w:rsid w:val="00C437AC"/>
    <w:rsid w:val="00C46208"/>
    <w:rsid w:val="00C4621D"/>
    <w:rsid w:val="00C46CE9"/>
    <w:rsid w:val="00C46E1B"/>
    <w:rsid w:val="00C504B4"/>
    <w:rsid w:val="00C506AA"/>
    <w:rsid w:val="00C50A85"/>
    <w:rsid w:val="00C520F8"/>
    <w:rsid w:val="00C52C97"/>
    <w:rsid w:val="00C52D2B"/>
    <w:rsid w:val="00C543BE"/>
    <w:rsid w:val="00C550A9"/>
    <w:rsid w:val="00C5537C"/>
    <w:rsid w:val="00C5583F"/>
    <w:rsid w:val="00C5587D"/>
    <w:rsid w:val="00C5597A"/>
    <w:rsid w:val="00C55BC4"/>
    <w:rsid w:val="00C55D6D"/>
    <w:rsid w:val="00C632D7"/>
    <w:rsid w:val="00C63A94"/>
    <w:rsid w:val="00C63F78"/>
    <w:rsid w:val="00C646A1"/>
    <w:rsid w:val="00C647C7"/>
    <w:rsid w:val="00C653FC"/>
    <w:rsid w:val="00C65FBE"/>
    <w:rsid w:val="00C670CD"/>
    <w:rsid w:val="00C6734C"/>
    <w:rsid w:val="00C67A1F"/>
    <w:rsid w:val="00C70CF3"/>
    <w:rsid w:val="00C71554"/>
    <w:rsid w:val="00C72739"/>
    <w:rsid w:val="00C73247"/>
    <w:rsid w:val="00C73B72"/>
    <w:rsid w:val="00C73C24"/>
    <w:rsid w:val="00C744C5"/>
    <w:rsid w:val="00C75A5A"/>
    <w:rsid w:val="00C75C0F"/>
    <w:rsid w:val="00C75D20"/>
    <w:rsid w:val="00C763A1"/>
    <w:rsid w:val="00C76688"/>
    <w:rsid w:val="00C77447"/>
    <w:rsid w:val="00C77B55"/>
    <w:rsid w:val="00C80B81"/>
    <w:rsid w:val="00C80FA6"/>
    <w:rsid w:val="00C81FF9"/>
    <w:rsid w:val="00C82372"/>
    <w:rsid w:val="00C82710"/>
    <w:rsid w:val="00C82BA2"/>
    <w:rsid w:val="00C82E82"/>
    <w:rsid w:val="00C83DE0"/>
    <w:rsid w:val="00C841B3"/>
    <w:rsid w:val="00C8457E"/>
    <w:rsid w:val="00C84A18"/>
    <w:rsid w:val="00C85027"/>
    <w:rsid w:val="00C8523C"/>
    <w:rsid w:val="00C8571B"/>
    <w:rsid w:val="00C85E74"/>
    <w:rsid w:val="00C869F3"/>
    <w:rsid w:val="00C8708B"/>
    <w:rsid w:val="00C9062F"/>
    <w:rsid w:val="00C9084B"/>
    <w:rsid w:val="00C91A2C"/>
    <w:rsid w:val="00C91BA8"/>
    <w:rsid w:val="00C920D9"/>
    <w:rsid w:val="00C92961"/>
    <w:rsid w:val="00C92ADF"/>
    <w:rsid w:val="00C943AE"/>
    <w:rsid w:val="00C9486F"/>
    <w:rsid w:val="00C94B06"/>
    <w:rsid w:val="00C95F98"/>
    <w:rsid w:val="00C96247"/>
    <w:rsid w:val="00C97ECA"/>
    <w:rsid w:val="00CA16A0"/>
    <w:rsid w:val="00CA1772"/>
    <w:rsid w:val="00CA1A1C"/>
    <w:rsid w:val="00CA2F0E"/>
    <w:rsid w:val="00CA3152"/>
    <w:rsid w:val="00CA351E"/>
    <w:rsid w:val="00CA35EE"/>
    <w:rsid w:val="00CA38BC"/>
    <w:rsid w:val="00CA3A86"/>
    <w:rsid w:val="00CA5553"/>
    <w:rsid w:val="00CA55AC"/>
    <w:rsid w:val="00CA5808"/>
    <w:rsid w:val="00CA62F1"/>
    <w:rsid w:val="00CA6444"/>
    <w:rsid w:val="00CA68A0"/>
    <w:rsid w:val="00CA6AF7"/>
    <w:rsid w:val="00CA756B"/>
    <w:rsid w:val="00CA7A36"/>
    <w:rsid w:val="00CA7DEB"/>
    <w:rsid w:val="00CB02A2"/>
    <w:rsid w:val="00CB0971"/>
    <w:rsid w:val="00CB1812"/>
    <w:rsid w:val="00CB1F11"/>
    <w:rsid w:val="00CB227C"/>
    <w:rsid w:val="00CB24E1"/>
    <w:rsid w:val="00CB3249"/>
    <w:rsid w:val="00CB3934"/>
    <w:rsid w:val="00CB39F5"/>
    <w:rsid w:val="00CB44CC"/>
    <w:rsid w:val="00CB5CB6"/>
    <w:rsid w:val="00CB61F2"/>
    <w:rsid w:val="00CB68B1"/>
    <w:rsid w:val="00CB6B86"/>
    <w:rsid w:val="00CB70D3"/>
    <w:rsid w:val="00CB7242"/>
    <w:rsid w:val="00CB7A14"/>
    <w:rsid w:val="00CC0214"/>
    <w:rsid w:val="00CC0513"/>
    <w:rsid w:val="00CC1320"/>
    <w:rsid w:val="00CC18EF"/>
    <w:rsid w:val="00CC1E4A"/>
    <w:rsid w:val="00CC27EE"/>
    <w:rsid w:val="00CC31B8"/>
    <w:rsid w:val="00CC33F8"/>
    <w:rsid w:val="00CC3D18"/>
    <w:rsid w:val="00CC4E4D"/>
    <w:rsid w:val="00CC504E"/>
    <w:rsid w:val="00CC50C4"/>
    <w:rsid w:val="00CC5779"/>
    <w:rsid w:val="00CC590D"/>
    <w:rsid w:val="00CC599B"/>
    <w:rsid w:val="00CC66BF"/>
    <w:rsid w:val="00CC677B"/>
    <w:rsid w:val="00CC693C"/>
    <w:rsid w:val="00CC6A31"/>
    <w:rsid w:val="00CC742E"/>
    <w:rsid w:val="00CC7436"/>
    <w:rsid w:val="00CC7BB1"/>
    <w:rsid w:val="00CC7D36"/>
    <w:rsid w:val="00CC7FE4"/>
    <w:rsid w:val="00CD0285"/>
    <w:rsid w:val="00CD02CE"/>
    <w:rsid w:val="00CD0513"/>
    <w:rsid w:val="00CD07B7"/>
    <w:rsid w:val="00CD1291"/>
    <w:rsid w:val="00CD1971"/>
    <w:rsid w:val="00CD1C88"/>
    <w:rsid w:val="00CD275D"/>
    <w:rsid w:val="00CD2910"/>
    <w:rsid w:val="00CD2B40"/>
    <w:rsid w:val="00CD2E3D"/>
    <w:rsid w:val="00CD3BCC"/>
    <w:rsid w:val="00CD49F1"/>
    <w:rsid w:val="00CD4BB5"/>
    <w:rsid w:val="00CD5CAC"/>
    <w:rsid w:val="00CD5D19"/>
    <w:rsid w:val="00CD60C7"/>
    <w:rsid w:val="00CD615C"/>
    <w:rsid w:val="00CD6C50"/>
    <w:rsid w:val="00CE05A8"/>
    <w:rsid w:val="00CE0BD0"/>
    <w:rsid w:val="00CE118E"/>
    <w:rsid w:val="00CE169A"/>
    <w:rsid w:val="00CE1C86"/>
    <w:rsid w:val="00CE1DEF"/>
    <w:rsid w:val="00CE2870"/>
    <w:rsid w:val="00CE293E"/>
    <w:rsid w:val="00CE3BCA"/>
    <w:rsid w:val="00CE3C91"/>
    <w:rsid w:val="00CE43C5"/>
    <w:rsid w:val="00CE58CF"/>
    <w:rsid w:val="00CE5A96"/>
    <w:rsid w:val="00CE5F4E"/>
    <w:rsid w:val="00CE6026"/>
    <w:rsid w:val="00CE6918"/>
    <w:rsid w:val="00CE71A1"/>
    <w:rsid w:val="00CE7267"/>
    <w:rsid w:val="00CE7355"/>
    <w:rsid w:val="00CE789C"/>
    <w:rsid w:val="00CF08E4"/>
    <w:rsid w:val="00CF0A36"/>
    <w:rsid w:val="00CF1007"/>
    <w:rsid w:val="00CF1685"/>
    <w:rsid w:val="00CF2CCF"/>
    <w:rsid w:val="00CF3BBE"/>
    <w:rsid w:val="00CF497A"/>
    <w:rsid w:val="00CF51DC"/>
    <w:rsid w:val="00CF5CDF"/>
    <w:rsid w:val="00CF6266"/>
    <w:rsid w:val="00CF66BF"/>
    <w:rsid w:val="00CF6854"/>
    <w:rsid w:val="00CF7308"/>
    <w:rsid w:val="00D00546"/>
    <w:rsid w:val="00D00E0A"/>
    <w:rsid w:val="00D02C3D"/>
    <w:rsid w:val="00D03015"/>
    <w:rsid w:val="00D0355F"/>
    <w:rsid w:val="00D03B0B"/>
    <w:rsid w:val="00D03CEC"/>
    <w:rsid w:val="00D03E18"/>
    <w:rsid w:val="00D04C58"/>
    <w:rsid w:val="00D05715"/>
    <w:rsid w:val="00D05B14"/>
    <w:rsid w:val="00D06CA6"/>
    <w:rsid w:val="00D07AC9"/>
    <w:rsid w:val="00D102FD"/>
    <w:rsid w:val="00D106D3"/>
    <w:rsid w:val="00D10720"/>
    <w:rsid w:val="00D11999"/>
    <w:rsid w:val="00D1343E"/>
    <w:rsid w:val="00D134E0"/>
    <w:rsid w:val="00D135C6"/>
    <w:rsid w:val="00D13F16"/>
    <w:rsid w:val="00D14A37"/>
    <w:rsid w:val="00D14C4B"/>
    <w:rsid w:val="00D15AC6"/>
    <w:rsid w:val="00D15EA0"/>
    <w:rsid w:val="00D15FC5"/>
    <w:rsid w:val="00D1649A"/>
    <w:rsid w:val="00D16B1F"/>
    <w:rsid w:val="00D16F23"/>
    <w:rsid w:val="00D1756D"/>
    <w:rsid w:val="00D178A1"/>
    <w:rsid w:val="00D17CFF"/>
    <w:rsid w:val="00D2136D"/>
    <w:rsid w:val="00D21A80"/>
    <w:rsid w:val="00D22466"/>
    <w:rsid w:val="00D22BD6"/>
    <w:rsid w:val="00D22E14"/>
    <w:rsid w:val="00D23E1E"/>
    <w:rsid w:val="00D24A42"/>
    <w:rsid w:val="00D24F60"/>
    <w:rsid w:val="00D250AD"/>
    <w:rsid w:val="00D2569A"/>
    <w:rsid w:val="00D2604C"/>
    <w:rsid w:val="00D26DB2"/>
    <w:rsid w:val="00D273E5"/>
    <w:rsid w:val="00D27E6C"/>
    <w:rsid w:val="00D31289"/>
    <w:rsid w:val="00D31F87"/>
    <w:rsid w:val="00D3336B"/>
    <w:rsid w:val="00D33E73"/>
    <w:rsid w:val="00D341EA"/>
    <w:rsid w:val="00D35679"/>
    <w:rsid w:val="00D358C9"/>
    <w:rsid w:val="00D35CD2"/>
    <w:rsid w:val="00D3629B"/>
    <w:rsid w:val="00D364C3"/>
    <w:rsid w:val="00D36C25"/>
    <w:rsid w:val="00D36D35"/>
    <w:rsid w:val="00D36F1C"/>
    <w:rsid w:val="00D37167"/>
    <w:rsid w:val="00D37D8B"/>
    <w:rsid w:val="00D407E0"/>
    <w:rsid w:val="00D40D2B"/>
    <w:rsid w:val="00D4264F"/>
    <w:rsid w:val="00D426E5"/>
    <w:rsid w:val="00D428D9"/>
    <w:rsid w:val="00D43185"/>
    <w:rsid w:val="00D4332A"/>
    <w:rsid w:val="00D43A8F"/>
    <w:rsid w:val="00D441CD"/>
    <w:rsid w:val="00D44FAB"/>
    <w:rsid w:val="00D45B0E"/>
    <w:rsid w:val="00D4749B"/>
    <w:rsid w:val="00D47700"/>
    <w:rsid w:val="00D4783B"/>
    <w:rsid w:val="00D47D1D"/>
    <w:rsid w:val="00D47D4C"/>
    <w:rsid w:val="00D47F38"/>
    <w:rsid w:val="00D5053C"/>
    <w:rsid w:val="00D50F64"/>
    <w:rsid w:val="00D51ABE"/>
    <w:rsid w:val="00D546F0"/>
    <w:rsid w:val="00D548E4"/>
    <w:rsid w:val="00D550C4"/>
    <w:rsid w:val="00D550F1"/>
    <w:rsid w:val="00D56B8E"/>
    <w:rsid w:val="00D60584"/>
    <w:rsid w:val="00D6102F"/>
    <w:rsid w:val="00D616F0"/>
    <w:rsid w:val="00D630C8"/>
    <w:rsid w:val="00D6390E"/>
    <w:rsid w:val="00D63CEC"/>
    <w:rsid w:val="00D64948"/>
    <w:rsid w:val="00D64FDE"/>
    <w:rsid w:val="00D65FE4"/>
    <w:rsid w:val="00D66540"/>
    <w:rsid w:val="00D66E52"/>
    <w:rsid w:val="00D6710E"/>
    <w:rsid w:val="00D6733B"/>
    <w:rsid w:val="00D67400"/>
    <w:rsid w:val="00D677E7"/>
    <w:rsid w:val="00D67B7A"/>
    <w:rsid w:val="00D71A49"/>
    <w:rsid w:val="00D71ED0"/>
    <w:rsid w:val="00D71FAE"/>
    <w:rsid w:val="00D721CE"/>
    <w:rsid w:val="00D72344"/>
    <w:rsid w:val="00D726F7"/>
    <w:rsid w:val="00D72AC0"/>
    <w:rsid w:val="00D72C08"/>
    <w:rsid w:val="00D72D79"/>
    <w:rsid w:val="00D72DAE"/>
    <w:rsid w:val="00D7414E"/>
    <w:rsid w:val="00D745ED"/>
    <w:rsid w:val="00D751DB"/>
    <w:rsid w:val="00D75398"/>
    <w:rsid w:val="00D754DC"/>
    <w:rsid w:val="00D75514"/>
    <w:rsid w:val="00D75633"/>
    <w:rsid w:val="00D75B3C"/>
    <w:rsid w:val="00D75FCC"/>
    <w:rsid w:val="00D765E2"/>
    <w:rsid w:val="00D76E03"/>
    <w:rsid w:val="00D76F3C"/>
    <w:rsid w:val="00D77957"/>
    <w:rsid w:val="00D77EEB"/>
    <w:rsid w:val="00D80531"/>
    <w:rsid w:val="00D80BB0"/>
    <w:rsid w:val="00D816D3"/>
    <w:rsid w:val="00D827EB"/>
    <w:rsid w:val="00D828D0"/>
    <w:rsid w:val="00D82F73"/>
    <w:rsid w:val="00D831F5"/>
    <w:rsid w:val="00D8323A"/>
    <w:rsid w:val="00D838E7"/>
    <w:rsid w:val="00D83A3A"/>
    <w:rsid w:val="00D84422"/>
    <w:rsid w:val="00D84A05"/>
    <w:rsid w:val="00D85033"/>
    <w:rsid w:val="00D8526F"/>
    <w:rsid w:val="00D85A06"/>
    <w:rsid w:val="00D865AE"/>
    <w:rsid w:val="00D8680D"/>
    <w:rsid w:val="00D873D5"/>
    <w:rsid w:val="00D9030C"/>
    <w:rsid w:val="00D91E9A"/>
    <w:rsid w:val="00D92353"/>
    <w:rsid w:val="00D92457"/>
    <w:rsid w:val="00D92D38"/>
    <w:rsid w:val="00D92E04"/>
    <w:rsid w:val="00D93410"/>
    <w:rsid w:val="00D93BFC"/>
    <w:rsid w:val="00D94233"/>
    <w:rsid w:val="00D9442D"/>
    <w:rsid w:val="00D946FA"/>
    <w:rsid w:val="00D9474F"/>
    <w:rsid w:val="00D948D8"/>
    <w:rsid w:val="00D94B48"/>
    <w:rsid w:val="00D94CC0"/>
    <w:rsid w:val="00D959C1"/>
    <w:rsid w:val="00D9628E"/>
    <w:rsid w:val="00D96CB5"/>
    <w:rsid w:val="00D9703F"/>
    <w:rsid w:val="00D973AE"/>
    <w:rsid w:val="00D97DDE"/>
    <w:rsid w:val="00DA02B9"/>
    <w:rsid w:val="00DA08FF"/>
    <w:rsid w:val="00DA0C81"/>
    <w:rsid w:val="00DA1247"/>
    <w:rsid w:val="00DA1B03"/>
    <w:rsid w:val="00DA2255"/>
    <w:rsid w:val="00DA2BB7"/>
    <w:rsid w:val="00DA3A20"/>
    <w:rsid w:val="00DA3CBA"/>
    <w:rsid w:val="00DA3FA0"/>
    <w:rsid w:val="00DA4449"/>
    <w:rsid w:val="00DA4E8E"/>
    <w:rsid w:val="00DA56DC"/>
    <w:rsid w:val="00DA56FB"/>
    <w:rsid w:val="00DA5710"/>
    <w:rsid w:val="00DA5C34"/>
    <w:rsid w:val="00DA5C94"/>
    <w:rsid w:val="00DA6436"/>
    <w:rsid w:val="00DB0AEC"/>
    <w:rsid w:val="00DB0C49"/>
    <w:rsid w:val="00DB0D7E"/>
    <w:rsid w:val="00DB1144"/>
    <w:rsid w:val="00DB212B"/>
    <w:rsid w:val="00DB226B"/>
    <w:rsid w:val="00DB39EF"/>
    <w:rsid w:val="00DB3FE1"/>
    <w:rsid w:val="00DB4577"/>
    <w:rsid w:val="00DB46F8"/>
    <w:rsid w:val="00DB51E6"/>
    <w:rsid w:val="00DB5402"/>
    <w:rsid w:val="00DB7D13"/>
    <w:rsid w:val="00DB7E0C"/>
    <w:rsid w:val="00DC0A80"/>
    <w:rsid w:val="00DC0D0E"/>
    <w:rsid w:val="00DC0D62"/>
    <w:rsid w:val="00DC0F06"/>
    <w:rsid w:val="00DC0F39"/>
    <w:rsid w:val="00DC1055"/>
    <w:rsid w:val="00DC1660"/>
    <w:rsid w:val="00DC16DE"/>
    <w:rsid w:val="00DC1928"/>
    <w:rsid w:val="00DC328B"/>
    <w:rsid w:val="00DC35E6"/>
    <w:rsid w:val="00DC3D93"/>
    <w:rsid w:val="00DC43FA"/>
    <w:rsid w:val="00DC5BAA"/>
    <w:rsid w:val="00DC5E0F"/>
    <w:rsid w:val="00DC6275"/>
    <w:rsid w:val="00DC6680"/>
    <w:rsid w:val="00DC7129"/>
    <w:rsid w:val="00DC7F0A"/>
    <w:rsid w:val="00DD044F"/>
    <w:rsid w:val="00DD0639"/>
    <w:rsid w:val="00DD0DCC"/>
    <w:rsid w:val="00DD0E6A"/>
    <w:rsid w:val="00DD11A5"/>
    <w:rsid w:val="00DD1255"/>
    <w:rsid w:val="00DD1AA6"/>
    <w:rsid w:val="00DD2A31"/>
    <w:rsid w:val="00DD2D4F"/>
    <w:rsid w:val="00DD3BB5"/>
    <w:rsid w:val="00DD48F4"/>
    <w:rsid w:val="00DD52C8"/>
    <w:rsid w:val="00DD57D2"/>
    <w:rsid w:val="00DD59D8"/>
    <w:rsid w:val="00DD5E8D"/>
    <w:rsid w:val="00DD61A1"/>
    <w:rsid w:val="00DD65FA"/>
    <w:rsid w:val="00DD66A4"/>
    <w:rsid w:val="00DD73E5"/>
    <w:rsid w:val="00DD7B43"/>
    <w:rsid w:val="00DD7B81"/>
    <w:rsid w:val="00DD7DE9"/>
    <w:rsid w:val="00DE05D6"/>
    <w:rsid w:val="00DE0CF7"/>
    <w:rsid w:val="00DE1694"/>
    <w:rsid w:val="00DE2142"/>
    <w:rsid w:val="00DE2212"/>
    <w:rsid w:val="00DE22B1"/>
    <w:rsid w:val="00DE23F1"/>
    <w:rsid w:val="00DE2EF3"/>
    <w:rsid w:val="00DE3774"/>
    <w:rsid w:val="00DE3DFB"/>
    <w:rsid w:val="00DE4499"/>
    <w:rsid w:val="00DE460E"/>
    <w:rsid w:val="00DE46ED"/>
    <w:rsid w:val="00DE49CC"/>
    <w:rsid w:val="00DE49E0"/>
    <w:rsid w:val="00DE4F22"/>
    <w:rsid w:val="00DE5433"/>
    <w:rsid w:val="00DE57A6"/>
    <w:rsid w:val="00DE5AB5"/>
    <w:rsid w:val="00DE5C8E"/>
    <w:rsid w:val="00DE5FD2"/>
    <w:rsid w:val="00DE6332"/>
    <w:rsid w:val="00DE6BF4"/>
    <w:rsid w:val="00DE6F41"/>
    <w:rsid w:val="00DE726F"/>
    <w:rsid w:val="00DE76C9"/>
    <w:rsid w:val="00DE7E36"/>
    <w:rsid w:val="00DE7FB5"/>
    <w:rsid w:val="00DF0604"/>
    <w:rsid w:val="00DF0BCF"/>
    <w:rsid w:val="00DF0C48"/>
    <w:rsid w:val="00DF1851"/>
    <w:rsid w:val="00DF1B98"/>
    <w:rsid w:val="00DF2366"/>
    <w:rsid w:val="00DF258D"/>
    <w:rsid w:val="00DF2915"/>
    <w:rsid w:val="00DF291F"/>
    <w:rsid w:val="00DF2BA1"/>
    <w:rsid w:val="00DF32CD"/>
    <w:rsid w:val="00DF365A"/>
    <w:rsid w:val="00DF53D0"/>
    <w:rsid w:val="00DF5631"/>
    <w:rsid w:val="00DF6004"/>
    <w:rsid w:val="00DF64C2"/>
    <w:rsid w:val="00DF6B16"/>
    <w:rsid w:val="00DF6D67"/>
    <w:rsid w:val="00E006F0"/>
    <w:rsid w:val="00E007E0"/>
    <w:rsid w:val="00E00DA3"/>
    <w:rsid w:val="00E01305"/>
    <w:rsid w:val="00E02893"/>
    <w:rsid w:val="00E0303D"/>
    <w:rsid w:val="00E03BA1"/>
    <w:rsid w:val="00E042B0"/>
    <w:rsid w:val="00E04829"/>
    <w:rsid w:val="00E0527A"/>
    <w:rsid w:val="00E05A7D"/>
    <w:rsid w:val="00E068A9"/>
    <w:rsid w:val="00E07115"/>
    <w:rsid w:val="00E07954"/>
    <w:rsid w:val="00E07AAC"/>
    <w:rsid w:val="00E07ED0"/>
    <w:rsid w:val="00E102C7"/>
    <w:rsid w:val="00E12283"/>
    <w:rsid w:val="00E125C2"/>
    <w:rsid w:val="00E12F1C"/>
    <w:rsid w:val="00E14EA2"/>
    <w:rsid w:val="00E163AA"/>
    <w:rsid w:val="00E17080"/>
    <w:rsid w:val="00E179ED"/>
    <w:rsid w:val="00E20136"/>
    <w:rsid w:val="00E201FC"/>
    <w:rsid w:val="00E207C5"/>
    <w:rsid w:val="00E20CE3"/>
    <w:rsid w:val="00E20E0D"/>
    <w:rsid w:val="00E21005"/>
    <w:rsid w:val="00E21D1B"/>
    <w:rsid w:val="00E229DF"/>
    <w:rsid w:val="00E22F48"/>
    <w:rsid w:val="00E2346B"/>
    <w:rsid w:val="00E24128"/>
    <w:rsid w:val="00E242C5"/>
    <w:rsid w:val="00E24486"/>
    <w:rsid w:val="00E24E83"/>
    <w:rsid w:val="00E257FB"/>
    <w:rsid w:val="00E2581A"/>
    <w:rsid w:val="00E26A8B"/>
    <w:rsid w:val="00E277DF"/>
    <w:rsid w:val="00E27A39"/>
    <w:rsid w:val="00E27FC7"/>
    <w:rsid w:val="00E30044"/>
    <w:rsid w:val="00E30529"/>
    <w:rsid w:val="00E30B49"/>
    <w:rsid w:val="00E3131B"/>
    <w:rsid w:val="00E325A8"/>
    <w:rsid w:val="00E32FC2"/>
    <w:rsid w:val="00E3302F"/>
    <w:rsid w:val="00E33835"/>
    <w:rsid w:val="00E33F30"/>
    <w:rsid w:val="00E3428A"/>
    <w:rsid w:val="00E344D9"/>
    <w:rsid w:val="00E34896"/>
    <w:rsid w:val="00E34C6B"/>
    <w:rsid w:val="00E352CF"/>
    <w:rsid w:val="00E35559"/>
    <w:rsid w:val="00E371F1"/>
    <w:rsid w:val="00E37226"/>
    <w:rsid w:val="00E37C49"/>
    <w:rsid w:val="00E37D35"/>
    <w:rsid w:val="00E40123"/>
    <w:rsid w:val="00E401A6"/>
    <w:rsid w:val="00E40D53"/>
    <w:rsid w:val="00E40E19"/>
    <w:rsid w:val="00E41222"/>
    <w:rsid w:val="00E43816"/>
    <w:rsid w:val="00E439E2"/>
    <w:rsid w:val="00E43BAA"/>
    <w:rsid w:val="00E43BB4"/>
    <w:rsid w:val="00E44483"/>
    <w:rsid w:val="00E449F6"/>
    <w:rsid w:val="00E46349"/>
    <w:rsid w:val="00E466DF"/>
    <w:rsid w:val="00E46919"/>
    <w:rsid w:val="00E47110"/>
    <w:rsid w:val="00E472DF"/>
    <w:rsid w:val="00E475C7"/>
    <w:rsid w:val="00E47B40"/>
    <w:rsid w:val="00E50162"/>
    <w:rsid w:val="00E505A6"/>
    <w:rsid w:val="00E50AE8"/>
    <w:rsid w:val="00E50CF7"/>
    <w:rsid w:val="00E525CB"/>
    <w:rsid w:val="00E52DA4"/>
    <w:rsid w:val="00E52E5F"/>
    <w:rsid w:val="00E53270"/>
    <w:rsid w:val="00E53B34"/>
    <w:rsid w:val="00E54239"/>
    <w:rsid w:val="00E54539"/>
    <w:rsid w:val="00E54915"/>
    <w:rsid w:val="00E55499"/>
    <w:rsid w:val="00E5561F"/>
    <w:rsid w:val="00E55CB9"/>
    <w:rsid w:val="00E560EF"/>
    <w:rsid w:val="00E56BA9"/>
    <w:rsid w:val="00E57837"/>
    <w:rsid w:val="00E57BC0"/>
    <w:rsid w:val="00E6063C"/>
    <w:rsid w:val="00E60841"/>
    <w:rsid w:val="00E6149D"/>
    <w:rsid w:val="00E61695"/>
    <w:rsid w:val="00E616A9"/>
    <w:rsid w:val="00E616B5"/>
    <w:rsid w:val="00E61C35"/>
    <w:rsid w:val="00E627AA"/>
    <w:rsid w:val="00E62882"/>
    <w:rsid w:val="00E63802"/>
    <w:rsid w:val="00E638AA"/>
    <w:rsid w:val="00E64963"/>
    <w:rsid w:val="00E64E15"/>
    <w:rsid w:val="00E65240"/>
    <w:rsid w:val="00E655DE"/>
    <w:rsid w:val="00E661F0"/>
    <w:rsid w:val="00E66B02"/>
    <w:rsid w:val="00E67FE4"/>
    <w:rsid w:val="00E704E4"/>
    <w:rsid w:val="00E70A8E"/>
    <w:rsid w:val="00E717CA"/>
    <w:rsid w:val="00E71B85"/>
    <w:rsid w:val="00E723A3"/>
    <w:rsid w:val="00E7298D"/>
    <w:rsid w:val="00E73B85"/>
    <w:rsid w:val="00E73E17"/>
    <w:rsid w:val="00E7468E"/>
    <w:rsid w:val="00E74F82"/>
    <w:rsid w:val="00E756A9"/>
    <w:rsid w:val="00E76E7C"/>
    <w:rsid w:val="00E77655"/>
    <w:rsid w:val="00E7775C"/>
    <w:rsid w:val="00E77EFA"/>
    <w:rsid w:val="00E80CB0"/>
    <w:rsid w:val="00E81052"/>
    <w:rsid w:val="00E81779"/>
    <w:rsid w:val="00E81CE9"/>
    <w:rsid w:val="00E81D38"/>
    <w:rsid w:val="00E82828"/>
    <w:rsid w:val="00E82914"/>
    <w:rsid w:val="00E82A21"/>
    <w:rsid w:val="00E82EAA"/>
    <w:rsid w:val="00E82F12"/>
    <w:rsid w:val="00E82F6E"/>
    <w:rsid w:val="00E830AE"/>
    <w:rsid w:val="00E83388"/>
    <w:rsid w:val="00E83468"/>
    <w:rsid w:val="00E853E3"/>
    <w:rsid w:val="00E85879"/>
    <w:rsid w:val="00E85A14"/>
    <w:rsid w:val="00E85C76"/>
    <w:rsid w:val="00E8668C"/>
    <w:rsid w:val="00E86E07"/>
    <w:rsid w:val="00E87921"/>
    <w:rsid w:val="00E87B96"/>
    <w:rsid w:val="00E90B5D"/>
    <w:rsid w:val="00E90EA8"/>
    <w:rsid w:val="00E95A7C"/>
    <w:rsid w:val="00E962C4"/>
    <w:rsid w:val="00E96322"/>
    <w:rsid w:val="00E96633"/>
    <w:rsid w:val="00E969F2"/>
    <w:rsid w:val="00E9705B"/>
    <w:rsid w:val="00E9781E"/>
    <w:rsid w:val="00E978F1"/>
    <w:rsid w:val="00EA0181"/>
    <w:rsid w:val="00EA11C7"/>
    <w:rsid w:val="00EA1499"/>
    <w:rsid w:val="00EA177B"/>
    <w:rsid w:val="00EA17C9"/>
    <w:rsid w:val="00EA199F"/>
    <w:rsid w:val="00EA23EA"/>
    <w:rsid w:val="00EA40A4"/>
    <w:rsid w:val="00EA45C0"/>
    <w:rsid w:val="00EA45C7"/>
    <w:rsid w:val="00EA48B5"/>
    <w:rsid w:val="00EA527E"/>
    <w:rsid w:val="00EA5407"/>
    <w:rsid w:val="00EA59F6"/>
    <w:rsid w:val="00EA616A"/>
    <w:rsid w:val="00EA6874"/>
    <w:rsid w:val="00EA70BA"/>
    <w:rsid w:val="00EB015E"/>
    <w:rsid w:val="00EB0605"/>
    <w:rsid w:val="00EB127E"/>
    <w:rsid w:val="00EB160F"/>
    <w:rsid w:val="00EB1B84"/>
    <w:rsid w:val="00EB1F32"/>
    <w:rsid w:val="00EB208E"/>
    <w:rsid w:val="00EB2346"/>
    <w:rsid w:val="00EB27AF"/>
    <w:rsid w:val="00EB31B2"/>
    <w:rsid w:val="00EB3265"/>
    <w:rsid w:val="00EB3F2E"/>
    <w:rsid w:val="00EB5064"/>
    <w:rsid w:val="00EB5733"/>
    <w:rsid w:val="00EB60F6"/>
    <w:rsid w:val="00EB6398"/>
    <w:rsid w:val="00EB6A27"/>
    <w:rsid w:val="00EB708D"/>
    <w:rsid w:val="00EB7BCE"/>
    <w:rsid w:val="00EC02D5"/>
    <w:rsid w:val="00EC0572"/>
    <w:rsid w:val="00EC0942"/>
    <w:rsid w:val="00EC0B1F"/>
    <w:rsid w:val="00EC0D5C"/>
    <w:rsid w:val="00EC125F"/>
    <w:rsid w:val="00EC16EC"/>
    <w:rsid w:val="00EC181F"/>
    <w:rsid w:val="00EC2D98"/>
    <w:rsid w:val="00EC2F2C"/>
    <w:rsid w:val="00EC373A"/>
    <w:rsid w:val="00EC37EB"/>
    <w:rsid w:val="00EC589E"/>
    <w:rsid w:val="00EC7756"/>
    <w:rsid w:val="00ED0657"/>
    <w:rsid w:val="00ED0A55"/>
    <w:rsid w:val="00ED1077"/>
    <w:rsid w:val="00ED1381"/>
    <w:rsid w:val="00ED138D"/>
    <w:rsid w:val="00ED16AE"/>
    <w:rsid w:val="00ED1859"/>
    <w:rsid w:val="00ED194A"/>
    <w:rsid w:val="00ED2735"/>
    <w:rsid w:val="00ED38B5"/>
    <w:rsid w:val="00ED3B9A"/>
    <w:rsid w:val="00ED3BF5"/>
    <w:rsid w:val="00ED48F0"/>
    <w:rsid w:val="00ED4A15"/>
    <w:rsid w:val="00ED567E"/>
    <w:rsid w:val="00ED57EF"/>
    <w:rsid w:val="00ED67D3"/>
    <w:rsid w:val="00ED69DF"/>
    <w:rsid w:val="00ED6C5F"/>
    <w:rsid w:val="00EE005C"/>
    <w:rsid w:val="00EE01FF"/>
    <w:rsid w:val="00EE0615"/>
    <w:rsid w:val="00EE064C"/>
    <w:rsid w:val="00EE0835"/>
    <w:rsid w:val="00EE0A90"/>
    <w:rsid w:val="00EE16DD"/>
    <w:rsid w:val="00EE2737"/>
    <w:rsid w:val="00EE449D"/>
    <w:rsid w:val="00EE5223"/>
    <w:rsid w:val="00EE5302"/>
    <w:rsid w:val="00EE5328"/>
    <w:rsid w:val="00EE5382"/>
    <w:rsid w:val="00EE5566"/>
    <w:rsid w:val="00EE6639"/>
    <w:rsid w:val="00EE6898"/>
    <w:rsid w:val="00EE72E2"/>
    <w:rsid w:val="00EF0234"/>
    <w:rsid w:val="00EF0330"/>
    <w:rsid w:val="00EF09FD"/>
    <w:rsid w:val="00EF0B34"/>
    <w:rsid w:val="00EF11C7"/>
    <w:rsid w:val="00EF19EF"/>
    <w:rsid w:val="00EF1A2F"/>
    <w:rsid w:val="00EF1B88"/>
    <w:rsid w:val="00EF22B0"/>
    <w:rsid w:val="00EF238A"/>
    <w:rsid w:val="00EF23DA"/>
    <w:rsid w:val="00EF3191"/>
    <w:rsid w:val="00EF3A82"/>
    <w:rsid w:val="00EF3B90"/>
    <w:rsid w:val="00EF5B3E"/>
    <w:rsid w:val="00EF623C"/>
    <w:rsid w:val="00EF6524"/>
    <w:rsid w:val="00EF72FA"/>
    <w:rsid w:val="00EF78C3"/>
    <w:rsid w:val="00F004C0"/>
    <w:rsid w:val="00F00961"/>
    <w:rsid w:val="00F02A8A"/>
    <w:rsid w:val="00F02EF6"/>
    <w:rsid w:val="00F035B2"/>
    <w:rsid w:val="00F04F2D"/>
    <w:rsid w:val="00F04FB7"/>
    <w:rsid w:val="00F0541D"/>
    <w:rsid w:val="00F058E4"/>
    <w:rsid w:val="00F06074"/>
    <w:rsid w:val="00F0626E"/>
    <w:rsid w:val="00F0677A"/>
    <w:rsid w:val="00F072A1"/>
    <w:rsid w:val="00F07435"/>
    <w:rsid w:val="00F07B3B"/>
    <w:rsid w:val="00F10CE4"/>
    <w:rsid w:val="00F117D0"/>
    <w:rsid w:val="00F11BA8"/>
    <w:rsid w:val="00F126EC"/>
    <w:rsid w:val="00F12ABD"/>
    <w:rsid w:val="00F13430"/>
    <w:rsid w:val="00F135E5"/>
    <w:rsid w:val="00F14867"/>
    <w:rsid w:val="00F15595"/>
    <w:rsid w:val="00F158DA"/>
    <w:rsid w:val="00F16251"/>
    <w:rsid w:val="00F163A6"/>
    <w:rsid w:val="00F16C33"/>
    <w:rsid w:val="00F2004C"/>
    <w:rsid w:val="00F210A7"/>
    <w:rsid w:val="00F21378"/>
    <w:rsid w:val="00F223C4"/>
    <w:rsid w:val="00F22E34"/>
    <w:rsid w:val="00F236D3"/>
    <w:rsid w:val="00F2374E"/>
    <w:rsid w:val="00F23EB5"/>
    <w:rsid w:val="00F23F5A"/>
    <w:rsid w:val="00F2493A"/>
    <w:rsid w:val="00F24AFD"/>
    <w:rsid w:val="00F250C6"/>
    <w:rsid w:val="00F25388"/>
    <w:rsid w:val="00F255DB"/>
    <w:rsid w:val="00F25885"/>
    <w:rsid w:val="00F25EC8"/>
    <w:rsid w:val="00F26056"/>
    <w:rsid w:val="00F264F1"/>
    <w:rsid w:val="00F2657B"/>
    <w:rsid w:val="00F27A3B"/>
    <w:rsid w:val="00F27E98"/>
    <w:rsid w:val="00F30444"/>
    <w:rsid w:val="00F3051E"/>
    <w:rsid w:val="00F31653"/>
    <w:rsid w:val="00F3193D"/>
    <w:rsid w:val="00F32496"/>
    <w:rsid w:val="00F32810"/>
    <w:rsid w:val="00F328B8"/>
    <w:rsid w:val="00F33117"/>
    <w:rsid w:val="00F33705"/>
    <w:rsid w:val="00F338D8"/>
    <w:rsid w:val="00F3450E"/>
    <w:rsid w:val="00F349E8"/>
    <w:rsid w:val="00F34BF3"/>
    <w:rsid w:val="00F35317"/>
    <w:rsid w:val="00F35F0D"/>
    <w:rsid w:val="00F370F2"/>
    <w:rsid w:val="00F3730E"/>
    <w:rsid w:val="00F40594"/>
    <w:rsid w:val="00F40731"/>
    <w:rsid w:val="00F40B2D"/>
    <w:rsid w:val="00F4102A"/>
    <w:rsid w:val="00F41180"/>
    <w:rsid w:val="00F41651"/>
    <w:rsid w:val="00F41742"/>
    <w:rsid w:val="00F417B9"/>
    <w:rsid w:val="00F42024"/>
    <w:rsid w:val="00F42DB6"/>
    <w:rsid w:val="00F4355C"/>
    <w:rsid w:val="00F4480A"/>
    <w:rsid w:val="00F46E53"/>
    <w:rsid w:val="00F473C6"/>
    <w:rsid w:val="00F47AFE"/>
    <w:rsid w:val="00F516C6"/>
    <w:rsid w:val="00F524DC"/>
    <w:rsid w:val="00F52596"/>
    <w:rsid w:val="00F52C40"/>
    <w:rsid w:val="00F530EC"/>
    <w:rsid w:val="00F5314F"/>
    <w:rsid w:val="00F5398E"/>
    <w:rsid w:val="00F53B0D"/>
    <w:rsid w:val="00F54251"/>
    <w:rsid w:val="00F544A6"/>
    <w:rsid w:val="00F54B49"/>
    <w:rsid w:val="00F54C64"/>
    <w:rsid w:val="00F54CB2"/>
    <w:rsid w:val="00F55B17"/>
    <w:rsid w:val="00F55BEC"/>
    <w:rsid w:val="00F55EBE"/>
    <w:rsid w:val="00F575F1"/>
    <w:rsid w:val="00F57C81"/>
    <w:rsid w:val="00F60C5E"/>
    <w:rsid w:val="00F60CD7"/>
    <w:rsid w:val="00F60DF7"/>
    <w:rsid w:val="00F61749"/>
    <w:rsid w:val="00F62C50"/>
    <w:rsid w:val="00F63364"/>
    <w:rsid w:val="00F6338B"/>
    <w:rsid w:val="00F63564"/>
    <w:rsid w:val="00F641D6"/>
    <w:rsid w:val="00F64A42"/>
    <w:rsid w:val="00F6556E"/>
    <w:rsid w:val="00F660F3"/>
    <w:rsid w:val="00F66136"/>
    <w:rsid w:val="00F669A3"/>
    <w:rsid w:val="00F66BB3"/>
    <w:rsid w:val="00F67655"/>
    <w:rsid w:val="00F677A1"/>
    <w:rsid w:val="00F67E4C"/>
    <w:rsid w:val="00F67EB8"/>
    <w:rsid w:val="00F70138"/>
    <w:rsid w:val="00F70660"/>
    <w:rsid w:val="00F71344"/>
    <w:rsid w:val="00F716F8"/>
    <w:rsid w:val="00F718AA"/>
    <w:rsid w:val="00F7257C"/>
    <w:rsid w:val="00F73D83"/>
    <w:rsid w:val="00F74DA2"/>
    <w:rsid w:val="00F75055"/>
    <w:rsid w:val="00F7569D"/>
    <w:rsid w:val="00F756B6"/>
    <w:rsid w:val="00F75D32"/>
    <w:rsid w:val="00F7628E"/>
    <w:rsid w:val="00F7635A"/>
    <w:rsid w:val="00F7640B"/>
    <w:rsid w:val="00F76EA0"/>
    <w:rsid w:val="00F772A5"/>
    <w:rsid w:val="00F7737B"/>
    <w:rsid w:val="00F77981"/>
    <w:rsid w:val="00F77A9A"/>
    <w:rsid w:val="00F80773"/>
    <w:rsid w:val="00F81AAF"/>
    <w:rsid w:val="00F81C4F"/>
    <w:rsid w:val="00F82E5F"/>
    <w:rsid w:val="00F8317E"/>
    <w:rsid w:val="00F8371B"/>
    <w:rsid w:val="00F83B0E"/>
    <w:rsid w:val="00F8404A"/>
    <w:rsid w:val="00F85463"/>
    <w:rsid w:val="00F8565E"/>
    <w:rsid w:val="00F85E32"/>
    <w:rsid w:val="00F87098"/>
    <w:rsid w:val="00F87189"/>
    <w:rsid w:val="00F8772F"/>
    <w:rsid w:val="00F87EF4"/>
    <w:rsid w:val="00F90781"/>
    <w:rsid w:val="00F91319"/>
    <w:rsid w:val="00F92078"/>
    <w:rsid w:val="00F92EB1"/>
    <w:rsid w:val="00F933B2"/>
    <w:rsid w:val="00F93456"/>
    <w:rsid w:val="00F940AB"/>
    <w:rsid w:val="00F947D9"/>
    <w:rsid w:val="00F9520C"/>
    <w:rsid w:val="00F95814"/>
    <w:rsid w:val="00F95DBF"/>
    <w:rsid w:val="00F95DEC"/>
    <w:rsid w:val="00F961B5"/>
    <w:rsid w:val="00F96EE8"/>
    <w:rsid w:val="00F97C1D"/>
    <w:rsid w:val="00F97C96"/>
    <w:rsid w:val="00F97DBF"/>
    <w:rsid w:val="00FA01B8"/>
    <w:rsid w:val="00FA0C0D"/>
    <w:rsid w:val="00FA1020"/>
    <w:rsid w:val="00FA1E95"/>
    <w:rsid w:val="00FA20CD"/>
    <w:rsid w:val="00FA2188"/>
    <w:rsid w:val="00FA2407"/>
    <w:rsid w:val="00FA29E6"/>
    <w:rsid w:val="00FA3276"/>
    <w:rsid w:val="00FA3393"/>
    <w:rsid w:val="00FA3D75"/>
    <w:rsid w:val="00FA3F71"/>
    <w:rsid w:val="00FA53F2"/>
    <w:rsid w:val="00FA5834"/>
    <w:rsid w:val="00FA5A48"/>
    <w:rsid w:val="00FA5A5D"/>
    <w:rsid w:val="00FA6268"/>
    <w:rsid w:val="00FA62AD"/>
    <w:rsid w:val="00FA6333"/>
    <w:rsid w:val="00FA658C"/>
    <w:rsid w:val="00FA672F"/>
    <w:rsid w:val="00FA7019"/>
    <w:rsid w:val="00FA74D0"/>
    <w:rsid w:val="00FB004C"/>
    <w:rsid w:val="00FB0DE9"/>
    <w:rsid w:val="00FB1339"/>
    <w:rsid w:val="00FB2316"/>
    <w:rsid w:val="00FB253F"/>
    <w:rsid w:val="00FB2F28"/>
    <w:rsid w:val="00FB3039"/>
    <w:rsid w:val="00FB30DE"/>
    <w:rsid w:val="00FB3E13"/>
    <w:rsid w:val="00FB42C9"/>
    <w:rsid w:val="00FB4987"/>
    <w:rsid w:val="00FB5948"/>
    <w:rsid w:val="00FB5CB9"/>
    <w:rsid w:val="00FB7C17"/>
    <w:rsid w:val="00FC1AA2"/>
    <w:rsid w:val="00FC1CA8"/>
    <w:rsid w:val="00FC1F8B"/>
    <w:rsid w:val="00FC3683"/>
    <w:rsid w:val="00FC4A04"/>
    <w:rsid w:val="00FC4CFA"/>
    <w:rsid w:val="00FC5090"/>
    <w:rsid w:val="00FC52A3"/>
    <w:rsid w:val="00FC56B8"/>
    <w:rsid w:val="00FC5CFB"/>
    <w:rsid w:val="00FC5DB4"/>
    <w:rsid w:val="00FC5E78"/>
    <w:rsid w:val="00FD0637"/>
    <w:rsid w:val="00FD0818"/>
    <w:rsid w:val="00FD0C22"/>
    <w:rsid w:val="00FD1FA4"/>
    <w:rsid w:val="00FD1FCA"/>
    <w:rsid w:val="00FD2234"/>
    <w:rsid w:val="00FD231F"/>
    <w:rsid w:val="00FD27D2"/>
    <w:rsid w:val="00FD29A8"/>
    <w:rsid w:val="00FD4AEA"/>
    <w:rsid w:val="00FD532F"/>
    <w:rsid w:val="00FD5474"/>
    <w:rsid w:val="00FD5689"/>
    <w:rsid w:val="00FD5715"/>
    <w:rsid w:val="00FD59AB"/>
    <w:rsid w:val="00FD5DB4"/>
    <w:rsid w:val="00FD614C"/>
    <w:rsid w:val="00FD656E"/>
    <w:rsid w:val="00FD738A"/>
    <w:rsid w:val="00FD7705"/>
    <w:rsid w:val="00FD7C89"/>
    <w:rsid w:val="00FE1566"/>
    <w:rsid w:val="00FE234F"/>
    <w:rsid w:val="00FE3257"/>
    <w:rsid w:val="00FE3610"/>
    <w:rsid w:val="00FE3967"/>
    <w:rsid w:val="00FE44A0"/>
    <w:rsid w:val="00FE4AB5"/>
    <w:rsid w:val="00FE524E"/>
    <w:rsid w:val="00FE544B"/>
    <w:rsid w:val="00FE62F3"/>
    <w:rsid w:val="00FE67CA"/>
    <w:rsid w:val="00FE6C92"/>
    <w:rsid w:val="00FE72E7"/>
    <w:rsid w:val="00FE77F6"/>
    <w:rsid w:val="00FE7C99"/>
    <w:rsid w:val="00FF0048"/>
    <w:rsid w:val="00FF10BD"/>
    <w:rsid w:val="00FF1CB7"/>
    <w:rsid w:val="00FF1DA2"/>
    <w:rsid w:val="00FF218D"/>
    <w:rsid w:val="00FF2B48"/>
    <w:rsid w:val="00FF2B8D"/>
    <w:rsid w:val="00FF32A0"/>
    <w:rsid w:val="00FF3416"/>
    <w:rsid w:val="00FF34E6"/>
    <w:rsid w:val="00FF3F18"/>
    <w:rsid w:val="00FF4721"/>
    <w:rsid w:val="00FF50F5"/>
    <w:rsid w:val="00FF5A30"/>
    <w:rsid w:val="00FF5ECE"/>
    <w:rsid w:val="00FF67DE"/>
    <w:rsid w:val="00FF7630"/>
    <w:rsid w:val="00FF76D0"/>
    <w:rsid w:val="00FF7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A593B2"/>
  <w15:docId w15:val="{2CB797DF-C2A1-4C65-8AB4-79FCBC00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D2604C"/>
    <w:pPr>
      <w:widowControl w:val="0"/>
      <w:jc w:val="both"/>
    </w:pPr>
    <w:rPr>
      <w:kern w:val="2"/>
      <w:sz w:val="21"/>
      <w:szCs w:val="24"/>
    </w:rPr>
  </w:style>
  <w:style w:type="paragraph" w:styleId="1">
    <w:name w:val="heading 1"/>
    <w:aliases w:val="H1,PIM 1,h1,标书1,Heading 0,Head1,Heading apps,Section Head,l1,&amp;3,1st level,List level 1,1,H11,H12,H13,H14,H15,H16,H17,123321,Title1,Sec1,h11,1st level1,h12,1st level2,h13,1st level3,h14,1st level4,h15,1st level5,h16,1st level6,h17,1st level7,I1"/>
    <w:next w:val="2"/>
    <w:link w:val="10"/>
    <w:qFormat/>
    <w:rsid w:val="00792010"/>
    <w:pPr>
      <w:keepNext/>
      <w:numPr>
        <w:numId w:val="1"/>
      </w:numPr>
      <w:spacing w:before="240" w:after="240"/>
      <w:jc w:val="both"/>
      <w:outlineLvl w:val="0"/>
    </w:pPr>
    <w:rPr>
      <w:rFonts w:ascii="Arial" w:eastAsia="黑体" w:hAnsi="Arial"/>
      <w:b/>
      <w:sz w:val="32"/>
      <w:szCs w:val="32"/>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子"/>
    <w:next w:val="a0"/>
    <w:link w:val="20"/>
    <w:qFormat/>
    <w:rsid w:val="00FB3039"/>
    <w:pPr>
      <w:numPr>
        <w:ilvl w:val="1"/>
        <w:numId w:val="1"/>
      </w:numPr>
      <w:adjustRightInd w:val="0"/>
      <w:spacing w:before="240" w:after="240"/>
      <w:outlineLvl w:val="1"/>
    </w:pPr>
    <w:rPr>
      <w:rFonts w:ascii="Arial" w:eastAsia="黑体" w:hAnsi="Arial"/>
      <w:b/>
      <w:bCs/>
      <w:color w:val="000000"/>
      <w:kern w:val="2"/>
      <w:sz w:val="24"/>
      <w:szCs w:val="24"/>
    </w:rPr>
  </w:style>
  <w:style w:type="paragraph" w:styleId="3">
    <w:name w:val="heading 3"/>
    <w:aliases w:val="Bold Head,bh,Level 3 Head,H3,level_3,PIM 3,h3,sect1.2.3,BOD 0,Heading 3 - old,sect1.2.31,sect1.2.32,sect1.2.311,sect1.2.33,sect1.2.312,3rd level,3,Heading Three,l3,CT,1.1.1.标题 3,1.1.1,heading 3,h31,heading 31,h32,heading 32,h311,h33,h312"/>
    <w:basedOn w:val="a"/>
    <w:next w:val="a"/>
    <w:link w:val="30"/>
    <w:qFormat/>
    <w:rsid w:val="00792010"/>
    <w:pPr>
      <w:keepNext/>
      <w:keepLines/>
      <w:numPr>
        <w:ilvl w:val="2"/>
        <w:numId w:val="1"/>
      </w:numPr>
      <w:spacing w:before="260" w:after="260" w:line="416" w:lineRule="auto"/>
      <w:outlineLvl w:val="2"/>
    </w:pPr>
    <w:rPr>
      <w:rFonts w:eastAsia="黑体"/>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4A5E1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ocument Map"/>
    <w:basedOn w:val="a"/>
    <w:semiHidden/>
    <w:rsid w:val="00427E36"/>
    <w:pPr>
      <w:shd w:val="clear" w:color="auto" w:fill="000080"/>
    </w:pPr>
  </w:style>
  <w:style w:type="paragraph" w:customStyle="1" w:styleId="11">
    <w:name w:val="缺省文本:1"/>
    <w:basedOn w:val="a"/>
    <w:rsid w:val="00211473"/>
    <w:pPr>
      <w:autoSpaceDE w:val="0"/>
      <w:autoSpaceDN w:val="0"/>
      <w:adjustRightInd w:val="0"/>
      <w:jc w:val="left"/>
    </w:pPr>
    <w:rPr>
      <w:kern w:val="0"/>
      <w:sz w:val="24"/>
    </w:rPr>
  </w:style>
  <w:style w:type="paragraph" w:customStyle="1" w:styleId="a6">
    <w:name w:val="流程正文"/>
    <w:basedOn w:val="a"/>
    <w:rsid w:val="00F64A42"/>
    <w:pPr>
      <w:autoSpaceDE w:val="0"/>
      <w:autoSpaceDN w:val="0"/>
      <w:adjustRightInd w:val="0"/>
      <w:spacing w:line="360" w:lineRule="auto"/>
      <w:ind w:firstLineChars="262" w:firstLine="262"/>
    </w:pPr>
    <w:rPr>
      <w:rFonts w:ascii="宋体" w:cs="宋体"/>
      <w:kern w:val="0"/>
      <w:sz w:val="24"/>
    </w:rPr>
  </w:style>
  <w:style w:type="paragraph" w:styleId="a7">
    <w:name w:val="header"/>
    <w:aliases w:val="header odd"/>
    <w:basedOn w:val="a"/>
    <w:link w:val="a8"/>
    <w:uiPriority w:val="99"/>
    <w:rsid w:val="00F64A42"/>
    <w:pPr>
      <w:pBdr>
        <w:bottom w:val="single" w:sz="6" w:space="1" w:color="auto"/>
      </w:pBdr>
      <w:tabs>
        <w:tab w:val="center" w:pos="4153"/>
        <w:tab w:val="right" w:pos="8306"/>
      </w:tabs>
      <w:autoSpaceDE w:val="0"/>
      <w:autoSpaceDN w:val="0"/>
      <w:adjustRightInd w:val="0"/>
      <w:snapToGrid w:val="0"/>
      <w:jc w:val="center"/>
    </w:pPr>
    <w:rPr>
      <w:rFonts w:ascii="宋体"/>
      <w:kern w:val="0"/>
      <w:sz w:val="18"/>
      <w:szCs w:val="18"/>
    </w:rPr>
  </w:style>
  <w:style w:type="paragraph" w:customStyle="1" w:styleId="a9">
    <w:name w:val="表格文本"/>
    <w:basedOn w:val="a"/>
    <w:rsid w:val="00F64A42"/>
    <w:pPr>
      <w:adjustRightInd w:val="0"/>
    </w:pPr>
    <w:rPr>
      <w:rFonts w:ascii="宋体" w:hAnsi="宋体"/>
      <w:kern w:val="0"/>
      <w:szCs w:val="20"/>
    </w:rPr>
  </w:style>
  <w:style w:type="paragraph" w:customStyle="1" w:styleId="aa">
    <w:name w:val="表格标题"/>
    <w:basedOn w:val="a"/>
    <w:autoRedefine/>
    <w:rsid w:val="00F2374E"/>
    <w:pPr>
      <w:adjustRightInd w:val="0"/>
      <w:spacing w:line="360" w:lineRule="auto"/>
      <w:jc w:val="center"/>
    </w:pPr>
    <w:rPr>
      <w:rFonts w:ascii="宋体" w:hAnsi="宋体"/>
      <w:kern w:val="0"/>
      <w:szCs w:val="20"/>
    </w:rPr>
  </w:style>
  <w:style w:type="paragraph" w:customStyle="1" w:styleId="Char">
    <w:name w:val="封面文本 Char"/>
    <w:basedOn w:val="a"/>
    <w:link w:val="CharChar"/>
    <w:autoRedefine/>
    <w:rsid w:val="00F64A42"/>
    <w:pPr>
      <w:adjustRightInd w:val="0"/>
      <w:spacing w:line="360" w:lineRule="auto"/>
      <w:jc w:val="left"/>
    </w:pPr>
    <w:rPr>
      <w:rFonts w:ascii="宋体" w:hAnsi="宋体"/>
      <w:noProof/>
      <w:kern w:val="0"/>
      <w:sz w:val="24"/>
    </w:rPr>
  </w:style>
  <w:style w:type="character" w:customStyle="1" w:styleId="CharChar">
    <w:name w:val="封面文本 Char Char"/>
    <w:link w:val="Char"/>
    <w:rsid w:val="00F64A42"/>
    <w:rPr>
      <w:rFonts w:ascii="宋体" w:eastAsia="宋体" w:hAnsi="宋体"/>
      <w:noProof/>
      <w:sz w:val="24"/>
      <w:szCs w:val="24"/>
      <w:lang w:val="en-US" w:eastAsia="zh-CN" w:bidi="ar-SA"/>
    </w:rPr>
  </w:style>
  <w:style w:type="paragraph" w:styleId="ab">
    <w:name w:val="footer"/>
    <w:basedOn w:val="a"/>
    <w:link w:val="ac"/>
    <w:uiPriority w:val="99"/>
    <w:rsid w:val="0031273C"/>
    <w:pPr>
      <w:tabs>
        <w:tab w:val="center" w:pos="4153"/>
        <w:tab w:val="right" w:pos="8306"/>
      </w:tabs>
      <w:snapToGrid w:val="0"/>
      <w:jc w:val="left"/>
    </w:pPr>
    <w:rPr>
      <w:sz w:val="18"/>
      <w:szCs w:val="18"/>
    </w:rPr>
  </w:style>
  <w:style w:type="character" w:customStyle="1" w:styleId="ac">
    <w:name w:val="页脚字符"/>
    <w:link w:val="ab"/>
    <w:uiPriority w:val="99"/>
    <w:rsid w:val="0031273C"/>
    <w:rPr>
      <w:kern w:val="2"/>
      <w:sz w:val="18"/>
      <w:szCs w:val="18"/>
    </w:rPr>
  </w:style>
  <w:style w:type="character" w:styleId="ad">
    <w:name w:val="annotation reference"/>
    <w:rsid w:val="00B5510C"/>
    <w:rPr>
      <w:sz w:val="21"/>
      <w:szCs w:val="21"/>
    </w:rPr>
  </w:style>
  <w:style w:type="paragraph" w:styleId="ae">
    <w:name w:val="annotation text"/>
    <w:basedOn w:val="a"/>
    <w:link w:val="af"/>
    <w:rsid w:val="00B5510C"/>
    <w:pPr>
      <w:jc w:val="left"/>
    </w:pPr>
  </w:style>
  <w:style w:type="character" w:customStyle="1" w:styleId="af">
    <w:name w:val="批注文字字符"/>
    <w:link w:val="ae"/>
    <w:rsid w:val="00B5510C"/>
    <w:rPr>
      <w:kern w:val="2"/>
      <w:sz w:val="21"/>
      <w:szCs w:val="24"/>
    </w:rPr>
  </w:style>
  <w:style w:type="paragraph" w:styleId="af0">
    <w:name w:val="annotation subject"/>
    <w:basedOn w:val="ae"/>
    <w:next w:val="ae"/>
    <w:link w:val="af1"/>
    <w:rsid w:val="00B5510C"/>
    <w:rPr>
      <w:b/>
      <w:bCs/>
    </w:rPr>
  </w:style>
  <w:style w:type="character" w:customStyle="1" w:styleId="af1">
    <w:name w:val="批注主题字符"/>
    <w:link w:val="af0"/>
    <w:rsid w:val="00B5510C"/>
    <w:rPr>
      <w:b/>
      <w:bCs/>
      <w:kern w:val="2"/>
      <w:sz w:val="21"/>
      <w:szCs w:val="24"/>
    </w:rPr>
  </w:style>
  <w:style w:type="paragraph" w:styleId="af2">
    <w:name w:val="Balloon Text"/>
    <w:basedOn w:val="a"/>
    <w:link w:val="af3"/>
    <w:rsid w:val="00B5510C"/>
    <w:rPr>
      <w:sz w:val="18"/>
      <w:szCs w:val="18"/>
    </w:rPr>
  </w:style>
  <w:style w:type="character" w:customStyle="1" w:styleId="af3">
    <w:name w:val="批注框文本字符"/>
    <w:link w:val="af2"/>
    <w:rsid w:val="00B5510C"/>
    <w:rPr>
      <w:kern w:val="2"/>
      <w:sz w:val="18"/>
      <w:szCs w:val="18"/>
    </w:rPr>
  </w:style>
  <w:style w:type="character" w:customStyle="1" w:styleId="a8">
    <w:name w:val="页眉字符"/>
    <w:aliases w:val="header odd字符"/>
    <w:link w:val="a7"/>
    <w:uiPriority w:val="99"/>
    <w:rsid w:val="00D135C6"/>
    <w:rPr>
      <w:rFonts w:ascii="宋体" w:cs="宋体"/>
      <w:sz w:val="18"/>
      <w:szCs w:val="18"/>
    </w:rPr>
  </w:style>
  <w:style w:type="paragraph" w:customStyle="1" w:styleId="af4">
    <w:name w:val="发布"/>
    <w:rsid w:val="00D135C6"/>
    <w:pPr>
      <w:pBdr>
        <w:bottom w:val="single" w:sz="8" w:space="1" w:color="auto"/>
      </w:pBdr>
    </w:pPr>
    <w:rPr>
      <w:rFonts w:ascii="黑体" w:eastAsia="黑体" w:hAnsi="宋体"/>
      <w:sz w:val="28"/>
    </w:rPr>
  </w:style>
  <w:style w:type="paragraph" w:customStyle="1" w:styleId="Default">
    <w:name w:val="Default"/>
    <w:rsid w:val="00422761"/>
    <w:pPr>
      <w:widowControl w:val="0"/>
      <w:autoSpaceDE w:val="0"/>
      <w:autoSpaceDN w:val="0"/>
      <w:adjustRightInd w:val="0"/>
    </w:pPr>
    <w:rPr>
      <w:rFonts w:ascii="仿宋_GB2312" w:eastAsia="仿宋_GB2312" w:hAnsi="Calibri" w:cs="仿宋_GB2312"/>
      <w:color w:val="000000"/>
      <w:sz w:val="24"/>
      <w:szCs w:val="24"/>
    </w:rPr>
  </w:style>
  <w:style w:type="character" w:customStyle="1" w:styleId="10">
    <w:name w:val="标题 1字符"/>
    <w:aliases w:val="H1字符,PIM 1字符,h1字符,标书1字符,Heading 0字符,Head1字符,Heading apps字符,Section Head字符,l1字符,&amp;3字符,1st level字符,List level 1字符,1字符,H11字符,H12字符,H13字符,H14字符,H15字符,H16字符,H17字符,123321字符,Title1字符,Sec1字符,h11字符,1st level1字符,h12字符,1st level2字符,h13字符,1st level3字符,h14字符"/>
    <w:link w:val="1"/>
    <w:rsid w:val="00792010"/>
    <w:rPr>
      <w:rFonts w:ascii="Arial" w:eastAsia="黑体" w:hAnsi="Arial"/>
      <w:b/>
      <w:sz w:val="32"/>
      <w:szCs w:val="32"/>
    </w:rPr>
  </w:style>
  <w:style w:type="character" w:customStyle="1" w:styleId="20">
    <w:name w:val="标题 2字符"/>
    <w:aliases w:val="第一章 标题 2字符,Heading 2 Hidden字符,Heading 2 CCBS字符,heading 2字符,H2字符,h2字符,PIM2字符,Titre3字符,HD2字符,sect 1.2字符,H21字符,sect 1.21字符,H22字符,sect 1.22字符,H211字符,sect 1.211字符,H23字符,sect 1.23字符,H212字符,sect 1.212字符,DO字符,ISO1字符,Underrubrik1字符,prop2字符,2字符,L2字符,l2字符"/>
    <w:link w:val="2"/>
    <w:rsid w:val="00FB3039"/>
    <w:rPr>
      <w:rFonts w:ascii="Arial" w:eastAsia="黑体" w:hAnsi="Arial"/>
      <w:b/>
      <w:bCs/>
      <w:color w:val="000000"/>
      <w:kern w:val="2"/>
      <w:sz w:val="24"/>
      <w:szCs w:val="24"/>
    </w:rPr>
  </w:style>
  <w:style w:type="character" w:customStyle="1" w:styleId="30">
    <w:name w:val="标题 3字符"/>
    <w:aliases w:val="Bold Head字符,bh字符,Level 3 Head字符,H3字符,level_3字符,PIM 3字符,h3字符,sect1.2.3字符,BOD 0字符,Heading 3 - old字符,sect1.2.31字符,sect1.2.32字符,sect1.2.311字符,sect1.2.33字符,sect1.2.312字符,3rd level字符,3字符,Heading Three字符,l3字符,CT字符,1.1.1.标题 3字符,1.1.1字符,heading 3字符,h31字符"/>
    <w:link w:val="3"/>
    <w:rsid w:val="00792010"/>
    <w:rPr>
      <w:rFonts w:eastAsia="黑体"/>
      <w:bCs/>
      <w:kern w:val="2"/>
      <w:sz w:val="24"/>
      <w:szCs w:val="32"/>
    </w:rPr>
  </w:style>
  <w:style w:type="paragraph" w:styleId="12">
    <w:name w:val="toc 1"/>
    <w:basedOn w:val="a"/>
    <w:next w:val="a"/>
    <w:autoRedefine/>
    <w:uiPriority w:val="39"/>
    <w:rsid w:val="00AE0811"/>
    <w:pPr>
      <w:spacing w:before="120"/>
      <w:jc w:val="left"/>
    </w:pPr>
    <w:rPr>
      <w:rFonts w:asciiTheme="minorHAnsi" w:hAnsiTheme="minorHAnsi"/>
      <w:b/>
      <w:bCs/>
      <w:sz w:val="24"/>
    </w:rPr>
  </w:style>
  <w:style w:type="paragraph" w:styleId="21">
    <w:name w:val="toc 2"/>
    <w:basedOn w:val="a"/>
    <w:next w:val="a"/>
    <w:autoRedefine/>
    <w:uiPriority w:val="39"/>
    <w:rsid w:val="002A2BA7"/>
    <w:pPr>
      <w:ind w:left="210"/>
      <w:jc w:val="left"/>
    </w:pPr>
    <w:rPr>
      <w:rFonts w:asciiTheme="minorHAnsi" w:hAnsiTheme="minorHAnsi"/>
      <w:b/>
      <w:bCs/>
      <w:sz w:val="22"/>
      <w:szCs w:val="22"/>
    </w:rPr>
  </w:style>
  <w:style w:type="paragraph" w:styleId="31">
    <w:name w:val="toc 3"/>
    <w:basedOn w:val="a"/>
    <w:next w:val="a"/>
    <w:autoRedefine/>
    <w:uiPriority w:val="39"/>
    <w:rsid w:val="00792010"/>
    <w:pPr>
      <w:ind w:left="420"/>
      <w:jc w:val="left"/>
    </w:pPr>
    <w:rPr>
      <w:rFonts w:asciiTheme="minorHAnsi" w:hAnsiTheme="minorHAnsi"/>
      <w:sz w:val="22"/>
      <w:szCs w:val="22"/>
    </w:rPr>
  </w:style>
  <w:style w:type="character" w:styleId="af5">
    <w:name w:val="Hyperlink"/>
    <w:uiPriority w:val="99"/>
    <w:rsid w:val="00792010"/>
    <w:rPr>
      <w:color w:val="0000FF"/>
      <w:u w:val="single"/>
    </w:rPr>
  </w:style>
  <w:style w:type="paragraph" w:customStyle="1" w:styleId="DefaultText">
    <w:name w:val="Default Text"/>
    <w:basedOn w:val="a"/>
    <w:rsid w:val="00792010"/>
    <w:pPr>
      <w:widowControl/>
      <w:overflowPunct w:val="0"/>
      <w:autoSpaceDE w:val="0"/>
      <w:autoSpaceDN w:val="0"/>
      <w:adjustRightInd w:val="0"/>
      <w:jc w:val="left"/>
      <w:textAlignment w:val="baseline"/>
    </w:pPr>
    <w:rPr>
      <w:kern w:val="0"/>
      <w:sz w:val="24"/>
      <w:szCs w:val="20"/>
    </w:rPr>
  </w:style>
  <w:style w:type="paragraph" w:styleId="af6">
    <w:name w:val="List Paragraph"/>
    <w:basedOn w:val="a"/>
    <w:uiPriority w:val="34"/>
    <w:qFormat/>
    <w:rsid w:val="001D7188"/>
    <w:pPr>
      <w:ind w:firstLineChars="200" w:firstLine="420"/>
    </w:pPr>
  </w:style>
  <w:style w:type="paragraph" w:styleId="af7">
    <w:name w:val="Body Text"/>
    <w:aliases w:val="Body Text(ch),body text,bt, ändrad,EHPT,Body Text2,正文文字 Char1,Body Text(ch) Char,body text Char,bt Char, ändrad Char,EHPT Char,Body Text2 Char,居中,?y????×?,?y????,?y?????,????,body tesx,contents,Corpo de texto,Body Text 1"/>
    <w:basedOn w:val="a"/>
    <w:link w:val="af8"/>
    <w:rsid w:val="00D47D4C"/>
    <w:pPr>
      <w:spacing w:before="60" w:after="60" w:line="360" w:lineRule="auto"/>
      <w:ind w:firstLineChars="200" w:firstLine="200"/>
    </w:pPr>
    <w:rPr>
      <w:sz w:val="24"/>
    </w:rPr>
  </w:style>
  <w:style w:type="character" w:customStyle="1" w:styleId="af8">
    <w:name w:val="正文文本字符"/>
    <w:aliases w:val="Body Text(ch)字符,body text字符,bt字符, ändrad字符,EHPT字符,Body Text2字符,正文文字 Char1字符,Body Text(ch) Char字符,body text Char字符,bt Char字符, ändrad Char字符,EHPT Char字符,Body Text2 Char字符,居中字符,?y????×?字符,?y????字符,?y?????字符,????字符,body tesx字符,contents字符"/>
    <w:link w:val="af7"/>
    <w:rsid w:val="00D47D4C"/>
    <w:rPr>
      <w:kern w:val="2"/>
      <w:sz w:val="24"/>
      <w:szCs w:val="24"/>
    </w:rPr>
  </w:style>
  <w:style w:type="paragraph" w:styleId="af9">
    <w:name w:val="List"/>
    <w:basedOn w:val="a"/>
    <w:rsid w:val="00D47D4C"/>
    <w:pPr>
      <w:jc w:val="center"/>
    </w:pPr>
    <w:rPr>
      <w:sz w:val="22"/>
    </w:rPr>
  </w:style>
  <w:style w:type="paragraph" w:styleId="afa">
    <w:name w:val="caption"/>
    <w:basedOn w:val="a"/>
    <w:next w:val="a"/>
    <w:unhideWhenUsed/>
    <w:qFormat/>
    <w:rsid w:val="00D677E7"/>
    <w:rPr>
      <w:rFonts w:ascii="Cambria" w:eastAsia="黑体" w:hAnsi="Cambria"/>
      <w:sz w:val="20"/>
      <w:szCs w:val="20"/>
    </w:rPr>
  </w:style>
  <w:style w:type="paragraph" w:customStyle="1" w:styleId="a0">
    <w:name w:val="缺省文本"/>
    <w:basedOn w:val="a"/>
    <w:rsid w:val="00026277"/>
    <w:pPr>
      <w:autoSpaceDE w:val="0"/>
      <w:autoSpaceDN w:val="0"/>
      <w:adjustRightInd w:val="0"/>
      <w:spacing w:before="105"/>
      <w:jc w:val="left"/>
    </w:pPr>
    <w:rPr>
      <w:kern w:val="0"/>
      <w:szCs w:val="21"/>
    </w:rPr>
  </w:style>
  <w:style w:type="paragraph" w:customStyle="1" w:styleId="TableText">
    <w:name w:val="Table Text"/>
    <w:basedOn w:val="a"/>
    <w:rsid w:val="00026277"/>
    <w:pPr>
      <w:tabs>
        <w:tab w:val="decimal" w:pos="0"/>
      </w:tabs>
      <w:autoSpaceDE w:val="0"/>
      <w:autoSpaceDN w:val="0"/>
      <w:adjustRightInd w:val="0"/>
      <w:jc w:val="left"/>
    </w:pPr>
    <w:rPr>
      <w:kern w:val="0"/>
      <w:sz w:val="24"/>
    </w:rPr>
  </w:style>
  <w:style w:type="character" w:styleId="afb">
    <w:name w:val="Strong"/>
    <w:uiPriority w:val="22"/>
    <w:qFormat/>
    <w:rsid w:val="00C8457E"/>
    <w:rPr>
      <w:b/>
      <w:bCs/>
    </w:rPr>
  </w:style>
  <w:style w:type="paragraph" w:customStyle="1" w:styleId="2221221">
    <w:name w:val="样式 样式 正文首行缩进 2 + 左侧:  2 字符 首行缩进:  2 字符1 + 左侧:  2 字符 首行缩进:  2 字符1"/>
    <w:basedOn w:val="a"/>
    <w:rsid w:val="00D14C4B"/>
    <w:pPr>
      <w:spacing w:after="120" w:line="480" w:lineRule="exact"/>
      <w:ind w:firstLineChars="200" w:firstLine="200"/>
    </w:pPr>
    <w:rPr>
      <w:rFonts w:cs="宋体"/>
      <w:sz w:val="24"/>
      <w:szCs w:val="20"/>
    </w:rPr>
  </w:style>
  <w:style w:type="paragraph" w:styleId="afc">
    <w:name w:val="Body Text First Indent"/>
    <w:basedOn w:val="af7"/>
    <w:link w:val="afd"/>
    <w:rsid w:val="007220D1"/>
    <w:pPr>
      <w:spacing w:before="0" w:after="120"/>
      <w:ind w:firstLineChars="100" w:firstLine="420"/>
    </w:pPr>
  </w:style>
  <w:style w:type="character" w:customStyle="1" w:styleId="afd">
    <w:name w:val="正文首行缩进字符"/>
    <w:basedOn w:val="af8"/>
    <w:link w:val="afc"/>
    <w:rsid w:val="007220D1"/>
    <w:rPr>
      <w:kern w:val="2"/>
      <w:sz w:val="24"/>
      <w:szCs w:val="24"/>
    </w:rPr>
  </w:style>
  <w:style w:type="paragraph" w:styleId="afe">
    <w:name w:val="Normal (Web)"/>
    <w:basedOn w:val="a"/>
    <w:uiPriority w:val="99"/>
    <w:unhideWhenUsed/>
    <w:rsid w:val="00D616F0"/>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1"/>
    <w:rsid w:val="00172674"/>
  </w:style>
  <w:style w:type="character" w:styleId="aff">
    <w:name w:val="Emphasis"/>
    <w:uiPriority w:val="20"/>
    <w:qFormat/>
    <w:rsid w:val="00166071"/>
    <w:rPr>
      <w:i/>
      <w:iCs/>
    </w:rPr>
  </w:style>
  <w:style w:type="character" w:customStyle="1" w:styleId="headline-content">
    <w:name w:val="headline-content"/>
    <w:basedOn w:val="a1"/>
    <w:rsid w:val="00166071"/>
  </w:style>
  <w:style w:type="character" w:customStyle="1" w:styleId="headline-1-index">
    <w:name w:val="headline-1-index"/>
    <w:basedOn w:val="a1"/>
    <w:rsid w:val="00166071"/>
  </w:style>
  <w:style w:type="character" w:customStyle="1" w:styleId="textedit">
    <w:name w:val="text_edit"/>
    <w:basedOn w:val="a1"/>
    <w:rsid w:val="00166071"/>
  </w:style>
  <w:style w:type="character" w:customStyle="1" w:styleId="ttag">
    <w:name w:val="t_tag"/>
    <w:basedOn w:val="a1"/>
    <w:rsid w:val="008F35C2"/>
  </w:style>
  <w:style w:type="character" w:styleId="HTML">
    <w:name w:val="HTML Code"/>
    <w:uiPriority w:val="99"/>
    <w:unhideWhenUsed/>
    <w:rsid w:val="00411DB5"/>
    <w:rPr>
      <w:rFonts w:ascii="宋体" w:eastAsia="宋体" w:hAnsi="宋体" w:cs="宋体"/>
      <w:sz w:val="24"/>
      <w:szCs w:val="24"/>
    </w:rPr>
  </w:style>
  <w:style w:type="paragraph" w:styleId="HTML0">
    <w:name w:val="HTML Preformatted"/>
    <w:basedOn w:val="a"/>
    <w:link w:val="HTML1"/>
    <w:uiPriority w:val="99"/>
    <w:unhideWhenUsed/>
    <w:rsid w:val="00411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1">
    <w:name w:val="HTML 预设格式字符"/>
    <w:link w:val="HTML0"/>
    <w:uiPriority w:val="99"/>
    <w:rsid w:val="00411DB5"/>
    <w:rPr>
      <w:rFonts w:ascii="宋体" w:hAnsi="宋体" w:cs="宋体"/>
      <w:sz w:val="24"/>
      <w:szCs w:val="24"/>
    </w:rPr>
  </w:style>
  <w:style w:type="character" w:customStyle="1" w:styleId="k">
    <w:name w:val="k"/>
    <w:basedOn w:val="a1"/>
    <w:rsid w:val="00411DB5"/>
  </w:style>
  <w:style w:type="character" w:customStyle="1" w:styleId="c1">
    <w:name w:val="c1"/>
    <w:basedOn w:val="a1"/>
    <w:rsid w:val="00411DB5"/>
  </w:style>
  <w:style w:type="character" w:customStyle="1" w:styleId="na">
    <w:name w:val="na"/>
    <w:basedOn w:val="a1"/>
    <w:rsid w:val="00411DB5"/>
  </w:style>
  <w:style w:type="character" w:customStyle="1" w:styleId="o">
    <w:name w:val="o"/>
    <w:basedOn w:val="a1"/>
    <w:rsid w:val="00411DB5"/>
  </w:style>
  <w:style w:type="character" w:customStyle="1" w:styleId="s">
    <w:name w:val="s"/>
    <w:basedOn w:val="a1"/>
    <w:rsid w:val="00411DB5"/>
  </w:style>
  <w:style w:type="paragraph" w:styleId="aff0">
    <w:name w:val="Subtitle"/>
    <w:basedOn w:val="a"/>
    <w:next w:val="a"/>
    <w:link w:val="aff1"/>
    <w:qFormat/>
    <w:rsid w:val="00F87189"/>
    <w:pPr>
      <w:spacing w:before="240" w:after="60" w:line="312" w:lineRule="auto"/>
      <w:jc w:val="center"/>
      <w:outlineLvl w:val="1"/>
    </w:pPr>
    <w:rPr>
      <w:rFonts w:ascii="Cambria" w:hAnsi="Cambria"/>
      <w:b/>
      <w:bCs/>
      <w:kern w:val="28"/>
      <w:sz w:val="32"/>
      <w:szCs w:val="32"/>
    </w:rPr>
  </w:style>
  <w:style w:type="paragraph" w:styleId="aff2">
    <w:name w:val="Normal Indent"/>
    <w:basedOn w:val="a"/>
    <w:rsid w:val="00F87189"/>
    <w:pPr>
      <w:ind w:firstLineChars="200" w:firstLine="420"/>
    </w:pPr>
  </w:style>
  <w:style w:type="character" w:customStyle="1" w:styleId="aff1">
    <w:name w:val="副标题字符"/>
    <w:basedOn w:val="a1"/>
    <w:link w:val="aff0"/>
    <w:rsid w:val="00F87189"/>
    <w:rPr>
      <w:rFonts w:ascii="Cambria" w:hAnsi="Cambria" w:cs="Times New Roman"/>
      <w:b/>
      <w:bCs/>
      <w:kern w:val="28"/>
      <w:sz w:val="32"/>
      <w:szCs w:val="32"/>
    </w:rPr>
  </w:style>
  <w:style w:type="paragraph" w:styleId="aff3">
    <w:name w:val="Title"/>
    <w:basedOn w:val="a"/>
    <w:next w:val="a"/>
    <w:link w:val="aff4"/>
    <w:qFormat/>
    <w:rsid w:val="00F87189"/>
    <w:pPr>
      <w:spacing w:before="240" w:after="60"/>
      <w:jc w:val="center"/>
      <w:outlineLvl w:val="0"/>
    </w:pPr>
    <w:rPr>
      <w:rFonts w:ascii="Cambria" w:hAnsi="Cambria"/>
      <w:b/>
      <w:bCs/>
      <w:sz w:val="32"/>
      <w:szCs w:val="32"/>
    </w:rPr>
  </w:style>
  <w:style w:type="character" w:customStyle="1" w:styleId="aff4">
    <w:name w:val="标题字符"/>
    <w:basedOn w:val="a1"/>
    <w:link w:val="aff3"/>
    <w:rsid w:val="00F87189"/>
    <w:rPr>
      <w:rFonts w:ascii="Cambria" w:hAnsi="Cambria" w:cs="Times New Roman"/>
      <w:b/>
      <w:bCs/>
      <w:kern w:val="2"/>
      <w:sz w:val="32"/>
      <w:szCs w:val="32"/>
    </w:rPr>
  </w:style>
  <w:style w:type="paragraph" w:styleId="4">
    <w:name w:val="toc 4"/>
    <w:basedOn w:val="a"/>
    <w:next w:val="a"/>
    <w:autoRedefine/>
    <w:rsid w:val="00B51884"/>
    <w:pPr>
      <w:ind w:left="630"/>
      <w:jc w:val="left"/>
    </w:pPr>
    <w:rPr>
      <w:rFonts w:asciiTheme="minorHAnsi" w:hAnsiTheme="minorHAnsi"/>
      <w:sz w:val="20"/>
      <w:szCs w:val="20"/>
    </w:rPr>
  </w:style>
  <w:style w:type="paragraph" w:styleId="5">
    <w:name w:val="toc 5"/>
    <w:basedOn w:val="a"/>
    <w:next w:val="a"/>
    <w:autoRedefine/>
    <w:rsid w:val="00B51884"/>
    <w:pPr>
      <w:ind w:left="840"/>
      <w:jc w:val="left"/>
    </w:pPr>
    <w:rPr>
      <w:rFonts w:asciiTheme="minorHAnsi" w:hAnsiTheme="minorHAnsi"/>
      <w:sz w:val="20"/>
      <w:szCs w:val="20"/>
    </w:rPr>
  </w:style>
  <w:style w:type="paragraph" w:styleId="6">
    <w:name w:val="toc 6"/>
    <w:basedOn w:val="a"/>
    <w:next w:val="a"/>
    <w:autoRedefine/>
    <w:rsid w:val="00B51884"/>
    <w:pPr>
      <w:ind w:left="1050"/>
      <w:jc w:val="left"/>
    </w:pPr>
    <w:rPr>
      <w:rFonts w:asciiTheme="minorHAnsi" w:hAnsiTheme="minorHAnsi"/>
      <w:sz w:val="20"/>
      <w:szCs w:val="20"/>
    </w:rPr>
  </w:style>
  <w:style w:type="paragraph" w:styleId="7">
    <w:name w:val="toc 7"/>
    <w:basedOn w:val="a"/>
    <w:next w:val="a"/>
    <w:autoRedefine/>
    <w:rsid w:val="00B51884"/>
    <w:pPr>
      <w:ind w:left="1260"/>
      <w:jc w:val="left"/>
    </w:pPr>
    <w:rPr>
      <w:rFonts w:asciiTheme="minorHAnsi" w:hAnsiTheme="minorHAnsi"/>
      <w:sz w:val="20"/>
      <w:szCs w:val="20"/>
    </w:rPr>
  </w:style>
  <w:style w:type="paragraph" w:styleId="8">
    <w:name w:val="toc 8"/>
    <w:basedOn w:val="a"/>
    <w:next w:val="a"/>
    <w:autoRedefine/>
    <w:rsid w:val="00B51884"/>
    <w:pPr>
      <w:ind w:left="1470"/>
      <w:jc w:val="left"/>
    </w:pPr>
    <w:rPr>
      <w:rFonts w:asciiTheme="minorHAnsi" w:hAnsiTheme="minorHAnsi"/>
      <w:sz w:val="20"/>
      <w:szCs w:val="20"/>
    </w:rPr>
  </w:style>
  <w:style w:type="paragraph" w:styleId="9">
    <w:name w:val="toc 9"/>
    <w:basedOn w:val="a"/>
    <w:next w:val="a"/>
    <w:autoRedefine/>
    <w:rsid w:val="00B51884"/>
    <w:pPr>
      <w:ind w:left="1680"/>
      <w:jc w:val="left"/>
    </w:pPr>
    <w:rPr>
      <w:rFonts w:asciiTheme="minorHAnsi" w:hAnsiTheme="minorHAnsi"/>
      <w:sz w:val="20"/>
      <w:szCs w:val="20"/>
    </w:rPr>
  </w:style>
  <w:style w:type="paragraph" w:styleId="aff5">
    <w:name w:val="Date"/>
    <w:basedOn w:val="a"/>
    <w:next w:val="a"/>
    <w:link w:val="aff6"/>
    <w:rsid w:val="00090056"/>
    <w:pPr>
      <w:ind w:leftChars="2500" w:left="100"/>
    </w:pPr>
  </w:style>
  <w:style w:type="character" w:customStyle="1" w:styleId="aff6">
    <w:name w:val="日期字符"/>
    <w:basedOn w:val="a1"/>
    <w:link w:val="aff5"/>
    <w:rsid w:val="00090056"/>
    <w:rPr>
      <w:kern w:val="2"/>
      <w:sz w:val="21"/>
      <w:szCs w:val="24"/>
    </w:rPr>
  </w:style>
  <w:style w:type="character" w:styleId="aff7">
    <w:name w:val="FollowedHyperlink"/>
    <w:basedOn w:val="a1"/>
    <w:rsid w:val="00744EFA"/>
    <w:rPr>
      <w:color w:val="800080" w:themeColor="followedHyperlink"/>
      <w:u w:val="single"/>
    </w:rPr>
  </w:style>
  <w:style w:type="paragraph" w:styleId="aff8">
    <w:name w:val="TOC Heading"/>
    <w:basedOn w:val="1"/>
    <w:next w:val="a"/>
    <w:uiPriority w:val="39"/>
    <w:unhideWhenUsed/>
    <w:qFormat/>
    <w:rsid w:val="00B07938"/>
    <w:pPr>
      <w:keepLines/>
      <w:numPr>
        <w:numId w:val="0"/>
      </w:numPr>
      <w:spacing w:after="0" w:line="259" w:lineRule="auto"/>
      <w:jc w:val="left"/>
      <w:outlineLvl w:val="9"/>
    </w:pPr>
    <w:rPr>
      <w:rFonts w:asciiTheme="majorHAnsi" w:eastAsiaTheme="majorEastAsia" w:hAnsiTheme="majorHAnsi" w:cstheme="majorBidi"/>
      <w:b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5098">
      <w:bodyDiv w:val="1"/>
      <w:marLeft w:val="0"/>
      <w:marRight w:val="0"/>
      <w:marTop w:val="0"/>
      <w:marBottom w:val="0"/>
      <w:divBdr>
        <w:top w:val="none" w:sz="0" w:space="0" w:color="auto"/>
        <w:left w:val="none" w:sz="0" w:space="0" w:color="auto"/>
        <w:bottom w:val="none" w:sz="0" w:space="0" w:color="auto"/>
        <w:right w:val="none" w:sz="0" w:space="0" w:color="auto"/>
      </w:divBdr>
    </w:div>
    <w:div w:id="5258457">
      <w:bodyDiv w:val="1"/>
      <w:marLeft w:val="0"/>
      <w:marRight w:val="0"/>
      <w:marTop w:val="0"/>
      <w:marBottom w:val="0"/>
      <w:divBdr>
        <w:top w:val="none" w:sz="0" w:space="0" w:color="auto"/>
        <w:left w:val="none" w:sz="0" w:space="0" w:color="auto"/>
        <w:bottom w:val="none" w:sz="0" w:space="0" w:color="auto"/>
        <w:right w:val="none" w:sz="0" w:space="0" w:color="auto"/>
      </w:divBdr>
    </w:div>
    <w:div w:id="8721735">
      <w:bodyDiv w:val="1"/>
      <w:marLeft w:val="0"/>
      <w:marRight w:val="0"/>
      <w:marTop w:val="0"/>
      <w:marBottom w:val="0"/>
      <w:divBdr>
        <w:top w:val="none" w:sz="0" w:space="0" w:color="auto"/>
        <w:left w:val="none" w:sz="0" w:space="0" w:color="auto"/>
        <w:bottom w:val="none" w:sz="0" w:space="0" w:color="auto"/>
        <w:right w:val="none" w:sz="0" w:space="0" w:color="auto"/>
      </w:divBdr>
    </w:div>
    <w:div w:id="24795695">
      <w:bodyDiv w:val="1"/>
      <w:marLeft w:val="0"/>
      <w:marRight w:val="0"/>
      <w:marTop w:val="0"/>
      <w:marBottom w:val="0"/>
      <w:divBdr>
        <w:top w:val="none" w:sz="0" w:space="0" w:color="auto"/>
        <w:left w:val="none" w:sz="0" w:space="0" w:color="auto"/>
        <w:bottom w:val="none" w:sz="0" w:space="0" w:color="auto"/>
        <w:right w:val="none" w:sz="0" w:space="0" w:color="auto"/>
      </w:divBdr>
      <w:divsChild>
        <w:div w:id="74940246">
          <w:marLeft w:val="0"/>
          <w:marRight w:val="0"/>
          <w:marTop w:val="0"/>
          <w:marBottom w:val="0"/>
          <w:divBdr>
            <w:top w:val="none" w:sz="0" w:space="0" w:color="auto"/>
            <w:left w:val="none" w:sz="0" w:space="0" w:color="auto"/>
            <w:bottom w:val="none" w:sz="0" w:space="0" w:color="auto"/>
            <w:right w:val="none" w:sz="0" w:space="0" w:color="auto"/>
          </w:divBdr>
        </w:div>
        <w:div w:id="1165051732">
          <w:marLeft w:val="0"/>
          <w:marRight w:val="0"/>
          <w:marTop w:val="0"/>
          <w:marBottom w:val="0"/>
          <w:divBdr>
            <w:top w:val="none" w:sz="0" w:space="0" w:color="auto"/>
            <w:left w:val="none" w:sz="0" w:space="0" w:color="auto"/>
            <w:bottom w:val="none" w:sz="0" w:space="0" w:color="auto"/>
            <w:right w:val="none" w:sz="0" w:space="0" w:color="auto"/>
          </w:divBdr>
          <w:divsChild>
            <w:div w:id="1131899900">
              <w:marLeft w:val="0"/>
              <w:marRight w:val="0"/>
              <w:marTop w:val="0"/>
              <w:marBottom w:val="0"/>
              <w:divBdr>
                <w:top w:val="none" w:sz="0" w:space="0" w:color="auto"/>
                <w:left w:val="none" w:sz="0" w:space="0" w:color="auto"/>
                <w:bottom w:val="none" w:sz="0" w:space="0" w:color="auto"/>
                <w:right w:val="none" w:sz="0" w:space="0" w:color="auto"/>
              </w:divBdr>
            </w:div>
            <w:div w:id="1165239187">
              <w:marLeft w:val="0"/>
              <w:marRight w:val="0"/>
              <w:marTop w:val="0"/>
              <w:marBottom w:val="0"/>
              <w:divBdr>
                <w:top w:val="none" w:sz="0" w:space="0" w:color="auto"/>
                <w:left w:val="none" w:sz="0" w:space="0" w:color="auto"/>
                <w:bottom w:val="none" w:sz="0" w:space="0" w:color="auto"/>
                <w:right w:val="none" w:sz="0" w:space="0" w:color="auto"/>
              </w:divBdr>
            </w:div>
            <w:div w:id="15324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9370">
      <w:bodyDiv w:val="1"/>
      <w:marLeft w:val="0"/>
      <w:marRight w:val="0"/>
      <w:marTop w:val="0"/>
      <w:marBottom w:val="0"/>
      <w:divBdr>
        <w:top w:val="none" w:sz="0" w:space="0" w:color="auto"/>
        <w:left w:val="none" w:sz="0" w:space="0" w:color="auto"/>
        <w:bottom w:val="none" w:sz="0" w:space="0" w:color="auto"/>
        <w:right w:val="none" w:sz="0" w:space="0" w:color="auto"/>
      </w:divBdr>
    </w:div>
    <w:div w:id="28073928">
      <w:bodyDiv w:val="1"/>
      <w:marLeft w:val="0"/>
      <w:marRight w:val="0"/>
      <w:marTop w:val="0"/>
      <w:marBottom w:val="0"/>
      <w:divBdr>
        <w:top w:val="none" w:sz="0" w:space="0" w:color="auto"/>
        <w:left w:val="none" w:sz="0" w:space="0" w:color="auto"/>
        <w:bottom w:val="none" w:sz="0" w:space="0" w:color="auto"/>
        <w:right w:val="none" w:sz="0" w:space="0" w:color="auto"/>
      </w:divBdr>
    </w:div>
    <w:div w:id="51780508">
      <w:bodyDiv w:val="1"/>
      <w:marLeft w:val="0"/>
      <w:marRight w:val="0"/>
      <w:marTop w:val="0"/>
      <w:marBottom w:val="0"/>
      <w:divBdr>
        <w:top w:val="none" w:sz="0" w:space="0" w:color="auto"/>
        <w:left w:val="none" w:sz="0" w:space="0" w:color="auto"/>
        <w:bottom w:val="none" w:sz="0" w:space="0" w:color="auto"/>
        <w:right w:val="none" w:sz="0" w:space="0" w:color="auto"/>
      </w:divBdr>
    </w:div>
    <w:div w:id="80034147">
      <w:bodyDiv w:val="1"/>
      <w:marLeft w:val="0"/>
      <w:marRight w:val="0"/>
      <w:marTop w:val="0"/>
      <w:marBottom w:val="0"/>
      <w:divBdr>
        <w:top w:val="none" w:sz="0" w:space="0" w:color="auto"/>
        <w:left w:val="none" w:sz="0" w:space="0" w:color="auto"/>
        <w:bottom w:val="none" w:sz="0" w:space="0" w:color="auto"/>
        <w:right w:val="none" w:sz="0" w:space="0" w:color="auto"/>
      </w:divBdr>
    </w:div>
    <w:div w:id="112286239">
      <w:bodyDiv w:val="1"/>
      <w:marLeft w:val="0"/>
      <w:marRight w:val="0"/>
      <w:marTop w:val="0"/>
      <w:marBottom w:val="0"/>
      <w:divBdr>
        <w:top w:val="none" w:sz="0" w:space="0" w:color="auto"/>
        <w:left w:val="none" w:sz="0" w:space="0" w:color="auto"/>
        <w:bottom w:val="none" w:sz="0" w:space="0" w:color="auto"/>
        <w:right w:val="none" w:sz="0" w:space="0" w:color="auto"/>
      </w:divBdr>
    </w:div>
    <w:div w:id="116727870">
      <w:bodyDiv w:val="1"/>
      <w:marLeft w:val="0"/>
      <w:marRight w:val="0"/>
      <w:marTop w:val="0"/>
      <w:marBottom w:val="0"/>
      <w:divBdr>
        <w:top w:val="none" w:sz="0" w:space="0" w:color="auto"/>
        <w:left w:val="none" w:sz="0" w:space="0" w:color="auto"/>
        <w:bottom w:val="none" w:sz="0" w:space="0" w:color="auto"/>
        <w:right w:val="none" w:sz="0" w:space="0" w:color="auto"/>
      </w:divBdr>
    </w:div>
    <w:div w:id="122117717">
      <w:bodyDiv w:val="1"/>
      <w:marLeft w:val="0"/>
      <w:marRight w:val="0"/>
      <w:marTop w:val="0"/>
      <w:marBottom w:val="0"/>
      <w:divBdr>
        <w:top w:val="none" w:sz="0" w:space="0" w:color="auto"/>
        <w:left w:val="none" w:sz="0" w:space="0" w:color="auto"/>
        <w:bottom w:val="none" w:sz="0" w:space="0" w:color="auto"/>
        <w:right w:val="none" w:sz="0" w:space="0" w:color="auto"/>
      </w:divBdr>
      <w:divsChild>
        <w:div w:id="1578973542">
          <w:marLeft w:val="0"/>
          <w:marRight w:val="0"/>
          <w:marTop w:val="0"/>
          <w:marBottom w:val="0"/>
          <w:divBdr>
            <w:top w:val="none" w:sz="0" w:space="0" w:color="auto"/>
            <w:left w:val="none" w:sz="0" w:space="0" w:color="auto"/>
            <w:bottom w:val="none" w:sz="0" w:space="0" w:color="auto"/>
            <w:right w:val="none" w:sz="0" w:space="0" w:color="auto"/>
          </w:divBdr>
          <w:divsChild>
            <w:div w:id="124155609">
              <w:marLeft w:val="0"/>
              <w:marRight w:val="0"/>
              <w:marTop w:val="0"/>
              <w:marBottom w:val="0"/>
              <w:divBdr>
                <w:top w:val="none" w:sz="0" w:space="0" w:color="auto"/>
                <w:left w:val="none" w:sz="0" w:space="0" w:color="auto"/>
                <w:bottom w:val="none" w:sz="0" w:space="0" w:color="auto"/>
                <w:right w:val="none" w:sz="0" w:space="0" w:color="auto"/>
              </w:divBdr>
            </w:div>
            <w:div w:id="200092154">
              <w:marLeft w:val="0"/>
              <w:marRight w:val="0"/>
              <w:marTop w:val="0"/>
              <w:marBottom w:val="0"/>
              <w:divBdr>
                <w:top w:val="none" w:sz="0" w:space="0" w:color="auto"/>
                <w:left w:val="none" w:sz="0" w:space="0" w:color="auto"/>
                <w:bottom w:val="none" w:sz="0" w:space="0" w:color="auto"/>
                <w:right w:val="none" w:sz="0" w:space="0" w:color="auto"/>
              </w:divBdr>
            </w:div>
            <w:div w:id="653068562">
              <w:marLeft w:val="0"/>
              <w:marRight w:val="0"/>
              <w:marTop w:val="0"/>
              <w:marBottom w:val="0"/>
              <w:divBdr>
                <w:top w:val="none" w:sz="0" w:space="0" w:color="auto"/>
                <w:left w:val="none" w:sz="0" w:space="0" w:color="auto"/>
                <w:bottom w:val="none" w:sz="0" w:space="0" w:color="auto"/>
                <w:right w:val="none" w:sz="0" w:space="0" w:color="auto"/>
              </w:divBdr>
            </w:div>
            <w:div w:id="689379664">
              <w:marLeft w:val="0"/>
              <w:marRight w:val="0"/>
              <w:marTop w:val="0"/>
              <w:marBottom w:val="0"/>
              <w:divBdr>
                <w:top w:val="none" w:sz="0" w:space="0" w:color="auto"/>
                <w:left w:val="none" w:sz="0" w:space="0" w:color="auto"/>
                <w:bottom w:val="none" w:sz="0" w:space="0" w:color="auto"/>
                <w:right w:val="none" w:sz="0" w:space="0" w:color="auto"/>
              </w:divBdr>
            </w:div>
            <w:div w:id="1995910771">
              <w:marLeft w:val="0"/>
              <w:marRight w:val="0"/>
              <w:marTop w:val="0"/>
              <w:marBottom w:val="0"/>
              <w:divBdr>
                <w:top w:val="none" w:sz="0" w:space="0" w:color="auto"/>
                <w:left w:val="none" w:sz="0" w:space="0" w:color="auto"/>
                <w:bottom w:val="none" w:sz="0" w:space="0" w:color="auto"/>
                <w:right w:val="none" w:sz="0" w:space="0" w:color="auto"/>
              </w:divBdr>
            </w:div>
            <w:div w:id="2091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3190">
      <w:bodyDiv w:val="1"/>
      <w:marLeft w:val="0"/>
      <w:marRight w:val="0"/>
      <w:marTop w:val="0"/>
      <w:marBottom w:val="0"/>
      <w:divBdr>
        <w:top w:val="none" w:sz="0" w:space="0" w:color="auto"/>
        <w:left w:val="none" w:sz="0" w:space="0" w:color="auto"/>
        <w:bottom w:val="none" w:sz="0" w:space="0" w:color="auto"/>
        <w:right w:val="none" w:sz="0" w:space="0" w:color="auto"/>
      </w:divBdr>
    </w:div>
    <w:div w:id="148712752">
      <w:bodyDiv w:val="1"/>
      <w:marLeft w:val="0"/>
      <w:marRight w:val="0"/>
      <w:marTop w:val="0"/>
      <w:marBottom w:val="0"/>
      <w:divBdr>
        <w:top w:val="none" w:sz="0" w:space="0" w:color="auto"/>
        <w:left w:val="none" w:sz="0" w:space="0" w:color="auto"/>
        <w:bottom w:val="none" w:sz="0" w:space="0" w:color="auto"/>
        <w:right w:val="none" w:sz="0" w:space="0" w:color="auto"/>
      </w:divBdr>
    </w:div>
    <w:div w:id="172496534">
      <w:bodyDiv w:val="1"/>
      <w:marLeft w:val="0"/>
      <w:marRight w:val="0"/>
      <w:marTop w:val="0"/>
      <w:marBottom w:val="0"/>
      <w:divBdr>
        <w:top w:val="none" w:sz="0" w:space="0" w:color="auto"/>
        <w:left w:val="none" w:sz="0" w:space="0" w:color="auto"/>
        <w:bottom w:val="none" w:sz="0" w:space="0" w:color="auto"/>
        <w:right w:val="none" w:sz="0" w:space="0" w:color="auto"/>
      </w:divBdr>
    </w:div>
    <w:div w:id="178541888">
      <w:bodyDiv w:val="1"/>
      <w:marLeft w:val="0"/>
      <w:marRight w:val="0"/>
      <w:marTop w:val="0"/>
      <w:marBottom w:val="0"/>
      <w:divBdr>
        <w:top w:val="none" w:sz="0" w:space="0" w:color="auto"/>
        <w:left w:val="none" w:sz="0" w:space="0" w:color="auto"/>
        <w:bottom w:val="none" w:sz="0" w:space="0" w:color="auto"/>
        <w:right w:val="none" w:sz="0" w:space="0" w:color="auto"/>
      </w:divBdr>
    </w:div>
    <w:div w:id="189221286">
      <w:bodyDiv w:val="1"/>
      <w:marLeft w:val="0"/>
      <w:marRight w:val="0"/>
      <w:marTop w:val="0"/>
      <w:marBottom w:val="0"/>
      <w:divBdr>
        <w:top w:val="none" w:sz="0" w:space="0" w:color="auto"/>
        <w:left w:val="none" w:sz="0" w:space="0" w:color="auto"/>
        <w:bottom w:val="none" w:sz="0" w:space="0" w:color="auto"/>
        <w:right w:val="none" w:sz="0" w:space="0" w:color="auto"/>
      </w:divBdr>
    </w:div>
    <w:div w:id="194732762">
      <w:bodyDiv w:val="1"/>
      <w:marLeft w:val="0"/>
      <w:marRight w:val="0"/>
      <w:marTop w:val="0"/>
      <w:marBottom w:val="0"/>
      <w:divBdr>
        <w:top w:val="none" w:sz="0" w:space="0" w:color="auto"/>
        <w:left w:val="none" w:sz="0" w:space="0" w:color="auto"/>
        <w:bottom w:val="none" w:sz="0" w:space="0" w:color="auto"/>
        <w:right w:val="none" w:sz="0" w:space="0" w:color="auto"/>
      </w:divBdr>
    </w:div>
    <w:div w:id="227568937">
      <w:bodyDiv w:val="1"/>
      <w:marLeft w:val="0"/>
      <w:marRight w:val="0"/>
      <w:marTop w:val="0"/>
      <w:marBottom w:val="0"/>
      <w:divBdr>
        <w:top w:val="none" w:sz="0" w:space="0" w:color="auto"/>
        <w:left w:val="none" w:sz="0" w:space="0" w:color="auto"/>
        <w:bottom w:val="none" w:sz="0" w:space="0" w:color="auto"/>
        <w:right w:val="none" w:sz="0" w:space="0" w:color="auto"/>
      </w:divBdr>
    </w:div>
    <w:div w:id="234896363">
      <w:bodyDiv w:val="1"/>
      <w:marLeft w:val="0"/>
      <w:marRight w:val="0"/>
      <w:marTop w:val="0"/>
      <w:marBottom w:val="0"/>
      <w:divBdr>
        <w:top w:val="none" w:sz="0" w:space="0" w:color="auto"/>
        <w:left w:val="none" w:sz="0" w:space="0" w:color="auto"/>
        <w:bottom w:val="none" w:sz="0" w:space="0" w:color="auto"/>
        <w:right w:val="none" w:sz="0" w:space="0" w:color="auto"/>
      </w:divBdr>
    </w:div>
    <w:div w:id="242295958">
      <w:bodyDiv w:val="1"/>
      <w:marLeft w:val="0"/>
      <w:marRight w:val="0"/>
      <w:marTop w:val="0"/>
      <w:marBottom w:val="0"/>
      <w:divBdr>
        <w:top w:val="none" w:sz="0" w:space="0" w:color="auto"/>
        <w:left w:val="none" w:sz="0" w:space="0" w:color="auto"/>
        <w:bottom w:val="none" w:sz="0" w:space="0" w:color="auto"/>
        <w:right w:val="none" w:sz="0" w:space="0" w:color="auto"/>
      </w:divBdr>
    </w:div>
    <w:div w:id="252521130">
      <w:bodyDiv w:val="1"/>
      <w:marLeft w:val="0"/>
      <w:marRight w:val="0"/>
      <w:marTop w:val="0"/>
      <w:marBottom w:val="0"/>
      <w:divBdr>
        <w:top w:val="none" w:sz="0" w:space="0" w:color="auto"/>
        <w:left w:val="none" w:sz="0" w:space="0" w:color="auto"/>
        <w:bottom w:val="none" w:sz="0" w:space="0" w:color="auto"/>
        <w:right w:val="none" w:sz="0" w:space="0" w:color="auto"/>
      </w:divBdr>
    </w:div>
    <w:div w:id="278606481">
      <w:bodyDiv w:val="1"/>
      <w:marLeft w:val="0"/>
      <w:marRight w:val="0"/>
      <w:marTop w:val="0"/>
      <w:marBottom w:val="0"/>
      <w:divBdr>
        <w:top w:val="none" w:sz="0" w:space="0" w:color="auto"/>
        <w:left w:val="none" w:sz="0" w:space="0" w:color="auto"/>
        <w:bottom w:val="none" w:sz="0" w:space="0" w:color="auto"/>
        <w:right w:val="none" w:sz="0" w:space="0" w:color="auto"/>
      </w:divBdr>
    </w:div>
    <w:div w:id="306134177">
      <w:bodyDiv w:val="1"/>
      <w:marLeft w:val="0"/>
      <w:marRight w:val="0"/>
      <w:marTop w:val="0"/>
      <w:marBottom w:val="0"/>
      <w:divBdr>
        <w:top w:val="none" w:sz="0" w:space="0" w:color="auto"/>
        <w:left w:val="none" w:sz="0" w:space="0" w:color="auto"/>
        <w:bottom w:val="none" w:sz="0" w:space="0" w:color="auto"/>
        <w:right w:val="none" w:sz="0" w:space="0" w:color="auto"/>
      </w:divBdr>
    </w:div>
    <w:div w:id="309600682">
      <w:bodyDiv w:val="1"/>
      <w:marLeft w:val="0"/>
      <w:marRight w:val="0"/>
      <w:marTop w:val="0"/>
      <w:marBottom w:val="0"/>
      <w:divBdr>
        <w:top w:val="none" w:sz="0" w:space="0" w:color="auto"/>
        <w:left w:val="none" w:sz="0" w:space="0" w:color="auto"/>
        <w:bottom w:val="none" w:sz="0" w:space="0" w:color="auto"/>
        <w:right w:val="none" w:sz="0" w:space="0" w:color="auto"/>
      </w:divBdr>
    </w:div>
    <w:div w:id="326710356">
      <w:bodyDiv w:val="1"/>
      <w:marLeft w:val="0"/>
      <w:marRight w:val="0"/>
      <w:marTop w:val="0"/>
      <w:marBottom w:val="0"/>
      <w:divBdr>
        <w:top w:val="none" w:sz="0" w:space="0" w:color="auto"/>
        <w:left w:val="none" w:sz="0" w:space="0" w:color="auto"/>
        <w:bottom w:val="none" w:sz="0" w:space="0" w:color="auto"/>
        <w:right w:val="none" w:sz="0" w:space="0" w:color="auto"/>
      </w:divBdr>
    </w:div>
    <w:div w:id="332530762">
      <w:bodyDiv w:val="1"/>
      <w:marLeft w:val="0"/>
      <w:marRight w:val="0"/>
      <w:marTop w:val="0"/>
      <w:marBottom w:val="0"/>
      <w:divBdr>
        <w:top w:val="none" w:sz="0" w:space="0" w:color="auto"/>
        <w:left w:val="none" w:sz="0" w:space="0" w:color="auto"/>
        <w:bottom w:val="none" w:sz="0" w:space="0" w:color="auto"/>
        <w:right w:val="none" w:sz="0" w:space="0" w:color="auto"/>
      </w:divBdr>
    </w:div>
    <w:div w:id="343096620">
      <w:bodyDiv w:val="1"/>
      <w:marLeft w:val="0"/>
      <w:marRight w:val="0"/>
      <w:marTop w:val="0"/>
      <w:marBottom w:val="0"/>
      <w:divBdr>
        <w:top w:val="none" w:sz="0" w:space="0" w:color="auto"/>
        <w:left w:val="none" w:sz="0" w:space="0" w:color="auto"/>
        <w:bottom w:val="none" w:sz="0" w:space="0" w:color="auto"/>
        <w:right w:val="none" w:sz="0" w:space="0" w:color="auto"/>
      </w:divBdr>
      <w:divsChild>
        <w:div w:id="1909459365">
          <w:marLeft w:val="92"/>
          <w:marRight w:val="92"/>
          <w:marTop w:val="92"/>
          <w:marBottom w:val="92"/>
          <w:divBdr>
            <w:top w:val="none" w:sz="0" w:space="0" w:color="auto"/>
            <w:left w:val="single" w:sz="18" w:space="5" w:color="419EDA"/>
            <w:bottom w:val="none" w:sz="0" w:space="0" w:color="auto"/>
            <w:right w:val="none" w:sz="0" w:space="0" w:color="auto"/>
          </w:divBdr>
        </w:div>
      </w:divsChild>
    </w:div>
    <w:div w:id="382992944">
      <w:bodyDiv w:val="1"/>
      <w:marLeft w:val="0"/>
      <w:marRight w:val="0"/>
      <w:marTop w:val="0"/>
      <w:marBottom w:val="0"/>
      <w:divBdr>
        <w:top w:val="none" w:sz="0" w:space="0" w:color="auto"/>
        <w:left w:val="none" w:sz="0" w:space="0" w:color="auto"/>
        <w:bottom w:val="none" w:sz="0" w:space="0" w:color="auto"/>
        <w:right w:val="none" w:sz="0" w:space="0" w:color="auto"/>
      </w:divBdr>
    </w:div>
    <w:div w:id="394208595">
      <w:bodyDiv w:val="1"/>
      <w:marLeft w:val="0"/>
      <w:marRight w:val="0"/>
      <w:marTop w:val="0"/>
      <w:marBottom w:val="0"/>
      <w:divBdr>
        <w:top w:val="none" w:sz="0" w:space="0" w:color="auto"/>
        <w:left w:val="none" w:sz="0" w:space="0" w:color="auto"/>
        <w:bottom w:val="none" w:sz="0" w:space="0" w:color="auto"/>
        <w:right w:val="none" w:sz="0" w:space="0" w:color="auto"/>
      </w:divBdr>
    </w:div>
    <w:div w:id="398406356">
      <w:bodyDiv w:val="1"/>
      <w:marLeft w:val="0"/>
      <w:marRight w:val="0"/>
      <w:marTop w:val="0"/>
      <w:marBottom w:val="0"/>
      <w:divBdr>
        <w:top w:val="none" w:sz="0" w:space="0" w:color="auto"/>
        <w:left w:val="none" w:sz="0" w:space="0" w:color="auto"/>
        <w:bottom w:val="none" w:sz="0" w:space="0" w:color="auto"/>
        <w:right w:val="none" w:sz="0" w:space="0" w:color="auto"/>
      </w:divBdr>
    </w:div>
    <w:div w:id="415057074">
      <w:bodyDiv w:val="1"/>
      <w:marLeft w:val="0"/>
      <w:marRight w:val="0"/>
      <w:marTop w:val="0"/>
      <w:marBottom w:val="0"/>
      <w:divBdr>
        <w:top w:val="none" w:sz="0" w:space="0" w:color="auto"/>
        <w:left w:val="none" w:sz="0" w:space="0" w:color="auto"/>
        <w:bottom w:val="none" w:sz="0" w:space="0" w:color="auto"/>
        <w:right w:val="none" w:sz="0" w:space="0" w:color="auto"/>
      </w:divBdr>
    </w:div>
    <w:div w:id="420414243">
      <w:bodyDiv w:val="1"/>
      <w:marLeft w:val="0"/>
      <w:marRight w:val="0"/>
      <w:marTop w:val="0"/>
      <w:marBottom w:val="0"/>
      <w:divBdr>
        <w:top w:val="none" w:sz="0" w:space="0" w:color="auto"/>
        <w:left w:val="none" w:sz="0" w:space="0" w:color="auto"/>
        <w:bottom w:val="none" w:sz="0" w:space="0" w:color="auto"/>
        <w:right w:val="none" w:sz="0" w:space="0" w:color="auto"/>
      </w:divBdr>
    </w:div>
    <w:div w:id="424767241">
      <w:bodyDiv w:val="1"/>
      <w:marLeft w:val="0"/>
      <w:marRight w:val="0"/>
      <w:marTop w:val="0"/>
      <w:marBottom w:val="0"/>
      <w:divBdr>
        <w:top w:val="none" w:sz="0" w:space="0" w:color="auto"/>
        <w:left w:val="none" w:sz="0" w:space="0" w:color="auto"/>
        <w:bottom w:val="none" w:sz="0" w:space="0" w:color="auto"/>
        <w:right w:val="none" w:sz="0" w:space="0" w:color="auto"/>
      </w:divBdr>
      <w:divsChild>
        <w:div w:id="225847186">
          <w:marLeft w:val="0"/>
          <w:marRight w:val="0"/>
          <w:marTop w:val="0"/>
          <w:marBottom w:val="0"/>
          <w:divBdr>
            <w:top w:val="none" w:sz="0" w:space="0" w:color="auto"/>
            <w:left w:val="none" w:sz="0" w:space="0" w:color="auto"/>
            <w:bottom w:val="none" w:sz="0" w:space="0" w:color="auto"/>
            <w:right w:val="none" w:sz="0" w:space="0" w:color="auto"/>
          </w:divBdr>
          <w:divsChild>
            <w:div w:id="498154156">
              <w:marLeft w:val="0"/>
              <w:marRight w:val="0"/>
              <w:marTop w:val="0"/>
              <w:marBottom w:val="0"/>
              <w:divBdr>
                <w:top w:val="none" w:sz="0" w:space="0" w:color="auto"/>
                <w:left w:val="none" w:sz="0" w:space="0" w:color="auto"/>
                <w:bottom w:val="none" w:sz="0" w:space="0" w:color="auto"/>
                <w:right w:val="none" w:sz="0" w:space="0" w:color="auto"/>
              </w:divBdr>
            </w:div>
            <w:div w:id="1682899874">
              <w:marLeft w:val="0"/>
              <w:marRight w:val="0"/>
              <w:marTop w:val="0"/>
              <w:marBottom w:val="0"/>
              <w:divBdr>
                <w:top w:val="none" w:sz="0" w:space="0" w:color="auto"/>
                <w:left w:val="none" w:sz="0" w:space="0" w:color="auto"/>
                <w:bottom w:val="none" w:sz="0" w:space="0" w:color="auto"/>
                <w:right w:val="none" w:sz="0" w:space="0" w:color="auto"/>
              </w:divBdr>
            </w:div>
            <w:div w:id="1837040341">
              <w:marLeft w:val="0"/>
              <w:marRight w:val="0"/>
              <w:marTop w:val="0"/>
              <w:marBottom w:val="0"/>
              <w:divBdr>
                <w:top w:val="none" w:sz="0" w:space="0" w:color="auto"/>
                <w:left w:val="none" w:sz="0" w:space="0" w:color="auto"/>
                <w:bottom w:val="none" w:sz="0" w:space="0" w:color="auto"/>
                <w:right w:val="none" w:sz="0" w:space="0" w:color="auto"/>
              </w:divBdr>
            </w:div>
            <w:div w:id="1983849481">
              <w:marLeft w:val="0"/>
              <w:marRight w:val="0"/>
              <w:marTop w:val="0"/>
              <w:marBottom w:val="0"/>
              <w:divBdr>
                <w:top w:val="none" w:sz="0" w:space="0" w:color="auto"/>
                <w:left w:val="none" w:sz="0" w:space="0" w:color="auto"/>
                <w:bottom w:val="none" w:sz="0" w:space="0" w:color="auto"/>
                <w:right w:val="none" w:sz="0" w:space="0" w:color="auto"/>
              </w:divBdr>
            </w:div>
            <w:div w:id="2038003981">
              <w:marLeft w:val="0"/>
              <w:marRight w:val="0"/>
              <w:marTop w:val="0"/>
              <w:marBottom w:val="0"/>
              <w:divBdr>
                <w:top w:val="none" w:sz="0" w:space="0" w:color="auto"/>
                <w:left w:val="none" w:sz="0" w:space="0" w:color="auto"/>
                <w:bottom w:val="none" w:sz="0" w:space="0" w:color="auto"/>
                <w:right w:val="none" w:sz="0" w:space="0" w:color="auto"/>
              </w:divBdr>
            </w:div>
          </w:divsChild>
        </w:div>
        <w:div w:id="424958418">
          <w:marLeft w:val="0"/>
          <w:marRight w:val="0"/>
          <w:marTop w:val="0"/>
          <w:marBottom w:val="0"/>
          <w:divBdr>
            <w:top w:val="none" w:sz="0" w:space="0" w:color="auto"/>
            <w:left w:val="none" w:sz="0" w:space="0" w:color="auto"/>
            <w:bottom w:val="none" w:sz="0" w:space="0" w:color="auto"/>
            <w:right w:val="none" w:sz="0" w:space="0" w:color="auto"/>
          </w:divBdr>
        </w:div>
        <w:div w:id="1067337987">
          <w:marLeft w:val="0"/>
          <w:marRight w:val="0"/>
          <w:marTop w:val="0"/>
          <w:marBottom w:val="0"/>
          <w:divBdr>
            <w:top w:val="none" w:sz="0" w:space="0" w:color="auto"/>
            <w:left w:val="none" w:sz="0" w:space="0" w:color="auto"/>
            <w:bottom w:val="none" w:sz="0" w:space="0" w:color="auto"/>
            <w:right w:val="none" w:sz="0" w:space="0" w:color="auto"/>
          </w:divBdr>
          <w:divsChild>
            <w:div w:id="149059886">
              <w:marLeft w:val="0"/>
              <w:marRight w:val="0"/>
              <w:marTop w:val="0"/>
              <w:marBottom w:val="0"/>
              <w:divBdr>
                <w:top w:val="none" w:sz="0" w:space="0" w:color="auto"/>
                <w:left w:val="none" w:sz="0" w:space="0" w:color="auto"/>
                <w:bottom w:val="none" w:sz="0" w:space="0" w:color="auto"/>
                <w:right w:val="none" w:sz="0" w:space="0" w:color="auto"/>
              </w:divBdr>
            </w:div>
            <w:div w:id="219556096">
              <w:marLeft w:val="0"/>
              <w:marRight w:val="0"/>
              <w:marTop w:val="0"/>
              <w:marBottom w:val="0"/>
              <w:divBdr>
                <w:top w:val="none" w:sz="0" w:space="0" w:color="auto"/>
                <w:left w:val="none" w:sz="0" w:space="0" w:color="auto"/>
                <w:bottom w:val="none" w:sz="0" w:space="0" w:color="auto"/>
                <w:right w:val="none" w:sz="0" w:space="0" w:color="auto"/>
              </w:divBdr>
            </w:div>
            <w:div w:id="415518087">
              <w:marLeft w:val="0"/>
              <w:marRight w:val="0"/>
              <w:marTop w:val="0"/>
              <w:marBottom w:val="0"/>
              <w:divBdr>
                <w:top w:val="none" w:sz="0" w:space="0" w:color="auto"/>
                <w:left w:val="none" w:sz="0" w:space="0" w:color="auto"/>
                <w:bottom w:val="none" w:sz="0" w:space="0" w:color="auto"/>
                <w:right w:val="none" w:sz="0" w:space="0" w:color="auto"/>
              </w:divBdr>
            </w:div>
            <w:div w:id="415632108">
              <w:marLeft w:val="0"/>
              <w:marRight w:val="0"/>
              <w:marTop w:val="0"/>
              <w:marBottom w:val="0"/>
              <w:divBdr>
                <w:top w:val="none" w:sz="0" w:space="0" w:color="auto"/>
                <w:left w:val="none" w:sz="0" w:space="0" w:color="auto"/>
                <w:bottom w:val="none" w:sz="0" w:space="0" w:color="auto"/>
                <w:right w:val="none" w:sz="0" w:space="0" w:color="auto"/>
              </w:divBdr>
            </w:div>
            <w:div w:id="456417425">
              <w:marLeft w:val="0"/>
              <w:marRight w:val="0"/>
              <w:marTop w:val="0"/>
              <w:marBottom w:val="0"/>
              <w:divBdr>
                <w:top w:val="none" w:sz="0" w:space="0" w:color="auto"/>
                <w:left w:val="none" w:sz="0" w:space="0" w:color="auto"/>
                <w:bottom w:val="none" w:sz="0" w:space="0" w:color="auto"/>
                <w:right w:val="none" w:sz="0" w:space="0" w:color="auto"/>
              </w:divBdr>
            </w:div>
            <w:div w:id="586423083">
              <w:marLeft w:val="0"/>
              <w:marRight w:val="0"/>
              <w:marTop w:val="0"/>
              <w:marBottom w:val="0"/>
              <w:divBdr>
                <w:top w:val="none" w:sz="0" w:space="0" w:color="auto"/>
                <w:left w:val="none" w:sz="0" w:space="0" w:color="auto"/>
                <w:bottom w:val="none" w:sz="0" w:space="0" w:color="auto"/>
                <w:right w:val="none" w:sz="0" w:space="0" w:color="auto"/>
              </w:divBdr>
            </w:div>
            <w:div w:id="627511171">
              <w:marLeft w:val="0"/>
              <w:marRight w:val="0"/>
              <w:marTop w:val="0"/>
              <w:marBottom w:val="0"/>
              <w:divBdr>
                <w:top w:val="none" w:sz="0" w:space="0" w:color="auto"/>
                <w:left w:val="none" w:sz="0" w:space="0" w:color="auto"/>
                <w:bottom w:val="none" w:sz="0" w:space="0" w:color="auto"/>
                <w:right w:val="none" w:sz="0" w:space="0" w:color="auto"/>
              </w:divBdr>
            </w:div>
            <w:div w:id="677346318">
              <w:marLeft w:val="0"/>
              <w:marRight w:val="0"/>
              <w:marTop w:val="0"/>
              <w:marBottom w:val="0"/>
              <w:divBdr>
                <w:top w:val="none" w:sz="0" w:space="0" w:color="auto"/>
                <w:left w:val="none" w:sz="0" w:space="0" w:color="auto"/>
                <w:bottom w:val="none" w:sz="0" w:space="0" w:color="auto"/>
                <w:right w:val="none" w:sz="0" w:space="0" w:color="auto"/>
              </w:divBdr>
            </w:div>
            <w:div w:id="683746801">
              <w:marLeft w:val="0"/>
              <w:marRight w:val="0"/>
              <w:marTop w:val="0"/>
              <w:marBottom w:val="0"/>
              <w:divBdr>
                <w:top w:val="none" w:sz="0" w:space="0" w:color="auto"/>
                <w:left w:val="none" w:sz="0" w:space="0" w:color="auto"/>
                <w:bottom w:val="none" w:sz="0" w:space="0" w:color="auto"/>
                <w:right w:val="none" w:sz="0" w:space="0" w:color="auto"/>
              </w:divBdr>
            </w:div>
            <w:div w:id="718165743">
              <w:marLeft w:val="0"/>
              <w:marRight w:val="0"/>
              <w:marTop w:val="0"/>
              <w:marBottom w:val="0"/>
              <w:divBdr>
                <w:top w:val="none" w:sz="0" w:space="0" w:color="auto"/>
                <w:left w:val="none" w:sz="0" w:space="0" w:color="auto"/>
                <w:bottom w:val="none" w:sz="0" w:space="0" w:color="auto"/>
                <w:right w:val="none" w:sz="0" w:space="0" w:color="auto"/>
              </w:divBdr>
            </w:div>
            <w:div w:id="735081321">
              <w:marLeft w:val="0"/>
              <w:marRight w:val="0"/>
              <w:marTop w:val="0"/>
              <w:marBottom w:val="0"/>
              <w:divBdr>
                <w:top w:val="none" w:sz="0" w:space="0" w:color="auto"/>
                <w:left w:val="none" w:sz="0" w:space="0" w:color="auto"/>
                <w:bottom w:val="none" w:sz="0" w:space="0" w:color="auto"/>
                <w:right w:val="none" w:sz="0" w:space="0" w:color="auto"/>
              </w:divBdr>
            </w:div>
            <w:div w:id="766463144">
              <w:marLeft w:val="0"/>
              <w:marRight w:val="0"/>
              <w:marTop w:val="0"/>
              <w:marBottom w:val="0"/>
              <w:divBdr>
                <w:top w:val="none" w:sz="0" w:space="0" w:color="auto"/>
                <w:left w:val="none" w:sz="0" w:space="0" w:color="auto"/>
                <w:bottom w:val="none" w:sz="0" w:space="0" w:color="auto"/>
                <w:right w:val="none" w:sz="0" w:space="0" w:color="auto"/>
              </w:divBdr>
            </w:div>
            <w:div w:id="832337387">
              <w:marLeft w:val="0"/>
              <w:marRight w:val="0"/>
              <w:marTop w:val="0"/>
              <w:marBottom w:val="0"/>
              <w:divBdr>
                <w:top w:val="none" w:sz="0" w:space="0" w:color="auto"/>
                <w:left w:val="none" w:sz="0" w:space="0" w:color="auto"/>
                <w:bottom w:val="none" w:sz="0" w:space="0" w:color="auto"/>
                <w:right w:val="none" w:sz="0" w:space="0" w:color="auto"/>
              </w:divBdr>
            </w:div>
            <w:div w:id="864095796">
              <w:marLeft w:val="0"/>
              <w:marRight w:val="0"/>
              <w:marTop w:val="0"/>
              <w:marBottom w:val="0"/>
              <w:divBdr>
                <w:top w:val="none" w:sz="0" w:space="0" w:color="auto"/>
                <w:left w:val="none" w:sz="0" w:space="0" w:color="auto"/>
                <w:bottom w:val="none" w:sz="0" w:space="0" w:color="auto"/>
                <w:right w:val="none" w:sz="0" w:space="0" w:color="auto"/>
              </w:divBdr>
            </w:div>
            <w:div w:id="1027440179">
              <w:marLeft w:val="0"/>
              <w:marRight w:val="0"/>
              <w:marTop w:val="0"/>
              <w:marBottom w:val="0"/>
              <w:divBdr>
                <w:top w:val="none" w:sz="0" w:space="0" w:color="auto"/>
                <w:left w:val="none" w:sz="0" w:space="0" w:color="auto"/>
                <w:bottom w:val="none" w:sz="0" w:space="0" w:color="auto"/>
                <w:right w:val="none" w:sz="0" w:space="0" w:color="auto"/>
              </w:divBdr>
            </w:div>
            <w:div w:id="1065765354">
              <w:marLeft w:val="0"/>
              <w:marRight w:val="0"/>
              <w:marTop w:val="0"/>
              <w:marBottom w:val="0"/>
              <w:divBdr>
                <w:top w:val="none" w:sz="0" w:space="0" w:color="auto"/>
                <w:left w:val="none" w:sz="0" w:space="0" w:color="auto"/>
                <w:bottom w:val="none" w:sz="0" w:space="0" w:color="auto"/>
                <w:right w:val="none" w:sz="0" w:space="0" w:color="auto"/>
              </w:divBdr>
            </w:div>
            <w:div w:id="1067919914">
              <w:marLeft w:val="0"/>
              <w:marRight w:val="0"/>
              <w:marTop w:val="0"/>
              <w:marBottom w:val="0"/>
              <w:divBdr>
                <w:top w:val="none" w:sz="0" w:space="0" w:color="auto"/>
                <w:left w:val="none" w:sz="0" w:space="0" w:color="auto"/>
                <w:bottom w:val="none" w:sz="0" w:space="0" w:color="auto"/>
                <w:right w:val="none" w:sz="0" w:space="0" w:color="auto"/>
              </w:divBdr>
            </w:div>
            <w:div w:id="1176072056">
              <w:marLeft w:val="0"/>
              <w:marRight w:val="0"/>
              <w:marTop w:val="0"/>
              <w:marBottom w:val="0"/>
              <w:divBdr>
                <w:top w:val="none" w:sz="0" w:space="0" w:color="auto"/>
                <w:left w:val="none" w:sz="0" w:space="0" w:color="auto"/>
                <w:bottom w:val="none" w:sz="0" w:space="0" w:color="auto"/>
                <w:right w:val="none" w:sz="0" w:space="0" w:color="auto"/>
              </w:divBdr>
            </w:div>
            <w:div w:id="1268274207">
              <w:marLeft w:val="0"/>
              <w:marRight w:val="0"/>
              <w:marTop w:val="0"/>
              <w:marBottom w:val="0"/>
              <w:divBdr>
                <w:top w:val="none" w:sz="0" w:space="0" w:color="auto"/>
                <w:left w:val="none" w:sz="0" w:space="0" w:color="auto"/>
                <w:bottom w:val="none" w:sz="0" w:space="0" w:color="auto"/>
                <w:right w:val="none" w:sz="0" w:space="0" w:color="auto"/>
              </w:divBdr>
            </w:div>
            <w:div w:id="1314681178">
              <w:marLeft w:val="0"/>
              <w:marRight w:val="0"/>
              <w:marTop w:val="0"/>
              <w:marBottom w:val="0"/>
              <w:divBdr>
                <w:top w:val="none" w:sz="0" w:space="0" w:color="auto"/>
                <w:left w:val="none" w:sz="0" w:space="0" w:color="auto"/>
                <w:bottom w:val="none" w:sz="0" w:space="0" w:color="auto"/>
                <w:right w:val="none" w:sz="0" w:space="0" w:color="auto"/>
              </w:divBdr>
            </w:div>
            <w:div w:id="1471945206">
              <w:marLeft w:val="0"/>
              <w:marRight w:val="0"/>
              <w:marTop w:val="0"/>
              <w:marBottom w:val="0"/>
              <w:divBdr>
                <w:top w:val="none" w:sz="0" w:space="0" w:color="auto"/>
                <w:left w:val="none" w:sz="0" w:space="0" w:color="auto"/>
                <w:bottom w:val="none" w:sz="0" w:space="0" w:color="auto"/>
                <w:right w:val="none" w:sz="0" w:space="0" w:color="auto"/>
              </w:divBdr>
            </w:div>
            <w:div w:id="1605532544">
              <w:marLeft w:val="0"/>
              <w:marRight w:val="0"/>
              <w:marTop w:val="0"/>
              <w:marBottom w:val="0"/>
              <w:divBdr>
                <w:top w:val="none" w:sz="0" w:space="0" w:color="auto"/>
                <w:left w:val="none" w:sz="0" w:space="0" w:color="auto"/>
                <w:bottom w:val="none" w:sz="0" w:space="0" w:color="auto"/>
                <w:right w:val="none" w:sz="0" w:space="0" w:color="auto"/>
              </w:divBdr>
            </w:div>
            <w:div w:id="1670519385">
              <w:marLeft w:val="0"/>
              <w:marRight w:val="0"/>
              <w:marTop w:val="0"/>
              <w:marBottom w:val="0"/>
              <w:divBdr>
                <w:top w:val="none" w:sz="0" w:space="0" w:color="auto"/>
                <w:left w:val="none" w:sz="0" w:space="0" w:color="auto"/>
                <w:bottom w:val="none" w:sz="0" w:space="0" w:color="auto"/>
                <w:right w:val="none" w:sz="0" w:space="0" w:color="auto"/>
              </w:divBdr>
            </w:div>
            <w:div w:id="1683819724">
              <w:marLeft w:val="0"/>
              <w:marRight w:val="0"/>
              <w:marTop w:val="0"/>
              <w:marBottom w:val="0"/>
              <w:divBdr>
                <w:top w:val="none" w:sz="0" w:space="0" w:color="auto"/>
                <w:left w:val="none" w:sz="0" w:space="0" w:color="auto"/>
                <w:bottom w:val="none" w:sz="0" w:space="0" w:color="auto"/>
                <w:right w:val="none" w:sz="0" w:space="0" w:color="auto"/>
              </w:divBdr>
            </w:div>
            <w:div w:id="1711415641">
              <w:marLeft w:val="0"/>
              <w:marRight w:val="0"/>
              <w:marTop w:val="0"/>
              <w:marBottom w:val="0"/>
              <w:divBdr>
                <w:top w:val="none" w:sz="0" w:space="0" w:color="auto"/>
                <w:left w:val="none" w:sz="0" w:space="0" w:color="auto"/>
                <w:bottom w:val="none" w:sz="0" w:space="0" w:color="auto"/>
                <w:right w:val="none" w:sz="0" w:space="0" w:color="auto"/>
              </w:divBdr>
            </w:div>
            <w:div w:id="1712995574">
              <w:marLeft w:val="0"/>
              <w:marRight w:val="0"/>
              <w:marTop w:val="0"/>
              <w:marBottom w:val="0"/>
              <w:divBdr>
                <w:top w:val="none" w:sz="0" w:space="0" w:color="auto"/>
                <w:left w:val="none" w:sz="0" w:space="0" w:color="auto"/>
                <w:bottom w:val="none" w:sz="0" w:space="0" w:color="auto"/>
                <w:right w:val="none" w:sz="0" w:space="0" w:color="auto"/>
              </w:divBdr>
            </w:div>
            <w:div w:id="1893467825">
              <w:marLeft w:val="0"/>
              <w:marRight w:val="0"/>
              <w:marTop w:val="0"/>
              <w:marBottom w:val="0"/>
              <w:divBdr>
                <w:top w:val="none" w:sz="0" w:space="0" w:color="auto"/>
                <w:left w:val="none" w:sz="0" w:space="0" w:color="auto"/>
                <w:bottom w:val="none" w:sz="0" w:space="0" w:color="auto"/>
                <w:right w:val="none" w:sz="0" w:space="0" w:color="auto"/>
              </w:divBdr>
            </w:div>
            <w:div w:id="1924491856">
              <w:marLeft w:val="0"/>
              <w:marRight w:val="0"/>
              <w:marTop w:val="0"/>
              <w:marBottom w:val="0"/>
              <w:divBdr>
                <w:top w:val="none" w:sz="0" w:space="0" w:color="auto"/>
                <w:left w:val="none" w:sz="0" w:space="0" w:color="auto"/>
                <w:bottom w:val="none" w:sz="0" w:space="0" w:color="auto"/>
                <w:right w:val="none" w:sz="0" w:space="0" w:color="auto"/>
              </w:divBdr>
            </w:div>
            <w:div w:id="1946839148">
              <w:marLeft w:val="0"/>
              <w:marRight w:val="0"/>
              <w:marTop w:val="0"/>
              <w:marBottom w:val="0"/>
              <w:divBdr>
                <w:top w:val="none" w:sz="0" w:space="0" w:color="auto"/>
                <w:left w:val="none" w:sz="0" w:space="0" w:color="auto"/>
                <w:bottom w:val="none" w:sz="0" w:space="0" w:color="auto"/>
                <w:right w:val="none" w:sz="0" w:space="0" w:color="auto"/>
              </w:divBdr>
            </w:div>
            <w:div w:id="2005471041">
              <w:marLeft w:val="0"/>
              <w:marRight w:val="0"/>
              <w:marTop w:val="0"/>
              <w:marBottom w:val="0"/>
              <w:divBdr>
                <w:top w:val="none" w:sz="0" w:space="0" w:color="auto"/>
                <w:left w:val="none" w:sz="0" w:space="0" w:color="auto"/>
                <w:bottom w:val="none" w:sz="0" w:space="0" w:color="auto"/>
                <w:right w:val="none" w:sz="0" w:space="0" w:color="auto"/>
              </w:divBdr>
            </w:div>
            <w:div w:id="2024475104">
              <w:marLeft w:val="0"/>
              <w:marRight w:val="0"/>
              <w:marTop w:val="0"/>
              <w:marBottom w:val="0"/>
              <w:divBdr>
                <w:top w:val="none" w:sz="0" w:space="0" w:color="auto"/>
                <w:left w:val="none" w:sz="0" w:space="0" w:color="auto"/>
                <w:bottom w:val="none" w:sz="0" w:space="0" w:color="auto"/>
                <w:right w:val="none" w:sz="0" w:space="0" w:color="auto"/>
              </w:divBdr>
            </w:div>
            <w:div w:id="21035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4860">
      <w:bodyDiv w:val="1"/>
      <w:marLeft w:val="0"/>
      <w:marRight w:val="0"/>
      <w:marTop w:val="0"/>
      <w:marBottom w:val="0"/>
      <w:divBdr>
        <w:top w:val="none" w:sz="0" w:space="0" w:color="auto"/>
        <w:left w:val="none" w:sz="0" w:space="0" w:color="auto"/>
        <w:bottom w:val="none" w:sz="0" w:space="0" w:color="auto"/>
        <w:right w:val="none" w:sz="0" w:space="0" w:color="auto"/>
      </w:divBdr>
    </w:div>
    <w:div w:id="463894627">
      <w:bodyDiv w:val="1"/>
      <w:marLeft w:val="0"/>
      <w:marRight w:val="0"/>
      <w:marTop w:val="0"/>
      <w:marBottom w:val="0"/>
      <w:divBdr>
        <w:top w:val="none" w:sz="0" w:space="0" w:color="auto"/>
        <w:left w:val="none" w:sz="0" w:space="0" w:color="auto"/>
        <w:bottom w:val="none" w:sz="0" w:space="0" w:color="auto"/>
        <w:right w:val="none" w:sz="0" w:space="0" w:color="auto"/>
      </w:divBdr>
    </w:div>
    <w:div w:id="543445094">
      <w:bodyDiv w:val="1"/>
      <w:marLeft w:val="0"/>
      <w:marRight w:val="0"/>
      <w:marTop w:val="0"/>
      <w:marBottom w:val="0"/>
      <w:divBdr>
        <w:top w:val="none" w:sz="0" w:space="0" w:color="auto"/>
        <w:left w:val="none" w:sz="0" w:space="0" w:color="auto"/>
        <w:bottom w:val="none" w:sz="0" w:space="0" w:color="auto"/>
        <w:right w:val="none" w:sz="0" w:space="0" w:color="auto"/>
      </w:divBdr>
    </w:div>
    <w:div w:id="547644390">
      <w:bodyDiv w:val="1"/>
      <w:marLeft w:val="0"/>
      <w:marRight w:val="0"/>
      <w:marTop w:val="0"/>
      <w:marBottom w:val="0"/>
      <w:divBdr>
        <w:top w:val="none" w:sz="0" w:space="0" w:color="auto"/>
        <w:left w:val="none" w:sz="0" w:space="0" w:color="auto"/>
        <w:bottom w:val="none" w:sz="0" w:space="0" w:color="auto"/>
        <w:right w:val="none" w:sz="0" w:space="0" w:color="auto"/>
      </w:divBdr>
    </w:div>
    <w:div w:id="561254627">
      <w:bodyDiv w:val="1"/>
      <w:marLeft w:val="0"/>
      <w:marRight w:val="0"/>
      <w:marTop w:val="0"/>
      <w:marBottom w:val="0"/>
      <w:divBdr>
        <w:top w:val="none" w:sz="0" w:space="0" w:color="auto"/>
        <w:left w:val="none" w:sz="0" w:space="0" w:color="auto"/>
        <w:bottom w:val="none" w:sz="0" w:space="0" w:color="auto"/>
        <w:right w:val="none" w:sz="0" w:space="0" w:color="auto"/>
      </w:divBdr>
    </w:div>
    <w:div w:id="590626584">
      <w:bodyDiv w:val="1"/>
      <w:marLeft w:val="0"/>
      <w:marRight w:val="0"/>
      <w:marTop w:val="0"/>
      <w:marBottom w:val="0"/>
      <w:divBdr>
        <w:top w:val="none" w:sz="0" w:space="0" w:color="auto"/>
        <w:left w:val="none" w:sz="0" w:space="0" w:color="auto"/>
        <w:bottom w:val="none" w:sz="0" w:space="0" w:color="auto"/>
        <w:right w:val="none" w:sz="0" w:space="0" w:color="auto"/>
      </w:divBdr>
    </w:div>
    <w:div w:id="594172912">
      <w:bodyDiv w:val="1"/>
      <w:marLeft w:val="0"/>
      <w:marRight w:val="0"/>
      <w:marTop w:val="0"/>
      <w:marBottom w:val="0"/>
      <w:divBdr>
        <w:top w:val="none" w:sz="0" w:space="0" w:color="auto"/>
        <w:left w:val="none" w:sz="0" w:space="0" w:color="auto"/>
        <w:bottom w:val="none" w:sz="0" w:space="0" w:color="auto"/>
        <w:right w:val="none" w:sz="0" w:space="0" w:color="auto"/>
      </w:divBdr>
    </w:div>
    <w:div w:id="608507890">
      <w:bodyDiv w:val="1"/>
      <w:marLeft w:val="0"/>
      <w:marRight w:val="0"/>
      <w:marTop w:val="0"/>
      <w:marBottom w:val="0"/>
      <w:divBdr>
        <w:top w:val="none" w:sz="0" w:space="0" w:color="auto"/>
        <w:left w:val="none" w:sz="0" w:space="0" w:color="auto"/>
        <w:bottom w:val="none" w:sz="0" w:space="0" w:color="auto"/>
        <w:right w:val="none" w:sz="0" w:space="0" w:color="auto"/>
      </w:divBdr>
    </w:div>
    <w:div w:id="616372762">
      <w:bodyDiv w:val="1"/>
      <w:marLeft w:val="0"/>
      <w:marRight w:val="0"/>
      <w:marTop w:val="0"/>
      <w:marBottom w:val="0"/>
      <w:divBdr>
        <w:top w:val="none" w:sz="0" w:space="0" w:color="auto"/>
        <w:left w:val="none" w:sz="0" w:space="0" w:color="auto"/>
        <w:bottom w:val="none" w:sz="0" w:space="0" w:color="auto"/>
        <w:right w:val="none" w:sz="0" w:space="0" w:color="auto"/>
      </w:divBdr>
    </w:div>
    <w:div w:id="619650897">
      <w:bodyDiv w:val="1"/>
      <w:marLeft w:val="0"/>
      <w:marRight w:val="0"/>
      <w:marTop w:val="0"/>
      <w:marBottom w:val="0"/>
      <w:divBdr>
        <w:top w:val="none" w:sz="0" w:space="0" w:color="auto"/>
        <w:left w:val="none" w:sz="0" w:space="0" w:color="auto"/>
        <w:bottom w:val="none" w:sz="0" w:space="0" w:color="auto"/>
        <w:right w:val="none" w:sz="0" w:space="0" w:color="auto"/>
      </w:divBdr>
    </w:div>
    <w:div w:id="620497343">
      <w:bodyDiv w:val="1"/>
      <w:marLeft w:val="0"/>
      <w:marRight w:val="0"/>
      <w:marTop w:val="0"/>
      <w:marBottom w:val="0"/>
      <w:divBdr>
        <w:top w:val="none" w:sz="0" w:space="0" w:color="auto"/>
        <w:left w:val="none" w:sz="0" w:space="0" w:color="auto"/>
        <w:bottom w:val="none" w:sz="0" w:space="0" w:color="auto"/>
        <w:right w:val="none" w:sz="0" w:space="0" w:color="auto"/>
      </w:divBdr>
    </w:div>
    <w:div w:id="638266724">
      <w:bodyDiv w:val="1"/>
      <w:marLeft w:val="0"/>
      <w:marRight w:val="0"/>
      <w:marTop w:val="0"/>
      <w:marBottom w:val="0"/>
      <w:divBdr>
        <w:top w:val="none" w:sz="0" w:space="0" w:color="auto"/>
        <w:left w:val="none" w:sz="0" w:space="0" w:color="auto"/>
        <w:bottom w:val="none" w:sz="0" w:space="0" w:color="auto"/>
        <w:right w:val="none" w:sz="0" w:space="0" w:color="auto"/>
      </w:divBdr>
    </w:div>
    <w:div w:id="662663123">
      <w:bodyDiv w:val="1"/>
      <w:marLeft w:val="0"/>
      <w:marRight w:val="0"/>
      <w:marTop w:val="0"/>
      <w:marBottom w:val="0"/>
      <w:divBdr>
        <w:top w:val="none" w:sz="0" w:space="0" w:color="auto"/>
        <w:left w:val="none" w:sz="0" w:space="0" w:color="auto"/>
        <w:bottom w:val="none" w:sz="0" w:space="0" w:color="auto"/>
        <w:right w:val="none" w:sz="0" w:space="0" w:color="auto"/>
      </w:divBdr>
    </w:div>
    <w:div w:id="681511126">
      <w:bodyDiv w:val="1"/>
      <w:marLeft w:val="0"/>
      <w:marRight w:val="0"/>
      <w:marTop w:val="0"/>
      <w:marBottom w:val="0"/>
      <w:divBdr>
        <w:top w:val="none" w:sz="0" w:space="0" w:color="auto"/>
        <w:left w:val="none" w:sz="0" w:space="0" w:color="auto"/>
        <w:bottom w:val="none" w:sz="0" w:space="0" w:color="auto"/>
        <w:right w:val="none" w:sz="0" w:space="0" w:color="auto"/>
      </w:divBdr>
    </w:div>
    <w:div w:id="687682442">
      <w:bodyDiv w:val="1"/>
      <w:marLeft w:val="0"/>
      <w:marRight w:val="0"/>
      <w:marTop w:val="0"/>
      <w:marBottom w:val="0"/>
      <w:divBdr>
        <w:top w:val="none" w:sz="0" w:space="0" w:color="auto"/>
        <w:left w:val="none" w:sz="0" w:space="0" w:color="auto"/>
        <w:bottom w:val="none" w:sz="0" w:space="0" w:color="auto"/>
        <w:right w:val="none" w:sz="0" w:space="0" w:color="auto"/>
      </w:divBdr>
    </w:div>
    <w:div w:id="701630415">
      <w:bodyDiv w:val="1"/>
      <w:marLeft w:val="0"/>
      <w:marRight w:val="0"/>
      <w:marTop w:val="0"/>
      <w:marBottom w:val="0"/>
      <w:divBdr>
        <w:top w:val="none" w:sz="0" w:space="0" w:color="auto"/>
        <w:left w:val="none" w:sz="0" w:space="0" w:color="auto"/>
        <w:bottom w:val="none" w:sz="0" w:space="0" w:color="auto"/>
        <w:right w:val="none" w:sz="0" w:space="0" w:color="auto"/>
      </w:divBdr>
    </w:div>
    <w:div w:id="703529754">
      <w:bodyDiv w:val="1"/>
      <w:marLeft w:val="0"/>
      <w:marRight w:val="0"/>
      <w:marTop w:val="0"/>
      <w:marBottom w:val="0"/>
      <w:divBdr>
        <w:top w:val="none" w:sz="0" w:space="0" w:color="auto"/>
        <w:left w:val="none" w:sz="0" w:space="0" w:color="auto"/>
        <w:bottom w:val="none" w:sz="0" w:space="0" w:color="auto"/>
        <w:right w:val="none" w:sz="0" w:space="0" w:color="auto"/>
      </w:divBdr>
    </w:div>
    <w:div w:id="714037918">
      <w:bodyDiv w:val="1"/>
      <w:marLeft w:val="0"/>
      <w:marRight w:val="0"/>
      <w:marTop w:val="0"/>
      <w:marBottom w:val="0"/>
      <w:divBdr>
        <w:top w:val="none" w:sz="0" w:space="0" w:color="auto"/>
        <w:left w:val="none" w:sz="0" w:space="0" w:color="auto"/>
        <w:bottom w:val="none" w:sz="0" w:space="0" w:color="auto"/>
        <w:right w:val="none" w:sz="0" w:space="0" w:color="auto"/>
      </w:divBdr>
    </w:div>
    <w:div w:id="729301760">
      <w:bodyDiv w:val="1"/>
      <w:marLeft w:val="0"/>
      <w:marRight w:val="0"/>
      <w:marTop w:val="0"/>
      <w:marBottom w:val="0"/>
      <w:divBdr>
        <w:top w:val="none" w:sz="0" w:space="0" w:color="auto"/>
        <w:left w:val="none" w:sz="0" w:space="0" w:color="auto"/>
        <w:bottom w:val="none" w:sz="0" w:space="0" w:color="auto"/>
        <w:right w:val="none" w:sz="0" w:space="0" w:color="auto"/>
      </w:divBdr>
    </w:div>
    <w:div w:id="732849777">
      <w:bodyDiv w:val="1"/>
      <w:marLeft w:val="0"/>
      <w:marRight w:val="0"/>
      <w:marTop w:val="0"/>
      <w:marBottom w:val="0"/>
      <w:divBdr>
        <w:top w:val="none" w:sz="0" w:space="0" w:color="auto"/>
        <w:left w:val="none" w:sz="0" w:space="0" w:color="auto"/>
        <w:bottom w:val="none" w:sz="0" w:space="0" w:color="auto"/>
        <w:right w:val="none" w:sz="0" w:space="0" w:color="auto"/>
      </w:divBdr>
    </w:div>
    <w:div w:id="736709533">
      <w:bodyDiv w:val="1"/>
      <w:marLeft w:val="0"/>
      <w:marRight w:val="0"/>
      <w:marTop w:val="0"/>
      <w:marBottom w:val="0"/>
      <w:divBdr>
        <w:top w:val="none" w:sz="0" w:space="0" w:color="auto"/>
        <w:left w:val="none" w:sz="0" w:space="0" w:color="auto"/>
        <w:bottom w:val="none" w:sz="0" w:space="0" w:color="auto"/>
        <w:right w:val="none" w:sz="0" w:space="0" w:color="auto"/>
      </w:divBdr>
    </w:div>
    <w:div w:id="744259528">
      <w:bodyDiv w:val="1"/>
      <w:marLeft w:val="0"/>
      <w:marRight w:val="0"/>
      <w:marTop w:val="0"/>
      <w:marBottom w:val="0"/>
      <w:divBdr>
        <w:top w:val="none" w:sz="0" w:space="0" w:color="auto"/>
        <w:left w:val="none" w:sz="0" w:space="0" w:color="auto"/>
        <w:bottom w:val="none" w:sz="0" w:space="0" w:color="auto"/>
        <w:right w:val="none" w:sz="0" w:space="0" w:color="auto"/>
      </w:divBdr>
    </w:div>
    <w:div w:id="744575077">
      <w:bodyDiv w:val="1"/>
      <w:marLeft w:val="0"/>
      <w:marRight w:val="0"/>
      <w:marTop w:val="0"/>
      <w:marBottom w:val="0"/>
      <w:divBdr>
        <w:top w:val="none" w:sz="0" w:space="0" w:color="auto"/>
        <w:left w:val="none" w:sz="0" w:space="0" w:color="auto"/>
        <w:bottom w:val="none" w:sz="0" w:space="0" w:color="auto"/>
        <w:right w:val="none" w:sz="0" w:space="0" w:color="auto"/>
      </w:divBdr>
    </w:div>
    <w:div w:id="747312965">
      <w:bodyDiv w:val="1"/>
      <w:marLeft w:val="0"/>
      <w:marRight w:val="0"/>
      <w:marTop w:val="0"/>
      <w:marBottom w:val="0"/>
      <w:divBdr>
        <w:top w:val="none" w:sz="0" w:space="0" w:color="auto"/>
        <w:left w:val="none" w:sz="0" w:space="0" w:color="auto"/>
        <w:bottom w:val="none" w:sz="0" w:space="0" w:color="auto"/>
        <w:right w:val="none" w:sz="0" w:space="0" w:color="auto"/>
      </w:divBdr>
    </w:div>
    <w:div w:id="754129713">
      <w:bodyDiv w:val="1"/>
      <w:marLeft w:val="0"/>
      <w:marRight w:val="0"/>
      <w:marTop w:val="0"/>
      <w:marBottom w:val="0"/>
      <w:divBdr>
        <w:top w:val="none" w:sz="0" w:space="0" w:color="auto"/>
        <w:left w:val="none" w:sz="0" w:space="0" w:color="auto"/>
        <w:bottom w:val="none" w:sz="0" w:space="0" w:color="auto"/>
        <w:right w:val="none" w:sz="0" w:space="0" w:color="auto"/>
      </w:divBdr>
    </w:div>
    <w:div w:id="773134892">
      <w:bodyDiv w:val="1"/>
      <w:marLeft w:val="0"/>
      <w:marRight w:val="0"/>
      <w:marTop w:val="0"/>
      <w:marBottom w:val="0"/>
      <w:divBdr>
        <w:top w:val="none" w:sz="0" w:space="0" w:color="auto"/>
        <w:left w:val="none" w:sz="0" w:space="0" w:color="auto"/>
        <w:bottom w:val="none" w:sz="0" w:space="0" w:color="auto"/>
        <w:right w:val="none" w:sz="0" w:space="0" w:color="auto"/>
      </w:divBdr>
    </w:div>
    <w:div w:id="786123638">
      <w:bodyDiv w:val="1"/>
      <w:marLeft w:val="0"/>
      <w:marRight w:val="0"/>
      <w:marTop w:val="0"/>
      <w:marBottom w:val="0"/>
      <w:divBdr>
        <w:top w:val="none" w:sz="0" w:space="0" w:color="auto"/>
        <w:left w:val="none" w:sz="0" w:space="0" w:color="auto"/>
        <w:bottom w:val="none" w:sz="0" w:space="0" w:color="auto"/>
        <w:right w:val="none" w:sz="0" w:space="0" w:color="auto"/>
      </w:divBdr>
    </w:div>
    <w:div w:id="786703407">
      <w:bodyDiv w:val="1"/>
      <w:marLeft w:val="0"/>
      <w:marRight w:val="0"/>
      <w:marTop w:val="0"/>
      <w:marBottom w:val="0"/>
      <w:divBdr>
        <w:top w:val="none" w:sz="0" w:space="0" w:color="auto"/>
        <w:left w:val="none" w:sz="0" w:space="0" w:color="auto"/>
        <w:bottom w:val="none" w:sz="0" w:space="0" w:color="auto"/>
        <w:right w:val="none" w:sz="0" w:space="0" w:color="auto"/>
      </w:divBdr>
    </w:div>
    <w:div w:id="798034640">
      <w:bodyDiv w:val="1"/>
      <w:marLeft w:val="0"/>
      <w:marRight w:val="0"/>
      <w:marTop w:val="0"/>
      <w:marBottom w:val="0"/>
      <w:divBdr>
        <w:top w:val="none" w:sz="0" w:space="0" w:color="auto"/>
        <w:left w:val="none" w:sz="0" w:space="0" w:color="auto"/>
        <w:bottom w:val="none" w:sz="0" w:space="0" w:color="auto"/>
        <w:right w:val="none" w:sz="0" w:space="0" w:color="auto"/>
      </w:divBdr>
    </w:div>
    <w:div w:id="800339959">
      <w:bodyDiv w:val="1"/>
      <w:marLeft w:val="0"/>
      <w:marRight w:val="0"/>
      <w:marTop w:val="0"/>
      <w:marBottom w:val="0"/>
      <w:divBdr>
        <w:top w:val="none" w:sz="0" w:space="0" w:color="auto"/>
        <w:left w:val="none" w:sz="0" w:space="0" w:color="auto"/>
        <w:bottom w:val="none" w:sz="0" w:space="0" w:color="auto"/>
        <w:right w:val="none" w:sz="0" w:space="0" w:color="auto"/>
      </w:divBdr>
    </w:div>
    <w:div w:id="800422672">
      <w:bodyDiv w:val="1"/>
      <w:marLeft w:val="0"/>
      <w:marRight w:val="0"/>
      <w:marTop w:val="0"/>
      <w:marBottom w:val="0"/>
      <w:divBdr>
        <w:top w:val="none" w:sz="0" w:space="0" w:color="auto"/>
        <w:left w:val="none" w:sz="0" w:space="0" w:color="auto"/>
        <w:bottom w:val="none" w:sz="0" w:space="0" w:color="auto"/>
        <w:right w:val="none" w:sz="0" w:space="0" w:color="auto"/>
      </w:divBdr>
    </w:div>
    <w:div w:id="803543227">
      <w:bodyDiv w:val="1"/>
      <w:marLeft w:val="0"/>
      <w:marRight w:val="0"/>
      <w:marTop w:val="0"/>
      <w:marBottom w:val="0"/>
      <w:divBdr>
        <w:top w:val="none" w:sz="0" w:space="0" w:color="auto"/>
        <w:left w:val="none" w:sz="0" w:space="0" w:color="auto"/>
        <w:bottom w:val="none" w:sz="0" w:space="0" w:color="auto"/>
        <w:right w:val="none" w:sz="0" w:space="0" w:color="auto"/>
      </w:divBdr>
    </w:div>
    <w:div w:id="820003248">
      <w:bodyDiv w:val="1"/>
      <w:marLeft w:val="0"/>
      <w:marRight w:val="0"/>
      <w:marTop w:val="0"/>
      <w:marBottom w:val="0"/>
      <w:divBdr>
        <w:top w:val="none" w:sz="0" w:space="0" w:color="auto"/>
        <w:left w:val="none" w:sz="0" w:space="0" w:color="auto"/>
        <w:bottom w:val="none" w:sz="0" w:space="0" w:color="auto"/>
        <w:right w:val="none" w:sz="0" w:space="0" w:color="auto"/>
      </w:divBdr>
    </w:div>
    <w:div w:id="839855165">
      <w:bodyDiv w:val="1"/>
      <w:marLeft w:val="0"/>
      <w:marRight w:val="0"/>
      <w:marTop w:val="0"/>
      <w:marBottom w:val="0"/>
      <w:divBdr>
        <w:top w:val="none" w:sz="0" w:space="0" w:color="auto"/>
        <w:left w:val="none" w:sz="0" w:space="0" w:color="auto"/>
        <w:bottom w:val="none" w:sz="0" w:space="0" w:color="auto"/>
        <w:right w:val="none" w:sz="0" w:space="0" w:color="auto"/>
      </w:divBdr>
    </w:div>
    <w:div w:id="858547138">
      <w:bodyDiv w:val="1"/>
      <w:marLeft w:val="0"/>
      <w:marRight w:val="0"/>
      <w:marTop w:val="0"/>
      <w:marBottom w:val="0"/>
      <w:divBdr>
        <w:top w:val="none" w:sz="0" w:space="0" w:color="auto"/>
        <w:left w:val="none" w:sz="0" w:space="0" w:color="auto"/>
        <w:bottom w:val="none" w:sz="0" w:space="0" w:color="auto"/>
        <w:right w:val="none" w:sz="0" w:space="0" w:color="auto"/>
      </w:divBdr>
    </w:div>
    <w:div w:id="873227878">
      <w:bodyDiv w:val="1"/>
      <w:marLeft w:val="0"/>
      <w:marRight w:val="0"/>
      <w:marTop w:val="0"/>
      <w:marBottom w:val="0"/>
      <w:divBdr>
        <w:top w:val="none" w:sz="0" w:space="0" w:color="auto"/>
        <w:left w:val="none" w:sz="0" w:space="0" w:color="auto"/>
        <w:bottom w:val="none" w:sz="0" w:space="0" w:color="auto"/>
        <w:right w:val="none" w:sz="0" w:space="0" w:color="auto"/>
      </w:divBdr>
    </w:div>
    <w:div w:id="888221913">
      <w:bodyDiv w:val="1"/>
      <w:marLeft w:val="0"/>
      <w:marRight w:val="0"/>
      <w:marTop w:val="0"/>
      <w:marBottom w:val="0"/>
      <w:divBdr>
        <w:top w:val="none" w:sz="0" w:space="0" w:color="auto"/>
        <w:left w:val="none" w:sz="0" w:space="0" w:color="auto"/>
        <w:bottom w:val="none" w:sz="0" w:space="0" w:color="auto"/>
        <w:right w:val="none" w:sz="0" w:space="0" w:color="auto"/>
      </w:divBdr>
    </w:div>
    <w:div w:id="906383372">
      <w:bodyDiv w:val="1"/>
      <w:marLeft w:val="0"/>
      <w:marRight w:val="0"/>
      <w:marTop w:val="0"/>
      <w:marBottom w:val="0"/>
      <w:divBdr>
        <w:top w:val="none" w:sz="0" w:space="0" w:color="auto"/>
        <w:left w:val="none" w:sz="0" w:space="0" w:color="auto"/>
        <w:bottom w:val="none" w:sz="0" w:space="0" w:color="auto"/>
        <w:right w:val="none" w:sz="0" w:space="0" w:color="auto"/>
      </w:divBdr>
    </w:div>
    <w:div w:id="940919934">
      <w:bodyDiv w:val="1"/>
      <w:marLeft w:val="0"/>
      <w:marRight w:val="0"/>
      <w:marTop w:val="0"/>
      <w:marBottom w:val="0"/>
      <w:divBdr>
        <w:top w:val="none" w:sz="0" w:space="0" w:color="auto"/>
        <w:left w:val="none" w:sz="0" w:space="0" w:color="auto"/>
        <w:bottom w:val="none" w:sz="0" w:space="0" w:color="auto"/>
        <w:right w:val="none" w:sz="0" w:space="0" w:color="auto"/>
      </w:divBdr>
    </w:div>
    <w:div w:id="950818669">
      <w:bodyDiv w:val="1"/>
      <w:marLeft w:val="0"/>
      <w:marRight w:val="0"/>
      <w:marTop w:val="0"/>
      <w:marBottom w:val="0"/>
      <w:divBdr>
        <w:top w:val="none" w:sz="0" w:space="0" w:color="auto"/>
        <w:left w:val="none" w:sz="0" w:space="0" w:color="auto"/>
        <w:bottom w:val="none" w:sz="0" w:space="0" w:color="auto"/>
        <w:right w:val="none" w:sz="0" w:space="0" w:color="auto"/>
      </w:divBdr>
    </w:div>
    <w:div w:id="964041921">
      <w:bodyDiv w:val="1"/>
      <w:marLeft w:val="0"/>
      <w:marRight w:val="0"/>
      <w:marTop w:val="0"/>
      <w:marBottom w:val="0"/>
      <w:divBdr>
        <w:top w:val="none" w:sz="0" w:space="0" w:color="auto"/>
        <w:left w:val="none" w:sz="0" w:space="0" w:color="auto"/>
        <w:bottom w:val="none" w:sz="0" w:space="0" w:color="auto"/>
        <w:right w:val="none" w:sz="0" w:space="0" w:color="auto"/>
      </w:divBdr>
    </w:div>
    <w:div w:id="983003016">
      <w:bodyDiv w:val="1"/>
      <w:marLeft w:val="0"/>
      <w:marRight w:val="0"/>
      <w:marTop w:val="0"/>
      <w:marBottom w:val="0"/>
      <w:divBdr>
        <w:top w:val="none" w:sz="0" w:space="0" w:color="auto"/>
        <w:left w:val="none" w:sz="0" w:space="0" w:color="auto"/>
        <w:bottom w:val="none" w:sz="0" w:space="0" w:color="auto"/>
        <w:right w:val="none" w:sz="0" w:space="0" w:color="auto"/>
      </w:divBdr>
    </w:div>
    <w:div w:id="990058499">
      <w:bodyDiv w:val="1"/>
      <w:marLeft w:val="0"/>
      <w:marRight w:val="0"/>
      <w:marTop w:val="0"/>
      <w:marBottom w:val="0"/>
      <w:divBdr>
        <w:top w:val="none" w:sz="0" w:space="0" w:color="auto"/>
        <w:left w:val="none" w:sz="0" w:space="0" w:color="auto"/>
        <w:bottom w:val="none" w:sz="0" w:space="0" w:color="auto"/>
        <w:right w:val="none" w:sz="0" w:space="0" w:color="auto"/>
      </w:divBdr>
    </w:div>
    <w:div w:id="996150699">
      <w:bodyDiv w:val="1"/>
      <w:marLeft w:val="0"/>
      <w:marRight w:val="0"/>
      <w:marTop w:val="0"/>
      <w:marBottom w:val="0"/>
      <w:divBdr>
        <w:top w:val="none" w:sz="0" w:space="0" w:color="auto"/>
        <w:left w:val="none" w:sz="0" w:space="0" w:color="auto"/>
        <w:bottom w:val="none" w:sz="0" w:space="0" w:color="auto"/>
        <w:right w:val="none" w:sz="0" w:space="0" w:color="auto"/>
      </w:divBdr>
    </w:div>
    <w:div w:id="1008024889">
      <w:bodyDiv w:val="1"/>
      <w:marLeft w:val="0"/>
      <w:marRight w:val="0"/>
      <w:marTop w:val="0"/>
      <w:marBottom w:val="0"/>
      <w:divBdr>
        <w:top w:val="none" w:sz="0" w:space="0" w:color="auto"/>
        <w:left w:val="none" w:sz="0" w:space="0" w:color="auto"/>
        <w:bottom w:val="none" w:sz="0" w:space="0" w:color="auto"/>
        <w:right w:val="none" w:sz="0" w:space="0" w:color="auto"/>
      </w:divBdr>
    </w:div>
    <w:div w:id="1030565935">
      <w:bodyDiv w:val="1"/>
      <w:marLeft w:val="0"/>
      <w:marRight w:val="0"/>
      <w:marTop w:val="0"/>
      <w:marBottom w:val="0"/>
      <w:divBdr>
        <w:top w:val="none" w:sz="0" w:space="0" w:color="auto"/>
        <w:left w:val="none" w:sz="0" w:space="0" w:color="auto"/>
        <w:bottom w:val="none" w:sz="0" w:space="0" w:color="auto"/>
        <w:right w:val="none" w:sz="0" w:space="0" w:color="auto"/>
      </w:divBdr>
    </w:div>
    <w:div w:id="1038315536">
      <w:bodyDiv w:val="1"/>
      <w:marLeft w:val="0"/>
      <w:marRight w:val="0"/>
      <w:marTop w:val="0"/>
      <w:marBottom w:val="0"/>
      <w:divBdr>
        <w:top w:val="none" w:sz="0" w:space="0" w:color="auto"/>
        <w:left w:val="none" w:sz="0" w:space="0" w:color="auto"/>
        <w:bottom w:val="none" w:sz="0" w:space="0" w:color="auto"/>
        <w:right w:val="none" w:sz="0" w:space="0" w:color="auto"/>
      </w:divBdr>
    </w:div>
    <w:div w:id="1053388900">
      <w:bodyDiv w:val="1"/>
      <w:marLeft w:val="0"/>
      <w:marRight w:val="0"/>
      <w:marTop w:val="0"/>
      <w:marBottom w:val="0"/>
      <w:divBdr>
        <w:top w:val="none" w:sz="0" w:space="0" w:color="auto"/>
        <w:left w:val="none" w:sz="0" w:space="0" w:color="auto"/>
        <w:bottom w:val="none" w:sz="0" w:space="0" w:color="auto"/>
        <w:right w:val="none" w:sz="0" w:space="0" w:color="auto"/>
      </w:divBdr>
    </w:div>
    <w:div w:id="1059674869">
      <w:bodyDiv w:val="1"/>
      <w:marLeft w:val="0"/>
      <w:marRight w:val="0"/>
      <w:marTop w:val="0"/>
      <w:marBottom w:val="0"/>
      <w:divBdr>
        <w:top w:val="none" w:sz="0" w:space="0" w:color="auto"/>
        <w:left w:val="none" w:sz="0" w:space="0" w:color="auto"/>
        <w:bottom w:val="none" w:sz="0" w:space="0" w:color="auto"/>
        <w:right w:val="none" w:sz="0" w:space="0" w:color="auto"/>
      </w:divBdr>
    </w:div>
    <w:div w:id="1065689761">
      <w:bodyDiv w:val="1"/>
      <w:marLeft w:val="0"/>
      <w:marRight w:val="0"/>
      <w:marTop w:val="0"/>
      <w:marBottom w:val="0"/>
      <w:divBdr>
        <w:top w:val="none" w:sz="0" w:space="0" w:color="auto"/>
        <w:left w:val="none" w:sz="0" w:space="0" w:color="auto"/>
        <w:bottom w:val="none" w:sz="0" w:space="0" w:color="auto"/>
        <w:right w:val="none" w:sz="0" w:space="0" w:color="auto"/>
      </w:divBdr>
      <w:divsChild>
        <w:div w:id="267812501">
          <w:marLeft w:val="0"/>
          <w:marRight w:val="0"/>
          <w:marTop w:val="0"/>
          <w:marBottom w:val="0"/>
          <w:divBdr>
            <w:top w:val="none" w:sz="0" w:space="0" w:color="auto"/>
            <w:left w:val="none" w:sz="0" w:space="0" w:color="auto"/>
            <w:bottom w:val="none" w:sz="0" w:space="0" w:color="auto"/>
            <w:right w:val="none" w:sz="0" w:space="0" w:color="auto"/>
          </w:divBdr>
        </w:div>
        <w:div w:id="349138508">
          <w:marLeft w:val="0"/>
          <w:marRight w:val="0"/>
          <w:marTop w:val="0"/>
          <w:marBottom w:val="0"/>
          <w:divBdr>
            <w:top w:val="none" w:sz="0" w:space="0" w:color="auto"/>
            <w:left w:val="none" w:sz="0" w:space="0" w:color="auto"/>
            <w:bottom w:val="none" w:sz="0" w:space="0" w:color="auto"/>
            <w:right w:val="none" w:sz="0" w:space="0" w:color="auto"/>
          </w:divBdr>
        </w:div>
        <w:div w:id="357703379">
          <w:marLeft w:val="0"/>
          <w:marRight w:val="0"/>
          <w:marTop w:val="0"/>
          <w:marBottom w:val="0"/>
          <w:divBdr>
            <w:top w:val="none" w:sz="0" w:space="0" w:color="auto"/>
            <w:left w:val="none" w:sz="0" w:space="0" w:color="auto"/>
            <w:bottom w:val="none" w:sz="0" w:space="0" w:color="auto"/>
            <w:right w:val="none" w:sz="0" w:space="0" w:color="auto"/>
          </w:divBdr>
        </w:div>
        <w:div w:id="1174493397">
          <w:marLeft w:val="0"/>
          <w:marRight w:val="0"/>
          <w:marTop w:val="0"/>
          <w:marBottom w:val="0"/>
          <w:divBdr>
            <w:top w:val="none" w:sz="0" w:space="0" w:color="auto"/>
            <w:left w:val="none" w:sz="0" w:space="0" w:color="auto"/>
            <w:bottom w:val="none" w:sz="0" w:space="0" w:color="auto"/>
            <w:right w:val="none" w:sz="0" w:space="0" w:color="auto"/>
          </w:divBdr>
        </w:div>
        <w:div w:id="2127500777">
          <w:marLeft w:val="0"/>
          <w:marRight w:val="0"/>
          <w:marTop w:val="0"/>
          <w:marBottom w:val="0"/>
          <w:divBdr>
            <w:top w:val="none" w:sz="0" w:space="0" w:color="auto"/>
            <w:left w:val="none" w:sz="0" w:space="0" w:color="auto"/>
            <w:bottom w:val="none" w:sz="0" w:space="0" w:color="auto"/>
            <w:right w:val="none" w:sz="0" w:space="0" w:color="auto"/>
          </w:divBdr>
        </w:div>
      </w:divsChild>
    </w:div>
    <w:div w:id="1066605009">
      <w:bodyDiv w:val="1"/>
      <w:marLeft w:val="0"/>
      <w:marRight w:val="0"/>
      <w:marTop w:val="0"/>
      <w:marBottom w:val="0"/>
      <w:divBdr>
        <w:top w:val="none" w:sz="0" w:space="0" w:color="auto"/>
        <w:left w:val="none" w:sz="0" w:space="0" w:color="auto"/>
        <w:bottom w:val="none" w:sz="0" w:space="0" w:color="auto"/>
        <w:right w:val="none" w:sz="0" w:space="0" w:color="auto"/>
      </w:divBdr>
    </w:div>
    <w:div w:id="1067188662">
      <w:bodyDiv w:val="1"/>
      <w:marLeft w:val="0"/>
      <w:marRight w:val="0"/>
      <w:marTop w:val="0"/>
      <w:marBottom w:val="0"/>
      <w:divBdr>
        <w:top w:val="none" w:sz="0" w:space="0" w:color="auto"/>
        <w:left w:val="none" w:sz="0" w:space="0" w:color="auto"/>
        <w:bottom w:val="none" w:sz="0" w:space="0" w:color="auto"/>
        <w:right w:val="none" w:sz="0" w:space="0" w:color="auto"/>
      </w:divBdr>
    </w:div>
    <w:div w:id="1071729472">
      <w:bodyDiv w:val="1"/>
      <w:marLeft w:val="0"/>
      <w:marRight w:val="0"/>
      <w:marTop w:val="0"/>
      <w:marBottom w:val="0"/>
      <w:divBdr>
        <w:top w:val="none" w:sz="0" w:space="0" w:color="auto"/>
        <w:left w:val="none" w:sz="0" w:space="0" w:color="auto"/>
        <w:bottom w:val="none" w:sz="0" w:space="0" w:color="auto"/>
        <w:right w:val="none" w:sz="0" w:space="0" w:color="auto"/>
      </w:divBdr>
    </w:div>
    <w:div w:id="1072003960">
      <w:bodyDiv w:val="1"/>
      <w:marLeft w:val="0"/>
      <w:marRight w:val="0"/>
      <w:marTop w:val="0"/>
      <w:marBottom w:val="0"/>
      <w:divBdr>
        <w:top w:val="none" w:sz="0" w:space="0" w:color="auto"/>
        <w:left w:val="none" w:sz="0" w:space="0" w:color="auto"/>
        <w:bottom w:val="none" w:sz="0" w:space="0" w:color="auto"/>
        <w:right w:val="none" w:sz="0" w:space="0" w:color="auto"/>
      </w:divBdr>
      <w:divsChild>
        <w:div w:id="1463379803">
          <w:marLeft w:val="0"/>
          <w:marRight w:val="0"/>
          <w:marTop w:val="0"/>
          <w:marBottom w:val="0"/>
          <w:divBdr>
            <w:top w:val="none" w:sz="0" w:space="0" w:color="auto"/>
            <w:left w:val="none" w:sz="0" w:space="0" w:color="auto"/>
            <w:bottom w:val="none" w:sz="0" w:space="0" w:color="auto"/>
            <w:right w:val="none" w:sz="0" w:space="0" w:color="auto"/>
          </w:divBdr>
          <w:divsChild>
            <w:div w:id="170410406">
              <w:marLeft w:val="0"/>
              <w:marRight w:val="0"/>
              <w:marTop w:val="0"/>
              <w:marBottom w:val="0"/>
              <w:divBdr>
                <w:top w:val="none" w:sz="0" w:space="0" w:color="auto"/>
                <w:left w:val="none" w:sz="0" w:space="0" w:color="auto"/>
                <w:bottom w:val="none" w:sz="0" w:space="0" w:color="auto"/>
                <w:right w:val="none" w:sz="0" w:space="0" w:color="auto"/>
              </w:divBdr>
            </w:div>
            <w:div w:id="357203773">
              <w:marLeft w:val="0"/>
              <w:marRight w:val="0"/>
              <w:marTop w:val="0"/>
              <w:marBottom w:val="0"/>
              <w:divBdr>
                <w:top w:val="none" w:sz="0" w:space="0" w:color="auto"/>
                <w:left w:val="none" w:sz="0" w:space="0" w:color="auto"/>
                <w:bottom w:val="none" w:sz="0" w:space="0" w:color="auto"/>
                <w:right w:val="none" w:sz="0" w:space="0" w:color="auto"/>
              </w:divBdr>
            </w:div>
            <w:div w:id="776019212">
              <w:marLeft w:val="0"/>
              <w:marRight w:val="0"/>
              <w:marTop w:val="0"/>
              <w:marBottom w:val="0"/>
              <w:divBdr>
                <w:top w:val="none" w:sz="0" w:space="0" w:color="auto"/>
                <w:left w:val="none" w:sz="0" w:space="0" w:color="auto"/>
                <w:bottom w:val="none" w:sz="0" w:space="0" w:color="auto"/>
                <w:right w:val="none" w:sz="0" w:space="0" w:color="auto"/>
              </w:divBdr>
            </w:div>
            <w:div w:id="844173338">
              <w:marLeft w:val="0"/>
              <w:marRight w:val="0"/>
              <w:marTop w:val="0"/>
              <w:marBottom w:val="0"/>
              <w:divBdr>
                <w:top w:val="none" w:sz="0" w:space="0" w:color="auto"/>
                <w:left w:val="none" w:sz="0" w:space="0" w:color="auto"/>
                <w:bottom w:val="none" w:sz="0" w:space="0" w:color="auto"/>
                <w:right w:val="none" w:sz="0" w:space="0" w:color="auto"/>
              </w:divBdr>
            </w:div>
            <w:div w:id="1055664179">
              <w:marLeft w:val="0"/>
              <w:marRight w:val="0"/>
              <w:marTop w:val="0"/>
              <w:marBottom w:val="0"/>
              <w:divBdr>
                <w:top w:val="none" w:sz="0" w:space="0" w:color="auto"/>
                <w:left w:val="none" w:sz="0" w:space="0" w:color="auto"/>
                <w:bottom w:val="none" w:sz="0" w:space="0" w:color="auto"/>
                <w:right w:val="none" w:sz="0" w:space="0" w:color="auto"/>
              </w:divBdr>
            </w:div>
            <w:div w:id="1075860238">
              <w:marLeft w:val="0"/>
              <w:marRight w:val="0"/>
              <w:marTop w:val="0"/>
              <w:marBottom w:val="0"/>
              <w:divBdr>
                <w:top w:val="none" w:sz="0" w:space="0" w:color="auto"/>
                <w:left w:val="none" w:sz="0" w:space="0" w:color="auto"/>
                <w:bottom w:val="none" w:sz="0" w:space="0" w:color="auto"/>
                <w:right w:val="none" w:sz="0" w:space="0" w:color="auto"/>
              </w:divBdr>
            </w:div>
            <w:div w:id="1112238747">
              <w:marLeft w:val="0"/>
              <w:marRight w:val="0"/>
              <w:marTop w:val="0"/>
              <w:marBottom w:val="0"/>
              <w:divBdr>
                <w:top w:val="none" w:sz="0" w:space="0" w:color="auto"/>
                <w:left w:val="none" w:sz="0" w:space="0" w:color="auto"/>
                <w:bottom w:val="none" w:sz="0" w:space="0" w:color="auto"/>
                <w:right w:val="none" w:sz="0" w:space="0" w:color="auto"/>
              </w:divBdr>
            </w:div>
            <w:div w:id="1113473322">
              <w:marLeft w:val="0"/>
              <w:marRight w:val="0"/>
              <w:marTop w:val="0"/>
              <w:marBottom w:val="0"/>
              <w:divBdr>
                <w:top w:val="none" w:sz="0" w:space="0" w:color="auto"/>
                <w:left w:val="none" w:sz="0" w:space="0" w:color="auto"/>
                <w:bottom w:val="none" w:sz="0" w:space="0" w:color="auto"/>
                <w:right w:val="none" w:sz="0" w:space="0" w:color="auto"/>
              </w:divBdr>
            </w:div>
            <w:div w:id="1338311805">
              <w:marLeft w:val="0"/>
              <w:marRight w:val="0"/>
              <w:marTop w:val="0"/>
              <w:marBottom w:val="0"/>
              <w:divBdr>
                <w:top w:val="none" w:sz="0" w:space="0" w:color="auto"/>
                <w:left w:val="none" w:sz="0" w:space="0" w:color="auto"/>
                <w:bottom w:val="none" w:sz="0" w:space="0" w:color="auto"/>
                <w:right w:val="none" w:sz="0" w:space="0" w:color="auto"/>
              </w:divBdr>
            </w:div>
            <w:div w:id="1714504283">
              <w:marLeft w:val="0"/>
              <w:marRight w:val="0"/>
              <w:marTop w:val="0"/>
              <w:marBottom w:val="0"/>
              <w:divBdr>
                <w:top w:val="none" w:sz="0" w:space="0" w:color="auto"/>
                <w:left w:val="none" w:sz="0" w:space="0" w:color="auto"/>
                <w:bottom w:val="none" w:sz="0" w:space="0" w:color="auto"/>
                <w:right w:val="none" w:sz="0" w:space="0" w:color="auto"/>
              </w:divBdr>
            </w:div>
            <w:div w:id="1804614855">
              <w:marLeft w:val="0"/>
              <w:marRight w:val="0"/>
              <w:marTop w:val="0"/>
              <w:marBottom w:val="0"/>
              <w:divBdr>
                <w:top w:val="none" w:sz="0" w:space="0" w:color="auto"/>
                <w:left w:val="none" w:sz="0" w:space="0" w:color="auto"/>
                <w:bottom w:val="none" w:sz="0" w:space="0" w:color="auto"/>
                <w:right w:val="none" w:sz="0" w:space="0" w:color="auto"/>
              </w:divBdr>
            </w:div>
            <w:div w:id="19860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829">
      <w:bodyDiv w:val="1"/>
      <w:marLeft w:val="0"/>
      <w:marRight w:val="0"/>
      <w:marTop w:val="0"/>
      <w:marBottom w:val="0"/>
      <w:divBdr>
        <w:top w:val="none" w:sz="0" w:space="0" w:color="auto"/>
        <w:left w:val="none" w:sz="0" w:space="0" w:color="auto"/>
        <w:bottom w:val="none" w:sz="0" w:space="0" w:color="auto"/>
        <w:right w:val="none" w:sz="0" w:space="0" w:color="auto"/>
      </w:divBdr>
    </w:div>
    <w:div w:id="1121073897">
      <w:bodyDiv w:val="1"/>
      <w:marLeft w:val="0"/>
      <w:marRight w:val="0"/>
      <w:marTop w:val="0"/>
      <w:marBottom w:val="0"/>
      <w:divBdr>
        <w:top w:val="none" w:sz="0" w:space="0" w:color="auto"/>
        <w:left w:val="none" w:sz="0" w:space="0" w:color="auto"/>
        <w:bottom w:val="none" w:sz="0" w:space="0" w:color="auto"/>
        <w:right w:val="none" w:sz="0" w:space="0" w:color="auto"/>
      </w:divBdr>
    </w:div>
    <w:div w:id="1124471069">
      <w:bodyDiv w:val="1"/>
      <w:marLeft w:val="0"/>
      <w:marRight w:val="0"/>
      <w:marTop w:val="0"/>
      <w:marBottom w:val="0"/>
      <w:divBdr>
        <w:top w:val="none" w:sz="0" w:space="0" w:color="auto"/>
        <w:left w:val="none" w:sz="0" w:space="0" w:color="auto"/>
        <w:bottom w:val="none" w:sz="0" w:space="0" w:color="auto"/>
        <w:right w:val="none" w:sz="0" w:space="0" w:color="auto"/>
      </w:divBdr>
      <w:divsChild>
        <w:div w:id="19823980">
          <w:marLeft w:val="0"/>
          <w:marRight w:val="0"/>
          <w:marTop w:val="0"/>
          <w:marBottom w:val="0"/>
          <w:divBdr>
            <w:top w:val="none" w:sz="0" w:space="0" w:color="auto"/>
            <w:left w:val="none" w:sz="0" w:space="0" w:color="auto"/>
            <w:bottom w:val="none" w:sz="0" w:space="0" w:color="auto"/>
            <w:right w:val="none" w:sz="0" w:space="0" w:color="auto"/>
          </w:divBdr>
        </w:div>
        <w:div w:id="99381566">
          <w:marLeft w:val="0"/>
          <w:marRight w:val="0"/>
          <w:marTop w:val="0"/>
          <w:marBottom w:val="0"/>
          <w:divBdr>
            <w:top w:val="none" w:sz="0" w:space="0" w:color="auto"/>
            <w:left w:val="none" w:sz="0" w:space="0" w:color="auto"/>
            <w:bottom w:val="none" w:sz="0" w:space="0" w:color="auto"/>
            <w:right w:val="none" w:sz="0" w:space="0" w:color="auto"/>
          </w:divBdr>
        </w:div>
        <w:div w:id="157113687">
          <w:marLeft w:val="0"/>
          <w:marRight w:val="0"/>
          <w:marTop w:val="0"/>
          <w:marBottom w:val="0"/>
          <w:divBdr>
            <w:top w:val="none" w:sz="0" w:space="0" w:color="auto"/>
            <w:left w:val="none" w:sz="0" w:space="0" w:color="auto"/>
            <w:bottom w:val="none" w:sz="0" w:space="0" w:color="auto"/>
            <w:right w:val="none" w:sz="0" w:space="0" w:color="auto"/>
          </w:divBdr>
        </w:div>
        <w:div w:id="488400589">
          <w:marLeft w:val="0"/>
          <w:marRight w:val="0"/>
          <w:marTop w:val="0"/>
          <w:marBottom w:val="0"/>
          <w:divBdr>
            <w:top w:val="none" w:sz="0" w:space="0" w:color="auto"/>
            <w:left w:val="none" w:sz="0" w:space="0" w:color="auto"/>
            <w:bottom w:val="none" w:sz="0" w:space="0" w:color="auto"/>
            <w:right w:val="none" w:sz="0" w:space="0" w:color="auto"/>
          </w:divBdr>
        </w:div>
        <w:div w:id="549420224">
          <w:marLeft w:val="0"/>
          <w:marRight w:val="0"/>
          <w:marTop w:val="0"/>
          <w:marBottom w:val="0"/>
          <w:divBdr>
            <w:top w:val="none" w:sz="0" w:space="0" w:color="auto"/>
            <w:left w:val="none" w:sz="0" w:space="0" w:color="auto"/>
            <w:bottom w:val="none" w:sz="0" w:space="0" w:color="auto"/>
            <w:right w:val="none" w:sz="0" w:space="0" w:color="auto"/>
          </w:divBdr>
        </w:div>
        <w:div w:id="968827462">
          <w:marLeft w:val="0"/>
          <w:marRight w:val="0"/>
          <w:marTop w:val="0"/>
          <w:marBottom w:val="0"/>
          <w:divBdr>
            <w:top w:val="none" w:sz="0" w:space="0" w:color="auto"/>
            <w:left w:val="none" w:sz="0" w:space="0" w:color="auto"/>
            <w:bottom w:val="none" w:sz="0" w:space="0" w:color="auto"/>
            <w:right w:val="none" w:sz="0" w:space="0" w:color="auto"/>
          </w:divBdr>
        </w:div>
        <w:div w:id="977340349">
          <w:marLeft w:val="0"/>
          <w:marRight w:val="0"/>
          <w:marTop w:val="0"/>
          <w:marBottom w:val="0"/>
          <w:divBdr>
            <w:top w:val="none" w:sz="0" w:space="0" w:color="auto"/>
            <w:left w:val="none" w:sz="0" w:space="0" w:color="auto"/>
            <w:bottom w:val="none" w:sz="0" w:space="0" w:color="auto"/>
            <w:right w:val="none" w:sz="0" w:space="0" w:color="auto"/>
          </w:divBdr>
        </w:div>
        <w:div w:id="1236941277">
          <w:marLeft w:val="0"/>
          <w:marRight w:val="0"/>
          <w:marTop w:val="0"/>
          <w:marBottom w:val="0"/>
          <w:divBdr>
            <w:top w:val="none" w:sz="0" w:space="0" w:color="auto"/>
            <w:left w:val="none" w:sz="0" w:space="0" w:color="auto"/>
            <w:bottom w:val="none" w:sz="0" w:space="0" w:color="auto"/>
            <w:right w:val="none" w:sz="0" w:space="0" w:color="auto"/>
          </w:divBdr>
        </w:div>
        <w:div w:id="1346790918">
          <w:marLeft w:val="0"/>
          <w:marRight w:val="0"/>
          <w:marTop w:val="0"/>
          <w:marBottom w:val="0"/>
          <w:divBdr>
            <w:top w:val="none" w:sz="0" w:space="0" w:color="auto"/>
            <w:left w:val="none" w:sz="0" w:space="0" w:color="auto"/>
            <w:bottom w:val="none" w:sz="0" w:space="0" w:color="auto"/>
            <w:right w:val="none" w:sz="0" w:space="0" w:color="auto"/>
          </w:divBdr>
        </w:div>
        <w:div w:id="1641576718">
          <w:marLeft w:val="0"/>
          <w:marRight w:val="0"/>
          <w:marTop w:val="0"/>
          <w:marBottom w:val="0"/>
          <w:divBdr>
            <w:top w:val="none" w:sz="0" w:space="0" w:color="auto"/>
            <w:left w:val="none" w:sz="0" w:space="0" w:color="auto"/>
            <w:bottom w:val="none" w:sz="0" w:space="0" w:color="auto"/>
            <w:right w:val="none" w:sz="0" w:space="0" w:color="auto"/>
          </w:divBdr>
        </w:div>
        <w:div w:id="1779370781">
          <w:marLeft w:val="0"/>
          <w:marRight w:val="0"/>
          <w:marTop w:val="0"/>
          <w:marBottom w:val="0"/>
          <w:divBdr>
            <w:top w:val="none" w:sz="0" w:space="0" w:color="auto"/>
            <w:left w:val="none" w:sz="0" w:space="0" w:color="auto"/>
            <w:bottom w:val="none" w:sz="0" w:space="0" w:color="auto"/>
            <w:right w:val="none" w:sz="0" w:space="0" w:color="auto"/>
          </w:divBdr>
        </w:div>
        <w:div w:id="1835602252">
          <w:marLeft w:val="0"/>
          <w:marRight w:val="0"/>
          <w:marTop w:val="0"/>
          <w:marBottom w:val="0"/>
          <w:divBdr>
            <w:top w:val="none" w:sz="0" w:space="0" w:color="auto"/>
            <w:left w:val="none" w:sz="0" w:space="0" w:color="auto"/>
            <w:bottom w:val="none" w:sz="0" w:space="0" w:color="auto"/>
            <w:right w:val="none" w:sz="0" w:space="0" w:color="auto"/>
          </w:divBdr>
        </w:div>
        <w:div w:id="1977568512">
          <w:marLeft w:val="0"/>
          <w:marRight w:val="0"/>
          <w:marTop w:val="0"/>
          <w:marBottom w:val="0"/>
          <w:divBdr>
            <w:top w:val="none" w:sz="0" w:space="0" w:color="auto"/>
            <w:left w:val="none" w:sz="0" w:space="0" w:color="auto"/>
            <w:bottom w:val="none" w:sz="0" w:space="0" w:color="auto"/>
            <w:right w:val="none" w:sz="0" w:space="0" w:color="auto"/>
          </w:divBdr>
        </w:div>
        <w:div w:id="2055884265">
          <w:marLeft w:val="0"/>
          <w:marRight w:val="0"/>
          <w:marTop w:val="0"/>
          <w:marBottom w:val="0"/>
          <w:divBdr>
            <w:top w:val="none" w:sz="0" w:space="0" w:color="auto"/>
            <w:left w:val="none" w:sz="0" w:space="0" w:color="auto"/>
            <w:bottom w:val="none" w:sz="0" w:space="0" w:color="auto"/>
            <w:right w:val="none" w:sz="0" w:space="0" w:color="auto"/>
          </w:divBdr>
        </w:div>
        <w:div w:id="2083864895">
          <w:marLeft w:val="0"/>
          <w:marRight w:val="0"/>
          <w:marTop w:val="0"/>
          <w:marBottom w:val="0"/>
          <w:divBdr>
            <w:top w:val="none" w:sz="0" w:space="0" w:color="auto"/>
            <w:left w:val="none" w:sz="0" w:space="0" w:color="auto"/>
            <w:bottom w:val="none" w:sz="0" w:space="0" w:color="auto"/>
            <w:right w:val="none" w:sz="0" w:space="0" w:color="auto"/>
          </w:divBdr>
        </w:div>
        <w:div w:id="2091265521">
          <w:marLeft w:val="0"/>
          <w:marRight w:val="0"/>
          <w:marTop w:val="0"/>
          <w:marBottom w:val="0"/>
          <w:divBdr>
            <w:top w:val="none" w:sz="0" w:space="0" w:color="auto"/>
            <w:left w:val="none" w:sz="0" w:space="0" w:color="auto"/>
            <w:bottom w:val="none" w:sz="0" w:space="0" w:color="auto"/>
            <w:right w:val="none" w:sz="0" w:space="0" w:color="auto"/>
          </w:divBdr>
        </w:div>
        <w:div w:id="2147116067">
          <w:marLeft w:val="0"/>
          <w:marRight w:val="0"/>
          <w:marTop w:val="0"/>
          <w:marBottom w:val="0"/>
          <w:divBdr>
            <w:top w:val="none" w:sz="0" w:space="0" w:color="auto"/>
            <w:left w:val="none" w:sz="0" w:space="0" w:color="auto"/>
            <w:bottom w:val="none" w:sz="0" w:space="0" w:color="auto"/>
            <w:right w:val="none" w:sz="0" w:space="0" w:color="auto"/>
          </w:divBdr>
        </w:div>
      </w:divsChild>
    </w:div>
    <w:div w:id="1126964979">
      <w:bodyDiv w:val="1"/>
      <w:marLeft w:val="0"/>
      <w:marRight w:val="0"/>
      <w:marTop w:val="0"/>
      <w:marBottom w:val="0"/>
      <w:divBdr>
        <w:top w:val="none" w:sz="0" w:space="0" w:color="auto"/>
        <w:left w:val="none" w:sz="0" w:space="0" w:color="auto"/>
        <w:bottom w:val="none" w:sz="0" w:space="0" w:color="auto"/>
        <w:right w:val="none" w:sz="0" w:space="0" w:color="auto"/>
      </w:divBdr>
      <w:divsChild>
        <w:div w:id="392699760">
          <w:marLeft w:val="0"/>
          <w:marRight w:val="0"/>
          <w:marTop w:val="0"/>
          <w:marBottom w:val="0"/>
          <w:divBdr>
            <w:top w:val="none" w:sz="0" w:space="0" w:color="auto"/>
            <w:left w:val="none" w:sz="0" w:space="0" w:color="auto"/>
            <w:bottom w:val="none" w:sz="0" w:space="0" w:color="auto"/>
            <w:right w:val="none" w:sz="0" w:space="0" w:color="auto"/>
          </w:divBdr>
        </w:div>
        <w:div w:id="570121061">
          <w:marLeft w:val="0"/>
          <w:marRight w:val="0"/>
          <w:marTop w:val="0"/>
          <w:marBottom w:val="0"/>
          <w:divBdr>
            <w:top w:val="none" w:sz="0" w:space="0" w:color="auto"/>
            <w:left w:val="none" w:sz="0" w:space="0" w:color="auto"/>
            <w:bottom w:val="none" w:sz="0" w:space="0" w:color="auto"/>
            <w:right w:val="none" w:sz="0" w:space="0" w:color="auto"/>
          </w:divBdr>
        </w:div>
        <w:div w:id="637760542">
          <w:marLeft w:val="0"/>
          <w:marRight w:val="0"/>
          <w:marTop w:val="0"/>
          <w:marBottom w:val="0"/>
          <w:divBdr>
            <w:top w:val="none" w:sz="0" w:space="0" w:color="auto"/>
            <w:left w:val="none" w:sz="0" w:space="0" w:color="auto"/>
            <w:bottom w:val="none" w:sz="0" w:space="0" w:color="auto"/>
            <w:right w:val="none" w:sz="0" w:space="0" w:color="auto"/>
          </w:divBdr>
        </w:div>
        <w:div w:id="1003435910">
          <w:marLeft w:val="0"/>
          <w:marRight w:val="0"/>
          <w:marTop w:val="0"/>
          <w:marBottom w:val="0"/>
          <w:divBdr>
            <w:top w:val="none" w:sz="0" w:space="0" w:color="auto"/>
            <w:left w:val="none" w:sz="0" w:space="0" w:color="auto"/>
            <w:bottom w:val="none" w:sz="0" w:space="0" w:color="auto"/>
            <w:right w:val="none" w:sz="0" w:space="0" w:color="auto"/>
          </w:divBdr>
        </w:div>
      </w:divsChild>
    </w:div>
    <w:div w:id="1129544345">
      <w:bodyDiv w:val="1"/>
      <w:marLeft w:val="0"/>
      <w:marRight w:val="0"/>
      <w:marTop w:val="0"/>
      <w:marBottom w:val="0"/>
      <w:divBdr>
        <w:top w:val="none" w:sz="0" w:space="0" w:color="auto"/>
        <w:left w:val="none" w:sz="0" w:space="0" w:color="auto"/>
        <w:bottom w:val="none" w:sz="0" w:space="0" w:color="auto"/>
        <w:right w:val="none" w:sz="0" w:space="0" w:color="auto"/>
      </w:divBdr>
      <w:divsChild>
        <w:div w:id="321928768">
          <w:marLeft w:val="0"/>
          <w:marRight w:val="0"/>
          <w:marTop w:val="0"/>
          <w:marBottom w:val="0"/>
          <w:divBdr>
            <w:top w:val="none" w:sz="0" w:space="0" w:color="auto"/>
            <w:left w:val="none" w:sz="0" w:space="0" w:color="auto"/>
            <w:bottom w:val="none" w:sz="0" w:space="0" w:color="auto"/>
            <w:right w:val="none" w:sz="0" w:space="0" w:color="auto"/>
          </w:divBdr>
        </w:div>
        <w:div w:id="969165141">
          <w:marLeft w:val="0"/>
          <w:marRight w:val="0"/>
          <w:marTop w:val="0"/>
          <w:marBottom w:val="0"/>
          <w:divBdr>
            <w:top w:val="none" w:sz="0" w:space="0" w:color="auto"/>
            <w:left w:val="none" w:sz="0" w:space="0" w:color="auto"/>
            <w:bottom w:val="none" w:sz="0" w:space="0" w:color="auto"/>
            <w:right w:val="none" w:sz="0" w:space="0" w:color="auto"/>
          </w:divBdr>
        </w:div>
        <w:div w:id="2097241980">
          <w:marLeft w:val="0"/>
          <w:marRight w:val="0"/>
          <w:marTop w:val="0"/>
          <w:marBottom w:val="0"/>
          <w:divBdr>
            <w:top w:val="none" w:sz="0" w:space="0" w:color="auto"/>
            <w:left w:val="none" w:sz="0" w:space="0" w:color="auto"/>
            <w:bottom w:val="none" w:sz="0" w:space="0" w:color="auto"/>
            <w:right w:val="none" w:sz="0" w:space="0" w:color="auto"/>
          </w:divBdr>
          <w:divsChild>
            <w:div w:id="1249458940">
              <w:marLeft w:val="0"/>
              <w:marRight w:val="0"/>
              <w:marTop w:val="0"/>
              <w:marBottom w:val="0"/>
              <w:divBdr>
                <w:top w:val="none" w:sz="0" w:space="0" w:color="auto"/>
                <w:left w:val="none" w:sz="0" w:space="0" w:color="auto"/>
                <w:bottom w:val="none" w:sz="0" w:space="0" w:color="auto"/>
                <w:right w:val="none" w:sz="0" w:space="0" w:color="auto"/>
              </w:divBdr>
            </w:div>
            <w:div w:id="1601789163">
              <w:marLeft w:val="0"/>
              <w:marRight w:val="0"/>
              <w:marTop w:val="0"/>
              <w:marBottom w:val="0"/>
              <w:divBdr>
                <w:top w:val="none" w:sz="0" w:space="0" w:color="auto"/>
                <w:left w:val="none" w:sz="0" w:space="0" w:color="auto"/>
                <w:bottom w:val="none" w:sz="0" w:space="0" w:color="auto"/>
                <w:right w:val="none" w:sz="0" w:space="0" w:color="auto"/>
              </w:divBdr>
            </w:div>
            <w:div w:id="1910652618">
              <w:marLeft w:val="0"/>
              <w:marRight w:val="0"/>
              <w:marTop w:val="0"/>
              <w:marBottom w:val="0"/>
              <w:divBdr>
                <w:top w:val="none" w:sz="0" w:space="0" w:color="auto"/>
                <w:left w:val="none" w:sz="0" w:space="0" w:color="auto"/>
                <w:bottom w:val="none" w:sz="0" w:space="0" w:color="auto"/>
                <w:right w:val="none" w:sz="0" w:space="0" w:color="auto"/>
              </w:divBdr>
            </w:div>
            <w:div w:id="19355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4296">
      <w:bodyDiv w:val="1"/>
      <w:marLeft w:val="0"/>
      <w:marRight w:val="0"/>
      <w:marTop w:val="0"/>
      <w:marBottom w:val="0"/>
      <w:divBdr>
        <w:top w:val="none" w:sz="0" w:space="0" w:color="auto"/>
        <w:left w:val="none" w:sz="0" w:space="0" w:color="auto"/>
        <w:bottom w:val="none" w:sz="0" w:space="0" w:color="auto"/>
        <w:right w:val="none" w:sz="0" w:space="0" w:color="auto"/>
      </w:divBdr>
    </w:div>
    <w:div w:id="1156066667">
      <w:bodyDiv w:val="1"/>
      <w:marLeft w:val="0"/>
      <w:marRight w:val="0"/>
      <w:marTop w:val="0"/>
      <w:marBottom w:val="0"/>
      <w:divBdr>
        <w:top w:val="none" w:sz="0" w:space="0" w:color="auto"/>
        <w:left w:val="none" w:sz="0" w:space="0" w:color="auto"/>
        <w:bottom w:val="none" w:sz="0" w:space="0" w:color="auto"/>
        <w:right w:val="none" w:sz="0" w:space="0" w:color="auto"/>
      </w:divBdr>
    </w:div>
    <w:div w:id="1172914366">
      <w:bodyDiv w:val="1"/>
      <w:marLeft w:val="0"/>
      <w:marRight w:val="0"/>
      <w:marTop w:val="0"/>
      <w:marBottom w:val="0"/>
      <w:divBdr>
        <w:top w:val="none" w:sz="0" w:space="0" w:color="auto"/>
        <w:left w:val="none" w:sz="0" w:space="0" w:color="auto"/>
        <w:bottom w:val="none" w:sz="0" w:space="0" w:color="auto"/>
        <w:right w:val="none" w:sz="0" w:space="0" w:color="auto"/>
      </w:divBdr>
    </w:div>
    <w:div w:id="1174345300">
      <w:bodyDiv w:val="1"/>
      <w:marLeft w:val="0"/>
      <w:marRight w:val="0"/>
      <w:marTop w:val="0"/>
      <w:marBottom w:val="0"/>
      <w:divBdr>
        <w:top w:val="none" w:sz="0" w:space="0" w:color="auto"/>
        <w:left w:val="none" w:sz="0" w:space="0" w:color="auto"/>
        <w:bottom w:val="none" w:sz="0" w:space="0" w:color="auto"/>
        <w:right w:val="none" w:sz="0" w:space="0" w:color="auto"/>
      </w:divBdr>
    </w:div>
    <w:div w:id="1185943115">
      <w:bodyDiv w:val="1"/>
      <w:marLeft w:val="0"/>
      <w:marRight w:val="0"/>
      <w:marTop w:val="0"/>
      <w:marBottom w:val="0"/>
      <w:divBdr>
        <w:top w:val="none" w:sz="0" w:space="0" w:color="auto"/>
        <w:left w:val="none" w:sz="0" w:space="0" w:color="auto"/>
        <w:bottom w:val="none" w:sz="0" w:space="0" w:color="auto"/>
        <w:right w:val="none" w:sz="0" w:space="0" w:color="auto"/>
      </w:divBdr>
    </w:div>
    <w:div w:id="1188257759">
      <w:bodyDiv w:val="1"/>
      <w:marLeft w:val="0"/>
      <w:marRight w:val="0"/>
      <w:marTop w:val="0"/>
      <w:marBottom w:val="0"/>
      <w:divBdr>
        <w:top w:val="none" w:sz="0" w:space="0" w:color="auto"/>
        <w:left w:val="none" w:sz="0" w:space="0" w:color="auto"/>
        <w:bottom w:val="none" w:sz="0" w:space="0" w:color="auto"/>
        <w:right w:val="none" w:sz="0" w:space="0" w:color="auto"/>
      </w:divBdr>
    </w:div>
    <w:div w:id="1195002777">
      <w:bodyDiv w:val="1"/>
      <w:marLeft w:val="0"/>
      <w:marRight w:val="0"/>
      <w:marTop w:val="0"/>
      <w:marBottom w:val="0"/>
      <w:divBdr>
        <w:top w:val="none" w:sz="0" w:space="0" w:color="auto"/>
        <w:left w:val="none" w:sz="0" w:space="0" w:color="auto"/>
        <w:bottom w:val="none" w:sz="0" w:space="0" w:color="auto"/>
        <w:right w:val="none" w:sz="0" w:space="0" w:color="auto"/>
      </w:divBdr>
    </w:div>
    <w:div w:id="1198085657">
      <w:bodyDiv w:val="1"/>
      <w:marLeft w:val="0"/>
      <w:marRight w:val="0"/>
      <w:marTop w:val="0"/>
      <w:marBottom w:val="0"/>
      <w:divBdr>
        <w:top w:val="none" w:sz="0" w:space="0" w:color="auto"/>
        <w:left w:val="none" w:sz="0" w:space="0" w:color="auto"/>
        <w:bottom w:val="none" w:sz="0" w:space="0" w:color="auto"/>
        <w:right w:val="none" w:sz="0" w:space="0" w:color="auto"/>
      </w:divBdr>
    </w:div>
    <w:div w:id="1202859837">
      <w:bodyDiv w:val="1"/>
      <w:marLeft w:val="0"/>
      <w:marRight w:val="0"/>
      <w:marTop w:val="0"/>
      <w:marBottom w:val="0"/>
      <w:divBdr>
        <w:top w:val="none" w:sz="0" w:space="0" w:color="auto"/>
        <w:left w:val="none" w:sz="0" w:space="0" w:color="auto"/>
        <w:bottom w:val="none" w:sz="0" w:space="0" w:color="auto"/>
        <w:right w:val="none" w:sz="0" w:space="0" w:color="auto"/>
      </w:divBdr>
    </w:div>
    <w:div w:id="1206068759">
      <w:bodyDiv w:val="1"/>
      <w:marLeft w:val="0"/>
      <w:marRight w:val="0"/>
      <w:marTop w:val="0"/>
      <w:marBottom w:val="0"/>
      <w:divBdr>
        <w:top w:val="none" w:sz="0" w:space="0" w:color="auto"/>
        <w:left w:val="none" w:sz="0" w:space="0" w:color="auto"/>
        <w:bottom w:val="none" w:sz="0" w:space="0" w:color="auto"/>
        <w:right w:val="none" w:sz="0" w:space="0" w:color="auto"/>
      </w:divBdr>
    </w:div>
    <w:div w:id="1212763989">
      <w:bodyDiv w:val="1"/>
      <w:marLeft w:val="0"/>
      <w:marRight w:val="0"/>
      <w:marTop w:val="0"/>
      <w:marBottom w:val="0"/>
      <w:divBdr>
        <w:top w:val="none" w:sz="0" w:space="0" w:color="auto"/>
        <w:left w:val="none" w:sz="0" w:space="0" w:color="auto"/>
        <w:bottom w:val="none" w:sz="0" w:space="0" w:color="auto"/>
        <w:right w:val="none" w:sz="0" w:space="0" w:color="auto"/>
      </w:divBdr>
    </w:div>
    <w:div w:id="1225139217">
      <w:bodyDiv w:val="1"/>
      <w:marLeft w:val="0"/>
      <w:marRight w:val="0"/>
      <w:marTop w:val="0"/>
      <w:marBottom w:val="0"/>
      <w:divBdr>
        <w:top w:val="none" w:sz="0" w:space="0" w:color="auto"/>
        <w:left w:val="none" w:sz="0" w:space="0" w:color="auto"/>
        <w:bottom w:val="none" w:sz="0" w:space="0" w:color="auto"/>
        <w:right w:val="none" w:sz="0" w:space="0" w:color="auto"/>
      </w:divBdr>
    </w:div>
    <w:div w:id="1280722394">
      <w:bodyDiv w:val="1"/>
      <w:marLeft w:val="0"/>
      <w:marRight w:val="0"/>
      <w:marTop w:val="0"/>
      <w:marBottom w:val="0"/>
      <w:divBdr>
        <w:top w:val="none" w:sz="0" w:space="0" w:color="auto"/>
        <w:left w:val="none" w:sz="0" w:space="0" w:color="auto"/>
        <w:bottom w:val="none" w:sz="0" w:space="0" w:color="auto"/>
        <w:right w:val="none" w:sz="0" w:space="0" w:color="auto"/>
      </w:divBdr>
    </w:div>
    <w:div w:id="1286497048">
      <w:bodyDiv w:val="1"/>
      <w:marLeft w:val="0"/>
      <w:marRight w:val="0"/>
      <w:marTop w:val="0"/>
      <w:marBottom w:val="0"/>
      <w:divBdr>
        <w:top w:val="none" w:sz="0" w:space="0" w:color="auto"/>
        <w:left w:val="none" w:sz="0" w:space="0" w:color="auto"/>
        <w:bottom w:val="none" w:sz="0" w:space="0" w:color="auto"/>
        <w:right w:val="none" w:sz="0" w:space="0" w:color="auto"/>
      </w:divBdr>
    </w:div>
    <w:div w:id="1289896187">
      <w:bodyDiv w:val="1"/>
      <w:marLeft w:val="0"/>
      <w:marRight w:val="0"/>
      <w:marTop w:val="0"/>
      <w:marBottom w:val="0"/>
      <w:divBdr>
        <w:top w:val="none" w:sz="0" w:space="0" w:color="auto"/>
        <w:left w:val="none" w:sz="0" w:space="0" w:color="auto"/>
        <w:bottom w:val="none" w:sz="0" w:space="0" w:color="auto"/>
        <w:right w:val="none" w:sz="0" w:space="0" w:color="auto"/>
      </w:divBdr>
    </w:div>
    <w:div w:id="1293051164">
      <w:bodyDiv w:val="1"/>
      <w:marLeft w:val="0"/>
      <w:marRight w:val="0"/>
      <w:marTop w:val="0"/>
      <w:marBottom w:val="0"/>
      <w:divBdr>
        <w:top w:val="none" w:sz="0" w:space="0" w:color="auto"/>
        <w:left w:val="none" w:sz="0" w:space="0" w:color="auto"/>
        <w:bottom w:val="none" w:sz="0" w:space="0" w:color="auto"/>
        <w:right w:val="none" w:sz="0" w:space="0" w:color="auto"/>
      </w:divBdr>
    </w:div>
    <w:div w:id="1312713177">
      <w:bodyDiv w:val="1"/>
      <w:marLeft w:val="0"/>
      <w:marRight w:val="0"/>
      <w:marTop w:val="0"/>
      <w:marBottom w:val="0"/>
      <w:divBdr>
        <w:top w:val="none" w:sz="0" w:space="0" w:color="auto"/>
        <w:left w:val="none" w:sz="0" w:space="0" w:color="auto"/>
        <w:bottom w:val="none" w:sz="0" w:space="0" w:color="auto"/>
        <w:right w:val="none" w:sz="0" w:space="0" w:color="auto"/>
      </w:divBdr>
    </w:div>
    <w:div w:id="1315641152">
      <w:bodyDiv w:val="1"/>
      <w:marLeft w:val="0"/>
      <w:marRight w:val="0"/>
      <w:marTop w:val="0"/>
      <w:marBottom w:val="0"/>
      <w:divBdr>
        <w:top w:val="none" w:sz="0" w:space="0" w:color="auto"/>
        <w:left w:val="none" w:sz="0" w:space="0" w:color="auto"/>
        <w:bottom w:val="none" w:sz="0" w:space="0" w:color="auto"/>
        <w:right w:val="none" w:sz="0" w:space="0" w:color="auto"/>
      </w:divBdr>
    </w:div>
    <w:div w:id="1318068000">
      <w:bodyDiv w:val="1"/>
      <w:marLeft w:val="0"/>
      <w:marRight w:val="0"/>
      <w:marTop w:val="0"/>
      <w:marBottom w:val="0"/>
      <w:divBdr>
        <w:top w:val="none" w:sz="0" w:space="0" w:color="auto"/>
        <w:left w:val="none" w:sz="0" w:space="0" w:color="auto"/>
        <w:bottom w:val="none" w:sz="0" w:space="0" w:color="auto"/>
        <w:right w:val="none" w:sz="0" w:space="0" w:color="auto"/>
      </w:divBdr>
    </w:div>
    <w:div w:id="1330324934">
      <w:bodyDiv w:val="1"/>
      <w:marLeft w:val="0"/>
      <w:marRight w:val="0"/>
      <w:marTop w:val="0"/>
      <w:marBottom w:val="0"/>
      <w:divBdr>
        <w:top w:val="none" w:sz="0" w:space="0" w:color="auto"/>
        <w:left w:val="none" w:sz="0" w:space="0" w:color="auto"/>
        <w:bottom w:val="none" w:sz="0" w:space="0" w:color="auto"/>
        <w:right w:val="none" w:sz="0" w:space="0" w:color="auto"/>
      </w:divBdr>
    </w:div>
    <w:div w:id="1351253666">
      <w:bodyDiv w:val="1"/>
      <w:marLeft w:val="0"/>
      <w:marRight w:val="0"/>
      <w:marTop w:val="0"/>
      <w:marBottom w:val="0"/>
      <w:divBdr>
        <w:top w:val="none" w:sz="0" w:space="0" w:color="auto"/>
        <w:left w:val="none" w:sz="0" w:space="0" w:color="auto"/>
        <w:bottom w:val="none" w:sz="0" w:space="0" w:color="auto"/>
        <w:right w:val="none" w:sz="0" w:space="0" w:color="auto"/>
      </w:divBdr>
    </w:div>
    <w:div w:id="1351839286">
      <w:bodyDiv w:val="1"/>
      <w:marLeft w:val="0"/>
      <w:marRight w:val="0"/>
      <w:marTop w:val="0"/>
      <w:marBottom w:val="0"/>
      <w:divBdr>
        <w:top w:val="none" w:sz="0" w:space="0" w:color="auto"/>
        <w:left w:val="none" w:sz="0" w:space="0" w:color="auto"/>
        <w:bottom w:val="none" w:sz="0" w:space="0" w:color="auto"/>
        <w:right w:val="none" w:sz="0" w:space="0" w:color="auto"/>
      </w:divBdr>
    </w:div>
    <w:div w:id="1402218455">
      <w:bodyDiv w:val="1"/>
      <w:marLeft w:val="0"/>
      <w:marRight w:val="0"/>
      <w:marTop w:val="0"/>
      <w:marBottom w:val="0"/>
      <w:divBdr>
        <w:top w:val="none" w:sz="0" w:space="0" w:color="auto"/>
        <w:left w:val="none" w:sz="0" w:space="0" w:color="auto"/>
        <w:bottom w:val="none" w:sz="0" w:space="0" w:color="auto"/>
        <w:right w:val="none" w:sz="0" w:space="0" w:color="auto"/>
      </w:divBdr>
    </w:div>
    <w:div w:id="1415783222">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26730981">
      <w:bodyDiv w:val="1"/>
      <w:marLeft w:val="0"/>
      <w:marRight w:val="0"/>
      <w:marTop w:val="0"/>
      <w:marBottom w:val="0"/>
      <w:divBdr>
        <w:top w:val="none" w:sz="0" w:space="0" w:color="auto"/>
        <w:left w:val="none" w:sz="0" w:space="0" w:color="auto"/>
        <w:bottom w:val="none" w:sz="0" w:space="0" w:color="auto"/>
        <w:right w:val="none" w:sz="0" w:space="0" w:color="auto"/>
      </w:divBdr>
    </w:div>
    <w:div w:id="1441995790">
      <w:bodyDiv w:val="1"/>
      <w:marLeft w:val="0"/>
      <w:marRight w:val="0"/>
      <w:marTop w:val="0"/>
      <w:marBottom w:val="0"/>
      <w:divBdr>
        <w:top w:val="none" w:sz="0" w:space="0" w:color="auto"/>
        <w:left w:val="none" w:sz="0" w:space="0" w:color="auto"/>
        <w:bottom w:val="none" w:sz="0" w:space="0" w:color="auto"/>
        <w:right w:val="none" w:sz="0" w:space="0" w:color="auto"/>
      </w:divBdr>
    </w:div>
    <w:div w:id="1447583616">
      <w:bodyDiv w:val="1"/>
      <w:marLeft w:val="0"/>
      <w:marRight w:val="0"/>
      <w:marTop w:val="0"/>
      <w:marBottom w:val="0"/>
      <w:divBdr>
        <w:top w:val="none" w:sz="0" w:space="0" w:color="auto"/>
        <w:left w:val="none" w:sz="0" w:space="0" w:color="auto"/>
        <w:bottom w:val="none" w:sz="0" w:space="0" w:color="auto"/>
        <w:right w:val="none" w:sz="0" w:space="0" w:color="auto"/>
      </w:divBdr>
    </w:div>
    <w:div w:id="1463231150">
      <w:bodyDiv w:val="1"/>
      <w:marLeft w:val="0"/>
      <w:marRight w:val="0"/>
      <w:marTop w:val="0"/>
      <w:marBottom w:val="0"/>
      <w:divBdr>
        <w:top w:val="none" w:sz="0" w:space="0" w:color="auto"/>
        <w:left w:val="none" w:sz="0" w:space="0" w:color="auto"/>
        <w:bottom w:val="none" w:sz="0" w:space="0" w:color="auto"/>
        <w:right w:val="none" w:sz="0" w:space="0" w:color="auto"/>
      </w:divBdr>
      <w:divsChild>
        <w:div w:id="565384018">
          <w:marLeft w:val="0"/>
          <w:marRight w:val="0"/>
          <w:marTop w:val="0"/>
          <w:marBottom w:val="0"/>
          <w:divBdr>
            <w:top w:val="none" w:sz="0" w:space="0" w:color="auto"/>
            <w:left w:val="none" w:sz="0" w:space="0" w:color="auto"/>
            <w:bottom w:val="none" w:sz="0" w:space="0" w:color="auto"/>
            <w:right w:val="none" w:sz="0" w:space="0" w:color="auto"/>
          </w:divBdr>
          <w:divsChild>
            <w:div w:id="42415258">
              <w:marLeft w:val="0"/>
              <w:marRight w:val="0"/>
              <w:marTop w:val="0"/>
              <w:marBottom w:val="0"/>
              <w:divBdr>
                <w:top w:val="none" w:sz="0" w:space="0" w:color="auto"/>
                <w:left w:val="none" w:sz="0" w:space="0" w:color="auto"/>
                <w:bottom w:val="none" w:sz="0" w:space="0" w:color="auto"/>
                <w:right w:val="none" w:sz="0" w:space="0" w:color="auto"/>
              </w:divBdr>
            </w:div>
            <w:div w:id="1616213521">
              <w:marLeft w:val="0"/>
              <w:marRight w:val="0"/>
              <w:marTop w:val="0"/>
              <w:marBottom w:val="0"/>
              <w:divBdr>
                <w:top w:val="none" w:sz="0" w:space="0" w:color="auto"/>
                <w:left w:val="none" w:sz="0" w:space="0" w:color="auto"/>
                <w:bottom w:val="none" w:sz="0" w:space="0" w:color="auto"/>
                <w:right w:val="none" w:sz="0" w:space="0" w:color="auto"/>
              </w:divBdr>
              <w:divsChild>
                <w:div w:id="2095786416">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035080759">
          <w:marLeft w:val="0"/>
          <w:marRight w:val="0"/>
          <w:marTop w:val="0"/>
          <w:marBottom w:val="0"/>
          <w:divBdr>
            <w:top w:val="none" w:sz="0" w:space="0" w:color="auto"/>
            <w:left w:val="none" w:sz="0" w:space="0" w:color="auto"/>
            <w:bottom w:val="none" w:sz="0" w:space="0" w:color="auto"/>
            <w:right w:val="none" w:sz="0" w:space="0" w:color="auto"/>
          </w:divBdr>
        </w:div>
        <w:div w:id="1095980557">
          <w:marLeft w:val="0"/>
          <w:marRight w:val="0"/>
          <w:marTop w:val="0"/>
          <w:marBottom w:val="0"/>
          <w:divBdr>
            <w:top w:val="none" w:sz="0" w:space="0" w:color="auto"/>
            <w:left w:val="none" w:sz="0" w:space="0" w:color="auto"/>
            <w:bottom w:val="none" w:sz="0" w:space="0" w:color="auto"/>
            <w:right w:val="none" w:sz="0" w:space="0" w:color="auto"/>
          </w:divBdr>
        </w:div>
        <w:div w:id="1350134958">
          <w:marLeft w:val="0"/>
          <w:marRight w:val="0"/>
          <w:marTop w:val="0"/>
          <w:marBottom w:val="0"/>
          <w:divBdr>
            <w:top w:val="none" w:sz="0" w:space="0" w:color="auto"/>
            <w:left w:val="none" w:sz="0" w:space="0" w:color="auto"/>
            <w:bottom w:val="none" w:sz="0" w:space="0" w:color="auto"/>
            <w:right w:val="none" w:sz="0" w:space="0" w:color="auto"/>
          </w:divBdr>
        </w:div>
        <w:div w:id="1511674293">
          <w:marLeft w:val="0"/>
          <w:marRight w:val="0"/>
          <w:marTop w:val="0"/>
          <w:marBottom w:val="0"/>
          <w:divBdr>
            <w:top w:val="none" w:sz="0" w:space="0" w:color="auto"/>
            <w:left w:val="none" w:sz="0" w:space="0" w:color="auto"/>
            <w:bottom w:val="none" w:sz="0" w:space="0" w:color="auto"/>
            <w:right w:val="none" w:sz="0" w:space="0" w:color="auto"/>
          </w:divBdr>
        </w:div>
        <w:div w:id="1723141375">
          <w:marLeft w:val="0"/>
          <w:marRight w:val="0"/>
          <w:marTop w:val="0"/>
          <w:marBottom w:val="0"/>
          <w:divBdr>
            <w:top w:val="none" w:sz="0" w:space="0" w:color="auto"/>
            <w:left w:val="none" w:sz="0" w:space="0" w:color="auto"/>
            <w:bottom w:val="none" w:sz="0" w:space="0" w:color="auto"/>
            <w:right w:val="none" w:sz="0" w:space="0" w:color="auto"/>
          </w:divBdr>
        </w:div>
        <w:div w:id="2030329190">
          <w:marLeft w:val="0"/>
          <w:marRight w:val="0"/>
          <w:marTop w:val="0"/>
          <w:marBottom w:val="0"/>
          <w:divBdr>
            <w:top w:val="none" w:sz="0" w:space="0" w:color="auto"/>
            <w:left w:val="none" w:sz="0" w:space="0" w:color="auto"/>
            <w:bottom w:val="none" w:sz="0" w:space="0" w:color="auto"/>
            <w:right w:val="none" w:sz="0" w:space="0" w:color="auto"/>
          </w:divBdr>
          <w:divsChild>
            <w:div w:id="1459421614">
              <w:marLeft w:val="0"/>
              <w:marRight w:val="0"/>
              <w:marTop w:val="0"/>
              <w:marBottom w:val="0"/>
              <w:divBdr>
                <w:top w:val="none" w:sz="0" w:space="0" w:color="auto"/>
                <w:left w:val="none" w:sz="0" w:space="0" w:color="auto"/>
                <w:bottom w:val="none" w:sz="0" w:space="0" w:color="auto"/>
                <w:right w:val="none" w:sz="0" w:space="0" w:color="auto"/>
              </w:divBdr>
              <w:divsChild>
                <w:div w:id="574047099">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sChild>
    </w:div>
    <w:div w:id="1474562144">
      <w:bodyDiv w:val="1"/>
      <w:marLeft w:val="0"/>
      <w:marRight w:val="0"/>
      <w:marTop w:val="0"/>
      <w:marBottom w:val="0"/>
      <w:divBdr>
        <w:top w:val="none" w:sz="0" w:space="0" w:color="auto"/>
        <w:left w:val="none" w:sz="0" w:space="0" w:color="auto"/>
        <w:bottom w:val="none" w:sz="0" w:space="0" w:color="auto"/>
        <w:right w:val="none" w:sz="0" w:space="0" w:color="auto"/>
      </w:divBdr>
    </w:div>
    <w:div w:id="1479110114">
      <w:bodyDiv w:val="1"/>
      <w:marLeft w:val="0"/>
      <w:marRight w:val="0"/>
      <w:marTop w:val="0"/>
      <w:marBottom w:val="0"/>
      <w:divBdr>
        <w:top w:val="none" w:sz="0" w:space="0" w:color="auto"/>
        <w:left w:val="none" w:sz="0" w:space="0" w:color="auto"/>
        <w:bottom w:val="none" w:sz="0" w:space="0" w:color="auto"/>
        <w:right w:val="none" w:sz="0" w:space="0" w:color="auto"/>
      </w:divBdr>
    </w:div>
    <w:div w:id="1489635104">
      <w:bodyDiv w:val="1"/>
      <w:marLeft w:val="0"/>
      <w:marRight w:val="0"/>
      <w:marTop w:val="0"/>
      <w:marBottom w:val="0"/>
      <w:divBdr>
        <w:top w:val="none" w:sz="0" w:space="0" w:color="auto"/>
        <w:left w:val="none" w:sz="0" w:space="0" w:color="auto"/>
        <w:bottom w:val="none" w:sz="0" w:space="0" w:color="auto"/>
        <w:right w:val="none" w:sz="0" w:space="0" w:color="auto"/>
      </w:divBdr>
    </w:div>
    <w:div w:id="1494450007">
      <w:bodyDiv w:val="1"/>
      <w:marLeft w:val="0"/>
      <w:marRight w:val="0"/>
      <w:marTop w:val="0"/>
      <w:marBottom w:val="0"/>
      <w:divBdr>
        <w:top w:val="none" w:sz="0" w:space="0" w:color="auto"/>
        <w:left w:val="none" w:sz="0" w:space="0" w:color="auto"/>
        <w:bottom w:val="none" w:sz="0" w:space="0" w:color="auto"/>
        <w:right w:val="none" w:sz="0" w:space="0" w:color="auto"/>
      </w:divBdr>
    </w:div>
    <w:div w:id="1523980076">
      <w:bodyDiv w:val="1"/>
      <w:marLeft w:val="0"/>
      <w:marRight w:val="0"/>
      <w:marTop w:val="0"/>
      <w:marBottom w:val="0"/>
      <w:divBdr>
        <w:top w:val="none" w:sz="0" w:space="0" w:color="auto"/>
        <w:left w:val="none" w:sz="0" w:space="0" w:color="auto"/>
        <w:bottom w:val="none" w:sz="0" w:space="0" w:color="auto"/>
        <w:right w:val="none" w:sz="0" w:space="0" w:color="auto"/>
      </w:divBdr>
    </w:div>
    <w:div w:id="1530801135">
      <w:bodyDiv w:val="1"/>
      <w:marLeft w:val="0"/>
      <w:marRight w:val="0"/>
      <w:marTop w:val="0"/>
      <w:marBottom w:val="0"/>
      <w:divBdr>
        <w:top w:val="none" w:sz="0" w:space="0" w:color="auto"/>
        <w:left w:val="none" w:sz="0" w:space="0" w:color="auto"/>
        <w:bottom w:val="none" w:sz="0" w:space="0" w:color="auto"/>
        <w:right w:val="none" w:sz="0" w:space="0" w:color="auto"/>
      </w:divBdr>
    </w:div>
    <w:div w:id="1556744219">
      <w:bodyDiv w:val="1"/>
      <w:marLeft w:val="0"/>
      <w:marRight w:val="0"/>
      <w:marTop w:val="0"/>
      <w:marBottom w:val="0"/>
      <w:divBdr>
        <w:top w:val="none" w:sz="0" w:space="0" w:color="auto"/>
        <w:left w:val="none" w:sz="0" w:space="0" w:color="auto"/>
        <w:bottom w:val="none" w:sz="0" w:space="0" w:color="auto"/>
        <w:right w:val="none" w:sz="0" w:space="0" w:color="auto"/>
      </w:divBdr>
    </w:div>
    <w:div w:id="1570798664">
      <w:bodyDiv w:val="1"/>
      <w:marLeft w:val="0"/>
      <w:marRight w:val="0"/>
      <w:marTop w:val="0"/>
      <w:marBottom w:val="0"/>
      <w:divBdr>
        <w:top w:val="none" w:sz="0" w:space="0" w:color="auto"/>
        <w:left w:val="none" w:sz="0" w:space="0" w:color="auto"/>
        <w:bottom w:val="none" w:sz="0" w:space="0" w:color="auto"/>
        <w:right w:val="none" w:sz="0" w:space="0" w:color="auto"/>
      </w:divBdr>
    </w:div>
    <w:div w:id="1579827599">
      <w:bodyDiv w:val="1"/>
      <w:marLeft w:val="0"/>
      <w:marRight w:val="0"/>
      <w:marTop w:val="0"/>
      <w:marBottom w:val="0"/>
      <w:divBdr>
        <w:top w:val="none" w:sz="0" w:space="0" w:color="auto"/>
        <w:left w:val="none" w:sz="0" w:space="0" w:color="auto"/>
        <w:bottom w:val="none" w:sz="0" w:space="0" w:color="auto"/>
        <w:right w:val="none" w:sz="0" w:space="0" w:color="auto"/>
      </w:divBdr>
    </w:div>
    <w:div w:id="1595674628">
      <w:bodyDiv w:val="1"/>
      <w:marLeft w:val="0"/>
      <w:marRight w:val="0"/>
      <w:marTop w:val="0"/>
      <w:marBottom w:val="0"/>
      <w:divBdr>
        <w:top w:val="none" w:sz="0" w:space="0" w:color="auto"/>
        <w:left w:val="none" w:sz="0" w:space="0" w:color="auto"/>
        <w:bottom w:val="none" w:sz="0" w:space="0" w:color="auto"/>
        <w:right w:val="none" w:sz="0" w:space="0" w:color="auto"/>
      </w:divBdr>
    </w:div>
    <w:div w:id="1598319813">
      <w:bodyDiv w:val="1"/>
      <w:marLeft w:val="0"/>
      <w:marRight w:val="0"/>
      <w:marTop w:val="0"/>
      <w:marBottom w:val="0"/>
      <w:divBdr>
        <w:top w:val="none" w:sz="0" w:space="0" w:color="auto"/>
        <w:left w:val="none" w:sz="0" w:space="0" w:color="auto"/>
        <w:bottom w:val="none" w:sz="0" w:space="0" w:color="auto"/>
        <w:right w:val="none" w:sz="0" w:space="0" w:color="auto"/>
      </w:divBdr>
    </w:div>
    <w:div w:id="1726485163">
      <w:bodyDiv w:val="1"/>
      <w:marLeft w:val="0"/>
      <w:marRight w:val="0"/>
      <w:marTop w:val="0"/>
      <w:marBottom w:val="0"/>
      <w:divBdr>
        <w:top w:val="none" w:sz="0" w:space="0" w:color="auto"/>
        <w:left w:val="none" w:sz="0" w:space="0" w:color="auto"/>
        <w:bottom w:val="none" w:sz="0" w:space="0" w:color="auto"/>
        <w:right w:val="none" w:sz="0" w:space="0" w:color="auto"/>
      </w:divBdr>
    </w:div>
    <w:div w:id="1729062412">
      <w:bodyDiv w:val="1"/>
      <w:marLeft w:val="0"/>
      <w:marRight w:val="0"/>
      <w:marTop w:val="0"/>
      <w:marBottom w:val="0"/>
      <w:divBdr>
        <w:top w:val="none" w:sz="0" w:space="0" w:color="auto"/>
        <w:left w:val="none" w:sz="0" w:space="0" w:color="auto"/>
        <w:bottom w:val="none" w:sz="0" w:space="0" w:color="auto"/>
        <w:right w:val="none" w:sz="0" w:space="0" w:color="auto"/>
      </w:divBdr>
    </w:div>
    <w:div w:id="1749694371">
      <w:bodyDiv w:val="1"/>
      <w:marLeft w:val="0"/>
      <w:marRight w:val="0"/>
      <w:marTop w:val="0"/>
      <w:marBottom w:val="0"/>
      <w:divBdr>
        <w:top w:val="none" w:sz="0" w:space="0" w:color="auto"/>
        <w:left w:val="none" w:sz="0" w:space="0" w:color="auto"/>
        <w:bottom w:val="none" w:sz="0" w:space="0" w:color="auto"/>
        <w:right w:val="none" w:sz="0" w:space="0" w:color="auto"/>
      </w:divBdr>
    </w:div>
    <w:div w:id="1762677598">
      <w:bodyDiv w:val="1"/>
      <w:marLeft w:val="0"/>
      <w:marRight w:val="0"/>
      <w:marTop w:val="0"/>
      <w:marBottom w:val="0"/>
      <w:divBdr>
        <w:top w:val="none" w:sz="0" w:space="0" w:color="auto"/>
        <w:left w:val="none" w:sz="0" w:space="0" w:color="auto"/>
        <w:bottom w:val="none" w:sz="0" w:space="0" w:color="auto"/>
        <w:right w:val="none" w:sz="0" w:space="0" w:color="auto"/>
      </w:divBdr>
    </w:div>
    <w:div w:id="1764034031">
      <w:bodyDiv w:val="1"/>
      <w:marLeft w:val="0"/>
      <w:marRight w:val="0"/>
      <w:marTop w:val="0"/>
      <w:marBottom w:val="0"/>
      <w:divBdr>
        <w:top w:val="none" w:sz="0" w:space="0" w:color="auto"/>
        <w:left w:val="none" w:sz="0" w:space="0" w:color="auto"/>
        <w:bottom w:val="none" w:sz="0" w:space="0" w:color="auto"/>
        <w:right w:val="none" w:sz="0" w:space="0" w:color="auto"/>
      </w:divBdr>
    </w:div>
    <w:div w:id="1771388961">
      <w:bodyDiv w:val="1"/>
      <w:marLeft w:val="0"/>
      <w:marRight w:val="0"/>
      <w:marTop w:val="0"/>
      <w:marBottom w:val="0"/>
      <w:divBdr>
        <w:top w:val="none" w:sz="0" w:space="0" w:color="auto"/>
        <w:left w:val="none" w:sz="0" w:space="0" w:color="auto"/>
        <w:bottom w:val="none" w:sz="0" w:space="0" w:color="auto"/>
        <w:right w:val="none" w:sz="0" w:space="0" w:color="auto"/>
      </w:divBdr>
    </w:div>
    <w:div w:id="1781488281">
      <w:bodyDiv w:val="1"/>
      <w:marLeft w:val="0"/>
      <w:marRight w:val="0"/>
      <w:marTop w:val="0"/>
      <w:marBottom w:val="0"/>
      <w:divBdr>
        <w:top w:val="none" w:sz="0" w:space="0" w:color="auto"/>
        <w:left w:val="none" w:sz="0" w:space="0" w:color="auto"/>
        <w:bottom w:val="none" w:sz="0" w:space="0" w:color="auto"/>
        <w:right w:val="none" w:sz="0" w:space="0" w:color="auto"/>
      </w:divBdr>
    </w:div>
    <w:div w:id="1804619165">
      <w:bodyDiv w:val="1"/>
      <w:marLeft w:val="0"/>
      <w:marRight w:val="0"/>
      <w:marTop w:val="0"/>
      <w:marBottom w:val="0"/>
      <w:divBdr>
        <w:top w:val="none" w:sz="0" w:space="0" w:color="auto"/>
        <w:left w:val="none" w:sz="0" w:space="0" w:color="auto"/>
        <w:bottom w:val="none" w:sz="0" w:space="0" w:color="auto"/>
        <w:right w:val="none" w:sz="0" w:space="0" w:color="auto"/>
      </w:divBdr>
    </w:div>
    <w:div w:id="1816294245">
      <w:bodyDiv w:val="1"/>
      <w:marLeft w:val="0"/>
      <w:marRight w:val="0"/>
      <w:marTop w:val="0"/>
      <w:marBottom w:val="0"/>
      <w:divBdr>
        <w:top w:val="none" w:sz="0" w:space="0" w:color="auto"/>
        <w:left w:val="none" w:sz="0" w:space="0" w:color="auto"/>
        <w:bottom w:val="none" w:sz="0" w:space="0" w:color="auto"/>
        <w:right w:val="none" w:sz="0" w:space="0" w:color="auto"/>
      </w:divBdr>
    </w:div>
    <w:div w:id="1816795492">
      <w:bodyDiv w:val="1"/>
      <w:marLeft w:val="0"/>
      <w:marRight w:val="0"/>
      <w:marTop w:val="0"/>
      <w:marBottom w:val="0"/>
      <w:divBdr>
        <w:top w:val="none" w:sz="0" w:space="0" w:color="auto"/>
        <w:left w:val="none" w:sz="0" w:space="0" w:color="auto"/>
        <w:bottom w:val="none" w:sz="0" w:space="0" w:color="auto"/>
        <w:right w:val="none" w:sz="0" w:space="0" w:color="auto"/>
      </w:divBdr>
    </w:div>
    <w:div w:id="1838033830">
      <w:bodyDiv w:val="1"/>
      <w:marLeft w:val="0"/>
      <w:marRight w:val="0"/>
      <w:marTop w:val="0"/>
      <w:marBottom w:val="0"/>
      <w:divBdr>
        <w:top w:val="none" w:sz="0" w:space="0" w:color="auto"/>
        <w:left w:val="none" w:sz="0" w:space="0" w:color="auto"/>
        <w:bottom w:val="none" w:sz="0" w:space="0" w:color="auto"/>
        <w:right w:val="none" w:sz="0" w:space="0" w:color="auto"/>
      </w:divBdr>
    </w:div>
    <w:div w:id="1847091441">
      <w:bodyDiv w:val="1"/>
      <w:marLeft w:val="0"/>
      <w:marRight w:val="0"/>
      <w:marTop w:val="0"/>
      <w:marBottom w:val="0"/>
      <w:divBdr>
        <w:top w:val="none" w:sz="0" w:space="0" w:color="auto"/>
        <w:left w:val="none" w:sz="0" w:space="0" w:color="auto"/>
        <w:bottom w:val="none" w:sz="0" w:space="0" w:color="auto"/>
        <w:right w:val="none" w:sz="0" w:space="0" w:color="auto"/>
      </w:divBdr>
    </w:div>
    <w:div w:id="1852065674">
      <w:bodyDiv w:val="1"/>
      <w:marLeft w:val="0"/>
      <w:marRight w:val="0"/>
      <w:marTop w:val="0"/>
      <w:marBottom w:val="0"/>
      <w:divBdr>
        <w:top w:val="none" w:sz="0" w:space="0" w:color="auto"/>
        <w:left w:val="none" w:sz="0" w:space="0" w:color="auto"/>
        <w:bottom w:val="none" w:sz="0" w:space="0" w:color="auto"/>
        <w:right w:val="none" w:sz="0" w:space="0" w:color="auto"/>
      </w:divBdr>
    </w:div>
    <w:div w:id="1863082607">
      <w:bodyDiv w:val="1"/>
      <w:marLeft w:val="0"/>
      <w:marRight w:val="0"/>
      <w:marTop w:val="0"/>
      <w:marBottom w:val="0"/>
      <w:divBdr>
        <w:top w:val="none" w:sz="0" w:space="0" w:color="auto"/>
        <w:left w:val="none" w:sz="0" w:space="0" w:color="auto"/>
        <w:bottom w:val="none" w:sz="0" w:space="0" w:color="auto"/>
        <w:right w:val="none" w:sz="0" w:space="0" w:color="auto"/>
      </w:divBdr>
    </w:div>
    <w:div w:id="1889878868">
      <w:bodyDiv w:val="1"/>
      <w:marLeft w:val="0"/>
      <w:marRight w:val="0"/>
      <w:marTop w:val="0"/>
      <w:marBottom w:val="0"/>
      <w:divBdr>
        <w:top w:val="none" w:sz="0" w:space="0" w:color="auto"/>
        <w:left w:val="none" w:sz="0" w:space="0" w:color="auto"/>
        <w:bottom w:val="none" w:sz="0" w:space="0" w:color="auto"/>
        <w:right w:val="none" w:sz="0" w:space="0" w:color="auto"/>
      </w:divBdr>
    </w:div>
    <w:div w:id="1892302580">
      <w:bodyDiv w:val="1"/>
      <w:marLeft w:val="0"/>
      <w:marRight w:val="0"/>
      <w:marTop w:val="0"/>
      <w:marBottom w:val="0"/>
      <w:divBdr>
        <w:top w:val="none" w:sz="0" w:space="0" w:color="auto"/>
        <w:left w:val="none" w:sz="0" w:space="0" w:color="auto"/>
        <w:bottom w:val="none" w:sz="0" w:space="0" w:color="auto"/>
        <w:right w:val="none" w:sz="0" w:space="0" w:color="auto"/>
      </w:divBdr>
    </w:div>
    <w:div w:id="1913276380">
      <w:bodyDiv w:val="1"/>
      <w:marLeft w:val="0"/>
      <w:marRight w:val="0"/>
      <w:marTop w:val="0"/>
      <w:marBottom w:val="0"/>
      <w:divBdr>
        <w:top w:val="none" w:sz="0" w:space="0" w:color="auto"/>
        <w:left w:val="none" w:sz="0" w:space="0" w:color="auto"/>
        <w:bottom w:val="none" w:sz="0" w:space="0" w:color="auto"/>
        <w:right w:val="none" w:sz="0" w:space="0" w:color="auto"/>
      </w:divBdr>
    </w:div>
    <w:div w:id="1915045456">
      <w:bodyDiv w:val="1"/>
      <w:marLeft w:val="0"/>
      <w:marRight w:val="0"/>
      <w:marTop w:val="0"/>
      <w:marBottom w:val="0"/>
      <w:divBdr>
        <w:top w:val="none" w:sz="0" w:space="0" w:color="auto"/>
        <w:left w:val="none" w:sz="0" w:space="0" w:color="auto"/>
        <w:bottom w:val="none" w:sz="0" w:space="0" w:color="auto"/>
        <w:right w:val="none" w:sz="0" w:space="0" w:color="auto"/>
      </w:divBdr>
    </w:div>
    <w:div w:id="1924869822">
      <w:bodyDiv w:val="1"/>
      <w:marLeft w:val="0"/>
      <w:marRight w:val="0"/>
      <w:marTop w:val="0"/>
      <w:marBottom w:val="0"/>
      <w:divBdr>
        <w:top w:val="none" w:sz="0" w:space="0" w:color="auto"/>
        <w:left w:val="none" w:sz="0" w:space="0" w:color="auto"/>
        <w:bottom w:val="none" w:sz="0" w:space="0" w:color="auto"/>
        <w:right w:val="none" w:sz="0" w:space="0" w:color="auto"/>
      </w:divBdr>
    </w:div>
    <w:div w:id="1939438980">
      <w:bodyDiv w:val="1"/>
      <w:marLeft w:val="0"/>
      <w:marRight w:val="0"/>
      <w:marTop w:val="0"/>
      <w:marBottom w:val="0"/>
      <w:divBdr>
        <w:top w:val="none" w:sz="0" w:space="0" w:color="auto"/>
        <w:left w:val="none" w:sz="0" w:space="0" w:color="auto"/>
        <w:bottom w:val="none" w:sz="0" w:space="0" w:color="auto"/>
        <w:right w:val="none" w:sz="0" w:space="0" w:color="auto"/>
      </w:divBdr>
    </w:div>
    <w:div w:id="1939560661">
      <w:bodyDiv w:val="1"/>
      <w:marLeft w:val="0"/>
      <w:marRight w:val="0"/>
      <w:marTop w:val="0"/>
      <w:marBottom w:val="0"/>
      <w:divBdr>
        <w:top w:val="none" w:sz="0" w:space="0" w:color="auto"/>
        <w:left w:val="none" w:sz="0" w:space="0" w:color="auto"/>
        <w:bottom w:val="none" w:sz="0" w:space="0" w:color="auto"/>
        <w:right w:val="none" w:sz="0" w:space="0" w:color="auto"/>
      </w:divBdr>
    </w:div>
    <w:div w:id="1940596662">
      <w:bodyDiv w:val="1"/>
      <w:marLeft w:val="0"/>
      <w:marRight w:val="0"/>
      <w:marTop w:val="0"/>
      <w:marBottom w:val="0"/>
      <w:divBdr>
        <w:top w:val="none" w:sz="0" w:space="0" w:color="auto"/>
        <w:left w:val="none" w:sz="0" w:space="0" w:color="auto"/>
        <w:bottom w:val="none" w:sz="0" w:space="0" w:color="auto"/>
        <w:right w:val="none" w:sz="0" w:space="0" w:color="auto"/>
      </w:divBdr>
    </w:div>
    <w:div w:id="1954746936">
      <w:bodyDiv w:val="1"/>
      <w:marLeft w:val="0"/>
      <w:marRight w:val="0"/>
      <w:marTop w:val="0"/>
      <w:marBottom w:val="0"/>
      <w:divBdr>
        <w:top w:val="none" w:sz="0" w:space="0" w:color="auto"/>
        <w:left w:val="none" w:sz="0" w:space="0" w:color="auto"/>
        <w:bottom w:val="none" w:sz="0" w:space="0" w:color="auto"/>
        <w:right w:val="none" w:sz="0" w:space="0" w:color="auto"/>
      </w:divBdr>
    </w:div>
    <w:div w:id="1955207162">
      <w:bodyDiv w:val="1"/>
      <w:marLeft w:val="0"/>
      <w:marRight w:val="0"/>
      <w:marTop w:val="0"/>
      <w:marBottom w:val="0"/>
      <w:divBdr>
        <w:top w:val="none" w:sz="0" w:space="0" w:color="auto"/>
        <w:left w:val="none" w:sz="0" w:space="0" w:color="auto"/>
        <w:bottom w:val="none" w:sz="0" w:space="0" w:color="auto"/>
        <w:right w:val="none" w:sz="0" w:space="0" w:color="auto"/>
      </w:divBdr>
    </w:div>
    <w:div w:id="1959682056">
      <w:bodyDiv w:val="1"/>
      <w:marLeft w:val="0"/>
      <w:marRight w:val="0"/>
      <w:marTop w:val="0"/>
      <w:marBottom w:val="0"/>
      <w:divBdr>
        <w:top w:val="none" w:sz="0" w:space="0" w:color="auto"/>
        <w:left w:val="none" w:sz="0" w:space="0" w:color="auto"/>
        <w:bottom w:val="none" w:sz="0" w:space="0" w:color="auto"/>
        <w:right w:val="none" w:sz="0" w:space="0" w:color="auto"/>
      </w:divBdr>
    </w:div>
    <w:div w:id="1962104476">
      <w:bodyDiv w:val="1"/>
      <w:marLeft w:val="0"/>
      <w:marRight w:val="0"/>
      <w:marTop w:val="0"/>
      <w:marBottom w:val="0"/>
      <w:divBdr>
        <w:top w:val="none" w:sz="0" w:space="0" w:color="auto"/>
        <w:left w:val="none" w:sz="0" w:space="0" w:color="auto"/>
        <w:bottom w:val="none" w:sz="0" w:space="0" w:color="auto"/>
        <w:right w:val="none" w:sz="0" w:space="0" w:color="auto"/>
      </w:divBdr>
    </w:div>
    <w:div w:id="1980375096">
      <w:bodyDiv w:val="1"/>
      <w:marLeft w:val="0"/>
      <w:marRight w:val="0"/>
      <w:marTop w:val="0"/>
      <w:marBottom w:val="0"/>
      <w:divBdr>
        <w:top w:val="none" w:sz="0" w:space="0" w:color="auto"/>
        <w:left w:val="none" w:sz="0" w:space="0" w:color="auto"/>
        <w:bottom w:val="none" w:sz="0" w:space="0" w:color="auto"/>
        <w:right w:val="none" w:sz="0" w:space="0" w:color="auto"/>
      </w:divBdr>
    </w:div>
    <w:div w:id="2007517249">
      <w:bodyDiv w:val="1"/>
      <w:marLeft w:val="0"/>
      <w:marRight w:val="0"/>
      <w:marTop w:val="0"/>
      <w:marBottom w:val="0"/>
      <w:divBdr>
        <w:top w:val="none" w:sz="0" w:space="0" w:color="auto"/>
        <w:left w:val="none" w:sz="0" w:space="0" w:color="auto"/>
        <w:bottom w:val="none" w:sz="0" w:space="0" w:color="auto"/>
        <w:right w:val="none" w:sz="0" w:space="0" w:color="auto"/>
      </w:divBdr>
    </w:div>
    <w:div w:id="2012564339">
      <w:bodyDiv w:val="1"/>
      <w:marLeft w:val="0"/>
      <w:marRight w:val="0"/>
      <w:marTop w:val="0"/>
      <w:marBottom w:val="0"/>
      <w:divBdr>
        <w:top w:val="none" w:sz="0" w:space="0" w:color="auto"/>
        <w:left w:val="none" w:sz="0" w:space="0" w:color="auto"/>
        <w:bottom w:val="none" w:sz="0" w:space="0" w:color="auto"/>
        <w:right w:val="none" w:sz="0" w:space="0" w:color="auto"/>
      </w:divBdr>
    </w:div>
    <w:div w:id="2013220684">
      <w:bodyDiv w:val="1"/>
      <w:marLeft w:val="0"/>
      <w:marRight w:val="0"/>
      <w:marTop w:val="0"/>
      <w:marBottom w:val="0"/>
      <w:divBdr>
        <w:top w:val="none" w:sz="0" w:space="0" w:color="auto"/>
        <w:left w:val="none" w:sz="0" w:space="0" w:color="auto"/>
        <w:bottom w:val="none" w:sz="0" w:space="0" w:color="auto"/>
        <w:right w:val="none" w:sz="0" w:space="0" w:color="auto"/>
      </w:divBdr>
    </w:div>
    <w:div w:id="2027825673">
      <w:bodyDiv w:val="1"/>
      <w:marLeft w:val="0"/>
      <w:marRight w:val="0"/>
      <w:marTop w:val="0"/>
      <w:marBottom w:val="0"/>
      <w:divBdr>
        <w:top w:val="none" w:sz="0" w:space="0" w:color="auto"/>
        <w:left w:val="none" w:sz="0" w:space="0" w:color="auto"/>
        <w:bottom w:val="none" w:sz="0" w:space="0" w:color="auto"/>
        <w:right w:val="none" w:sz="0" w:space="0" w:color="auto"/>
      </w:divBdr>
    </w:div>
    <w:div w:id="2037539911">
      <w:bodyDiv w:val="1"/>
      <w:marLeft w:val="0"/>
      <w:marRight w:val="0"/>
      <w:marTop w:val="0"/>
      <w:marBottom w:val="0"/>
      <w:divBdr>
        <w:top w:val="none" w:sz="0" w:space="0" w:color="auto"/>
        <w:left w:val="none" w:sz="0" w:space="0" w:color="auto"/>
        <w:bottom w:val="none" w:sz="0" w:space="0" w:color="auto"/>
        <w:right w:val="none" w:sz="0" w:space="0" w:color="auto"/>
      </w:divBdr>
      <w:divsChild>
        <w:div w:id="46152802">
          <w:marLeft w:val="0"/>
          <w:marRight w:val="0"/>
          <w:marTop w:val="0"/>
          <w:marBottom w:val="0"/>
          <w:divBdr>
            <w:top w:val="none" w:sz="0" w:space="0" w:color="auto"/>
            <w:left w:val="none" w:sz="0" w:space="0" w:color="auto"/>
            <w:bottom w:val="none" w:sz="0" w:space="0" w:color="auto"/>
            <w:right w:val="none" w:sz="0" w:space="0" w:color="auto"/>
          </w:divBdr>
        </w:div>
        <w:div w:id="58864761">
          <w:marLeft w:val="0"/>
          <w:marRight w:val="0"/>
          <w:marTop w:val="0"/>
          <w:marBottom w:val="0"/>
          <w:divBdr>
            <w:top w:val="none" w:sz="0" w:space="0" w:color="auto"/>
            <w:left w:val="none" w:sz="0" w:space="0" w:color="auto"/>
            <w:bottom w:val="none" w:sz="0" w:space="0" w:color="auto"/>
            <w:right w:val="none" w:sz="0" w:space="0" w:color="auto"/>
          </w:divBdr>
        </w:div>
        <w:div w:id="155876039">
          <w:marLeft w:val="0"/>
          <w:marRight w:val="0"/>
          <w:marTop w:val="0"/>
          <w:marBottom w:val="0"/>
          <w:divBdr>
            <w:top w:val="none" w:sz="0" w:space="0" w:color="auto"/>
            <w:left w:val="none" w:sz="0" w:space="0" w:color="auto"/>
            <w:bottom w:val="none" w:sz="0" w:space="0" w:color="auto"/>
            <w:right w:val="none" w:sz="0" w:space="0" w:color="auto"/>
          </w:divBdr>
        </w:div>
        <w:div w:id="160122566">
          <w:marLeft w:val="0"/>
          <w:marRight w:val="0"/>
          <w:marTop w:val="0"/>
          <w:marBottom w:val="0"/>
          <w:divBdr>
            <w:top w:val="none" w:sz="0" w:space="0" w:color="auto"/>
            <w:left w:val="none" w:sz="0" w:space="0" w:color="auto"/>
            <w:bottom w:val="none" w:sz="0" w:space="0" w:color="auto"/>
            <w:right w:val="none" w:sz="0" w:space="0" w:color="auto"/>
          </w:divBdr>
        </w:div>
        <w:div w:id="184056240">
          <w:marLeft w:val="0"/>
          <w:marRight w:val="0"/>
          <w:marTop w:val="0"/>
          <w:marBottom w:val="0"/>
          <w:divBdr>
            <w:top w:val="none" w:sz="0" w:space="0" w:color="auto"/>
            <w:left w:val="none" w:sz="0" w:space="0" w:color="auto"/>
            <w:bottom w:val="none" w:sz="0" w:space="0" w:color="auto"/>
            <w:right w:val="none" w:sz="0" w:space="0" w:color="auto"/>
          </w:divBdr>
        </w:div>
        <w:div w:id="185756548">
          <w:marLeft w:val="0"/>
          <w:marRight w:val="0"/>
          <w:marTop w:val="0"/>
          <w:marBottom w:val="0"/>
          <w:divBdr>
            <w:top w:val="none" w:sz="0" w:space="0" w:color="auto"/>
            <w:left w:val="none" w:sz="0" w:space="0" w:color="auto"/>
            <w:bottom w:val="none" w:sz="0" w:space="0" w:color="auto"/>
            <w:right w:val="none" w:sz="0" w:space="0" w:color="auto"/>
          </w:divBdr>
        </w:div>
        <w:div w:id="193539706">
          <w:marLeft w:val="0"/>
          <w:marRight w:val="0"/>
          <w:marTop w:val="0"/>
          <w:marBottom w:val="0"/>
          <w:divBdr>
            <w:top w:val="none" w:sz="0" w:space="0" w:color="auto"/>
            <w:left w:val="none" w:sz="0" w:space="0" w:color="auto"/>
            <w:bottom w:val="none" w:sz="0" w:space="0" w:color="auto"/>
            <w:right w:val="none" w:sz="0" w:space="0" w:color="auto"/>
          </w:divBdr>
        </w:div>
        <w:div w:id="250940702">
          <w:marLeft w:val="0"/>
          <w:marRight w:val="0"/>
          <w:marTop w:val="0"/>
          <w:marBottom w:val="0"/>
          <w:divBdr>
            <w:top w:val="none" w:sz="0" w:space="0" w:color="auto"/>
            <w:left w:val="none" w:sz="0" w:space="0" w:color="auto"/>
            <w:bottom w:val="none" w:sz="0" w:space="0" w:color="auto"/>
            <w:right w:val="none" w:sz="0" w:space="0" w:color="auto"/>
          </w:divBdr>
        </w:div>
        <w:div w:id="458299363">
          <w:marLeft w:val="0"/>
          <w:marRight w:val="0"/>
          <w:marTop w:val="0"/>
          <w:marBottom w:val="0"/>
          <w:divBdr>
            <w:top w:val="none" w:sz="0" w:space="0" w:color="auto"/>
            <w:left w:val="none" w:sz="0" w:space="0" w:color="auto"/>
            <w:bottom w:val="none" w:sz="0" w:space="0" w:color="auto"/>
            <w:right w:val="none" w:sz="0" w:space="0" w:color="auto"/>
          </w:divBdr>
        </w:div>
        <w:div w:id="665403638">
          <w:marLeft w:val="0"/>
          <w:marRight w:val="0"/>
          <w:marTop w:val="0"/>
          <w:marBottom w:val="0"/>
          <w:divBdr>
            <w:top w:val="none" w:sz="0" w:space="0" w:color="auto"/>
            <w:left w:val="none" w:sz="0" w:space="0" w:color="auto"/>
            <w:bottom w:val="none" w:sz="0" w:space="0" w:color="auto"/>
            <w:right w:val="none" w:sz="0" w:space="0" w:color="auto"/>
          </w:divBdr>
        </w:div>
        <w:div w:id="667515285">
          <w:marLeft w:val="0"/>
          <w:marRight w:val="0"/>
          <w:marTop w:val="0"/>
          <w:marBottom w:val="0"/>
          <w:divBdr>
            <w:top w:val="none" w:sz="0" w:space="0" w:color="auto"/>
            <w:left w:val="none" w:sz="0" w:space="0" w:color="auto"/>
            <w:bottom w:val="none" w:sz="0" w:space="0" w:color="auto"/>
            <w:right w:val="none" w:sz="0" w:space="0" w:color="auto"/>
          </w:divBdr>
        </w:div>
        <w:div w:id="833565813">
          <w:marLeft w:val="0"/>
          <w:marRight w:val="0"/>
          <w:marTop w:val="0"/>
          <w:marBottom w:val="0"/>
          <w:divBdr>
            <w:top w:val="none" w:sz="0" w:space="0" w:color="auto"/>
            <w:left w:val="none" w:sz="0" w:space="0" w:color="auto"/>
            <w:bottom w:val="none" w:sz="0" w:space="0" w:color="auto"/>
            <w:right w:val="none" w:sz="0" w:space="0" w:color="auto"/>
          </w:divBdr>
        </w:div>
        <w:div w:id="902763805">
          <w:marLeft w:val="0"/>
          <w:marRight w:val="0"/>
          <w:marTop w:val="0"/>
          <w:marBottom w:val="0"/>
          <w:divBdr>
            <w:top w:val="none" w:sz="0" w:space="0" w:color="auto"/>
            <w:left w:val="none" w:sz="0" w:space="0" w:color="auto"/>
            <w:bottom w:val="none" w:sz="0" w:space="0" w:color="auto"/>
            <w:right w:val="none" w:sz="0" w:space="0" w:color="auto"/>
          </w:divBdr>
        </w:div>
        <w:div w:id="905458725">
          <w:marLeft w:val="0"/>
          <w:marRight w:val="0"/>
          <w:marTop w:val="0"/>
          <w:marBottom w:val="0"/>
          <w:divBdr>
            <w:top w:val="none" w:sz="0" w:space="0" w:color="auto"/>
            <w:left w:val="none" w:sz="0" w:space="0" w:color="auto"/>
            <w:bottom w:val="none" w:sz="0" w:space="0" w:color="auto"/>
            <w:right w:val="none" w:sz="0" w:space="0" w:color="auto"/>
          </w:divBdr>
        </w:div>
        <w:div w:id="1004435086">
          <w:marLeft w:val="0"/>
          <w:marRight w:val="0"/>
          <w:marTop w:val="0"/>
          <w:marBottom w:val="0"/>
          <w:divBdr>
            <w:top w:val="none" w:sz="0" w:space="0" w:color="auto"/>
            <w:left w:val="none" w:sz="0" w:space="0" w:color="auto"/>
            <w:bottom w:val="none" w:sz="0" w:space="0" w:color="auto"/>
            <w:right w:val="none" w:sz="0" w:space="0" w:color="auto"/>
          </w:divBdr>
        </w:div>
        <w:div w:id="1031416716">
          <w:marLeft w:val="0"/>
          <w:marRight w:val="0"/>
          <w:marTop w:val="0"/>
          <w:marBottom w:val="0"/>
          <w:divBdr>
            <w:top w:val="none" w:sz="0" w:space="0" w:color="auto"/>
            <w:left w:val="none" w:sz="0" w:space="0" w:color="auto"/>
            <w:bottom w:val="none" w:sz="0" w:space="0" w:color="auto"/>
            <w:right w:val="none" w:sz="0" w:space="0" w:color="auto"/>
          </w:divBdr>
        </w:div>
        <w:div w:id="1076245638">
          <w:marLeft w:val="0"/>
          <w:marRight w:val="0"/>
          <w:marTop w:val="0"/>
          <w:marBottom w:val="0"/>
          <w:divBdr>
            <w:top w:val="none" w:sz="0" w:space="0" w:color="auto"/>
            <w:left w:val="none" w:sz="0" w:space="0" w:color="auto"/>
            <w:bottom w:val="none" w:sz="0" w:space="0" w:color="auto"/>
            <w:right w:val="none" w:sz="0" w:space="0" w:color="auto"/>
          </w:divBdr>
        </w:div>
        <w:div w:id="1159466285">
          <w:marLeft w:val="0"/>
          <w:marRight w:val="0"/>
          <w:marTop w:val="0"/>
          <w:marBottom w:val="0"/>
          <w:divBdr>
            <w:top w:val="none" w:sz="0" w:space="0" w:color="auto"/>
            <w:left w:val="none" w:sz="0" w:space="0" w:color="auto"/>
            <w:bottom w:val="none" w:sz="0" w:space="0" w:color="auto"/>
            <w:right w:val="none" w:sz="0" w:space="0" w:color="auto"/>
          </w:divBdr>
        </w:div>
        <w:div w:id="1175002466">
          <w:marLeft w:val="0"/>
          <w:marRight w:val="0"/>
          <w:marTop w:val="0"/>
          <w:marBottom w:val="0"/>
          <w:divBdr>
            <w:top w:val="none" w:sz="0" w:space="0" w:color="auto"/>
            <w:left w:val="none" w:sz="0" w:space="0" w:color="auto"/>
            <w:bottom w:val="none" w:sz="0" w:space="0" w:color="auto"/>
            <w:right w:val="none" w:sz="0" w:space="0" w:color="auto"/>
          </w:divBdr>
        </w:div>
        <w:div w:id="1246185125">
          <w:marLeft w:val="0"/>
          <w:marRight w:val="0"/>
          <w:marTop w:val="0"/>
          <w:marBottom w:val="0"/>
          <w:divBdr>
            <w:top w:val="none" w:sz="0" w:space="0" w:color="auto"/>
            <w:left w:val="none" w:sz="0" w:space="0" w:color="auto"/>
            <w:bottom w:val="none" w:sz="0" w:space="0" w:color="auto"/>
            <w:right w:val="none" w:sz="0" w:space="0" w:color="auto"/>
          </w:divBdr>
        </w:div>
        <w:div w:id="1316883265">
          <w:marLeft w:val="0"/>
          <w:marRight w:val="0"/>
          <w:marTop w:val="0"/>
          <w:marBottom w:val="0"/>
          <w:divBdr>
            <w:top w:val="none" w:sz="0" w:space="0" w:color="auto"/>
            <w:left w:val="none" w:sz="0" w:space="0" w:color="auto"/>
            <w:bottom w:val="none" w:sz="0" w:space="0" w:color="auto"/>
            <w:right w:val="none" w:sz="0" w:space="0" w:color="auto"/>
          </w:divBdr>
        </w:div>
        <w:div w:id="1541046192">
          <w:marLeft w:val="0"/>
          <w:marRight w:val="0"/>
          <w:marTop w:val="0"/>
          <w:marBottom w:val="0"/>
          <w:divBdr>
            <w:top w:val="none" w:sz="0" w:space="0" w:color="auto"/>
            <w:left w:val="none" w:sz="0" w:space="0" w:color="auto"/>
            <w:bottom w:val="none" w:sz="0" w:space="0" w:color="auto"/>
            <w:right w:val="none" w:sz="0" w:space="0" w:color="auto"/>
          </w:divBdr>
        </w:div>
        <w:div w:id="1586265557">
          <w:marLeft w:val="0"/>
          <w:marRight w:val="0"/>
          <w:marTop w:val="0"/>
          <w:marBottom w:val="0"/>
          <w:divBdr>
            <w:top w:val="none" w:sz="0" w:space="0" w:color="auto"/>
            <w:left w:val="none" w:sz="0" w:space="0" w:color="auto"/>
            <w:bottom w:val="none" w:sz="0" w:space="0" w:color="auto"/>
            <w:right w:val="none" w:sz="0" w:space="0" w:color="auto"/>
          </w:divBdr>
        </w:div>
        <w:div w:id="1783186115">
          <w:marLeft w:val="0"/>
          <w:marRight w:val="0"/>
          <w:marTop w:val="0"/>
          <w:marBottom w:val="0"/>
          <w:divBdr>
            <w:top w:val="none" w:sz="0" w:space="0" w:color="auto"/>
            <w:left w:val="none" w:sz="0" w:space="0" w:color="auto"/>
            <w:bottom w:val="none" w:sz="0" w:space="0" w:color="auto"/>
            <w:right w:val="none" w:sz="0" w:space="0" w:color="auto"/>
          </w:divBdr>
        </w:div>
      </w:divsChild>
    </w:div>
    <w:div w:id="2048525526">
      <w:bodyDiv w:val="1"/>
      <w:marLeft w:val="0"/>
      <w:marRight w:val="0"/>
      <w:marTop w:val="0"/>
      <w:marBottom w:val="0"/>
      <w:divBdr>
        <w:top w:val="none" w:sz="0" w:space="0" w:color="auto"/>
        <w:left w:val="none" w:sz="0" w:space="0" w:color="auto"/>
        <w:bottom w:val="none" w:sz="0" w:space="0" w:color="auto"/>
        <w:right w:val="none" w:sz="0" w:space="0" w:color="auto"/>
      </w:divBdr>
    </w:div>
    <w:div w:id="2082175636">
      <w:bodyDiv w:val="1"/>
      <w:marLeft w:val="0"/>
      <w:marRight w:val="0"/>
      <w:marTop w:val="0"/>
      <w:marBottom w:val="0"/>
      <w:divBdr>
        <w:top w:val="none" w:sz="0" w:space="0" w:color="auto"/>
        <w:left w:val="none" w:sz="0" w:space="0" w:color="auto"/>
        <w:bottom w:val="none" w:sz="0" w:space="0" w:color="auto"/>
        <w:right w:val="none" w:sz="0" w:space="0" w:color="auto"/>
      </w:divBdr>
    </w:div>
    <w:div w:id="2094159025">
      <w:bodyDiv w:val="1"/>
      <w:marLeft w:val="0"/>
      <w:marRight w:val="0"/>
      <w:marTop w:val="0"/>
      <w:marBottom w:val="0"/>
      <w:divBdr>
        <w:top w:val="none" w:sz="0" w:space="0" w:color="auto"/>
        <w:left w:val="none" w:sz="0" w:space="0" w:color="auto"/>
        <w:bottom w:val="none" w:sz="0" w:space="0" w:color="auto"/>
        <w:right w:val="none" w:sz="0" w:space="0" w:color="auto"/>
      </w:divBdr>
      <w:divsChild>
        <w:div w:id="715784361">
          <w:marLeft w:val="0"/>
          <w:marRight w:val="0"/>
          <w:marTop w:val="0"/>
          <w:marBottom w:val="0"/>
          <w:divBdr>
            <w:top w:val="none" w:sz="0" w:space="0" w:color="auto"/>
            <w:left w:val="none" w:sz="0" w:space="0" w:color="auto"/>
            <w:bottom w:val="none" w:sz="0" w:space="0" w:color="auto"/>
            <w:right w:val="none" w:sz="0" w:space="0" w:color="auto"/>
          </w:divBdr>
        </w:div>
        <w:div w:id="1725832761">
          <w:marLeft w:val="0"/>
          <w:marRight w:val="0"/>
          <w:marTop w:val="0"/>
          <w:marBottom w:val="0"/>
          <w:divBdr>
            <w:top w:val="none" w:sz="0" w:space="0" w:color="auto"/>
            <w:left w:val="none" w:sz="0" w:space="0" w:color="auto"/>
            <w:bottom w:val="none" w:sz="0" w:space="0" w:color="auto"/>
            <w:right w:val="none" w:sz="0" w:space="0" w:color="auto"/>
          </w:divBdr>
        </w:div>
      </w:divsChild>
    </w:div>
    <w:div w:id="2094279492">
      <w:bodyDiv w:val="1"/>
      <w:marLeft w:val="0"/>
      <w:marRight w:val="0"/>
      <w:marTop w:val="0"/>
      <w:marBottom w:val="0"/>
      <w:divBdr>
        <w:top w:val="none" w:sz="0" w:space="0" w:color="auto"/>
        <w:left w:val="none" w:sz="0" w:space="0" w:color="auto"/>
        <w:bottom w:val="none" w:sz="0" w:space="0" w:color="auto"/>
        <w:right w:val="none" w:sz="0" w:space="0" w:color="auto"/>
      </w:divBdr>
    </w:div>
    <w:div w:id="2099205951">
      <w:bodyDiv w:val="1"/>
      <w:marLeft w:val="0"/>
      <w:marRight w:val="0"/>
      <w:marTop w:val="0"/>
      <w:marBottom w:val="0"/>
      <w:divBdr>
        <w:top w:val="none" w:sz="0" w:space="0" w:color="auto"/>
        <w:left w:val="none" w:sz="0" w:space="0" w:color="auto"/>
        <w:bottom w:val="none" w:sz="0" w:space="0" w:color="auto"/>
        <w:right w:val="none" w:sz="0" w:space="0" w:color="auto"/>
      </w:divBdr>
    </w:div>
    <w:div w:id="2102600567">
      <w:bodyDiv w:val="1"/>
      <w:marLeft w:val="0"/>
      <w:marRight w:val="0"/>
      <w:marTop w:val="0"/>
      <w:marBottom w:val="0"/>
      <w:divBdr>
        <w:top w:val="none" w:sz="0" w:space="0" w:color="auto"/>
        <w:left w:val="none" w:sz="0" w:space="0" w:color="auto"/>
        <w:bottom w:val="none" w:sz="0" w:space="0" w:color="auto"/>
        <w:right w:val="none" w:sz="0" w:space="0" w:color="auto"/>
      </w:divBdr>
      <w:divsChild>
        <w:div w:id="850680912">
          <w:marLeft w:val="0"/>
          <w:marRight w:val="0"/>
          <w:marTop w:val="0"/>
          <w:marBottom w:val="0"/>
          <w:divBdr>
            <w:top w:val="none" w:sz="0" w:space="0" w:color="auto"/>
            <w:left w:val="none" w:sz="0" w:space="0" w:color="auto"/>
            <w:bottom w:val="none" w:sz="0" w:space="0" w:color="auto"/>
            <w:right w:val="none" w:sz="0" w:space="0" w:color="auto"/>
          </w:divBdr>
          <w:divsChild>
            <w:div w:id="144394231">
              <w:marLeft w:val="0"/>
              <w:marRight w:val="0"/>
              <w:marTop w:val="0"/>
              <w:marBottom w:val="0"/>
              <w:divBdr>
                <w:top w:val="none" w:sz="0" w:space="0" w:color="auto"/>
                <w:left w:val="none" w:sz="0" w:space="0" w:color="auto"/>
                <w:bottom w:val="none" w:sz="0" w:space="0" w:color="auto"/>
                <w:right w:val="none" w:sz="0" w:space="0" w:color="auto"/>
              </w:divBdr>
            </w:div>
            <w:div w:id="720325780">
              <w:marLeft w:val="0"/>
              <w:marRight w:val="0"/>
              <w:marTop w:val="0"/>
              <w:marBottom w:val="0"/>
              <w:divBdr>
                <w:top w:val="none" w:sz="0" w:space="0" w:color="auto"/>
                <w:left w:val="none" w:sz="0" w:space="0" w:color="auto"/>
                <w:bottom w:val="none" w:sz="0" w:space="0" w:color="auto"/>
                <w:right w:val="none" w:sz="0" w:space="0" w:color="auto"/>
              </w:divBdr>
            </w:div>
            <w:div w:id="893464978">
              <w:marLeft w:val="0"/>
              <w:marRight w:val="0"/>
              <w:marTop w:val="0"/>
              <w:marBottom w:val="0"/>
              <w:divBdr>
                <w:top w:val="none" w:sz="0" w:space="0" w:color="auto"/>
                <w:left w:val="none" w:sz="0" w:space="0" w:color="auto"/>
                <w:bottom w:val="none" w:sz="0" w:space="0" w:color="auto"/>
                <w:right w:val="none" w:sz="0" w:space="0" w:color="auto"/>
              </w:divBdr>
            </w:div>
            <w:div w:id="989865688">
              <w:marLeft w:val="0"/>
              <w:marRight w:val="0"/>
              <w:marTop w:val="0"/>
              <w:marBottom w:val="0"/>
              <w:divBdr>
                <w:top w:val="none" w:sz="0" w:space="0" w:color="auto"/>
                <w:left w:val="none" w:sz="0" w:space="0" w:color="auto"/>
                <w:bottom w:val="none" w:sz="0" w:space="0" w:color="auto"/>
                <w:right w:val="none" w:sz="0" w:space="0" w:color="auto"/>
              </w:divBdr>
            </w:div>
            <w:div w:id="1002591084">
              <w:marLeft w:val="0"/>
              <w:marRight w:val="0"/>
              <w:marTop w:val="0"/>
              <w:marBottom w:val="0"/>
              <w:divBdr>
                <w:top w:val="none" w:sz="0" w:space="0" w:color="auto"/>
                <w:left w:val="none" w:sz="0" w:space="0" w:color="auto"/>
                <w:bottom w:val="none" w:sz="0" w:space="0" w:color="auto"/>
                <w:right w:val="none" w:sz="0" w:space="0" w:color="auto"/>
              </w:divBdr>
            </w:div>
            <w:div w:id="1899315865">
              <w:marLeft w:val="0"/>
              <w:marRight w:val="0"/>
              <w:marTop w:val="0"/>
              <w:marBottom w:val="0"/>
              <w:divBdr>
                <w:top w:val="none" w:sz="0" w:space="0" w:color="auto"/>
                <w:left w:val="none" w:sz="0" w:space="0" w:color="auto"/>
                <w:bottom w:val="none" w:sz="0" w:space="0" w:color="auto"/>
                <w:right w:val="none" w:sz="0" w:space="0" w:color="auto"/>
              </w:divBdr>
            </w:div>
            <w:div w:id="1958636673">
              <w:marLeft w:val="0"/>
              <w:marRight w:val="0"/>
              <w:marTop w:val="0"/>
              <w:marBottom w:val="0"/>
              <w:divBdr>
                <w:top w:val="none" w:sz="0" w:space="0" w:color="auto"/>
                <w:left w:val="none" w:sz="0" w:space="0" w:color="auto"/>
                <w:bottom w:val="none" w:sz="0" w:space="0" w:color="auto"/>
                <w:right w:val="none" w:sz="0" w:space="0" w:color="auto"/>
              </w:divBdr>
            </w:div>
            <w:div w:id="20181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80145">
      <w:bodyDiv w:val="1"/>
      <w:marLeft w:val="0"/>
      <w:marRight w:val="0"/>
      <w:marTop w:val="0"/>
      <w:marBottom w:val="0"/>
      <w:divBdr>
        <w:top w:val="none" w:sz="0" w:space="0" w:color="auto"/>
        <w:left w:val="none" w:sz="0" w:space="0" w:color="auto"/>
        <w:bottom w:val="none" w:sz="0" w:space="0" w:color="auto"/>
        <w:right w:val="none" w:sz="0" w:space="0" w:color="auto"/>
      </w:divBdr>
    </w:div>
    <w:div w:id="2103910666">
      <w:bodyDiv w:val="1"/>
      <w:marLeft w:val="0"/>
      <w:marRight w:val="0"/>
      <w:marTop w:val="0"/>
      <w:marBottom w:val="0"/>
      <w:divBdr>
        <w:top w:val="none" w:sz="0" w:space="0" w:color="auto"/>
        <w:left w:val="none" w:sz="0" w:space="0" w:color="auto"/>
        <w:bottom w:val="none" w:sz="0" w:space="0" w:color="auto"/>
        <w:right w:val="none" w:sz="0" w:space="0" w:color="auto"/>
      </w:divBdr>
      <w:divsChild>
        <w:div w:id="323895629">
          <w:marLeft w:val="0"/>
          <w:marRight w:val="0"/>
          <w:marTop w:val="204"/>
          <w:marBottom w:val="68"/>
          <w:divBdr>
            <w:top w:val="none" w:sz="0" w:space="0" w:color="auto"/>
            <w:left w:val="none" w:sz="0" w:space="0" w:color="auto"/>
            <w:bottom w:val="none" w:sz="0" w:space="0" w:color="auto"/>
            <w:right w:val="none" w:sz="0" w:space="0" w:color="auto"/>
          </w:divBdr>
        </w:div>
        <w:div w:id="934438965">
          <w:marLeft w:val="0"/>
          <w:marRight w:val="0"/>
          <w:marTop w:val="204"/>
          <w:marBottom w:val="68"/>
          <w:divBdr>
            <w:top w:val="none" w:sz="0" w:space="0" w:color="auto"/>
            <w:left w:val="none" w:sz="0" w:space="0" w:color="auto"/>
            <w:bottom w:val="none" w:sz="0" w:space="0" w:color="auto"/>
            <w:right w:val="none" w:sz="0" w:space="0" w:color="auto"/>
          </w:divBdr>
        </w:div>
        <w:div w:id="1306665976">
          <w:marLeft w:val="0"/>
          <w:marRight w:val="0"/>
          <w:marTop w:val="204"/>
          <w:marBottom w:val="68"/>
          <w:divBdr>
            <w:top w:val="none" w:sz="0" w:space="0" w:color="auto"/>
            <w:left w:val="none" w:sz="0" w:space="0" w:color="auto"/>
            <w:bottom w:val="none" w:sz="0" w:space="0" w:color="auto"/>
            <w:right w:val="none" w:sz="0" w:space="0" w:color="auto"/>
          </w:divBdr>
        </w:div>
      </w:divsChild>
    </w:div>
    <w:div w:id="2106149925">
      <w:bodyDiv w:val="1"/>
      <w:marLeft w:val="0"/>
      <w:marRight w:val="0"/>
      <w:marTop w:val="0"/>
      <w:marBottom w:val="0"/>
      <w:divBdr>
        <w:top w:val="none" w:sz="0" w:space="0" w:color="auto"/>
        <w:left w:val="none" w:sz="0" w:space="0" w:color="auto"/>
        <w:bottom w:val="none" w:sz="0" w:space="0" w:color="auto"/>
        <w:right w:val="none" w:sz="0" w:space="0" w:color="auto"/>
      </w:divBdr>
    </w:div>
    <w:div w:id="2117752870">
      <w:bodyDiv w:val="1"/>
      <w:marLeft w:val="0"/>
      <w:marRight w:val="0"/>
      <w:marTop w:val="0"/>
      <w:marBottom w:val="0"/>
      <w:divBdr>
        <w:top w:val="none" w:sz="0" w:space="0" w:color="auto"/>
        <w:left w:val="none" w:sz="0" w:space="0" w:color="auto"/>
        <w:bottom w:val="none" w:sz="0" w:space="0" w:color="auto"/>
        <w:right w:val="none" w:sz="0" w:space="0" w:color="auto"/>
      </w:divBdr>
    </w:div>
    <w:div w:id="214696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mailto:tongqiangyin@gmail.com" TargetMode="External"/><Relationship Id="rId21" Type="http://schemas.openxmlformats.org/officeDocument/2006/relationships/hyperlink" Target="mailto:gunsluo@gmail.com"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54093-85A6-1E47-92A9-4FDDE7E91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16</Pages>
  <Words>1203</Words>
  <Characters>6862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PDT任务书</vt:lpstr>
    </vt:vector>
  </TitlesOfParts>
  <Company>国美电器</Company>
  <LinksUpToDate>false</LinksUpToDate>
  <CharactersWithSpaces>8049</CharactersWithSpaces>
  <SharedDoc>false</SharedDoc>
  <HLinks>
    <vt:vector size="60" baseType="variant">
      <vt:variant>
        <vt:i4>1769527</vt:i4>
      </vt:variant>
      <vt:variant>
        <vt:i4>56</vt:i4>
      </vt:variant>
      <vt:variant>
        <vt:i4>0</vt:i4>
      </vt:variant>
      <vt:variant>
        <vt:i4>5</vt:i4>
      </vt:variant>
      <vt:variant>
        <vt:lpwstr/>
      </vt:variant>
      <vt:variant>
        <vt:lpwstr>_Toc455071184</vt:lpwstr>
      </vt:variant>
      <vt:variant>
        <vt:i4>1769527</vt:i4>
      </vt:variant>
      <vt:variant>
        <vt:i4>50</vt:i4>
      </vt:variant>
      <vt:variant>
        <vt:i4>0</vt:i4>
      </vt:variant>
      <vt:variant>
        <vt:i4>5</vt:i4>
      </vt:variant>
      <vt:variant>
        <vt:lpwstr/>
      </vt:variant>
      <vt:variant>
        <vt:lpwstr>_Toc455071183</vt:lpwstr>
      </vt:variant>
      <vt:variant>
        <vt:i4>1769527</vt:i4>
      </vt:variant>
      <vt:variant>
        <vt:i4>44</vt:i4>
      </vt:variant>
      <vt:variant>
        <vt:i4>0</vt:i4>
      </vt:variant>
      <vt:variant>
        <vt:i4>5</vt:i4>
      </vt:variant>
      <vt:variant>
        <vt:lpwstr/>
      </vt:variant>
      <vt:variant>
        <vt:lpwstr>_Toc455071182</vt:lpwstr>
      </vt:variant>
      <vt:variant>
        <vt:i4>1769527</vt:i4>
      </vt:variant>
      <vt:variant>
        <vt:i4>38</vt:i4>
      </vt:variant>
      <vt:variant>
        <vt:i4>0</vt:i4>
      </vt:variant>
      <vt:variant>
        <vt:i4>5</vt:i4>
      </vt:variant>
      <vt:variant>
        <vt:lpwstr/>
      </vt:variant>
      <vt:variant>
        <vt:lpwstr>_Toc455071181</vt:lpwstr>
      </vt:variant>
      <vt:variant>
        <vt:i4>1769527</vt:i4>
      </vt:variant>
      <vt:variant>
        <vt:i4>32</vt:i4>
      </vt:variant>
      <vt:variant>
        <vt:i4>0</vt:i4>
      </vt:variant>
      <vt:variant>
        <vt:i4>5</vt:i4>
      </vt:variant>
      <vt:variant>
        <vt:lpwstr/>
      </vt:variant>
      <vt:variant>
        <vt:lpwstr>_Toc455071180</vt:lpwstr>
      </vt:variant>
      <vt:variant>
        <vt:i4>1310775</vt:i4>
      </vt:variant>
      <vt:variant>
        <vt:i4>26</vt:i4>
      </vt:variant>
      <vt:variant>
        <vt:i4>0</vt:i4>
      </vt:variant>
      <vt:variant>
        <vt:i4>5</vt:i4>
      </vt:variant>
      <vt:variant>
        <vt:lpwstr/>
      </vt:variant>
      <vt:variant>
        <vt:lpwstr>_Toc455071179</vt:lpwstr>
      </vt:variant>
      <vt:variant>
        <vt:i4>1310775</vt:i4>
      </vt:variant>
      <vt:variant>
        <vt:i4>20</vt:i4>
      </vt:variant>
      <vt:variant>
        <vt:i4>0</vt:i4>
      </vt:variant>
      <vt:variant>
        <vt:i4>5</vt:i4>
      </vt:variant>
      <vt:variant>
        <vt:lpwstr/>
      </vt:variant>
      <vt:variant>
        <vt:lpwstr>_Toc455071173</vt:lpwstr>
      </vt:variant>
      <vt:variant>
        <vt:i4>1310775</vt:i4>
      </vt:variant>
      <vt:variant>
        <vt:i4>14</vt:i4>
      </vt:variant>
      <vt:variant>
        <vt:i4>0</vt:i4>
      </vt:variant>
      <vt:variant>
        <vt:i4>5</vt:i4>
      </vt:variant>
      <vt:variant>
        <vt:lpwstr/>
      </vt:variant>
      <vt:variant>
        <vt:lpwstr>_Toc455071172</vt:lpwstr>
      </vt:variant>
      <vt:variant>
        <vt:i4>1310775</vt:i4>
      </vt:variant>
      <vt:variant>
        <vt:i4>8</vt:i4>
      </vt:variant>
      <vt:variant>
        <vt:i4>0</vt:i4>
      </vt:variant>
      <vt:variant>
        <vt:i4>5</vt:i4>
      </vt:variant>
      <vt:variant>
        <vt:lpwstr/>
      </vt:variant>
      <vt:variant>
        <vt:lpwstr>_Toc455071171</vt:lpwstr>
      </vt:variant>
      <vt:variant>
        <vt:i4>1310775</vt:i4>
      </vt:variant>
      <vt:variant>
        <vt:i4>2</vt:i4>
      </vt:variant>
      <vt:variant>
        <vt:i4>0</vt:i4>
      </vt:variant>
      <vt:variant>
        <vt:i4>5</vt:i4>
      </vt:variant>
      <vt:variant>
        <vt:lpwstr/>
      </vt:variant>
      <vt:variant>
        <vt:lpwstr>_Toc455071170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PDT任务书</dc:title>
  <dc:creator>田玉粮</dc:creator>
  <cp:lastModifiedBy>Microsoft Office 用户</cp:lastModifiedBy>
  <cp:revision>816</cp:revision>
  <cp:lastPrinted>2017-11-23T08:13:00Z</cp:lastPrinted>
  <dcterms:created xsi:type="dcterms:W3CDTF">2017-02-20T10:01:00Z</dcterms:created>
  <dcterms:modified xsi:type="dcterms:W3CDTF">2018-04-25T02:31:00Z</dcterms:modified>
</cp:coreProperties>
</file>