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EFB6C" w14:textId="36A969E7" w:rsidR="00E73E62" w:rsidRPr="00DA3B81" w:rsidRDefault="00E80A73" w:rsidP="00DA3B81">
      <w:pPr>
        <w:pStyle w:val="1"/>
      </w:pPr>
      <w:r w:rsidRPr="00DA3B81">
        <w:rPr>
          <w:rFonts w:hint="eastAsia"/>
        </w:rPr>
        <w:t>一、开发环境</w:t>
      </w:r>
    </w:p>
    <w:p w14:paraId="1FE38184" w14:textId="7A84E8EB" w:rsidR="00A91744" w:rsidRPr="00DA3B81" w:rsidRDefault="00E80A73" w:rsidP="00DA3B81">
      <w:pPr>
        <w:pStyle w:val="3"/>
        <w:numPr>
          <w:ilvl w:val="0"/>
          <w:numId w:val="7"/>
        </w:numPr>
      </w:pPr>
      <w:r w:rsidRPr="00DA3B81">
        <w:rPr>
          <w:rFonts w:hint="eastAsia"/>
        </w:rPr>
        <w:t>开发语言</w:t>
      </w:r>
    </w:p>
    <w:p w14:paraId="75EC6CA8" w14:textId="53675761" w:rsidR="00A91744" w:rsidRPr="00F63490" w:rsidRDefault="00A91744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F63490">
        <w:rPr>
          <w:rFonts w:ascii="微软雅黑" w:eastAsia="微软雅黑" w:hAnsi="微软雅黑"/>
          <w:sz w:val="24"/>
          <w:szCs w:val="24"/>
          <w:shd w:val="clear" w:color="auto" w:fill="FFFFFF"/>
        </w:rPr>
        <w:t>Solidity 是一门面向合约的、为实现智能合约而创建的高级编程语言。这门语言受到了 C++，Python 和 Javascript 语言的影响，设计的目的是能在以太坊虚拟机（EVM）上运行。</w:t>
      </w:r>
    </w:p>
    <w:p w14:paraId="0A1162B8" w14:textId="54615E55" w:rsidR="00A91744" w:rsidRPr="00F63490" w:rsidRDefault="00A91744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F63490">
        <w:rPr>
          <w:rFonts w:ascii="微软雅黑" w:eastAsia="微软雅黑" w:hAnsi="微软雅黑"/>
          <w:sz w:val="24"/>
          <w:szCs w:val="24"/>
          <w:shd w:val="clear" w:color="auto" w:fill="FFFFFF"/>
        </w:rPr>
        <w:t>Solidity 是静态类型语言，支持继承、库和复杂的用户定义类型等特性。</w:t>
      </w:r>
    </w:p>
    <w:p w14:paraId="5804DFB8" w14:textId="15538579" w:rsidR="00A91744" w:rsidRPr="00F63490" w:rsidRDefault="00A91744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F63490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使用</w:t>
      </w:r>
      <w:r w:rsidRPr="00F63490">
        <w:rPr>
          <w:rFonts w:ascii="微软雅黑" w:eastAsia="微软雅黑" w:hAnsi="微软雅黑"/>
          <w:sz w:val="24"/>
          <w:szCs w:val="24"/>
          <w:shd w:val="clear" w:color="auto" w:fill="FFFFFF"/>
        </w:rPr>
        <w:t xml:space="preserve"> Solidity 语言，可以为投票、众筹、秘密竞价（盲拍）、多重签名的钱包以及其他应用创建合约。</w:t>
      </w:r>
    </w:p>
    <w:p w14:paraId="7E8B540E" w14:textId="79B47381" w:rsidR="00A91744" w:rsidRPr="00B722E9" w:rsidRDefault="00A91744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color w:val="595959" w:themeColor="text1" w:themeTint="A6"/>
          <w:szCs w:val="21"/>
          <w:shd w:val="clear" w:color="auto" w:fill="FFFFFF"/>
        </w:rPr>
      </w:pPr>
      <w:r w:rsidRPr="00B722E9">
        <w:rPr>
          <w:rFonts w:ascii="微软雅黑" w:eastAsia="微软雅黑" w:hAnsi="微软雅黑" w:hint="eastAsia"/>
          <w:color w:val="595959" w:themeColor="text1" w:themeTint="A6"/>
          <w:szCs w:val="21"/>
          <w:shd w:val="clear" w:color="auto" w:fill="FFFFFF"/>
        </w:rPr>
        <w:t>（目前尝试</w:t>
      </w:r>
      <w:r w:rsidRPr="00B722E9">
        <w:rPr>
          <w:rFonts w:ascii="微软雅黑" w:eastAsia="微软雅黑" w:hAnsi="微软雅黑"/>
          <w:color w:val="595959" w:themeColor="text1" w:themeTint="A6"/>
          <w:szCs w:val="21"/>
          <w:shd w:val="clear" w:color="auto" w:fill="FFFFFF"/>
        </w:rPr>
        <w:t xml:space="preserve"> Solidity 编程的最好的方式是使用 Remix （需要时间加载，请耐心等待）。Remix 是一个基于 Web 的 IDE，它可以让你编写 Solidity 智能合约，然后部署并运行该智能合约。）</w:t>
      </w:r>
    </w:p>
    <w:p w14:paraId="3D8E0341" w14:textId="573386F6" w:rsidR="00A91744" w:rsidRPr="001B7F7C" w:rsidRDefault="00A91744" w:rsidP="001B7F7C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0B3562EA" w14:textId="60092A68" w:rsidR="00B23D46" w:rsidRPr="00DA3B81" w:rsidRDefault="00B23D46" w:rsidP="00DA3B81">
      <w:pPr>
        <w:pStyle w:val="3"/>
        <w:numPr>
          <w:ilvl w:val="0"/>
          <w:numId w:val="7"/>
        </w:numPr>
      </w:pPr>
      <w:r w:rsidRPr="00DA3B81">
        <w:rPr>
          <w:rFonts w:hint="eastAsia"/>
        </w:rPr>
        <w:t>开发工具</w:t>
      </w:r>
    </w:p>
    <w:p w14:paraId="5A72036D" w14:textId="63B4186C" w:rsidR="00B23D46" w:rsidRPr="0049626B" w:rsidRDefault="00180282" w:rsidP="0049626B">
      <w:pPr>
        <w:pStyle w:val="a4"/>
        <w:numPr>
          <w:ilvl w:val="0"/>
          <w:numId w:val="2"/>
        </w:numPr>
        <w:spacing w:beforeLines="50" w:before="156" w:line="440" w:lineRule="exact"/>
        <w:ind w:firstLineChars="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49626B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以太坊客户端</w:t>
      </w:r>
      <w:r w:rsidR="00A338A0" w:rsidRPr="0049626B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（geth）</w:t>
      </w:r>
      <w:r w:rsidR="00746581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（搭建以太坊私链）</w:t>
      </w:r>
    </w:p>
    <w:p w14:paraId="60DC1841" w14:textId="32D70535" w:rsidR="00180282" w:rsidRPr="00B23D46" w:rsidRDefault="00D4462F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180282">
        <w:rPr>
          <w:rFonts w:ascii="微软雅黑" w:eastAsia="微软雅黑" w:hAnsi="微软雅黑"/>
          <w:noProof/>
          <w:sz w:val="23"/>
          <w:szCs w:val="23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0A05E" wp14:editId="385EAC49">
                <wp:simplePos x="0" y="0"/>
                <wp:positionH relativeFrom="margin">
                  <wp:posOffset>247651</wp:posOffset>
                </wp:positionH>
                <wp:positionV relativeFrom="paragraph">
                  <wp:posOffset>132715</wp:posOffset>
                </wp:positionV>
                <wp:extent cx="4572000" cy="2962275"/>
                <wp:effectExtent l="0" t="0" r="0" b="0"/>
                <wp:wrapNone/>
                <wp:docPr id="6" name="矩形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3BD9C6-0757-449C-86DE-C934661D4E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962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2AB385" w14:textId="362B4191" w:rsidR="00180282" w:rsidRPr="00F63490" w:rsidRDefault="00180282" w:rsidP="00180282">
                            <w:pPr>
                              <w:pStyle w:val="a3"/>
                              <w:spacing w:before="0" w:beforeAutospacing="0" w:after="0" w:afterAutospacing="0" w:line="288" w:lineRule="auto"/>
                            </w:pP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客户端</w:t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  <w:t xml:space="preserve">    </w:t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语言</w:t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开发者</w:t>
                            </w:r>
                          </w:p>
                          <w:p w14:paraId="0035A4AD" w14:textId="0BBB87BC" w:rsidR="00180282" w:rsidRPr="00F63490" w:rsidRDefault="00180282" w:rsidP="00180282">
                            <w:pPr>
                              <w:pStyle w:val="a3"/>
                              <w:spacing w:before="0" w:beforeAutospacing="0" w:after="0" w:afterAutospacing="0" w:line="288" w:lineRule="auto"/>
                            </w:pP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</w:rPr>
                              <w:t>go-ethereum</w:t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</w:rPr>
                              <w:tab/>
                              <w:t xml:space="preserve">   </w:t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</w:rPr>
                              <w:tab/>
                              <w:t>Go</w:t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</w:rPr>
                              <w:t>以太坊基金会</w:t>
                            </w:r>
                          </w:p>
                          <w:p w14:paraId="24FB2C88" w14:textId="3452FD81" w:rsidR="00180282" w:rsidRPr="00F63490" w:rsidRDefault="00180282" w:rsidP="00180282">
                            <w:pPr>
                              <w:pStyle w:val="a3"/>
                              <w:spacing w:before="0" w:beforeAutospacing="0" w:after="0" w:afterAutospacing="0" w:line="288" w:lineRule="auto"/>
                            </w:pP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Parity</w:t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  <w:t xml:space="preserve">   </w:t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Rust</w:t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Ethcore</w:t>
                            </w:r>
                          </w:p>
                          <w:p w14:paraId="52E83346" w14:textId="6ED41F44" w:rsidR="00180282" w:rsidRPr="00F63490" w:rsidRDefault="00180282" w:rsidP="00180282">
                            <w:pPr>
                              <w:pStyle w:val="a3"/>
                              <w:spacing w:before="0" w:beforeAutospacing="0" w:after="0" w:afterAutospacing="0" w:line="288" w:lineRule="auto"/>
                            </w:pP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cpp-ethereum</w:t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  <w:t xml:space="preserve">    </w:t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C++</w:t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以太坊基金会</w:t>
                            </w:r>
                          </w:p>
                          <w:p w14:paraId="3103F2CD" w14:textId="24EED43C" w:rsidR="00180282" w:rsidRPr="00F63490" w:rsidRDefault="00180282" w:rsidP="00180282">
                            <w:pPr>
                              <w:pStyle w:val="a3"/>
                              <w:spacing w:before="0" w:beforeAutospacing="0" w:after="0" w:afterAutospacing="0" w:line="288" w:lineRule="auto"/>
                            </w:pP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pyethapp</w:t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  <w:t xml:space="preserve">    </w:t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Python</w:t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以太坊基金会</w:t>
                            </w:r>
                          </w:p>
                          <w:p w14:paraId="7F866B4D" w14:textId="7950D676" w:rsidR="00180282" w:rsidRPr="00F63490" w:rsidRDefault="00180282" w:rsidP="00180282">
                            <w:pPr>
                              <w:pStyle w:val="a3"/>
                              <w:spacing w:before="0" w:beforeAutospacing="0" w:after="0" w:afterAutospacing="0" w:line="288" w:lineRule="auto"/>
                            </w:pP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ethereumjs-lib</w:t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  <w:t xml:space="preserve">    </w:t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Javascript</w:t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以太坊基金会</w:t>
                            </w:r>
                          </w:p>
                          <w:p w14:paraId="62CF5817" w14:textId="2D4076D0" w:rsidR="00180282" w:rsidRPr="00F63490" w:rsidRDefault="00180282" w:rsidP="00180282">
                            <w:pPr>
                              <w:pStyle w:val="a3"/>
                              <w:spacing w:before="0" w:beforeAutospacing="0" w:after="0" w:afterAutospacing="0" w:line="288" w:lineRule="auto"/>
                            </w:pP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Ethereum(J)</w:t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  <w:t xml:space="preserve">    </w:t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Java</w:t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</w:rPr>
                              <w:tab/>
                            </w:r>
                            <w:r w:rsidRPr="00F6349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</w:rPr>
                              <w:t>&lt;ether.camp&gt;</w:t>
                            </w:r>
                          </w:p>
                          <w:p w14:paraId="47735295" w14:textId="1D1ACC7A" w:rsidR="00180282" w:rsidRPr="00A338A0" w:rsidRDefault="00180282" w:rsidP="00180282">
                            <w:pPr>
                              <w:pStyle w:val="a3"/>
                              <w:spacing w:before="0" w:beforeAutospacing="0" w:after="0" w:afterAutospacing="0" w:line="288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A338A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3"/>
                                <w:szCs w:val="23"/>
                              </w:rPr>
                              <w:t>ruby-ethereum</w:t>
                            </w:r>
                            <w:r w:rsidRPr="00A338A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3"/>
                                <w:szCs w:val="23"/>
                              </w:rPr>
                              <w:tab/>
                              <w:t xml:space="preserve">   Ruby</w:t>
                            </w:r>
                            <w:r w:rsidRPr="00A338A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3"/>
                                <w:szCs w:val="23"/>
                              </w:rPr>
                              <w:tab/>
                            </w:r>
                            <w:r w:rsidRPr="00A338A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3"/>
                                <w:szCs w:val="23"/>
                              </w:rPr>
                              <w:tab/>
                            </w:r>
                            <w:r w:rsidRPr="00A338A0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3"/>
                                <w:szCs w:val="23"/>
                              </w:rPr>
                              <w:tab/>
                            </w:r>
                            <w:r w:rsidRPr="00A338A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3"/>
                                <w:szCs w:val="23"/>
                              </w:rPr>
                              <w:t>Jan Xie</w:t>
                            </w:r>
                          </w:p>
                          <w:p w14:paraId="2E33EB02" w14:textId="77777777" w:rsidR="00180282" w:rsidRPr="00A338A0" w:rsidRDefault="00180282" w:rsidP="00180282">
                            <w:pPr>
                              <w:pStyle w:val="a3"/>
                              <w:spacing w:before="0" w:beforeAutospacing="0" w:after="0" w:afterAutospacing="0" w:line="288" w:lineRule="auto"/>
                              <w:rPr>
                                <w:sz w:val="23"/>
                                <w:szCs w:val="23"/>
                              </w:rPr>
                            </w:pPr>
                            <w:r w:rsidRPr="00A338A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3"/>
                                <w:szCs w:val="23"/>
                              </w:rPr>
                              <w:t>ethereumH</w:t>
                            </w:r>
                            <w:r w:rsidRPr="00A338A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3"/>
                                <w:szCs w:val="23"/>
                              </w:rPr>
                              <w:tab/>
                              <w:t xml:space="preserve">    Haskell</w:t>
                            </w:r>
                            <w:r w:rsidRPr="00A338A0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3"/>
                                <w:szCs w:val="23"/>
                              </w:rPr>
                              <w:tab/>
                              <w:t>BlockApps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0A05E" id="矩形 5" o:spid="_x0000_s1026" style="position:absolute;left:0;text-align:left;margin-left:19.5pt;margin-top:10.45pt;width:5in;height:2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" filled="f" stroked="f">
                <v:textbox>
                  <w:txbxContent>
                    <w:p w14:paraId="0B2AB385" w14:textId="362B4191" w:rsidR="00180282" w:rsidRPr="00F63490" w:rsidRDefault="00180282" w:rsidP="00180282">
                      <w:pPr>
                        <w:pStyle w:val="a3"/>
                        <w:spacing w:before="0" w:beforeAutospacing="0" w:after="0" w:afterAutospacing="0" w:line="288" w:lineRule="auto"/>
                      </w:pP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客户端</w:t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  <w:t xml:space="preserve">    </w:t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语言</w:t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开发者</w:t>
                      </w:r>
                    </w:p>
                    <w:p w14:paraId="0035A4AD" w14:textId="0BBB87BC" w:rsidR="00180282" w:rsidRPr="00F63490" w:rsidRDefault="00180282" w:rsidP="00180282">
                      <w:pPr>
                        <w:pStyle w:val="a3"/>
                        <w:spacing w:before="0" w:beforeAutospacing="0" w:after="0" w:afterAutospacing="0" w:line="288" w:lineRule="auto"/>
                      </w:pPr>
                      <w:r w:rsidRPr="00F63490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</w:rPr>
                        <w:t>go-ethereum</w:t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</w:rPr>
                        <w:tab/>
                        <w:t xml:space="preserve">   </w:t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</w:rPr>
                        <w:tab/>
                        <w:t>Go</w:t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000000" w:themeColor="text1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</w:rPr>
                        <w:t>以太坊基金会</w:t>
                      </w:r>
                    </w:p>
                    <w:p w14:paraId="24FB2C88" w14:textId="3452FD81" w:rsidR="00180282" w:rsidRPr="00F63490" w:rsidRDefault="00180282" w:rsidP="00180282">
                      <w:pPr>
                        <w:pStyle w:val="a3"/>
                        <w:spacing w:before="0" w:beforeAutospacing="0" w:after="0" w:afterAutospacing="0" w:line="288" w:lineRule="auto"/>
                      </w:pP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Parity</w:t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  <w:t xml:space="preserve">   </w:t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Rust</w:t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Ethcore</w:t>
                      </w:r>
                    </w:p>
                    <w:p w14:paraId="52E83346" w14:textId="6ED41F44" w:rsidR="00180282" w:rsidRPr="00F63490" w:rsidRDefault="00180282" w:rsidP="00180282">
                      <w:pPr>
                        <w:pStyle w:val="a3"/>
                        <w:spacing w:before="0" w:beforeAutospacing="0" w:after="0" w:afterAutospacing="0" w:line="288" w:lineRule="auto"/>
                      </w:pP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cpp-ethereum</w:t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  <w:t xml:space="preserve">    </w:t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C++</w:t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以太坊基金会</w:t>
                      </w:r>
                    </w:p>
                    <w:p w14:paraId="3103F2CD" w14:textId="24EED43C" w:rsidR="00180282" w:rsidRPr="00F63490" w:rsidRDefault="00180282" w:rsidP="00180282">
                      <w:pPr>
                        <w:pStyle w:val="a3"/>
                        <w:spacing w:before="0" w:beforeAutospacing="0" w:after="0" w:afterAutospacing="0" w:line="288" w:lineRule="auto"/>
                      </w:pP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pyethapp</w:t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  <w:t xml:space="preserve">    </w:t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Python</w:t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以太坊基金会</w:t>
                      </w:r>
                    </w:p>
                    <w:p w14:paraId="7F866B4D" w14:textId="7950D676" w:rsidR="00180282" w:rsidRPr="00F63490" w:rsidRDefault="00180282" w:rsidP="00180282">
                      <w:pPr>
                        <w:pStyle w:val="a3"/>
                        <w:spacing w:before="0" w:beforeAutospacing="0" w:after="0" w:afterAutospacing="0" w:line="288" w:lineRule="auto"/>
                      </w:pP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ethereumjs-lib</w:t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  <w:t xml:space="preserve">    </w:t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Javascript</w:t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以太坊基金会</w:t>
                      </w:r>
                    </w:p>
                    <w:p w14:paraId="62CF5817" w14:textId="2D4076D0" w:rsidR="00180282" w:rsidRPr="00F63490" w:rsidRDefault="00180282" w:rsidP="00180282">
                      <w:pPr>
                        <w:pStyle w:val="a3"/>
                        <w:spacing w:before="0" w:beforeAutospacing="0" w:after="0" w:afterAutospacing="0" w:line="288" w:lineRule="auto"/>
                      </w:pP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Ethereum(J)</w:t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  <w:t xml:space="preserve">    </w:t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Java</w:t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</w:rPr>
                        <w:tab/>
                      </w:r>
                      <w:r w:rsidRPr="00F6349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</w:rPr>
                        <w:t>&lt;ether.camp&gt;</w:t>
                      </w:r>
                    </w:p>
                    <w:p w14:paraId="47735295" w14:textId="1D1ACC7A" w:rsidR="00180282" w:rsidRPr="00A338A0" w:rsidRDefault="00180282" w:rsidP="00180282">
                      <w:pPr>
                        <w:pStyle w:val="a3"/>
                        <w:spacing w:before="0" w:beforeAutospacing="0" w:after="0" w:afterAutospacing="0" w:line="288" w:lineRule="auto"/>
                        <w:rPr>
                          <w:sz w:val="23"/>
                          <w:szCs w:val="23"/>
                        </w:rPr>
                      </w:pPr>
                      <w:r w:rsidRPr="00A338A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3"/>
                          <w:szCs w:val="23"/>
                        </w:rPr>
                        <w:t>ruby-ethereum</w:t>
                      </w:r>
                      <w:r w:rsidRPr="00A338A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3"/>
                          <w:szCs w:val="23"/>
                        </w:rPr>
                        <w:tab/>
                        <w:t xml:space="preserve">   Ruby</w:t>
                      </w:r>
                      <w:r w:rsidRPr="00A338A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3"/>
                          <w:szCs w:val="23"/>
                        </w:rPr>
                        <w:tab/>
                      </w:r>
                      <w:r w:rsidRPr="00A338A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3"/>
                          <w:szCs w:val="23"/>
                        </w:rPr>
                        <w:tab/>
                      </w:r>
                      <w:r w:rsidRPr="00A338A0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3"/>
                          <w:szCs w:val="23"/>
                        </w:rPr>
                        <w:tab/>
                      </w:r>
                      <w:r w:rsidRPr="00A338A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3"/>
                          <w:szCs w:val="23"/>
                        </w:rPr>
                        <w:t>Jan Xie</w:t>
                      </w:r>
                    </w:p>
                    <w:p w14:paraId="2E33EB02" w14:textId="77777777" w:rsidR="00180282" w:rsidRPr="00A338A0" w:rsidRDefault="00180282" w:rsidP="00180282">
                      <w:pPr>
                        <w:pStyle w:val="a3"/>
                        <w:spacing w:before="0" w:beforeAutospacing="0" w:after="0" w:afterAutospacing="0" w:line="288" w:lineRule="auto"/>
                        <w:rPr>
                          <w:sz w:val="23"/>
                          <w:szCs w:val="23"/>
                        </w:rPr>
                      </w:pPr>
                      <w:r w:rsidRPr="00A338A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3"/>
                          <w:szCs w:val="23"/>
                        </w:rPr>
                        <w:t>ethereumH</w:t>
                      </w:r>
                      <w:r w:rsidRPr="00A338A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3"/>
                          <w:szCs w:val="23"/>
                        </w:rPr>
                        <w:tab/>
                        <w:t xml:space="preserve">    Haskell</w:t>
                      </w:r>
                      <w:r w:rsidRPr="00A338A0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3"/>
                          <w:szCs w:val="23"/>
                        </w:rPr>
                        <w:tab/>
                        <w:t>BlockApps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335F70" w14:textId="41BAB5A3" w:rsidR="00B23D46" w:rsidRPr="00B23D46" w:rsidRDefault="00B23D46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3"/>
          <w:szCs w:val="23"/>
          <w:shd w:val="clear" w:color="auto" w:fill="FFFFFF"/>
        </w:rPr>
      </w:pPr>
    </w:p>
    <w:p w14:paraId="7DF9B9C6" w14:textId="7058EC98" w:rsidR="00B23D46" w:rsidRPr="00B23D46" w:rsidRDefault="00B23D46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3"/>
          <w:szCs w:val="23"/>
          <w:shd w:val="clear" w:color="auto" w:fill="FFFFFF"/>
        </w:rPr>
      </w:pPr>
    </w:p>
    <w:p w14:paraId="20936254" w14:textId="700E814F" w:rsidR="00B23D46" w:rsidRDefault="00B23D46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3"/>
          <w:szCs w:val="23"/>
          <w:shd w:val="clear" w:color="auto" w:fill="FFFFFF"/>
        </w:rPr>
      </w:pPr>
    </w:p>
    <w:p w14:paraId="778395B4" w14:textId="0E130AB6" w:rsidR="00FC15AA" w:rsidRDefault="00FC15AA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3"/>
          <w:szCs w:val="23"/>
          <w:shd w:val="clear" w:color="auto" w:fill="FFFFFF"/>
        </w:rPr>
      </w:pPr>
    </w:p>
    <w:p w14:paraId="0B8EA663" w14:textId="7A91D544" w:rsidR="00FC15AA" w:rsidRDefault="00FC15AA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3"/>
          <w:szCs w:val="23"/>
          <w:shd w:val="clear" w:color="auto" w:fill="FFFFFF"/>
        </w:rPr>
      </w:pPr>
    </w:p>
    <w:p w14:paraId="47AF7F79" w14:textId="32BA22D8" w:rsidR="00FC15AA" w:rsidRDefault="00FC15AA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3"/>
          <w:szCs w:val="23"/>
          <w:shd w:val="clear" w:color="auto" w:fill="FFFFFF"/>
        </w:rPr>
      </w:pPr>
    </w:p>
    <w:p w14:paraId="29D782CD" w14:textId="77777777" w:rsidR="00FC15AA" w:rsidRPr="00B23D46" w:rsidRDefault="00FC15AA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3"/>
          <w:szCs w:val="23"/>
          <w:shd w:val="clear" w:color="auto" w:fill="FFFFFF"/>
        </w:rPr>
      </w:pPr>
    </w:p>
    <w:p w14:paraId="35B1DFCB" w14:textId="0B9AFFD1" w:rsidR="00B23D46" w:rsidRPr="001B7F7C" w:rsidRDefault="00746581" w:rsidP="0065204C">
      <w:pPr>
        <w:pStyle w:val="a4"/>
        <w:numPr>
          <w:ilvl w:val="0"/>
          <w:numId w:val="2"/>
        </w:numPr>
        <w:spacing w:beforeLines="50" w:before="156" w:line="440" w:lineRule="exact"/>
        <w:ind w:firstLineChars="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sz w:val="24"/>
          <w:szCs w:val="24"/>
          <w:shd w:val="clear" w:color="auto" w:fill="FFFFFF"/>
        </w:rPr>
        <w:lastRenderedPageBreak/>
        <w:t>R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emix</w:t>
      </w:r>
      <w:r w:rsidR="0065204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——</w:t>
      </w:r>
      <w:r w:rsidR="005143A7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智能合约</w:t>
      </w:r>
      <w:r w:rsidR="0065204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在线IDE（编译solidity代码）</w:t>
      </w:r>
    </w:p>
    <w:p w14:paraId="3E877524" w14:textId="5A9D411D" w:rsidR="00B23D46" w:rsidRDefault="006A0588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hyperlink r:id="rId7" w:history="1">
        <w:r w:rsidR="008C1A1C" w:rsidRPr="00EC3A28">
          <w:rPr>
            <w:rStyle w:val="a5"/>
            <w:rFonts w:ascii="微软雅黑" w:eastAsia="微软雅黑" w:hAnsi="微软雅黑"/>
            <w:sz w:val="24"/>
            <w:szCs w:val="24"/>
            <w:shd w:val="clear" w:color="auto" w:fill="FFFFFF"/>
          </w:rPr>
          <w:t>https://remix.ethereum.org/</w:t>
        </w:r>
      </w:hyperlink>
    </w:p>
    <w:p w14:paraId="50B79742" w14:textId="55097EF2" w:rsidR="008C1A1C" w:rsidRDefault="00162604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62604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以太坊官方推荐的智能合约开发</w:t>
      </w:r>
      <w:r w:rsidRPr="00162604">
        <w:rPr>
          <w:rFonts w:ascii="微软雅黑" w:eastAsia="微软雅黑" w:hAnsi="微软雅黑"/>
          <w:sz w:val="24"/>
          <w:szCs w:val="24"/>
          <w:shd w:val="clear" w:color="auto" w:fill="FFFFFF"/>
        </w:rPr>
        <w:t>IDE，适合新手，可以在浏览器中快速部署测试智能合约。</w:t>
      </w:r>
    </w:p>
    <w:p w14:paraId="359ED946" w14:textId="77777777" w:rsidR="00162604" w:rsidRPr="00746581" w:rsidRDefault="00162604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0CF0F2D4" w14:textId="566E0729" w:rsidR="00B23D46" w:rsidRPr="001B7F7C" w:rsidRDefault="00086F70" w:rsidP="00086F70">
      <w:pPr>
        <w:pStyle w:val="a4"/>
        <w:numPr>
          <w:ilvl w:val="0"/>
          <w:numId w:val="2"/>
        </w:numPr>
        <w:spacing w:beforeLines="50" w:before="156" w:line="440" w:lineRule="exact"/>
        <w:ind w:firstLineChars="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Node.js</w:t>
      </w:r>
      <w:r w:rsidR="00D62FBD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（连接前端与智能合约）</w:t>
      </w:r>
    </w:p>
    <w:p w14:paraId="2E2E8A9A" w14:textId="24AE649C" w:rsidR="00B23D46" w:rsidRDefault="00086F70" w:rsidP="00086F70">
      <w:pPr>
        <w:pStyle w:val="a4"/>
        <w:numPr>
          <w:ilvl w:val="0"/>
          <w:numId w:val="3"/>
        </w:numPr>
        <w:spacing w:beforeLines="50" w:before="156" w:line="440" w:lineRule="exact"/>
        <w:ind w:firstLineChars="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Web3.js（与智能合约交互）</w:t>
      </w:r>
    </w:p>
    <w:p w14:paraId="360C4F39" w14:textId="77777777" w:rsidR="00086F70" w:rsidRPr="00086F70" w:rsidRDefault="00086F70" w:rsidP="00086F70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086F70">
        <w:rPr>
          <w:rFonts w:ascii="微软雅黑" w:eastAsia="微软雅黑" w:hAnsi="微软雅黑"/>
          <w:sz w:val="24"/>
          <w:szCs w:val="24"/>
          <w:shd w:val="clear" w:color="auto" w:fill="FFFFFF"/>
        </w:rPr>
        <w:t>web3.js是以太坊提供的一个Javascript库，它封装了以太坊的JSON RPC API，提供了一系列与区块链交互的Javascript对象和函数，包括查看网络状态，查看本地账户、查看交易和区块、发送交易、编译/部署智能合约、调用智能合约等，其中最重要的就是与智能合约交互的API。</w:t>
      </w:r>
    </w:p>
    <w:p w14:paraId="07006AC2" w14:textId="0C00BD75" w:rsidR="00086F70" w:rsidRPr="00086F70" w:rsidRDefault="00086F70" w:rsidP="00086F70">
      <w:pPr>
        <w:pStyle w:val="a4"/>
        <w:numPr>
          <w:ilvl w:val="0"/>
          <w:numId w:val="3"/>
        </w:numPr>
        <w:spacing w:beforeLines="50" w:before="156" w:line="440" w:lineRule="exact"/>
        <w:ind w:firstLineChars="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Express.js</w:t>
      </w:r>
      <w:r w:rsidR="00325072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（路由Http请求）</w:t>
      </w:r>
    </w:p>
    <w:p w14:paraId="4E25A20B" w14:textId="77777777" w:rsidR="00086F70" w:rsidRPr="00086F70" w:rsidRDefault="00086F70" w:rsidP="00086F70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086F70">
        <w:rPr>
          <w:rFonts w:ascii="微软雅黑" w:eastAsia="微软雅黑" w:hAnsi="微软雅黑"/>
          <w:sz w:val="24"/>
          <w:szCs w:val="24"/>
          <w:shd w:val="clear" w:color="auto" w:fill="FFFFFF"/>
        </w:rPr>
        <w:t>Express 是一个简洁而灵活的 node.js Web应用框架, 提供了一系列强大特性帮助你创建各种 Web 应用，和丰富的 HTTP 工具。</w:t>
      </w:r>
    </w:p>
    <w:p w14:paraId="14C66813" w14:textId="77777777" w:rsidR="00086F70" w:rsidRPr="00086F70" w:rsidRDefault="00086F70" w:rsidP="00086F70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086F70">
        <w:rPr>
          <w:rFonts w:ascii="微软雅黑" w:eastAsia="微软雅黑" w:hAnsi="微软雅黑"/>
          <w:sz w:val="24"/>
          <w:szCs w:val="24"/>
          <w:shd w:val="clear" w:color="auto" w:fill="FFFFFF"/>
        </w:rPr>
        <w:t>使用 Express 可以快速地搭建一个完整功能的网站。</w:t>
      </w:r>
    </w:p>
    <w:p w14:paraId="1A935FD8" w14:textId="77777777" w:rsidR="00086F70" w:rsidRPr="00086F70" w:rsidRDefault="00086F70" w:rsidP="00086F70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086F70">
        <w:rPr>
          <w:rFonts w:ascii="微软雅黑" w:eastAsia="微软雅黑" w:hAnsi="微软雅黑"/>
          <w:sz w:val="24"/>
          <w:szCs w:val="24"/>
          <w:shd w:val="clear" w:color="auto" w:fill="FFFFFF"/>
        </w:rPr>
        <w:t>Express 框架核心特性：</w:t>
      </w:r>
    </w:p>
    <w:p w14:paraId="22D0AB20" w14:textId="77777777" w:rsidR="00086F70" w:rsidRPr="00FE3D26" w:rsidRDefault="00086F70" w:rsidP="00FE3D26">
      <w:pPr>
        <w:pStyle w:val="a4"/>
        <w:numPr>
          <w:ilvl w:val="0"/>
          <w:numId w:val="5"/>
        </w:numPr>
        <w:spacing w:beforeLines="50" w:before="156" w:line="440" w:lineRule="exact"/>
        <w:ind w:firstLineChars="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FE3D26">
        <w:rPr>
          <w:rFonts w:ascii="微软雅黑" w:eastAsia="微软雅黑" w:hAnsi="微软雅黑"/>
          <w:sz w:val="24"/>
          <w:szCs w:val="24"/>
          <w:shd w:val="clear" w:color="auto" w:fill="FFFFFF"/>
        </w:rPr>
        <w:t>可以设置中间件来响应 HTTP 请求。</w:t>
      </w:r>
    </w:p>
    <w:p w14:paraId="3A41B34E" w14:textId="77777777" w:rsidR="00086F70" w:rsidRPr="00FE3D26" w:rsidRDefault="00086F70" w:rsidP="00FE3D26">
      <w:pPr>
        <w:pStyle w:val="a4"/>
        <w:numPr>
          <w:ilvl w:val="0"/>
          <w:numId w:val="5"/>
        </w:numPr>
        <w:spacing w:beforeLines="50" w:before="156" w:line="440" w:lineRule="exact"/>
        <w:ind w:firstLineChars="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FE3D26">
        <w:rPr>
          <w:rFonts w:ascii="微软雅黑" w:eastAsia="微软雅黑" w:hAnsi="微软雅黑"/>
          <w:sz w:val="24"/>
          <w:szCs w:val="24"/>
          <w:shd w:val="clear" w:color="auto" w:fill="FFFFFF"/>
        </w:rPr>
        <w:t>定义了路由表用于执行不同的 HTTP 请求动作。</w:t>
      </w:r>
    </w:p>
    <w:p w14:paraId="05889886" w14:textId="77777777" w:rsidR="00086F70" w:rsidRPr="00FE3D26" w:rsidRDefault="00086F70" w:rsidP="00FE3D26">
      <w:pPr>
        <w:pStyle w:val="a4"/>
        <w:numPr>
          <w:ilvl w:val="0"/>
          <w:numId w:val="5"/>
        </w:numPr>
        <w:spacing w:beforeLines="50" w:before="156" w:line="440" w:lineRule="exact"/>
        <w:ind w:firstLineChars="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FE3D26">
        <w:rPr>
          <w:rFonts w:ascii="微软雅黑" w:eastAsia="微软雅黑" w:hAnsi="微软雅黑"/>
          <w:sz w:val="24"/>
          <w:szCs w:val="24"/>
          <w:shd w:val="clear" w:color="auto" w:fill="FFFFFF"/>
        </w:rPr>
        <w:t>可以通过向模板传递参数来动态渲染 HTML 页面。</w:t>
      </w:r>
    </w:p>
    <w:p w14:paraId="619A2156" w14:textId="70FDBECD" w:rsidR="00484860" w:rsidRPr="00086F70" w:rsidRDefault="00484860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518DA127" w14:textId="416C378D" w:rsidR="00484860" w:rsidRDefault="00484860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6F9BE2A7" w14:textId="4A5316FB" w:rsidR="00484860" w:rsidRDefault="00484860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70A56DD4" w14:textId="15734545" w:rsidR="00484860" w:rsidRDefault="00484860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0235273C" w14:textId="4C2EE0FE" w:rsidR="00484860" w:rsidRDefault="00484860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3D7A52F5" w14:textId="2EFC0096" w:rsidR="00484860" w:rsidRPr="00DA3B81" w:rsidRDefault="00097AE0" w:rsidP="00DA3B81">
      <w:pPr>
        <w:pStyle w:val="1"/>
      </w:pPr>
      <w:r w:rsidRPr="00DA3B81">
        <w:rPr>
          <w:rFonts w:hint="eastAsia"/>
        </w:rPr>
        <w:lastRenderedPageBreak/>
        <w:t>二、以太坊私链搭建</w:t>
      </w:r>
    </w:p>
    <w:p w14:paraId="181A6E0B" w14:textId="76E77AD4" w:rsidR="00484860" w:rsidRDefault="00275527" w:rsidP="00DA3B81">
      <w:pPr>
        <w:pStyle w:val="3"/>
        <w:numPr>
          <w:ilvl w:val="0"/>
          <w:numId w:val="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下载安装G</w:t>
      </w:r>
      <w:r>
        <w:rPr>
          <w:shd w:val="clear" w:color="auto" w:fill="FFFFFF"/>
        </w:rPr>
        <w:t>eth</w:t>
      </w:r>
    </w:p>
    <w:p w14:paraId="7C33A37C" w14:textId="49B1D8E4" w:rsidR="00275527" w:rsidRDefault="006A0588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hyperlink r:id="rId8" w:history="1">
        <w:r w:rsidR="00275527" w:rsidRPr="00EC3A28">
          <w:rPr>
            <w:rStyle w:val="a5"/>
            <w:rFonts w:ascii="微软雅黑" w:eastAsia="微软雅黑" w:hAnsi="微软雅黑"/>
            <w:sz w:val="24"/>
            <w:szCs w:val="24"/>
            <w:shd w:val="clear" w:color="auto" w:fill="FFFFFF"/>
          </w:rPr>
          <w:t>https://ethfans.org/wikis/Ethereum-Geth-Mirror</w:t>
        </w:r>
      </w:hyperlink>
    </w:p>
    <w:p w14:paraId="0A944B39" w14:textId="77777777" w:rsidR="00275527" w:rsidRDefault="00275527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11C3EF2B" w14:textId="4FF2C290" w:rsidR="00484860" w:rsidRPr="00DA3B81" w:rsidRDefault="00DA3B81" w:rsidP="00DA3B81">
      <w:pPr>
        <w:pStyle w:val="3"/>
        <w:numPr>
          <w:ilvl w:val="0"/>
          <w:numId w:val="8"/>
        </w:numPr>
        <w:rPr>
          <w:shd w:val="clear" w:color="auto" w:fill="FFFFFF"/>
        </w:rPr>
      </w:pPr>
      <w:r w:rsidRPr="00DA3B81">
        <w:rPr>
          <w:rFonts w:hint="eastAsia"/>
          <w:shd w:val="clear" w:color="auto" w:fill="FFFFFF"/>
        </w:rPr>
        <w:t>下载安装N</w:t>
      </w:r>
      <w:r w:rsidRPr="00DA3B81">
        <w:rPr>
          <w:shd w:val="clear" w:color="auto" w:fill="FFFFFF"/>
        </w:rPr>
        <w:t>o</w:t>
      </w:r>
      <w:r w:rsidRPr="00DA3B81">
        <w:rPr>
          <w:rFonts w:hint="eastAsia"/>
          <w:shd w:val="clear" w:color="auto" w:fill="FFFFFF"/>
        </w:rPr>
        <w:t>de.js</w:t>
      </w:r>
      <w:r w:rsidR="007E5A49">
        <w:rPr>
          <w:rFonts w:hint="eastAsia"/>
          <w:shd w:val="clear" w:color="auto" w:fill="FFFFFF"/>
        </w:rPr>
        <w:t>（里面自带了npm）</w:t>
      </w:r>
    </w:p>
    <w:p w14:paraId="343FA395" w14:textId="772A0A25" w:rsidR="00484860" w:rsidRDefault="006A0588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hyperlink r:id="rId9" w:history="1">
        <w:r w:rsidR="00DA3B81" w:rsidRPr="00EC3A28">
          <w:rPr>
            <w:rStyle w:val="a5"/>
            <w:rFonts w:ascii="微软雅黑" w:eastAsia="微软雅黑" w:hAnsi="微软雅黑"/>
            <w:sz w:val="24"/>
            <w:szCs w:val="24"/>
            <w:shd w:val="clear" w:color="auto" w:fill="FFFFFF"/>
          </w:rPr>
          <w:t>https://nodejs.org/en/download/</w:t>
        </w:r>
      </w:hyperlink>
    </w:p>
    <w:p w14:paraId="52183797" w14:textId="5314709F" w:rsidR="00DA3B81" w:rsidRDefault="00DA3B81" w:rsidP="00DA3B81">
      <w:pPr>
        <w:spacing w:beforeLines="50" w:before="156" w:line="440" w:lineRule="exac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sz w:val="24"/>
          <w:szCs w:val="24"/>
          <w:shd w:val="clear" w:color="auto" w:fill="FFFFFF"/>
        </w:rPr>
        <w:tab/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使用npm安装</w:t>
      </w:r>
      <w:r>
        <w:rPr>
          <w:rFonts w:ascii="微软雅黑" w:eastAsia="微软雅黑" w:hAnsi="微软雅黑"/>
          <w:sz w:val="24"/>
          <w:szCs w:val="24"/>
          <w:shd w:val="clear" w:color="auto" w:fill="FFFFFF"/>
        </w:rPr>
        <w:t>W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eb</w:t>
      </w:r>
      <w:r>
        <w:rPr>
          <w:rFonts w:ascii="微软雅黑" w:eastAsia="微软雅黑" w:hAnsi="微软雅黑"/>
          <w:sz w:val="24"/>
          <w:szCs w:val="24"/>
          <w:shd w:val="clear" w:color="auto" w:fill="FFFFFF"/>
        </w:rPr>
        <w:t>3.js</w:t>
      </w:r>
    </w:p>
    <w:p w14:paraId="222B1A4F" w14:textId="6CE6580C" w:rsidR="00DA3B81" w:rsidRPr="00737C65" w:rsidRDefault="00DA3B81" w:rsidP="00DA3B81">
      <w:pPr>
        <w:spacing w:beforeLines="50" w:before="156" w:line="440" w:lineRule="exac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737C65">
        <w:rPr>
          <w:rFonts w:ascii="宋体" w:eastAsia="宋体" w:hAnsi="宋体" w:cs="宋体"/>
          <w:color w:val="000066"/>
          <w:kern w:val="0"/>
          <w:sz w:val="24"/>
          <w:szCs w:val="24"/>
        </w:rPr>
        <w:tab/>
      </w:r>
      <w:r w:rsidR="000E34D7">
        <w:rPr>
          <w:rFonts w:ascii="宋体" w:eastAsia="宋体" w:hAnsi="宋体" w:cs="宋体"/>
          <w:color w:val="000066"/>
          <w:kern w:val="0"/>
          <w:sz w:val="24"/>
          <w:szCs w:val="24"/>
        </w:rPr>
        <w:tab/>
      </w:r>
      <w:r w:rsidR="00737C65" w:rsidRPr="00737C65">
        <w:rPr>
          <w:rFonts w:ascii="宋体" w:eastAsia="宋体" w:hAnsi="宋体" w:cs="宋体"/>
          <w:color w:val="000066"/>
          <w:kern w:val="0"/>
          <w:sz w:val="24"/>
          <w:szCs w:val="24"/>
        </w:rPr>
        <w:t>npm install web3 -g</w:t>
      </w:r>
    </w:p>
    <w:p w14:paraId="23D0B888" w14:textId="37609F5B" w:rsidR="00DA3B81" w:rsidRDefault="00DA3B81" w:rsidP="00DA3B81">
      <w:pPr>
        <w:spacing w:beforeLines="50" w:before="156" w:line="440" w:lineRule="exac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sz w:val="24"/>
          <w:szCs w:val="24"/>
          <w:shd w:val="clear" w:color="auto" w:fill="FFFFFF"/>
        </w:rPr>
        <w:tab/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使用npm安装Express</w:t>
      </w:r>
      <w:r>
        <w:rPr>
          <w:rFonts w:ascii="微软雅黑" w:eastAsia="微软雅黑" w:hAnsi="微软雅黑"/>
          <w:sz w:val="24"/>
          <w:szCs w:val="24"/>
          <w:shd w:val="clear" w:color="auto" w:fill="FFFFFF"/>
        </w:rPr>
        <w:t>.js</w:t>
      </w:r>
    </w:p>
    <w:p w14:paraId="4C2F2433" w14:textId="77F6AED1" w:rsidR="00484860" w:rsidRPr="00737C65" w:rsidRDefault="00737C65" w:rsidP="000E34D7">
      <w:pPr>
        <w:spacing w:beforeLines="50" w:before="156" w:line="440" w:lineRule="exact"/>
        <w:ind w:left="420" w:firstLine="420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737C65">
        <w:rPr>
          <w:rFonts w:ascii="宋体" w:eastAsia="宋体" w:hAnsi="宋体" w:cs="宋体"/>
          <w:color w:val="000066"/>
          <w:kern w:val="0"/>
          <w:sz w:val="24"/>
          <w:szCs w:val="24"/>
        </w:rPr>
        <w:t>npm install express -g</w:t>
      </w:r>
    </w:p>
    <w:p w14:paraId="4333A066" w14:textId="632490F7" w:rsidR="00737C65" w:rsidRDefault="00737C65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769E7467" w14:textId="34E00826" w:rsidR="00484860" w:rsidRPr="00D21642" w:rsidRDefault="00D21642" w:rsidP="00D21642">
      <w:pPr>
        <w:pStyle w:val="3"/>
        <w:numPr>
          <w:ilvl w:val="0"/>
          <w:numId w:val="8"/>
        </w:numPr>
        <w:rPr>
          <w:shd w:val="clear" w:color="auto" w:fill="FFFFFF"/>
        </w:rPr>
      </w:pPr>
      <w:r w:rsidRPr="00D21642">
        <w:rPr>
          <w:rFonts w:hint="eastAsia"/>
          <w:shd w:val="clear" w:color="auto" w:fill="FFFFFF"/>
        </w:rPr>
        <w:t>建立创世区块</w:t>
      </w:r>
    </w:p>
    <w:p w14:paraId="57C94374" w14:textId="4E61D1A9" w:rsidR="00484860" w:rsidRPr="00FB7C5A" w:rsidRDefault="00ED3912" w:rsidP="00FB7C5A">
      <w:pPr>
        <w:pStyle w:val="a4"/>
        <w:numPr>
          <w:ilvl w:val="0"/>
          <w:numId w:val="9"/>
        </w:numPr>
        <w:spacing w:beforeLines="50" w:before="156" w:line="440" w:lineRule="exact"/>
        <w:ind w:firstLineChars="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FB7C5A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新建创世区块文件genesis.json，并填入以下代码</w:t>
      </w:r>
    </w:p>
    <w:p w14:paraId="6235E883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{</w:t>
      </w:r>
    </w:p>
    <w:p w14:paraId="4925CF7E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    "config": {</w:t>
      </w:r>
    </w:p>
    <w:p w14:paraId="4A95EFD0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        "chainId": 15,</w:t>
      </w:r>
    </w:p>
    <w:p w14:paraId="751DCCA3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        "homesteadBlock": 0,</w:t>
      </w:r>
    </w:p>
    <w:p w14:paraId="13406D66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        "eip155Block": 0,</w:t>
      </w:r>
    </w:p>
    <w:p w14:paraId="29B18FFD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        "eip158Block": 0</w:t>
      </w:r>
    </w:p>
    <w:p w14:paraId="1BED9DA7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    },</w:t>
      </w:r>
    </w:p>
    <w:p w14:paraId="05C5C0C0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    "coinbase"</w:t>
      </w:r>
      <w:r w:rsidRPr="00ED3912">
        <w:rPr>
          <w:rFonts w:ascii="Consolas" w:eastAsia="宋体" w:hAnsi="Consolas" w:cs="Consolas"/>
          <w:color w:val="000066"/>
          <w:kern w:val="0"/>
          <w:sz w:val="20"/>
          <w:szCs w:val="20"/>
        </w:rPr>
        <w:t xml:space="preserve"> </w:t>
      </w: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: "0x0000000000000000000000000000000000000000",</w:t>
      </w:r>
    </w:p>
    <w:p w14:paraId="0E803841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    "difficulty"</w:t>
      </w:r>
      <w:r w:rsidRPr="00ED3912">
        <w:rPr>
          <w:rFonts w:ascii="Consolas" w:eastAsia="宋体" w:hAnsi="Consolas" w:cs="Consolas"/>
          <w:color w:val="000066"/>
          <w:kern w:val="0"/>
          <w:sz w:val="20"/>
          <w:szCs w:val="20"/>
        </w:rPr>
        <w:t xml:space="preserve"> </w:t>
      </w: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: "0x40000",</w:t>
      </w:r>
    </w:p>
    <w:p w14:paraId="67FAD96C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    "extraData"</w:t>
      </w:r>
      <w:r w:rsidRPr="00ED3912">
        <w:rPr>
          <w:rFonts w:ascii="Consolas" w:eastAsia="宋体" w:hAnsi="Consolas" w:cs="Consolas"/>
          <w:color w:val="000066"/>
          <w:kern w:val="0"/>
          <w:sz w:val="20"/>
          <w:szCs w:val="20"/>
        </w:rPr>
        <w:t xml:space="preserve"> </w:t>
      </w: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: "",</w:t>
      </w:r>
    </w:p>
    <w:p w14:paraId="1D73ECD6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    "gasLimit"</w:t>
      </w:r>
      <w:r w:rsidRPr="00ED3912">
        <w:rPr>
          <w:rFonts w:ascii="Consolas" w:eastAsia="宋体" w:hAnsi="Consolas" w:cs="Consolas"/>
          <w:color w:val="000066"/>
          <w:kern w:val="0"/>
          <w:sz w:val="20"/>
          <w:szCs w:val="20"/>
        </w:rPr>
        <w:t xml:space="preserve"> </w:t>
      </w: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: "0xffffffff",</w:t>
      </w:r>
    </w:p>
    <w:p w14:paraId="0351971A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    "nonce"</w:t>
      </w:r>
      <w:r w:rsidRPr="00ED3912">
        <w:rPr>
          <w:rFonts w:ascii="Consolas" w:eastAsia="宋体" w:hAnsi="Consolas" w:cs="Consolas"/>
          <w:color w:val="000066"/>
          <w:kern w:val="0"/>
          <w:sz w:val="20"/>
          <w:szCs w:val="20"/>
        </w:rPr>
        <w:t xml:space="preserve"> </w:t>
      </w: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: "0x0000000000000042",</w:t>
      </w:r>
    </w:p>
    <w:p w14:paraId="6C1E6D40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    "mixhash"</w:t>
      </w:r>
      <w:r w:rsidRPr="00ED3912">
        <w:rPr>
          <w:rFonts w:ascii="Consolas" w:eastAsia="宋体" w:hAnsi="Consolas" w:cs="Consolas"/>
          <w:color w:val="000066"/>
          <w:kern w:val="0"/>
          <w:sz w:val="20"/>
          <w:szCs w:val="20"/>
        </w:rPr>
        <w:t xml:space="preserve"> </w:t>
      </w: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: "0x0000000000000000000000000000000000000000000000000000000000000000",</w:t>
      </w:r>
    </w:p>
    <w:p w14:paraId="665221EB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lastRenderedPageBreak/>
        <w:t>    "parentHash"</w:t>
      </w:r>
      <w:r w:rsidRPr="00ED3912">
        <w:rPr>
          <w:rFonts w:ascii="Consolas" w:eastAsia="宋体" w:hAnsi="Consolas" w:cs="Consolas"/>
          <w:color w:val="000066"/>
          <w:kern w:val="0"/>
          <w:sz w:val="20"/>
          <w:szCs w:val="20"/>
        </w:rPr>
        <w:t xml:space="preserve"> </w:t>
      </w: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: "0x0000000000000000000000000000000000000000000000000000000000000000",</w:t>
      </w:r>
    </w:p>
    <w:p w14:paraId="77EC13E7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    "timestamp"</w:t>
      </w:r>
      <w:r w:rsidRPr="00ED3912">
        <w:rPr>
          <w:rFonts w:ascii="Consolas" w:eastAsia="宋体" w:hAnsi="Consolas" w:cs="Consolas"/>
          <w:color w:val="000066"/>
          <w:kern w:val="0"/>
          <w:sz w:val="20"/>
          <w:szCs w:val="20"/>
        </w:rPr>
        <w:t xml:space="preserve"> </w:t>
      </w: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: "0x00",</w:t>
      </w:r>
    </w:p>
    <w:p w14:paraId="36C47576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    "alloc": { }</w:t>
      </w:r>
    </w:p>
    <w:p w14:paraId="29DB031D" w14:textId="77777777" w:rsidR="00ED3912" w:rsidRPr="00ED3912" w:rsidRDefault="00ED3912" w:rsidP="00ED3912">
      <w:pPr>
        <w:widowControl/>
        <w:jc w:val="left"/>
        <w:rPr>
          <w:rFonts w:ascii="Consolas" w:eastAsia="宋体" w:hAnsi="Consolas" w:cs="Consolas"/>
          <w:color w:val="000066"/>
          <w:kern w:val="0"/>
          <w:sz w:val="20"/>
          <w:szCs w:val="20"/>
        </w:rPr>
      </w:pPr>
      <w:r w:rsidRPr="00ED3912">
        <w:rPr>
          <w:rFonts w:ascii="宋体" w:eastAsia="宋体" w:hAnsi="宋体" w:cs="宋体"/>
          <w:color w:val="000066"/>
          <w:kern w:val="0"/>
          <w:sz w:val="24"/>
          <w:szCs w:val="24"/>
        </w:rPr>
        <w:t>}</w:t>
      </w:r>
    </w:p>
    <w:p w14:paraId="6A3FC3AC" w14:textId="77777777" w:rsidR="00283A52" w:rsidRDefault="00283A52" w:rsidP="00283A52">
      <w:pPr>
        <w:spacing w:beforeLines="50" w:before="156" w:line="440" w:lineRule="exact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22F1CCA3" w14:textId="7B042D03" w:rsidR="00DF0A13" w:rsidRPr="00DF0A13" w:rsidRDefault="00DF0A13" w:rsidP="00283A52">
      <w:pPr>
        <w:spacing w:beforeLines="50" w:before="156" w:line="440" w:lineRule="exact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DF0A13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解释一下各个参数的作用：</w:t>
      </w:r>
    </w:p>
    <w:tbl>
      <w:tblPr>
        <w:tblW w:w="10065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8387"/>
      </w:tblGrid>
      <w:tr w:rsidR="00DF0A13" w:rsidRPr="00DF0A13" w14:paraId="51034857" w14:textId="77777777" w:rsidTr="00DF0A13">
        <w:tc>
          <w:tcPr>
            <w:tcW w:w="1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45199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mixhash</w:t>
            </w:r>
          </w:p>
        </w:tc>
        <w:tc>
          <w:tcPr>
            <w:tcW w:w="8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B1FE5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与nonce配合用于挖矿，由上一个区块的一部分生成的hash。注意他和nonce的设置需要满足以太坊的Yellow paper, 4.3.4. Block Header Validity, (44)章节所描述的条件。.</w:t>
            </w:r>
          </w:p>
        </w:tc>
      </w:tr>
      <w:tr w:rsidR="00DF0A13" w:rsidRPr="00DF0A13" w14:paraId="2EDB0BC4" w14:textId="77777777" w:rsidTr="00DF0A13">
        <w:tc>
          <w:tcPr>
            <w:tcW w:w="1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B1BA2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nonce</w:t>
            </w:r>
          </w:p>
        </w:tc>
        <w:tc>
          <w:tcPr>
            <w:tcW w:w="8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FCA28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nonce就是一个64位随机数，用于挖矿，注意他和mixhash的设置需要满足以太坊的Yellow paper, 4.3.4. Block Header Validity, (44)章节所描述的条件。</w:t>
            </w:r>
          </w:p>
        </w:tc>
      </w:tr>
      <w:tr w:rsidR="00DF0A13" w:rsidRPr="00DF0A13" w14:paraId="12F1B957" w14:textId="77777777" w:rsidTr="00DF0A13">
        <w:tc>
          <w:tcPr>
            <w:tcW w:w="1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F30A0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difficulty</w:t>
            </w:r>
          </w:p>
        </w:tc>
        <w:tc>
          <w:tcPr>
            <w:tcW w:w="8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93C78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设置当前区块的难度，如果难度过大，cpu挖矿就很难，这里设置较小难度</w:t>
            </w:r>
          </w:p>
        </w:tc>
      </w:tr>
      <w:tr w:rsidR="00DF0A13" w:rsidRPr="00DF0A13" w14:paraId="3625DF3C" w14:textId="77777777" w:rsidTr="00DF0A13">
        <w:tc>
          <w:tcPr>
            <w:tcW w:w="1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FE7E4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alloc</w:t>
            </w:r>
          </w:p>
        </w:tc>
        <w:tc>
          <w:tcPr>
            <w:tcW w:w="8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FF2E4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用来预置账号以及账号的以太币数量，因为私有链挖矿比较容易，所以我们不需要预置有币的账号，需要的时候自己创建即可以。</w:t>
            </w:r>
          </w:p>
        </w:tc>
      </w:tr>
      <w:tr w:rsidR="00DF0A13" w:rsidRPr="00DF0A13" w14:paraId="1AE8F32C" w14:textId="77777777" w:rsidTr="00DF0A13">
        <w:tc>
          <w:tcPr>
            <w:tcW w:w="1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1C26F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coinbase</w:t>
            </w:r>
          </w:p>
        </w:tc>
        <w:tc>
          <w:tcPr>
            <w:tcW w:w="8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CFAAA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矿工的账号，随便填</w:t>
            </w:r>
          </w:p>
        </w:tc>
      </w:tr>
      <w:tr w:rsidR="00DF0A13" w:rsidRPr="00DF0A13" w14:paraId="7F96A720" w14:textId="77777777" w:rsidTr="00DF0A13">
        <w:tc>
          <w:tcPr>
            <w:tcW w:w="1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5A74A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8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FA696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设置创世块的时间戳</w:t>
            </w:r>
          </w:p>
        </w:tc>
      </w:tr>
      <w:tr w:rsidR="00DF0A13" w:rsidRPr="00DF0A13" w14:paraId="1E199BFB" w14:textId="77777777" w:rsidTr="00DF0A13">
        <w:tc>
          <w:tcPr>
            <w:tcW w:w="1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66046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parentHash</w:t>
            </w:r>
          </w:p>
        </w:tc>
        <w:tc>
          <w:tcPr>
            <w:tcW w:w="8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83BC5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上一个区块的hash值，因为是创世块，所以这个值是0</w:t>
            </w:r>
          </w:p>
        </w:tc>
      </w:tr>
      <w:tr w:rsidR="00DF0A13" w:rsidRPr="00DF0A13" w14:paraId="6A08AB2B" w14:textId="77777777" w:rsidTr="00DF0A13">
        <w:tc>
          <w:tcPr>
            <w:tcW w:w="1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1B47D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extraData</w:t>
            </w:r>
          </w:p>
        </w:tc>
        <w:tc>
          <w:tcPr>
            <w:tcW w:w="8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6041E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附加信息，随便填，可以填你的个性信息</w:t>
            </w:r>
          </w:p>
        </w:tc>
      </w:tr>
      <w:tr w:rsidR="00DF0A13" w:rsidRPr="00DF0A13" w14:paraId="1E878874" w14:textId="77777777" w:rsidTr="00DF0A13">
        <w:tc>
          <w:tcPr>
            <w:tcW w:w="1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B7A45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gasLimit</w:t>
            </w:r>
          </w:p>
        </w:tc>
        <w:tc>
          <w:tcPr>
            <w:tcW w:w="8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E8741" w14:textId="77777777" w:rsidR="00DF0A13" w:rsidRPr="00DF0A13" w:rsidRDefault="00DF0A13" w:rsidP="00DF0A13">
            <w:pPr>
              <w:spacing w:beforeLines="50" w:before="156" w:line="440" w:lineRule="exac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DF0A13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该值设置对GAS的消耗总量限制，用来限制区块能包含的交易信息总和，因为我们是私有链，所以填最大。</w:t>
            </w:r>
          </w:p>
        </w:tc>
      </w:tr>
    </w:tbl>
    <w:p w14:paraId="508A9AB0" w14:textId="01121774" w:rsidR="00DF0A13" w:rsidRDefault="00DF0A13" w:rsidP="00DE4151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DF0A13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 </w:t>
      </w:r>
    </w:p>
    <w:p w14:paraId="2E1A79D5" w14:textId="386AD378" w:rsidR="00DE4151" w:rsidRDefault="00DE4151" w:rsidP="00DE4151">
      <w:pPr>
        <w:pStyle w:val="a4"/>
        <w:numPr>
          <w:ilvl w:val="0"/>
          <w:numId w:val="9"/>
        </w:numPr>
        <w:spacing w:beforeLines="50" w:before="156" w:line="440" w:lineRule="exact"/>
        <w:ind w:firstLineChars="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lastRenderedPageBreak/>
        <w:t>初始化创世节点，并设置data目录</w:t>
      </w:r>
    </w:p>
    <w:p w14:paraId="25728AFC" w14:textId="33F861C5" w:rsidR="00DE4151" w:rsidRDefault="00DE4151" w:rsidP="00DE4151">
      <w:pPr>
        <w:spacing w:beforeLines="50" w:before="156" w:line="440" w:lineRule="exact"/>
        <w:ind w:firstLine="420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DE4151">
        <w:rPr>
          <w:rFonts w:ascii="宋体" w:eastAsia="宋体" w:hAnsi="宋体" w:cs="宋体"/>
          <w:color w:val="000066"/>
          <w:kern w:val="0"/>
          <w:sz w:val="24"/>
          <w:szCs w:val="24"/>
        </w:rPr>
        <w:t>geth --datadir ./data/00 init genesis.json</w:t>
      </w:r>
    </w:p>
    <w:p w14:paraId="5ACB8A92" w14:textId="5C108CDF" w:rsidR="002D17CC" w:rsidRDefault="002D17CC" w:rsidP="002D17CC">
      <w:pPr>
        <w:rPr>
          <w:rFonts w:ascii="宋体" w:eastAsia="宋体" w:hAnsi="宋体" w:cs="宋体"/>
          <w:color w:val="00006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F92A4C" wp14:editId="37CC4F77">
            <wp:extent cx="5274310" cy="3234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FF0C" w14:textId="77777777" w:rsidR="002D17CC" w:rsidRPr="002D17CC" w:rsidRDefault="002D17CC" w:rsidP="00B770AD">
      <w:pPr>
        <w:pStyle w:val="a4"/>
        <w:ind w:left="420" w:firstLineChars="0" w:firstLine="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2D17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出现红框中提示，证明初始化完毕！</w:t>
      </w:r>
    </w:p>
    <w:p w14:paraId="47D33DB0" w14:textId="775EF86F" w:rsidR="00FB7C5A" w:rsidRPr="00410508" w:rsidRDefault="00410508" w:rsidP="00410508">
      <w:pPr>
        <w:pStyle w:val="3"/>
        <w:numPr>
          <w:ilvl w:val="0"/>
          <w:numId w:val="8"/>
        </w:numPr>
        <w:rPr>
          <w:shd w:val="clear" w:color="auto" w:fill="FFFFFF"/>
        </w:rPr>
      </w:pPr>
      <w:r w:rsidRPr="00410508">
        <w:rPr>
          <w:rFonts w:hint="eastAsia"/>
          <w:shd w:val="clear" w:color="auto" w:fill="FFFFFF"/>
        </w:rPr>
        <w:t>启动私有链节点，并设置端口</w:t>
      </w:r>
    </w:p>
    <w:p w14:paraId="1DA93701" w14:textId="38A6FD66" w:rsidR="00484860" w:rsidRPr="004E17BF" w:rsidRDefault="00F169A3" w:rsidP="009006F9">
      <w:pPr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F169A3">
        <w:rPr>
          <w:rFonts w:ascii="宋体" w:eastAsia="宋体" w:hAnsi="宋体" w:cs="宋体"/>
          <w:color w:val="000066"/>
          <w:kern w:val="0"/>
          <w:sz w:val="24"/>
          <w:szCs w:val="24"/>
        </w:rPr>
        <w:t>geth --datadir E:\\eth\\Geth\\data\\00 --networkid 20180319 --rpc --rpccorsdomain "*" --nodiscover --port 16333 --rpcapi 'web3,eth,net,personal' --rpcport 8</w:t>
      </w:r>
      <w:r w:rsidR="00081D59">
        <w:rPr>
          <w:rFonts w:ascii="宋体" w:eastAsia="宋体" w:hAnsi="宋体" w:cs="宋体"/>
          <w:color w:val="000066"/>
          <w:kern w:val="0"/>
          <w:sz w:val="24"/>
          <w:szCs w:val="24"/>
        </w:rPr>
        <w:t>200</w:t>
      </w:r>
      <w:r w:rsidRPr="00F169A3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console</w:t>
      </w:r>
      <w:r w:rsidR="009006F9">
        <w:rPr>
          <w:noProof/>
        </w:rPr>
        <w:drawing>
          <wp:inline distT="0" distB="0" distL="0" distR="0" wp14:anchorId="522421A3" wp14:editId="0E1EC0C3">
            <wp:extent cx="5274310" cy="2906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7798" w14:textId="1AD37250" w:rsidR="00484860" w:rsidRDefault="00484860" w:rsidP="002D17CC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30F202BB" w14:textId="77777777" w:rsidR="002D17CC" w:rsidRDefault="002D17CC" w:rsidP="002D17CC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2D17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出现红框中提示，证明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节点启动成功</w:t>
      </w:r>
      <w:r w:rsidRPr="002D17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！</w:t>
      </w:r>
    </w:p>
    <w:p w14:paraId="7840CAB4" w14:textId="26B86F7C" w:rsidR="005672BD" w:rsidRPr="005672BD" w:rsidRDefault="005672BD" w:rsidP="005672BD">
      <w:pPr>
        <w:widowControl/>
        <w:shd w:val="clear" w:color="auto" w:fill="FFFFFF"/>
        <w:spacing w:line="390" w:lineRule="atLeast"/>
        <w:rPr>
          <w:rFonts w:ascii="微软雅黑" w:eastAsia="微软雅黑" w:hAnsi="微软雅黑"/>
          <w:szCs w:val="21"/>
          <w:shd w:val="clear" w:color="auto" w:fill="FFFFFF"/>
        </w:rPr>
      </w:pPr>
      <w:r w:rsidRPr="00143E1F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 </w:t>
      </w:r>
      <w:r w:rsidRPr="005672BD">
        <w:rPr>
          <w:rFonts w:ascii="微软雅黑" w:eastAsia="微软雅黑" w:hAnsi="微软雅黑" w:hint="eastAsia"/>
          <w:color w:val="595959" w:themeColor="text1" w:themeTint="A6"/>
          <w:szCs w:val="21"/>
          <w:shd w:val="clear" w:color="auto" w:fill="FFFFFF"/>
        </w:rPr>
        <w:t>以太坊客户端</w:t>
      </w:r>
      <w:r w:rsidRPr="005672BD">
        <w:rPr>
          <w:rFonts w:ascii="微软雅黑" w:eastAsia="微软雅黑" w:hAnsi="微软雅黑"/>
          <w:color w:val="595959" w:themeColor="text1" w:themeTint="A6"/>
          <w:szCs w:val="21"/>
          <w:shd w:val="clear" w:color="auto" w:fill="FFFFFF"/>
        </w:rPr>
        <w:t>Geth命令用法-参数详解</w:t>
      </w:r>
      <w:r w:rsidRPr="005672BD">
        <w:rPr>
          <w:rFonts w:ascii="微软雅黑" w:eastAsia="微软雅黑" w:hAnsi="微软雅黑" w:hint="eastAsia"/>
          <w:color w:val="595959" w:themeColor="text1" w:themeTint="A6"/>
          <w:szCs w:val="21"/>
          <w:shd w:val="clear" w:color="auto" w:fill="FFFFFF"/>
        </w:rPr>
        <w:t>：</w:t>
      </w:r>
      <w:hyperlink r:id="rId12" w:history="1">
        <w:r w:rsidRPr="005672BD">
          <w:rPr>
            <w:rStyle w:val="a5"/>
            <w:rFonts w:ascii="微软雅黑" w:eastAsia="微软雅黑" w:hAnsi="微软雅黑"/>
            <w:szCs w:val="21"/>
            <w:shd w:val="clear" w:color="auto" w:fill="FFFFFF"/>
          </w:rPr>
          <w:t>www.cnblogs.com/tinyxiong/p/7918706.html</w:t>
        </w:r>
      </w:hyperlink>
    </w:p>
    <w:tbl>
      <w:tblPr>
        <w:tblpPr w:leftFromText="180" w:rightFromText="180" w:vertAnchor="page" w:horzAnchor="margin" w:tblpXSpec="center" w:tblpY="4144"/>
        <w:tblW w:w="10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8734"/>
      </w:tblGrid>
      <w:tr w:rsidR="009006F9" w:rsidRPr="00143E1F" w14:paraId="17911A53" w14:textId="77777777" w:rsidTr="009006F9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9DEE8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87698D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identity</w:t>
            </w:r>
          </w:p>
        </w:tc>
        <w:tc>
          <w:tcPr>
            <w:tcW w:w="8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93B35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143E1F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区块链的标示，随便填写，用于标示目前网络的名字</w:t>
            </w:r>
          </w:p>
        </w:tc>
      </w:tr>
      <w:tr w:rsidR="009006F9" w:rsidRPr="00143E1F" w14:paraId="4CC94818" w14:textId="77777777" w:rsidTr="009006F9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BB33A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87698D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init</w:t>
            </w:r>
          </w:p>
        </w:tc>
        <w:tc>
          <w:tcPr>
            <w:tcW w:w="8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78014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143E1F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指定创世块文件的位置，并创建初始块</w:t>
            </w:r>
          </w:p>
        </w:tc>
      </w:tr>
      <w:tr w:rsidR="009006F9" w:rsidRPr="00143E1F" w14:paraId="6C4EF319" w14:textId="77777777" w:rsidTr="009006F9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FAFD6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87698D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datadir</w:t>
            </w:r>
          </w:p>
        </w:tc>
        <w:tc>
          <w:tcPr>
            <w:tcW w:w="8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98CE6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143E1F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设置当前区块链网络数据存放的位置</w:t>
            </w:r>
          </w:p>
        </w:tc>
      </w:tr>
      <w:tr w:rsidR="009006F9" w:rsidRPr="00143E1F" w14:paraId="71AB2FFD" w14:textId="77777777" w:rsidTr="009006F9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0F1FB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87698D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port</w:t>
            </w:r>
          </w:p>
        </w:tc>
        <w:tc>
          <w:tcPr>
            <w:tcW w:w="8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001A1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143E1F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网络监听端口</w:t>
            </w:r>
          </w:p>
        </w:tc>
      </w:tr>
      <w:tr w:rsidR="009006F9" w:rsidRPr="00143E1F" w14:paraId="117DF5AA" w14:textId="77777777" w:rsidTr="009006F9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CE715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87698D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rpc</w:t>
            </w:r>
          </w:p>
        </w:tc>
        <w:tc>
          <w:tcPr>
            <w:tcW w:w="8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9F94E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143E1F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启动rpc通信，可以进行智能合约的部署和调试</w:t>
            </w:r>
          </w:p>
        </w:tc>
      </w:tr>
      <w:tr w:rsidR="009006F9" w:rsidRPr="00143E1F" w14:paraId="683995BA" w14:textId="77777777" w:rsidTr="009006F9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62372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87698D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rpcapi</w:t>
            </w:r>
          </w:p>
        </w:tc>
        <w:tc>
          <w:tcPr>
            <w:tcW w:w="8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A9818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143E1F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设置允许连接的rpc的客户端，一般为db,eth,net,web3</w:t>
            </w:r>
          </w:p>
        </w:tc>
      </w:tr>
      <w:tr w:rsidR="009006F9" w:rsidRPr="00143E1F" w14:paraId="1F8B3007" w14:textId="77777777" w:rsidTr="009006F9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1E594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87698D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networkid</w:t>
            </w:r>
          </w:p>
        </w:tc>
        <w:tc>
          <w:tcPr>
            <w:tcW w:w="8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10C8D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143E1F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设置当前区块链的网络ID，用于区分不同的网络，是一个数字</w:t>
            </w:r>
          </w:p>
        </w:tc>
      </w:tr>
      <w:tr w:rsidR="009006F9" w:rsidRPr="00143E1F" w14:paraId="1BCB3546" w14:textId="77777777" w:rsidTr="009006F9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E35DD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 w:rsidRPr="0087698D"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console</w:t>
            </w:r>
          </w:p>
        </w:tc>
        <w:tc>
          <w:tcPr>
            <w:tcW w:w="8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53766" w14:textId="77777777" w:rsidR="009006F9" w:rsidRPr="00143E1F" w:rsidRDefault="009006F9" w:rsidP="009006F9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sz w:val="24"/>
                <w:szCs w:val="24"/>
                <w:shd w:val="clear" w:color="auto" w:fill="FFFFFF"/>
              </w:rPr>
            </w:pPr>
            <w:r w:rsidRPr="00143E1F">
              <w:rPr>
                <w:rFonts w:ascii="微软雅黑" w:eastAsia="微软雅黑" w:hAnsi="微软雅黑" w:hint="eastAsia"/>
                <w:sz w:val="24"/>
                <w:szCs w:val="24"/>
                <w:shd w:val="clear" w:color="auto" w:fill="FFFFFF"/>
              </w:rPr>
              <w:t>启动命令行模式，可以在Geth中执行命令</w:t>
            </w:r>
          </w:p>
        </w:tc>
      </w:tr>
    </w:tbl>
    <w:p w14:paraId="29F827F0" w14:textId="77777777" w:rsidR="00143E1F" w:rsidRPr="00143E1F" w:rsidRDefault="00143E1F" w:rsidP="00143E1F">
      <w:pPr>
        <w:widowControl/>
        <w:shd w:val="clear" w:color="auto" w:fill="FFFFFF"/>
        <w:spacing w:line="390" w:lineRule="atLeas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43E1F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为了构建私有链 ，需要在Geth启动时加入一些参数，Geth参数含义如下： </w:t>
      </w:r>
    </w:p>
    <w:p w14:paraId="39E38CB0" w14:textId="5DC78383" w:rsidR="005B3C2E" w:rsidRDefault="005B3C2E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4A0D2490" w14:textId="693A64BD" w:rsidR="009006F9" w:rsidRPr="005C029F" w:rsidRDefault="009006F9" w:rsidP="005C029F">
      <w:pPr>
        <w:pStyle w:val="3"/>
        <w:numPr>
          <w:ilvl w:val="0"/>
          <w:numId w:val="8"/>
        </w:numPr>
        <w:rPr>
          <w:shd w:val="clear" w:color="auto" w:fill="FFFFFF"/>
        </w:rPr>
      </w:pPr>
      <w:r w:rsidRPr="005C029F">
        <w:rPr>
          <w:rFonts w:hint="eastAsia"/>
          <w:shd w:val="clear" w:color="auto" w:fill="FFFFFF"/>
        </w:rPr>
        <w:t>创建测试账户</w:t>
      </w:r>
    </w:p>
    <w:p w14:paraId="003787FF" w14:textId="56AABBFE" w:rsidR="009006F9" w:rsidRPr="009006F9" w:rsidRDefault="009006F9" w:rsidP="00B23D46">
      <w:pPr>
        <w:spacing w:beforeLines="50" w:before="156" w:line="440" w:lineRule="exact"/>
        <w:ind w:firstLine="420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9006F9">
        <w:rPr>
          <w:rFonts w:ascii="宋体" w:eastAsia="宋体" w:hAnsi="宋体" w:cs="宋体"/>
          <w:color w:val="000066"/>
          <w:kern w:val="0"/>
          <w:sz w:val="24"/>
          <w:szCs w:val="24"/>
        </w:rPr>
        <w:t>personal.newAccount("123456");</w:t>
      </w:r>
    </w:p>
    <w:p w14:paraId="22B4A4D8" w14:textId="0ABC4805" w:rsidR="009006F9" w:rsidRDefault="009006F9" w:rsidP="009006F9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239C43" wp14:editId="7DE22F38">
            <wp:extent cx="4968815" cy="2738053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837" cy="27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B60C" w14:textId="062461DF" w:rsidR="00484860" w:rsidRPr="00965563" w:rsidRDefault="00965563" w:rsidP="00965563">
      <w:pPr>
        <w:pStyle w:val="3"/>
        <w:numPr>
          <w:ilvl w:val="0"/>
          <w:numId w:val="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  <w:r w:rsidR="00143E1F" w:rsidRPr="00965563">
        <w:rPr>
          <w:rFonts w:hint="eastAsia"/>
          <w:shd w:val="clear" w:color="auto" w:fill="FFFFFF"/>
        </w:rPr>
        <w:t>Remix</w:t>
      </w:r>
      <w:r w:rsidR="005B3C2E" w:rsidRPr="00965563">
        <w:rPr>
          <w:rFonts w:hint="eastAsia"/>
          <w:shd w:val="clear" w:color="auto" w:fill="FFFFFF"/>
        </w:rPr>
        <w:t>，</w:t>
      </w:r>
      <w:r w:rsidR="00505DFE">
        <w:rPr>
          <w:rFonts w:hint="eastAsia"/>
          <w:shd w:val="clear" w:color="auto" w:fill="FFFFFF"/>
        </w:rPr>
        <w:t>开发和部署智能合约</w:t>
      </w:r>
    </w:p>
    <w:p w14:paraId="28A2F6D6" w14:textId="58B23235" w:rsidR="00BD3323" w:rsidRDefault="00BD3323" w:rsidP="00965563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在remix中编写智能合约</w:t>
      </w:r>
    </w:p>
    <w:p w14:paraId="3DC418ED" w14:textId="1D728986" w:rsidR="00965563" w:rsidRDefault="00866BB0" w:rsidP="00965563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合约代码完成后，</w:t>
      </w:r>
      <w:r w:rsidR="005C029F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开始</w:t>
      </w:r>
      <w:r w:rsidR="00965563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编译</w:t>
      </w:r>
    </w:p>
    <w:p w14:paraId="7CEBABAA" w14:textId="17E4E4EF" w:rsidR="00484860" w:rsidRDefault="00965563" w:rsidP="00CD3760">
      <w:pPr>
        <w:jc w:val="center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1A47FAD" wp14:editId="5AD24405">
            <wp:extent cx="3443998" cy="2549453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381" cy="257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6D45" w14:textId="0865FDEA" w:rsidR="00965563" w:rsidRDefault="00965563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使用Web</w:t>
      </w:r>
      <w:r>
        <w:rPr>
          <w:rFonts w:ascii="微软雅黑" w:eastAsia="微软雅黑" w:hAnsi="微软雅黑"/>
          <w:sz w:val="24"/>
          <w:szCs w:val="24"/>
          <w:shd w:val="clear" w:color="auto" w:fill="FFFFFF"/>
        </w:rPr>
        <w:t>3 provider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连接以太坊</w:t>
      </w:r>
      <w:r w:rsidR="00684785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私链</w:t>
      </w:r>
    </w:p>
    <w:p w14:paraId="045A433C" w14:textId="12187AC4" w:rsidR="00965563" w:rsidRDefault="00965563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Run</w:t>
      </w:r>
      <w:r>
        <w:rPr>
          <w:rFonts w:ascii="微软雅黑" w:eastAsia="微软雅黑" w:hAnsi="微软雅黑"/>
          <w:sz w:val="24"/>
          <w:szCs w:val="24"/>
          <w:shd w:val="clear" w:color="auto" w:fill="FFFFFF"/>
        </w:rPr>
        <w:t xml:space="preserve"> -&gt; Environment 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下拉选择 Web</w:t>
      </w:r>
      <w:r>
        <w:rPr>
          <w:rFonts w:ascii="微软雅黑" w:eastAsia="微软雅黑" w:hAnsi="微软雅黑"/>
          <w:sz w:val="24"/>
          <w:szCs w:val="24"/>
          <w:shd w:val="clear" w:color="auto" w:fill="FFFFFF"/>
        </w:rPr>
        <w:t>3 provider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，在弹出的提示框中，输入之前启动节点定义的端口（</w:t>
      </w:r>
      <w:r w:rsidRPr="004E17BF">
        <w:rPr>
          <w:rFonts w:ascii="宋体" w:eastAsia="宋体" w:hAnsi="宋体" w:cs="宋体"/>
          <w:color w:val="000066"/>
          <w:kern w:val="0"/>
          <w:sz w:val="24"/>
          <w:szCs w:val="24"/>
        </w:rPr>
        <w:t>--rpcport 8200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我这里定义的是8200）</w:t>
      </w:r>
    </w:p>
    <w:p w14:paraId="7CFDE6B1" w14:textId="0B7136F1" w:rsidR="00965563" w:rsidRDefault="00965563" w:rsidP="00965563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557B21" wp14:editId="6197A281">
            <wp:extent cx="5274310" cy="1191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7726" w14:textId="4B81A2CC" w:rsidR="00484860" w:rsidRPr="00E21671" w:rsidRDefault="00E21671" w:rsidP="00E21671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2D17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出现红框中提示，证明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连接成功</w:t>
      </w:r>
      <w:r w:rsidRPr="002D17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！</w:t>
      </w:r>
    </w:p>
    <w:p w14:paraId="1A1DB7BD" w14:textId="09921CB3" w:rsidR="00484860" w:rsidRDefault="00E21671" w:rsidP="00CD3760">
      <w:pPr>
        <w:jc w:val="center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6417BEE" wp14:editId="5BA5CEDC">
            <wp:extent cx="2717321" cy="2755237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389" cy="27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EE7B" w14:textId="2DE4A89F" w:rsidR="00484860" w:rsidRDefault="00684785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再点击下面的Create按钮</w:t>
      </w:r>
      <w:r w:rsidR="009006F9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，remix控制台提示解锁账户</w:t>
      </w:r>
    </w:p>
    <w:p w14:paraId="5A44A6E6" w14:textId="73B806CF" w:rsidR="009006F9" w:rsidRDefault="009006F9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EA2EE7" wp14:editId="4B76F6BE">
            <wp:extent cx="5274310" cy="6642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053F" w14:textId="18BFEF22" w:rsidR="00484860" w:rsidRDefault="0035033B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在geth中解锁账户（参数为解锁账户，密码）</w:t>
      </w:r>
    </w:p>
    <w:p w14:paraId="2CEB9B33" w14:textId="311DC181" w:rsidR="00484860" w:rsidRPr="0035033B" w:rsidRDefault="0035033B" w:rsidP="00B23D46">
      <w:pPr>
        <w:spacing w:beforeLines="50" w:before="156" w:line="440" w:lineRule="exact"/>
        <w:ind w:firstLine="420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35033B">
        <w:rPr>
          <w:rFonts w:ascii="宋体" w:eastAsia="宋体" w:hAnsi="宋体" w:cs="宋体"/>
          <w:color w:val="000066"/>
          <w:kern w:val="0"/>
          <w:sz w:val="24"/>
          <w:szCs w:val="24"/>
        </w:rPr>
        <w:t>personal.unlockAccount(eth.accounts[0],"123456");</w:t>
      </w:r>
    </w:p>
    <w:p w14:paraId="56872E03" w14:textId="57CD824E" w:rsidR="00484860" w:rsidRDefault="0035033B" w:rsidP="0035033B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0CE094" wp14:editId="175FE396">
            <wp:extent cx="5274310" cy="29063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B9C0" w14:textId="45E5DEA8" w:rsidR="00484860" w:rsidRDefault="0035033B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回到remix，再次Create，</w:t>
      </w:r>
      <w:r w:rsidR="00C57D81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如果部署合约所用账户余额不足，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会提示</w:t>
      </w:r>
      <w:r w:rsidR="000C29A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需要以太币</w:t>
      </w:r>
      <w:r w:rsidR="00F20316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，否则跳过以下挖矿步骤</w:t>
      </w:r>
    </w:p>
    <w:p w14:paraId="480AC73E" w14:textId="21AA68AC" w:rsidR="0035033B" w:rsidRDefault="0035033B" w:rsidP="0035033B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17E5B70" wp14:editId="5C502BFE">
            <wp:extent cx="5274310" cy="4292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74A6" w14:textId="37585771" w:rsidR="00484860" w:rsidRPr="0035033B" w:rsidRDefault="0035033B" w:rsidP="00B23D46">
      <w:pPr>
        <w:spacing w:beforeLines="50" w:before="156" w:line="440" w:lineRule="exact"/>
        <w:ind w:firstLine="420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35033B">
        <w:rPr>
          <w:rFonts w:ascii="宋体" w:eastAsia="宋体" w:hAnsi="宋体" w:cs="宋体"/>
          <w:color w:val="000066"/>
          <w:kern w:val="0"/>
          <w:sz w:val="24"/>
          <w:szCs w:val="24"/>
        </w:rPr>
        <w:t>miner.start(4);admin.sleepBlocks(1);miner.stop();</w:t>
      </w:r>
    </w:p>
    <w:p w14:paraId="16998BDB" w14:textId="74FDF880" w:rsidR="00484860" w:rsidRDefault="0035033B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方法解释：开启4个线程挖矿，挖到一个区块就停止</w:t>
      </w:r>
      <w:r>
        <w:rPr>
          <w:rFonts w:ascii="微软雅黑" w:eastAsia="微软雅黑" w:hAnsi="微软雅黑"/>
          <w:sz w:val="24"/>
          <w:szCs w:val="24"/>
          <w:shd w:val="clear" w:color="auto" w:fill="FFFFFF"/>
        </w:rPr>
        <w:t xml:space="preserve"> </w:t>
      </w:r>
    </w:p>
    <w:p w14:paraId="4E332A3B" w14:textId="0FB79C0F" w:rsidR="0035033B" w:rsidRDefault="00AB5474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再</w:t>
      </w:r>
      <w:r w:rsidR="0035033B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执行</w:t>
      </w:r>
      <w:r w:rsidRPr="00AB5474">
        <w:rPr>
          <w:rFonts w:ascii="微软雅黑" w:eastAsia="微软雅黑" w:hAnsi="微软雅黑"/>
          <w:sz w:val="24"/>
          <w:szCs w:val="24"/>
          <w:shd w:val="clear" w:color="auto" w:fill="FFFFFF"/>
        </w:rPr>
        <w:t>eth.getBalance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(</w:t>
      </w:r>
      <w:r>
        <w:rPr>
          <w:rFonts w:ascii="微软雅黑" w:eastAsia="微软雅黑" w:hAnsi="微软雅黑"/>
          <w:sz w:val="24"/>
          <w:szCs w:val="24"/>
          <w:shd w:val="clear" w:color="auto" w:fill="FFFFFF"/>
        </w:rPr>
        <w:t>eth.accounts[0])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查询余额</w:t>
      </w:r>
    </w:p>
    <w:p w14:paraId="0A82CA74" w14:textId="162FCBD0" w:rsidR="00484860" w:rsidRPr="0035033B" w:rsidRDefault="0035033B" w:rsidP="0035033B">
      <w:pPr>
        <w:jc w:val="center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2AAB065" wp14:editId="29105058">
            <wp:extent cx="5106807" cy="282946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0612" cy="283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EEE8" w14:textId="77777777" w:rsidR="000F57E9" w:rsidRDefault="000F57E9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0A66B70B" w14:textId="165E69A9" w:rsidR="007F2501" w:rsidRDefault="00F32058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lastRenderedPageBreak/>
        <w:t>先</w:t>
      </w:r>
      <w:r w:rsidR="007F2501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在Geth中</w:t>
      </w:r>
      <w:r w:rsidR="00560C81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解锁</w:t>
      </w:r>
      <w:r w:rsidR="007F2501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账户</w:t>
      </w:r>
    </w:p>
    <w:p w14:paraId="752A75BA" w14:textId="6A95A84E" w:rsidR="00484860" w:rsidRPr="00560C81" w:rsidRDefault="00560C81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再次</w:t>
      </w:r>
      <w:r w:rsidR="007F2501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回到remix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点击Create，提示如下</w:t>
      </w:r>
      <w:r w:rsidR="007E39D3" w:rsidRPr="00560C81">
        <w:rPr>
          <w:rFonts w:ascii="微软雅黑" w:eastAsia="微软雅黑" w:hAnsi="微软雅黑"/>
          <w:sz w:val="24"/>
          <w:szCs w:val="24"/>
          <w:shd w:val="clear" w:color="auto" w:fill="FFFFFF"/>
        </w:rPr>
        <w:t xml:space="preserve"> </w:t>
      </w:r>
    </w:p>
    <w:p w14:paraId="0A4C966D" w14:textId="34E04DCA" w:rsidR="00560C81" w:rsidRDefault="00560C81" w:rsidP="00560C81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2BB39C9" wp14:editId="506B4A54">
            <wp:extent cx="5274310" cy="32035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C91E" w14:textId="77777777" w:rsidR="00453E61" w:rsidRPr="0035033B" w:rsidRDefault="007E39D3" w:rsidP="00453E61">
      <w:pPr>
        <w:spacing w:beforeLines="50" w:before="156" w:line="440" w:lineRule="exact"/>
        <w:ind w:firstLine="420"/>
        <w:rPr>
          <w:rFonts w:ascii="宋体" w:eastAsia="宋体" w:hAnsi="宋体" w:cs="宋体"/>
          <w:color w:val="000066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再执行挖矿</w:t>
      </w:r>
      <w:r w:rsidR="00453E61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（</w:t>
      </w:r>
      <w:r w:rsidR="00453E61" w:rsidRPr="0035033B">
        <w:rPr>
          <w:rFonts w:ascii="宋体" w:eastAsia="宋体" w:hAnsi="宋体" w:cs="宋体"/>
          <w:color w:val="000066"/>
          <w:kern w:val="0"/>
          <w:sz w:val="24"/>
          <w:szCs w:val="24"/>
        </w:rPr>
        <w:t>miner.start(4);admin.sleepBlocks(1);miner.stop();</w:t>
      </w:r>
    </w:p>
    <w:p w14:paraId="712EDEA3" w14:textId="58E91F7C" w:rsidR="00484860" w:rsidRDefault="00453E61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）</w:t>
      </w:r>
      <w:r w:rsidR="007E39D3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，</w:t>
      </w:r>
      <w:r w:rsidR="00812B3D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会多</w:t>
      </w:r>
      <w:r w:rsidR="007E39D3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出红框中的信息，到此部署成功</w:t>
      </w:r>
    </w:p>
    <w:p w14:paraId="1E878DC7" w14:textId="5FEDA84C" w:rsidR="00484860" w:rsidRPr="007E39D3" w:rsidRDefault="007E39D3" w:rsidP="007E39D3">
      <w:pPr>
        <w:jc w:val="center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B5E5F4D" wp14:editId="53EBCF9A">
            <wp:extent cx="2456953" cy="3954064"/>
            <wp:effectExtent l="0" t="0" r="63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8881" cy="40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BDEB" w14:textId="77ACC15A" w:rsidR="00F06D85" w:rsidRDefault="004945B2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lastRenderedPageBreak/>
        <w:t>点击复制按钮，复制合约地址</w:t>
      </w:r>
      <w:r w:rsidR="00E52FBA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（web.</w:t>
      </w:r>
      <w:r w:rsidR="00E52FBA">
        <w:rPr>
          <w:rFonts w:ascii="微软雅黑" w:eastAsia="微软雅黑" w:hAnsi="微软雅黑"/>
          <w:sz w:val="24"/>
          <w:szCs w:val="24"/>
          <w:shd w:val="clear" w:color="auto" w:fill="FFFFFF"/>
        </w:rPr>
        <w:t>js</w:t>
      </w:r>
      <w:r w:rsidR="00E52FBA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中需要使用）</w:t>
      </w:r>
    </w:p>
    <w:p w14:paraId="2E52500C" w14:textId="31B639FC" w:rsidR="004945B2" w:rsidRDefault="004945B2" w:rsidP="004945B2">
      <w:pPr>
        <w:jc w:val="center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6DB43B3" wp14:editId="14C10AFD">
            <wp:extent cx="3705225" cy="26098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2B86" w14:textId="7F3493C0" w:rsidR="00484860" w:rsidRPr="00E52FBA" w:rsidRDefault="00F06D85" w:rsidP="00E52FBA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在remix的compile菜单中，点击下面details进入，在W</w:t>
      </w:r>
      <w:r>
        <w:rPr>
          <w:rFonts w:ascii="微软雅黑" w:eastAsia="微软雅黑" w:hAnsi="微软雅黑"/>
          <w:sz w:val="24"/>
          <w:szCs w:val="24"/>
          <w:shd w:val="clear" w:color="auto" w:fill="FFFFFF"/>
        </w:rPr>
        <w:t>EB3DEPLOY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中查看合约abi（we</w:t>
      </w:r>
      <w:r>
        <w:rPr>
          <w:rFonts w:ascii="微软雅黑" w:eastAsia="微软雅黑" w:hAnsi="微软雅黑"/>
          <w:sz w:val="24"/>
          <w:szCs w:val="24"/>
          <w:shd w:val="clear" w:color="auto" w:fill="FFFFFF"/>
        </w:rPr>
        <w:t>b3.eth.contract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的中括号里的信息）</w:t>
      </w:r>
      <w:r w:rsidR="00E52FBA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（web.</w:t>
      </w:r>
      <w:r w:rsidR="00E52FBA">
        <w:rPr>
          <w:rFonts w:ascii="微软雅黑" w:eastAsia="微软雅黑" w:hAnsi="微软雅黑"/>
          <w:sz w:val="24"/>
          <w:szCs w:val="24"/>
          <w:shd w:val="clear" w:color="auto" w:fill="FFFFFF"/>
        </w:rPr>
        <w:t>js</w:t>
      </w:r>
      <w:r w:rsidR="00E52FBA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中需要使用）</w:t>
      </w:r>
    </w:p>
    <w:p w14:paraId="0B691BB8" w14:textId="04C8D220" w:rsidR="00F06D85" w:rsidRDefault="00F06D85" w:rsidP="00F06D85">
      <w:pPr>
        <w:jc w:val="center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17F5B35" wp14:editId="2DDAB78D">
            <wp:extent cx="3952875" cy="1495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098" w14:textId="313836DE" w:rsidR="00F06D85" w:rsidRDefault="00F06D85" w:rsidP="00F06D85">
      <w:pPr>
        <w:jc w:val="center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49DA363" wp14:editId="0597A737">
            <wp:extent cx="5274310" cy="2044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EF91" w14:textId="77777777" w:rsidR="00F06D85" w:rsidRDefault="00F06D85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0500A04F" w14:textId="43E82466" w:rsidR="003E7892" w:rsidRPr="00F06D85" w:rsidRDefault="003E7892" w:rsidP="003E7892">
      <w:pPr>
        <w:pStyle w:val="3"/>
        <w:numPr>
          <w:ilvl w:val="0"/>
          <w:numId w:val="8"/>
        </w:numPr>
        <w:rPr>
          <w:shd w:val="clear" w:color="auto" w:fill="FFFFFF"/>
        </w:rPr>
      </w:pPr>
      <w:r w:rsidRPr="00F06D85">
        <w:rPr>
          <w:rFonts w:hint="eastAsia"/>
          <w:shd w:val="clear" w:color="auto" w:fill="FFFFFF"/>
        </w:rPr>
        <w:lastRenderedPageBreak/>
        <w:t>在</w:t>
      </w:r>
      <w:r w:rsidRPr="00F06D85">
        <w:rPr>
          <w:shd w:val="clear" w:color="auto" w:fill="FFFFFF"/>
        </w:rPr>
        <w:t>js</w:t>
      </w:r>
      <w:r w:rsidRPr="00F06D85">
        <w:rPr>
          <w:rFonts w:hint="eastAsia"/>
          <w:shd w:val="clear" w:color="auto" w:fill="FFFFFF"/>
        </w:rPr>
        <w:t>中，使用</w:t>
      </w:r>
      <w:r w:rsidRPr="00F06D85">
        <w:rPr>
          <w:shd w:val="clear" w:color="auto" w:fill="FFFFFF"/>
        </w:rPr>
        <w:t>Web3</w:t>
      </w:r>
      <w:r>
        <w:rPr>
          <w:rFonts w:hint="eastAsia"/>
          <w:shd w:val="clear" w:color="auto" w:fill="FFFFFF"/>
        </w:rPr>
        <w:t>操作</w:t>
      </w:r>
      <w:r w:rsidRPr="00F06D85">
        <w:rPr>
          <w:rFonts w:hint="eastAsia"/>
          <w:shd w:val="clear" w:color="auto" w:fill="FFFFFF"/>
        </w:rPr>
        <w:t>合约对象</w:t>
      </w:r>
    </w:p>
    <w:p w14:paraId="041299B2" w14:textId="77777777" w:rsidR="003E7892" w:rsidRDefault="003E7892" w:rsidP="003E7892">
      <w:pPr>
        <w:jc w:val="center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DB85C08" wp14:editId="04AF765A">
            <wp:extent cx="7443413" cy="2494280"/>
            <wp:effectExtent l="0" t="0" r="571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61248" cy="253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EE78" w14:textId="77777777" w:rsidR="003E7892" w:rsidRDefault="003E7892" w:rsidP="003E7892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642F6342" w14:textId="77777777" w:rsidR="003E7892" w:rsidRDefault="003E7892" w:rsidP="003E7892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08FFC9E0" w14:textId="77777777" w:rsidR="003E7892" w:rsidRPr="00F06D85" w:rsidRDefault="003E7892" w:rsidP="003E7892">
      <w:pPr>
        <w:pStyle w:val="3"/>
        <w:numPr>
          <w:ilvl w:val="0"/>
          <w:numId w:val="8"/>
        </w:numPr>
        <w:rPr>
          <w:shd w:val="clear" w:color="auto" w:fill="FFFFFF"/>
        </w:rPr>
      </w:pPr>
      <w:bookmarkStart w:id="1" w:name="OLE_LINK3"/>
      <w:r>
        <w:rPr>
          <w:rFonts w:hint="eastAsia"/>
          <w:shd w:val="clear" w:color="auto" w:fill="FFFFFF"/>
        </w:rPr>
        <w:t>设置ajax跨域</w:t>
      </w:r>
    </w:p>
    <w:bookmarkEnd w:id="1"/>
    <w:p w14:paraId="57F04342" w14:textId="77777777" w:rsidR="003E7892" w:rsidRDefault="003E7892" w:rsidP="003E7892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A5C0D32" wp14:editId="18732157">
            <wp:extent cx="5274310" cy="16287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0D40" w14:textId="77777777" w:rsidR="003E7892" w:rsidRPr="00DF0508" w:rsidRDefault="003E7892" w:rsidP="003E7892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3B7614A9" w14:textId="77777777" w:rsidR="003E7892" w:rsidRDefault="003E7892" w:rsidP="003E7892">
      <w:pPr>
        <w:pStyle w:val="3"/>
        <w:numPr>
          <w:ilvl w:val="0"/>
          <w:numId w:val="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前后端交互。即html和nodejs的ajax交互，这里用的是同步请求。</w:t>
      </w:r>
    </w:p>
    <w:p w14:paraId="3C036B04" w14:textId="77777777" w:rsidR="003E7892" w:rsidRPr="002067C3" w:rsidRDefault="003E7892" w:rsidP="003E7892"/>
    <w:p w14:paraId="6A2D4733" w14:textId="77777777" w:rsidR="003E7892" w:rsidRDefault="003E7892" w:rsidP="003E7892">
      <w:pPr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sz w:val="24"/>
          <w:szCs w:val="24"/>
          <w:shd w:val="clear" w:color="auto" w:fill="FFFFFF"/>
        </w:rPr>
        <w:t>H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tml：在这里我们自己编写了一个简单的投票页面。这里展示ajax-post请求的重要的代码：</w:t>
      </w:r>
    </w:p>
    <w:p w14:paraId="66116C0E" w14:textId="77777777" w:rsidR="003E7892" w:rsidRDefault="003E7892" w:rsidP="003E7892">
      <w:pPr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456B50F1" w14:textId="77777777" w:rsidR="003E7892" w:rsidRDefault="003E7892" w:rsidP="003E7892">
      <w:pPr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3D2C8D8" wp14:editId="186FCFD4">
            <wp:extent cx="5191125" cy="2247185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7534" cy="226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110E" w14:textId="77777777" w:rsidR="003E7892" w:rsidRDefault="003E7892" w:rsidP="003E7892">
      <w:pPr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2D542852" w14:textId="77777777" w:rsidR="003E7892" w:rsidRDefault="003E7892" w:rsidP="003E7892">
      <w:pPr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109B8A4A" w14:textId="77777777" w:rsidR="003E7892" w:rsidRDefault="003E7892" w:rsidP="003E7892">
      <w:pPr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3A14EAB6" w14:textId="77777777" w:rsidR="003E7892" w:rsidRDefault="003E7892" w:rsidP="003E7892">
      <w:pPr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4F7D19F0" w14:textId="77777777" w:rsidR="003E7892" w:rsidRDefault="003E7892" w:rsidP="003E7892">
      <w:pPr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sz w:val="24"/>
          <w:szCs w:val="24"/>
          <w:shd w:val="clear" w:color="auto" w:fill="FFFFFF"/>
        </w:rPr>
        <w:t>N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odejs：</w:t>
      </w:r>
    </w:p>
    <w:p w14:paraId="0D58F384" w14:textId="77777777" w:rsidR="003E7892" w:rsidRDefault="003E7892" w:rsidP="003E7892">
      <w:pPr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484A4D3" wp14:editId="3FB3FDF5">
            <wp:extent cx="5274310" cy="31572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D4F0" w14:textId="77777777" w:rsidR="003E7892" w:rsidRDefault="003E7892" w:rsidP="003E7892">
      <w:pPr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3E2FC7B1" w14:textId="77777777" w:rsidR="003E7892" w:rsidRDefault="003E7892" w:rsidP="003E7892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获取票数：</w:t>
      </w:r>
      <w:r w:rsidRPr="002067C3">
        <w:rPr>
          <w:rFonts w:ascii="微软雅黑" w:eastAsia="微软雅黑" w:hAnsi="微软雅黑"/>
          <w:sz w:val="24"/>
          <w:szCs w:val="24"/>
        </w:rPr>
        <w:t>myContract.getCanNum.call</w:t>
      </w:r>
      <w:r>
        <w:rPr>
          <w:rFonts w:ascii="微软雅黑" w:eastAsia="微软雅黑" w:hAnsi="微软雅黑" w:hint="eastAsia"/>
          <w:sz w:val="24"/>
          <w:szCs w:val="24"/>
        </w:rPr>
        <w:t>；这里的call方法只读取不写入。</w:t>
      </w:r>
    </w:p>
    <w:p w14:paraId="4A0C963C" w14:textId="77777777" w:rsidR="003E7892" w:rsidRDefault="003E7892" w:rsidP="003E7892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投票：</w:t>
      </w:r>
      <w:r w:rsidRPr="002067C3">
        <w:rPr>
          <w:rFonts w:ascii="微软雅黑" w:eastAsia="微软雅黑" w:hAnsi="微软雅黑"/>
          <w:sz w:val="24"/>
          <w:szCs w:val="24"/>
        </w:rPr>
        <w:t>myContract.vote.</w:t>
      </w:r>
      <w:bookmarkStart w:id="2" w:name="OLE_LINK1"/>
      <w:bookmarkStart w:id="3" w:name="OLE_LINK2"/>
      <w:r w:rsidRPr="002067C3">
        <w:rPr>
          <w:rFonts w:ascii="微软雅黑" w:eastAsia="微软雅黑" w:hAnsi="微软雅黑"/>
          <w:sz w:val="24"/>
          <w:szCs w:val="24"/>
        </w:rPr>
        <w:t>sendTransaction</w:t>
      </w:r>
      <w:bookmarkEnd w:id="2"/>
      <w:bookmarkEnd w:id="3"/>
      <w:r>
        <w:rPr>
          <w:rFonts w:ascii="微软雅黑" w:eastAsia="微软雅黑" w:hAnsi="微软雅黑" w:hint="eastAsia"/>
          <w:sz w:val="24"/>
          <w:szCs w:val="24"/>
        </w:rPr>
        <w:t>；这里的</w:t>
      </w:r>
      <w:r w:rsidRPr="002067C3">
        <w:rPr>
          <w:rFonts w:ascii="微软雅黑" w:eastAsia="微软雅黑" w:hAnsi="微软雅黑"/>
          <w:sz w:val="24"/>
          <w:szCs w:val="24"/>
        </w:rPr>
        <w:t>sendTransaction</w:t>
      </w:r>
      <w:r>
        <w:rPr>
          <w:rFonts w:ascii="微软雅黑" w:eastAsia="微软雅黑" w:hAnsi="微软雅黑" w:hint="eastAsia"/>
          <w:sz w:val="24"/>
          <w:szCs w:val="24"/>
        </w:rPr>
        <w:t>执行程序并写入区块中。</w:t>
      </w:r>
    </w:p>
    <w:p w14:paraId="5FEC59D5" w14:textId="77777777" w:rsidR="003E7892" w:rsidRPr="002067C3" w:rsidRDefault="003E7892" w:rsidP="003E7892">
      <w:pPr>
        <w:ind w:firstLine="420"/>
        <w:rPr>
          <w:rFonts w:ascii="微软雅黑" w:eastAsia="微软雅黑" w:hAnsi="微软雅黑"/>
          <w:sz w:val="24"/>
          <w:szCs w:val="24"/>
        </w:rPr>
      </w:pPr>
      <w:r w:rsidRPr="002067C3">
        <w:rPr>
          <w:rFonts w:ascii="微软雅黑" w:eastAsia="微软雅黑" w:hAnsi="微软雅黑"/>
          <w:sz w:val="24"/>
          <w:szCs w:val="24"/>
        </w:rPr>
        <w:t>web3.personal.unlockAccount("0xd9ee24af31eacff4e8f07b260152a86d043b1c95", "123456");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解锁账户，可以在后台解锁。</w:t>
      </w:r>
    </w:p>
    <w:p w14:paraId="093F18A6" w14:textId="77777777" w:rsidR="003E7892" w:rsidRPr="008D2B0A" w:rsidRDefault="003E7892" w:rsidP="003E7892"/>
    <w:p w14:paraId="54A14ABB" w14:textId="77777777" w:rsidR="003E7892" w:rsidRDefault="003E7892" w:rsidP="003E7892">
      <w:pPr>
        <w:pStyle w:val="3"/>
        <w:numPr>
          <w:ilvl w:val="0"/>
          <w:numId w:val="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监听端口</w:t>
      </w:r>
    </w:p>
    <w:p w14:paraId="4ABCCB23" w14:textId="77777777" w:rsidR="003E7892" w:rsidRDefault="003E7892" w:rsidP="003E7892">
      <w:r>
        <w:rPr>
          <w:noProof/>
        </w:rPr>
        <w:drawing>
          <wp:inline distT="0" distB="0" distL="0" distR="0" wp14:anchorId="77226888" wp14:editId="7E112303">
            <wp:extent cx="5274310" cy="10147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EA70" w14:textId="77777777" w:rsidR="003E7892" w:rsidRPr="002067C3" w:rsidRDefault="003E7892" w:rsidP="003E7892">
      <w:r>
        <w:rPr>
          <w:noProof/>
        </w:rPr>
        <w:drawing>
          <wp:inline distT="0" distB="0" distL="0" distR="0" wp14:anchorId="727922CC" wp14:editId="2C38DDED">
            <wp:extent cx="4647619" cy="63809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93AB" w14:textId="77777777" w:rsidR="003E7892" w:rsidRDefault="003E7892" w:rsidP="003E7892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5DB4DDD0" w14:textId="77777777" w:rsidR="003E7892" w:rsidRPr="002067C3" w:rsidRDefault="003E7892" w:rsidP="003E7892">
      <w:pPr>
        <w:spacing w:beforeLines="50" w:before="156" w:line="440" w:lineRule="exact"/>
        <w:rPr>
          <w:rFonts w:ascii="微软雅黑" w:eastAsia="微软雅黑" w:hAnsi="微软雅黑"/>
          <w:b/>
          <w:sz w:val="36"/>
          <w:szCs w:val="36"/>
          <w:shd w:val="clear" w:color="auto" w:fill="FFFFFF"/>
        </w:rPr>
      </w:pPr>
      <w:r w:rsidRPr="002067C3">
        <w:rPr>
          <w:rFonts w:ascii="微软雅黑" w:eastAsia="微软雅黑" w:hAnsi="微软雅黑" w:hint="eastAsia"/>
          <w:b/>
          <w:sz w:val="36"/>
          <w:szCs w:val="36"/>
          <w:shd w:val="clear" w:color="auto" w:fill="FFFFFF"/>
        </w:rPr>
        <w:t>这里是最终展示的页面效果：</w:t>
      </w:r>
    </w:p>
    <w:p w14:paraId="7EAE5478" w14:textId="77777777" w:rsidR="003E7892" w:rsidRPr="002067C3" w:rsidRDefault="003E7892" w:rsidP="003E7892">
      <w:pPr>
        <w:spacing w:beforeLines="50" w:before="156" w:line="440" w:lineRule="exact"/>
        <w:ind w:firstLine="420"/>
        <w:rPr>
          <w:rFonts w:ascii="微软雅黑" w:eastAsia="微软雅黑" w:hAnsi="微软雅黑"/>
          <w:b/>
          <w:color w:val="FF0000"/>
          <w:sz w:val="36"/>
          <w:szCs w:val="36"/>
          <w:shd w:val="clear" w:color="auto" w:fill="FFFFFF"/>
        </w:rPr>
      </w:pPr>
    </w:p>
    <w:p w14:paraId="00EB6C9E" w14:textId="77777777" w:rsidR="003E7892" w:rsidRDefault="003E7892" w:rsidP="003E7892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A6A3A4" wp14:editId="3FE09C8D">
            <wp:extent cx="5274310" cy="57308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A7F6" w14:textId="77777777" w:rsidR="003E7892" w:rsidRDefault="003E7892" w:rsidP="003E7892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7AE27BE8" w14:textId="77777777" w:rsidR="003E7892" w:rsidRDefault="003E7892" w:rsidP="003E7892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4C65EB83" w14:textId="7D08D867" w:rsidR="00484860" w:rsidRDefault="00484860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5762E320" w14:textId="07B01846" w:rsidR="00484860" w:rsidRDefault="00484860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14:paraId="4448D4DF" w14:textId="77777777" w:rsidR="00484860" w:rsidRPr="001B7F7C" w:rsidRDefault="00484860" w:rsidP="00B23D46">
      <w:pPr>
        <w:spacing w:beforeLines="50" w:before="156" w:line="440" w:lineRule="exact"/>
        <w:ind w:firstLine="42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sectPr w:rsidR="00484860" w:rsidRPr="001B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26B5F" w14:textId="77777777" w:rsidR="006A0588" w:rsidRDefault="006A0588" w:rsidP="003E7892">
      <w:r>
        <w:separator/>
      </w:r>
    </w:p>
  </w:endnote>
  <w:endnote w:type="continuationSeparator" w:id="0">
    <w:p w14:paraId="3BEB3352" w14:textId="77777777" w:rsidR="006A0588" w:rsidRDefault="006A0588" w:rsidP="003E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ACEAC" w14:textId="77777777" w:rsidR="006A0588" w:rsidRDefault="006A0588" w:rsidP="003E7892">
      <w:r>
        <w:separator/>
      </w:r>
    </w:p>
  </w:footnote>
  <w:footnote w:type="continuationSeparator" w:id="0">
    <w:p w14:paraId="05CC4639" w14:textId="77777777" w:rsidR="006A0588" w:rsidRDefault="006A0588" w:rsidP="003E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B60"/>
    <w:multiLevelType w:val="hybridMultilevel"/>
    <w:tmpl w:val="0786F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A767C"/>
    <w:multiLevelType w:val="hybridMultilevel"/>
    <w:tmpl w:val="6F80E7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6968AC"/>
    <w:multiLevelType w:val="hybridMultilevel"/>
    <w:tmpl w:val="D02806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94938A7"/>
    <w:multiLevelType w:val="hybridMultilevel"/>
    <w:tmpl w:val="515C9B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94377BD"/>
    <w:multiLevelType w:val="hybridMultilevel"/>
    <w:tmpl w:val="E27685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4C0150"/>
    <w:multiLevelType w:val="hybridMultilevel"/>
    <w:tmpl w:val="F2B2606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CE06F7F"/>
    <w:multiLevelType w:val="hybridMultilevel"/>
    <w:tmpl w:val="6A9EC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031B41"/>
    <w:multiLevelType w:val="hybridMultilevel"/>
    <w:tmpl w:val="6DD62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E75AED"/>
    <w:multiLevelType w:val="multilevel"/>
    <w:tmpl w:val="DDC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27"/>
    <w:rsid w:val="000373D7"/>
    <w:rsid w:val="00081D59"/>
    <w:rsid w:val="00086F70"/>
    <w:rsid w:val="00097AE0"/>
    <w:rsid w:val="000C29AC"/>
    <w:rsid w:val="000E34D7"/>
    <w:rsid w:val="000F2327"/>
    <w:rsid w:val="000F57E9"/>
    <w:rsid w:val="00143E1F"/>
    <w:rsid w:val="00162604"/>
    <w:rsid w:val="00164EA9"/>
    <w:rsid w:val="00180282"/>
    <w:rsid w:val="001B7F7C"/>
    <w:rsid w:val="00275527"/>
    <w:rsid w:val="00283A52"/>
    <w:rsid w:val="00297DA2"/>
    <w:rsid w:val="002D17CC"/>
    <w:rsid w:val="00325072"/>
    <w:rsid w:val="0035033B"/>
    <w:rsid w:val="00353920"/>
    <w:rsid w:val="003A747C"/>
    <w:rsid w:val="003B576A"/>
    <w:rsid w:val="003E7892"/>
    <w:rsid w:val="00410508"/>
    <w:rsid w:val="00453E61"/>
    <w:rsid w:val="00463A6F"/>
    <w:rsid w:val="00484860"/>
    <w:rsid w:val="004945B2"/>
    <w:rsid w:val="0049626B"/>
    <w:rsid w:val="004E17BF"/>
    <w:rsid w:val="004E4EF8"/>
    <w:rsid w:val="00505DFE"/>
    <w:rsid w:val="005143A7"/>
    <w:rsid w:val="00531235"/>
    <w:rsid w:val="00537E80"/>
    <w:rsid w:val="005516F1"/>
    <w:rsid w:val="00560C81"/>
    <w:rsid w:val="005672BD"/>
    <w:rsid w:val="005B3C2E"/>
    <w:rsid w:val="005C029F"/>
    <w:rsid w:val="005F1406"/>
    <w:rsid w:val="00615434"/>
    <w:rsid w:val="00615F04"/>
    <w:rsid w:val="0065204C"/>
    <w:rsid w:val="00684785"/>
    <w:rsid w:val="006A0588"/>
    <w:rsid w:val="007040AB"/>
    <w:rsid w:val="00724AF0"/>
    <w:rsid w:val="00737C65"/>
    <w:rsid w:val="00746581"/>
    <w:rsid w:val="00752CE5"/>
    <w:rsid w:val="00782ACC"/>
    <w:rsid w:val="007E39D3"/>
    <w:rsid w:val="007E5A49"/>
    <w:rsid w:val="007F2501"/>
    <w:rsid w:val="007F359D"/>
    <w:rsid w:val="00812B3D"/>
    <w:rsid w:val="00857D38"/>
    <w:rsid w:val="00866BB0"/>
    <w:rsid w:val="0087698D"/>
    <w:rsid w:val="008A72AD"/>
    <w:rsid w:val="008C1A1C"/>
    <w:rsid w:val="008D4868"/>
    <w:rsid w:val="008F5C64"/>
    <w:rsid w:val="009006F9"/>
    <w:rsid w:val="00965563"/>
    <w:rsid w:val="0097213B"/>
    <w:rsid w:val="009C1F7E"/>
    <w:rsid w:val="00A338A0"/>
    <w:rsid w:val="00A37E30"/>
    <w:rsid w:val="00A55CA6"/>
    <w:rsid w:val="00A91744"/>
    <w:rsid w:val="00AB5474"/>
    <w:rsid w:val="00B21A79"/>
    <w:rsid w:val="00B23D46"/>
    <w:rsid w:val="00B516DA"/>
    <w:rsid w:val="00B722E9"/>
    <w:rsid w:val="00B725D2"/>
    <w:rsid w:val="00B770AD"/>
    <w:rsid w:val="00BD3323"/>
    <w:rsid w:val="00C57D81"/>
    <w:rsid w:val="00CA07E5"/>
    <w:rsid w:val="00CD3760"/>
    <w:rsid w:val="00D21642"/>
    <w:rsid w:val="00D4462F"/>
    <w:rsid w:val="00D62FBD"/>
    <w:rsid w:val="00D9583D"/>
    <w:rsid w:val="00DA3B81"/>
    <w:rsid w:val="00DE4151"/>
    <w:rsid w:val="00DF0A13"/>
    <w:rsid w:val="00E21671"/>
    <w:rsid w:val="00E52FBA"/>
    <w:rsid w:val="00E73E62"/>
    <w:rsid w:val="00E80A73"/>
    <w:rsid w:val="00ED3912"/>
    <w:rsid w:val="00ED7B1B"/>
    <w:rsid w:val="00F06D85"/>
    <w:rsid w:val="00F169A3"/>
    <w:rsid w:val="00F20316"/>
    <w:rsid w:val="00F32058"/>
    <w:rsid w:val="00F63490"/>
    <w:rsid w:val="00F83479"/>
    <w:rsid w:val="00F94D8D"/>
    <w:rsid w:val="00FB7C5A"/>
    <w:rsid w:val="00FC15AA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E5D2F"/>
  <w15:chartTrackingRefBased/>
  <w15:docId w15:val="{87DD89F5-D8DF-41D9-AE45-B19B7730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0A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0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3B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0A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0A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80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9626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C1A1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C1A1C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DA3B81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D3912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DF0A13"/>
    <w:rPr>
      <w:b/>
      <w:bCs/>
    </w:rPr>
  </w:style>
  <w:style w:type="paragraph" w:styleId="a8">
    <w:name w:val="header"/>
    <w:basedOn w:val="a"/>
    <w:link w:val="a9"/>
    <w:uiPriority w:val="99"/>
    <w:unhideWhenUsed/>
    <w:rsid w:val="003E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E789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E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E7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472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https://remix.ethereum.org/" TargetMode="External"/><Relationship Id="rId12" Type="http://schemas.openxmlformats.org/officeDocument/2006/relationships/hyperlink" Target="http://www.cnblogs.com/tinyxiong/p/7918706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ethfans.org/wikis/Ethereum-Geth-Mirro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15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Linto</dc:creator>
  <cp:keywords/>
  <dc:description/>
  <cp:lastModifiedBy>Linto</cp:lastModifiedBy>
  <cp:revision>161</cp:revision>
  <dcterms:created xsi:type="dcterms:W3CDTF">2018-03-26T07:22:00Z</dcterms:created>
  <dcterms:modified xsi:type="dcterms:W3CDTF">2018-03-27T03:39:00Z</dcterms:modified>
</cp:coreProperties>
</file>