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sz w:val="40"/>
          <w:szCs w:val="40"/>
        </w:rPr>
        <w:t>地图导航</w:t>
      </w: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0" w:name="OLE_LINK80"/>
      <w:r>
        <w:rPr>
          <w:rFonts w:hint="eastAsia"/>
        </w:rPr>
        <w:t>获取小区经纬度接口</w:t>
      </w:r>
    </w:p>
    <w:bookmarkEnd w:id="0"/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1" w:name="_Toc486424865"/>
      <w:r>
        <w:rPr>
          <w:rFonts w:hint="eastAsia"/>
        </w:rPr>
        <w:t>请求URI</w:t>
      </w:r>
      <w:bookmarkEnd w:id="1"/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community/lnglat</w:t>
            </w:r>
            <w:r>
              <w:t>?token={token}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ind w:left="420" w:firstLine="420"/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t>0：查询全部，</w:t>
            </w:r>
            <w:r>
              <w:rPr>
                <w:rFonts w:hint="eastAsia"/>
              </w:rPr>
              <w:t>1：名称查询，2：按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search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64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查询条件，如果t</w:t>
            </w:r>
            <w:r>
              <w:t>ype为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bookmarkStart w:id="2" w:name="OLE_LINK79"/>
            <w:r>
              <w:t>page</w:t>
            </w:r>
            <w:bookmarkEnd w:id="2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listRows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3" w:name="_Toc486424867"/>
      <w:r>
        <w:rPr>
          <w:rFonts w:hint="eastAsia"/>
        </w:rPr>
        <w:t>响应参数</w:t>
      </w:r>
      <w:bookmarkEnd w:id="3"/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30"/>
        <w:gridCol w:w="95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3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0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9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</w:pPr>
            <w:r>
              <w:t>totalRows</w:t>
            </w:r>
          </w:p>
        </w:tc>
        <w:tc>
          <w:tcPr>
            <w:tcW w:w="1030" w:type="dxa"/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030" w:type="dxa"/>
            <w:vAlign w:val="top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oordinates</w:t>
            </w:r>
            <w:r>
              <w:t>&gt;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03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Coordinates参数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  经度，维度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获取小区统计信息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请求URI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community/stainfo</w:t>
            </w:r>
            <w:r>
              <w:t>?token={token}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ind w:left="420" w:firstLine="420"/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bookmarkStart w:id="4" w:name="_Toc486424866"/>
      <w:r>
        <w:rPr>
          <w:rFonts w:hint="eastAsia"/>
          <w:lang w:val="en-US" w:eastAsia="zh-CN"/>
        </w:rPr>
        <w:t>请求参数</w:t>
      </w:r>
      <w:bookmarkEnd w:id="4"/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t>0：查询</w:t>
            </w:r>
            <w:r>
              <w:rPr>
                <w:rFonts w:hint="eastAsia"/>
                <w:lang w:val="en-US" w:eastAsia="zh-CN"/>
              </w:rPr>
              <w:t>用户所辖小区分条统计</w:t>
            </w:r>
            <w:r>
              <w:t>，</w:t>
            </w:r>
            <w:r>
              <w:rPr>
                <w:rFonts w:hint="eastAsia"/>
                <w:lang w:val="en-US" w:eastAsia="zh-CN"/>
              </w:rPr>
              <w:t>1：对用户所辖所有小区统计，2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小区</w:t>
            </w:r>
            <w:r>
              <w:rPr>
                <w:rFonts w:hint="eastAsia"/>
              </w:rPr>
              <w:t>名称查询，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小区</w:t>
            </w:r>
            <w:r>
              <w:rPr>
                <w:rFonts w:hint="eastAsia"/>
              </w:rPr>
              <w:t>ID查询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search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64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查询条件，如果t</w:t>
            </w:r>
            <w:r>
              <w:t>ype为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或1</w:t>
            </w:r>
            <w:r>
              <w:rPr>
                <w:rFonts w:hint="eastAsia"/>
              </w:rPr>
              <w:t>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page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listRows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30"/>
        <w:gridCol w:w="95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03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03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9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</w:pPr>
            <w:r>
              <w:t>totalRows</w:t>
            </w:r>
          </w:p>
        </w:tc>
        <w:tc>
          <w:tcPr>
            <w:tcW w:w="1030" w:type="dxa"/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030" w:type="dxa"/>
            <w:vAlign w:val="top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tatistics</w:t>
            </w:r>
            <w:r>
              <w:t>&gt;</w:t>
            </w:r>
          </w:p>
        </w:tc>
        <w:tc>
          <w:tcPr>
            <w:tcW w:w="954" w:type="dxa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03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5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Statistics参数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小区编号，当整体统计时code为全0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小区名称，当整体统计时 name为 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户通断阀报警数量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buildcalerror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bookmarkStart w:id="5" w:name="OLE_LINK1"/>
            <w:r>
              <w:rPr>
                <w:rFonts w:hint="eastAsia"/>
              </w:rPr>
              <w:t>楼栋调节阀报警数量</w:t>
            </w:r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" w:name="OLE_LINK2"/>
            <w:r>
              <w:rPr>
                <w:rFonts w:hint="eastAsia"/>
              </w:rPr>
              <w:t>buildvalerror</w:t>
            </w:r>
            <w:bookmarkEnd w:id="6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楼栋调节阀报警数量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gatewayerror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基站报警数量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payrate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缴费率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stolenhot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可疑盗热数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设备管理</w:t>
      </w: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基础信息列表获取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约定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所有请求都进行权限过滤，过滤方法为通过</w:t>
      </w:r>
      <w:r>
        <w:t>token</w:t>
      </w:r>
      <w:r>
        <w:rPr>
          <w:rFonts w:hint="eastAsia"/>
        </w:rPr>
        <w:t>获取用户id，根据用户id取得用户权限列表，进行数据过滤。此约定全局适用其他模块不再赘述。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所有返回均为json数组，数组每一项内容如响应参数所述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若传入参数不为空且符合权限，则返回对应建筑的信息。如无传入参数为空则返回该用户所辖此建筑列表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7" w:name="OLE_LINK6"/>
      <w:r>
        <w:rPr>
          <w:rFonts w:hint="eastAsia"/>
        </w:rPr>
        <w:t>热力公司列表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baseInfo/getCompanyList?</w:t>
            </w:r>
            <w:r>
              <w:t>token={token}</w:t>
            </w:r>
            <w:r>
              <w:rPr>
                <w:rFonts w:hint="eastAsia"/>
                <w:lang w:val="en-US" w:eastAsia="zh-CN"/>
              </w:rPr>
              <w:t>&amp;username={username}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  <w:lang w:val="en-US" w:eastAsia="zh-CN"/>
              </w:rPr>
              <w:t>,username为加密后的用户账号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List&lt;Company&gt;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Company参数</w:t>
      </w:r>
    </w:p>
    <w:p>
      <w:pPr>
        <w:rPr>
          <w:rFonts w:hint="eastAsia"/>
        </w:rPr>
      </w:pP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bookmarkStart w:id="8" w:name="OLE_LINK4"/>
            <w:r>
              <w:rPr>
                <w:rFonts w:hint="eastAsia"/>
              </w:rPr>
              <w:t>string</w:t>
            </w:r>
            <w:bookmarkEnd w:id="8"/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bookmarkStart w:id="9" w:name="OLE_LINK5"/>
            <w:r>
              <w:rPr>
                <w:rFonts w:hint="eastAsia"/>
              </w:rPr>
              <w:t>string</w:t>
            </w:r>
            <w:bookmarkEnd w:id="9"/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bookmarkEnd w:id="7"/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热站列表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baseInfo/getHotstationList?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List&lt;HotStation&gt;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HotStation参数</w:t>
      </w:r>
    </w:p>
    <w:p>
      <w:pPr>
        <w:rPr>
          <w:rFonts w:hint="eastAsia"/>
        </w:rPr>
      </w:pP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小区列表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长度为8的10进制字符串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长度为3的10进制字符串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Community参数</w:t>
      </w:r>
    </w:p>
    <w:p>
      <w:pPr>
        <w:rPr>
          <w:rFonts w:hint="eastAsia"/>
        </w:rPr>
      </w:pP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坐标  经度，维度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楼栋列表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长度为10的10进制字符串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长度为8的10进制字符串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List&lt;Building&gt;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Building参数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坐标  经度，维度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住户列表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长度为16的10进制字符串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长度为10的10进制字符串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page_count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page_start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List&lt;HouseHolder&gt;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6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HouseHolder参数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(4,2)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to</w:t>
            </w: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是否缴费</w:t>
            </w:r>
          </w:p>
        </w:tc>
      </w:tr>
    </w:tbl>
    <w:p>
      <w:pPr>
        <w:pStyle w:val="4"/>
        <w:numPr>
          <w:ilvl w:val="2"/>
          <w:numId w:val="0"/>
        </w:numPr>
        <w:ind w:left="420"/>
        <w:rPr>
          <w:rFonts w:hint="eastAsia"/>
        </w:rPr>
      </w:pPr>
      <w:r>
        <w:rPr>
          <w:rFonts w:hint="eastAsia"/>
          <w:b w:val="0"/>
          <w:bCs w:val="0"/>
          <w:sz w:val="21"/>
          <w:szCs w:val="22"/>
        </w:rPr>
        <w:t>请求示例：略</w:t>
      </w:r>
    </w:p>
    <w:p>
      <w:pPr>
        <w:pStyle w:val="4"/>
        <w:numPr>
          <w:ilvl w:val="2"/>
          <w:numId w:val="0"/>
        </w:numPr>
        <w:ind w:left="420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响应示例:略</w:t>
      </w: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10" w:name="OLE_LINK22"/>
      <w:r>
        <w:rPr>
          <w:rFonts w:hint="eastAsia"/>
        </w:rPr>
        <w:t>新增户通断阀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evice/addValve?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11" w:name="OLE_LINK34" w:colFirst="0" w:colLast="4"/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12" w:name="OLE_LINK40"/>
            <w:r>
              <w:rPr>
                <w:rFonts w:hint="eastAsia"/>
              </w:rPr>
              <w:t>type</w:t>
            </w:r>
            <w:bookmarkEnd w:id="12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供电类型 0：电源，1：有线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11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10"/>
    </w:tbl>
    <w:p>
      <w:pPr>
        <w:rPr>
          <w:rFonts w:hint="eastAsia"/>
        </w:rPr>
      </w:pPr>
    </w:p>
    <w:p>
      <w:pPr>
        <w:pStyle w:val="4"/>
      </w:pPr>
      <w:bookmarkStart w:id="13" w:name="_Toc486424868"/>
      <w:r>
        <w:rPr>
          <w:rFonts w:hint="eastAsia"/>
        </w:rPr>
        <w:t>请求示例</w:t>
      </w:r>
      <w:bookmarkEnd w:id="13"/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device/addValve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"house_code": "0010010101010103",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"type": 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"power_type":0,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"version":"v1.0",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"period": 10,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"comm_address": "4776e6ed0049004a",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"remark": "增加户通断阀"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bookmarkStart w:id="14" w:name="_Toc486424869"/>
      <w:r>
        <w:rPr>
          <w:rFonts w:hint="eastAsia"/>
        </w:rPr>
        <w:t>响应示例</w:t>
      </w:r>
      <w:bookmarkEnd w:id="14"/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15" w:name="OLE_LINK68"/>
            <w:r>
              <w:rPr>
                <w:rFonts w:hint="eastAsia"/>
              </w:rPr>
              <w:t>updateValve</w:t>
            </w:r>
            <w:bookmarkEnd w:id="15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power_type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供电类型 0：电源，1：有线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上传报时间 </w:t>
            </w: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16" w:name="OLE_LINK69"/>
            <w:r>
              <w:rPr>
                <w:rFonts w:hint="eastAsia"/>
              </w:rPr>
              <w:t>unresolved</w:t>
            </w:r>
            <w:bookmarkEnd w:id="16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 1:已定义 0:未定义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device/updateValve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"house_code": "0010010101010103",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"type": 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"power_type":0,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"version":"v1.0",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"period": 10,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"comm_address": "4776e6ed0049004a",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"unresolved":0,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"remark": "修改户通断阀"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bookmarkStart w:id="17" w:name="OLE_LINK62"/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evice/delValve</w:t>
            </w:r>
            <w:bookmarkEnd w:id="17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device/delValve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"house_code": "0010010101010102"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18" w:name="OLE_LINK23"/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19" w:name="OLE_LINK81"/>
            <w:r>
              <w:rPr>
                <w:rFonts w:hint="eastAsia"/>
              </w:rPr>
              <w:t>queryValve</w:t>
            </w:r>
            <w:bookmarkEnd w:id="19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20" w:name="OLE_LINK71"/>
            <w:r>
              <w:rPr>
                <w:rFonts w:hint="eastAsia"/>
              </w:rPr>
              <w:t>scope</w:t>
            </w:r>
            <w:bookmarkEnd w:id="20"/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bookmarkStart w:id="21" w:name="OLE_LINK74"/>
            <w:r>
              <w:rPr>
                <w:rFonts w:hint="eastAsia"/>
                <w:lang w:val="en-US" w:eastAsia="zh-CN"/>
              </w:rPr>
              <w:t>1</w:t>
            </w:r>
            <w:bookmarkEnd w:id="21"/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22" w:name="OLE_LINK73"/>
            <w:r>
              <w:rPr>
                <w:rFonts w:hint="eastAsia"/>
                <w:lang w:val="en-US" w:eastAsia="zh-CN"/>
              </w:rPr>
              <w:t>scopeType</w:t>
            </w:r>
            <w:bookmarkEnd w:id="22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bookmarkStart w:id="23" w:name="OLE_LINK72"/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  <w:bookmarkEnd w:id="23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64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bookmarkStart w:id="24" w:name="OLE_LINK76"/>
            <w:r>
              <w:rPr>
                <w:rFonts w:hint="eastAsia"/>
              </w:rPr>
              <w:t>period</w:t>
            </w:r>
            <w:bookmarkEnd w:id="24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page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bookmarkStart w:id="25" w:name="OLE_LINK75"/>
            <w:r>
              <w:t>listRows</w:t>
            </w:r>
            <w:bookmarkEnd w:id="25"/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Valve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18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Valve参数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26" w:name="OLE_LINK25"/>
            <w:r>
              <w:rPr>
                <w:rFonts w:hint="eastAsia"/>
              </w:rPr>
              <w:t>是</w:t>
            </w:r>
            <w:bookmarkEnd w:id="26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0:未定义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power_type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供电类型 0：电源，1：有线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27" w:name="OLE_LINK26"/>
            <w:r>
              <w:rPr>
                <w:rFonts w:hint="eastAsia"/>
              </w:rPr>
              <w:t>否</w:t>
            </w:r>
            <w:bookmarkEnd w:id="27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备注 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device/queryValve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"scope": "1",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"scopeType": "1",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"scopeStr": "热力公司",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"type":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"period": 10,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"page":1,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"listRows":10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"result": [{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"comm_address": "00000",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"house_code": "0010010101010101",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"id":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"open":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"opening": 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"period": 10,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"remark": "updeatee",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"type":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"unresolved": 1,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    "version": ""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}],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"totalRows": 1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户</w:t>
      </w:r>
      <w:r>
        <w:rPr>
          <w:rFonts w:hint="eastAsia"/>
          <w:lang w:val="en-US" w:eastAsia="zh-CN"/>
        </w:rPr>
        <w:t>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t>64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导入户通断阀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importValve</w:t>
            </w:r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28" w:name="OLE_LINK8"/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29" w:name="OLE_LINK10"/>
            <w:r>
              <w:rPr>
                <w:rFonts w:hint="eastAsia"/>
              </w:rPr>
              <w:t>addHouseCalorimeter</w:t>
            </w:r>
            <w:bookmarkEnd w:id="29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30" w:name="OLE_LINK20"/>
            <w:r>
              <w:rPr>
                <w:rFonts w:hint="eastAsia"/>
              </w:rPr>
              <w:t>pro_type</w:t>
            </w:r>
            <w:bookmarkEnd w:id="3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31" w:name="OLE_LINK29"/>
            <w:r>
              <w:rPr>
                <w:rFonts w:hint="eastAsia"/>
              </w:rPr>
              <w:t>pipe_size</w:t>
            </w:r>
            <w:bookmarkEnd w:id="31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bookmarkStart w:id="32" w:name="OLE_LINK41"/>
            <w:r>
              <w:rPr>
                <w:rFonts w:hint="eastAsia"/>
              </w:rPr>
              <w:t>管径</w:t>
            </w:r>
            <w:bookmarkEnd w:id="3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bookmarkEnd w:id="28"/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POST </w:t>
            </w:r>
            <w:r>
              <w:rPr>
                <w:rFonts w:hint="eastAsia" w:ascii="Calibri Light" w:hAnsi="Calibri Light"/>
                <w:sz w:val="16"/>
                <w:szCs w:val="16"/>
              </w:rPr>
              <w:t>/</w:t>
            </w:r>
            <w:r>
              <w:rPr>
                <w:rFonts w:ascii="Calibri Light" w:hAnsi="Calibri Light"/>
                <w:sz w:val="16"/>
                <w:szCs w:val="16"/>
              </w:rPr>
              <w:t>DAZK-API/service/</w:t>
            </w:r>
            <w:r>
              <w:rPr>
                <w:rFonts w:hint="eastAsia" w:ascii="Calibri Light" w:hAnsi="Calibri Light"/>
                <w:sz w:val="16"/>
                <w:szCs w:val="16"/>
              </w:rPr>
              <w:t>device/addHouseCalorimeter</w:t>
            </w:r>
            <w:r>
              <w:rPr>
                <w:rFonts w:ascii="Calibri Light" w:hAnsi="Calibri Light"/>
                <w:sz w:val="16"/>
                <w:szCs w:val="16"/>
              </w:rPr>
              <w:t>?token=b870899675d8aafcc4d4a02d939ecec8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Host:www.mia-iot.com</w:t>
            </w:r>
            <w:bookmarkStart w:id="86" w:name="_GoBack"/>
            <w:bookmarkEnd w:id="86"/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application/json: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"house_code": "0010010101010103",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"type": 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"pipe_size":33,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>"pro_type":"德邦",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ab/>
            </w:r>
            <w:r>
              <w:rPr>
                <w:rFonts w:hint="eastAsia" w:ascii="Calibri Light" w:hAnsi="Calibri Light"/>
                <w:sz w:val="16"/>
                <w:szCs w:val="16"/>
              </w:rPr>
              <w:t xml:space="preserve">"period": 10,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"comm_address": "4776e6ed0049004a", 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"unresolved":0,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"remark": "修改户通断阀"</w:t>
            </w:r>
          </w:p>
          <w:p>
            <w:pPr/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tbl>
      <w:tblPr>
        <w:tblStyle w:val="17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 xml:space="preserve">    "errcode": "10001"</w:t>
            </w:r>
          </w:p>
          <w:p>
            <w:pPr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33" w:name="OLE_LINK70"/>
            <w:r>
              <w:rPr>
                <w:rFonts w:hint="eastAsia"/>
              </w:rPr>
              <w:t>update</w:t>
            </w:r>
            <w:bookmarkStart w:id="34" w:name="OLE_LINK7"/>
            <w:r>
              <w:rPr>
                <w:rFonts w:hint="eastAsia"/>
              </w:rPr>
              <w:t>HouseCalorimeter</w:t>
            </w:r>
            <w:bookmarkEnd w:id="33"/>
            <w:bookmarkEnd w:id="34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35" w:name="OLE_LINK63"/>
            <w:r>
              <w:rPr>
                <w:rFonts w:hint="eastAsia"/>
              </w:rPr>
              <w:t>delHouseCalorimeter</w:t>
            </w:r>
            <w:bookmarkEnd w:id="35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evice/queryHouseCalorimeter?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36" w:name="OLE_LINK31" w:colFirst="0" w:colLast="4"/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bookmarkEnd w:id="3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37" w:name="OLE_LINK28"/>
            <w:r>
              <w:rPr>
                <w:rFonts w:hint="eastAsia"/>
              </w:rPr>
              <w:t>否</w:t>
            </w:r>
            <w:bookmarkEnd w:id="37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HouseCalorimeter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HouseCalorimeter参数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bookmarkStart w:id="38" w:name="OLE_LINK24"/>
            <w:r>
              <w:rPr>
                <w:rFonts w:hint="eastAsia"/>
              </w:rPr>
              <w:t>HouseCalorimeter</w:t>
            </w:r>
            <w:bookmarkEnd w:id="38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导入户用热表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HouseCalorimeter?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39" w:name="OLE_LINK38"/>
            <w:r>
              <w:rPr>
                <w:rFonts w:hint="eastAsia"/>
              </w:rPr>
              <w:t>addConcentrator</w:t>
            </w:r>
            <w:bookmarkEnd w:id="39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40" w:name="OLE_LINK43"/>
            <w:r>
              <w:rPr>
                <w:rFonts w:hint="eastAsia"/>
              </w:rPr>
              <w:t>gprsid</w:t>
            </w:r>
            <w:bookmarkEnd w:id="4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41" w:name="OLE_LINK30"/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</w:t>
            </w:r>
            <w:bookmarkStart w:id="42" w:name="OLE_LINK9"/>
            <w:r>
              <w:rPr>
                <w:rFonts w:hint="eastAsia"/>
              </w:rPr>
              <w:t>Concentrator</w:t>
            </w:r>
            <w:bookmarkEnd w:id="42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41"/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43" w:name="OLE_LINK64"/>
            <w:r>
              <w:rPr>
                <w:rFonts w:hint="eastAsia"/>
                <w:lang w:val="en-US" w:eastAsia="zh-CN"/>
              </w:rPr>
              <w:t>del</w:t>
            </w:r>
            <w:r>
              <w:rPr>
                <w:rFonts w:hint="eastAsia"/>
              </w:rPr>
              <w:t>Concentrator</w:t>
            </w:r>
            <w:bookmarkEnd w:id="43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44" w:name="OLE_LINK27"/>
      <w:r>
        <w:rPr>
          <w:rFonts w:hint="eastAsia"/>
        </w:rPr>
        <w:t>查询采集器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evice/queryConcentrator?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45" w:name="OLE_LINK32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  <w:bookmarkEnd w:id="45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Concentrator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  <w:bookmarkEnd w:id="44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Concentrator参数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hotstation_code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bookmarkStart w:id="46" w:name="OLE_LINK33"/>
            <w:r>
              <w:rPr>
                <w:rFonts w:hint="eastAsia"/>
              </w:rPr>
              <w:t>Concentrator</w:t>
            </w:r>
            <w:bookmarkEnd w:id="46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gprsid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sim_code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protovol_type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debug_status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调试状态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导入采集器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Concentrator?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47" w:name="OLE_LINK45"/>
            <w:r>
              <w:rPr>
                <w:rFonts w:hint="eastAsia"/>
              </w:rPr>
              <w:t>addGateway</w:t>
            </w:r>
            <w:bookmarkEnd w:id="47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48" w:name="OLE_LINK46"/>
            <w:r>
              <w:rPr>
                <w:rFonts w:hint="eastAsia"/>
              </w:rPr>
              <w:t>company_id</w:t>
            </w:r>
            <w:bookmarkEnd w:id="48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49" w:name="OLE_LINK47"/>
            <w:r>
              <w:rPr>
                <w:rFonts w:hint="eastAsia"/>
              </w:rPr>
              <w:t>name</w:t>
            </w:r>
            <w:bookmarkEnd w:id="49"/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50" w:name="OLE_LINK48"/>
            <w:r>
              <w:rPr>
                <w:rFonts w:hint="eastAsia"/>
              </w:rPr>
              <w:t>sim_code</w:t>
            </w:r>
            <w:bookmarkEnd w:id="50"/>
            <w:r>
              <w:rPr>
                <w:rFonts w:hint="eastAsia"/>
              </w:rPr>
              <w:t xml:space="preserve">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51" w:name="OLE_LINK59"/>
            <w:r>
              <w:rPr>
                <w:rFonts w:hint="eastAsia"/>
                <w:lang w:val="en-US" w:eastAsia="zh-CN"/>
              </w:rPr>
              <w:t>gprsid</w:t>
            </w:r>
            <w:bookmarkEnd w:id="51"/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bookmarkStart w:id="52" w:name="OLE_LINK42"/>
            <w:r>
              <w:rPr>
                <w:rFonts w:hint="eastAsia"/>
              </w:rPr>
              <w:t>remark</w:t>
            </w:r>
            <w:bookmarkEnd w:id="52"/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3" w:name="OLE_LINK77"/>
            <w:r>
              <w:rPr>
                <w:rFonts w:hint="eastAsia"/>
              </w:rPr>
              <w:t>company_id</w:t>
            </w:r>
            <w:bookmarkEnd w:id="53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sim_code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网关SDK版本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txpower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网关发射功率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网关IP地址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54" w:name="OLE_LINK65"/>
            <w:r>
              <w:rPr>
                <w:rFonts w:hint="eastAsia"/>
              </w:rPr>
              <w:t>delGateway</w:t>
            </w:r>
            <w:bookmarkEnd w:id="54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sim_code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网关连接状态。已连接:1 未连接:0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Gateway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Gateway参数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网关SDK版本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网关所在经度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txpower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5" w:name="OLE_LINK35"/>
            <w:r>
              <w:rPr>
                <w:rFonts w:hint="eastAsia"/>
              </w:rPr>
              <w:t>否</w:t>
            </w:r>
            <w:bookmarkEnd w:id="55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网关发射功率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latency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网关链路时延（ms）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bookmarkStart w:id="56" w:name="OLE_LINK36"/>
            <w:r>
              <w:rPr>
                <w:rFonts w:hint="eastAsia"/>
              </w:rPr>
              <w:t>string</w:t>
            </w:r>
            <w:bookmarkEnd w:id="56"/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网关连接状态。已连接:1 未连接:0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lastOn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lastOff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createdAt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网关最近连接时间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sim_code   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sim卡串号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网关连接状态。已连接:1 未连接:0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excle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导入基站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Gateway?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57" w:name="OLE_LINK49"/>
            <w:r>
              <w:rPr>
                <w:rFonts w:hint="eastAsia"/>
              </w:rPr>
              <w:t>addBuildingValve</w:t>
            </w:r>
            <w:bookmarkEnd w:id="57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8" w:name="OLE_LINK50"/>
            <w:r>
              <w:rPr>
                <w:rFonts w:hint="eastAsia"/>
              </w:rPr>
              <w:t>name</w:t>
            </w:r>
            <w:bookmarkEnd w:id="58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59" w:name="OLE_LINK60"/>
            <w:r>
              <w:rPr>
                <w:rFonts w:hint="eastAsia"/>
              </w:rPr>
              <w:t>type</w:t>
            </w:r>
            <w:bookmarkEnd w:id="59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0" w:name="OLE_LINK51"/>
            <w:r>
              <w:rPr>
                <w:rFonts w:hint="eastAsia"/>
              </w:rPr>
              <w:t>period</w:t>
            </w:r>
            <w:bookmarkEnd w:id="6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1" w:name="OLE_LINK52"/>
            <w:r>
              <w:rPr>
                <w:rFonts w:hint="eastAsia"/>
              </w:rPr>
              <w:t>comm_address</w:t>
            </w:r>
            <w:bookmarkEnd w:id="61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2" w:name="OLE_LINK53"/>
            <w:bookmarkStart w:id="63" w:name="OLE_LINK44" w:colFirst="0" w:colLast="4"/>
            <w:r>
              <w:rPr>
                <w:rFonts w:hint="eastAsia"/>
              </w:rPr>
              <w:t>pipe_size</w:t>
            </w:r>
            <w:bookmarkEnd w:id="62"/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bookmarkEnd w:id="6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4" w:name="OLE_LINK11"/>
            <w:r>
              <w:rPr>
                <w:rFonts w:hint="eastAsia"/>
              </w:rPr>
              <w:t>否</w:t>
            </w:r>
            <w:bookmarkEnd w:id="64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5" w:name="OLE_LINK54"/>
            <w:r>
              <w:rPr>
                <w:rFonts w:hint="eastAsia"/>
              </w:rPr>
              <w:t>strategy</w:t>
            </w:r>
            <w:bookmarkEnd w:id="65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6" w:name="OLE_LINK12"/>
            <w:r>
              <w:rPr>
                <w:rFonts w:hint="eastAsia"/>
              </w:rPr>
              <w:t>否</w:t>
            </w:r>
            <w:bookmarkEnd w:id="66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7" w:name="OLE_LINK13"/>
            <w:r>
              <w:rPr>
                <w:rFonts w:hint="eastAsia"/>
              </w:rPr>
              <w:t>否</w:t>
            </w:r>
            <w:bookmarkEnd w:id="67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8" w:name="OLE_LINK14"/>
            <w:r>
              <w:rPr>
                <w:rFonts w:hint="eastAsia"/>
              </w:rPr>
              <w:t>否</w:t>
            </w:r>
            <w:bookmarkEnd w:id="68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69" w:name="OLE_LINK55"/>
            <w:r>
              <w:rPr>
                <w:rFonts w:hint="eastAsia"/>
              </w:rPr>
              <w:t>target</w:t>
            </w:r>
            <w:bookmarkEnd w:id="69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0" w:name="OLE_LINK15"/>
            <w:r>
              <w:rPr>
                <w:rFonts w:hint="eastAsia"/>
              </w:rPr>
              <w:t>否</w:t>
            </w:r>
            <w:bookmarkEnd w:id="70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1" w:name="OLE_LINK78"/>
            <w:r>
              <w:rPr>
                <w:rFonts w:hint="eastAsia"/>
              </w:rPr>
              <w:t>building_unique_code</w:t>
            </w:r>
            <w:bookmarkEnd w:id="71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72" w:name="OLE_LINK66"/>
            <w:r>
              <w:rPr>
                <w:rFonts w:hint="eastAsia"/>
              </w:rPr>
              <w:t>delBuildingValve</w:t>
            </w:r>
            <w:bookmarkEnd w:id="72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3" w:name="OLE_LINK67"/>
            <w:r>
              <w:rPr>
                <w:rFonts w:hint="eastAsia"/>
              </w:rPr>
              <w:t>building_unique_code</w:t>
            </w:r>
            <w:bookmarkEnd w:id="73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bookmarkStart w:id="74" w:name="OLE_LINK16"/>
            <w:r>
              <w:rPr>
                <w:rFonts w:hint="eastAsia"/>
              </w:rPr>
              <w:t>楼栋唯一编号</w:t>
            </w:r>
            <w:bookmarkEnd w:id="74"/>
            <w:r>
              <w:rPr>
                <w:rFonts w:hint="eastAsia"/>
              </w:rPr>
              <w:t xml:space="preserve">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查询楼栋调节阀</w:t>
      </w: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75" w:name="OLE_LINK37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楼栋调节阀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  <w:bookmarkEnd w:id="75"/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BuildingValve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BuildingValve参数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search_time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开度查询时间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楼栋调节阀</w:t>
      </w: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楼栋调节阀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max_target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min_target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增加楼栋热表</w:t>
      </w:r>
    </w:p>
    <w:p>
      <w:pPr>
        <w:ind w:firstLine="42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bookmarkStart w:id="76" w:name="OLE_LINK56"/>
            <w:r>
              <w:rPr>
                <w:rFonts w:hint="eastAsia"/>
              </w:rPr>
              <w:t>addBuildingCalorimeter</w:t>
            </w:r>
            <w:bookmarkEnd w:id="76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7" w:name="OLE_LINK18"/>
            <w:r>
              <w:rPr>
                <w:rFonts w:hint="eastAsia"/>
              </w:rPr>
              <w:t>building_unique_code</w:t>
            </w:r>
            <w:bookmarkEnd w:id="77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8" w:name="OLE_LINK61"/>
            <w:r>
              <w:rPr>
                <w:rFonts w:hint="eastAsia"/>
              </w:rPr>
              <w:t>period</w:t>
            </w:r>
            <w:bookmarkEnd w:id="78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79" w:name="OLE_LINK17"/>
            <w:r>
              <w:rPr>
                <w:rFonts w:hint="eastAsia"/>
              </w:rPr>
              <w:t>否</w:t>
            </w:r>
            <w:bookmarkEnd w:id="79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80" w:name="OLE_LINK57"/>
            <w:r>
              <w:rPr>
                <w:rFonts w:hint="eastAsia"/>
              </w:rPr>
              <w:t>pro_type</w:t>
            </w:r>
            <w:bookmarkEnd w:id="80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81" w:name="OLE_LINK58"/>
            <w:r>
              <w:rPr>
                <w:rFonts w:hint="eastAsia"/>
              </w:rPr>
              <w:t>pipe_size</w:t>
            </w:r>
            <w:bookmarkEnd w:id="81"/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修改楼栋热表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evice/update</w:t>
            </w:r>
            <w:bookmarkStart w:id="82" w:name="OLE_LINK21"/>
            <w:r>
              <w:rPr>
                <w:rFonts w:hint="eastAsia"/>
              </w:rPr>
              <w:t>BuildingCalorimeter</w:t>
            </w:r>
            <w:bookmarkEnd w:id="82"/>
            <w:r>
              <w:rPr>
                <w:rFonts w:hint="eastAsia"/>
              </w:rPr>
              <w:t>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bookmarkStart w:id="83" w:name="OLE_LINK19"/>
            <w:r>
              <w:rPr>
                <w:rFonts w:hint="eastAsia"/>
              </w:rPr>
              <w:t>否</w:t>
            </w:r>
            <w:bookmarkEnd w:id="83"/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删除楼栋热表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evice/delBuildingCalorimeter?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 需检查权限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查询楼栋热表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evice/queryBuildingCalorimeter?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热表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BuildingCalorimeter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BuildingCalorimeter参数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楼栋热表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export</w:t>
            </w:r>
            <w:r>
              <w:rPr>
                <w:rFonts w:hint="eastAsia"/>
              </w:rPr>
              <w:t>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热表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unresolved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pro_type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pipe_size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管径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excle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  <w:lang w:val="en-US" w:eastAsia="zh-CN"/>
        </w:rPr>
        <w:t>导入楼栋调节阀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</w:t>
            </w: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eastAsia"/>
              </w:rPr>
              <w:t>BuildingCalorimeter?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导入文件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textDirection w:val="lrTb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返回导入失败记录行列表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设备操作</w:t>
      </w: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bookmarkStart w:id="84" w:name="OLE_LINK39"/>
      <w:r>
        <w:rPr>
          <w:rFonts w:hint="eastAsia"/>
        </w:rPr>
        <w:t>设置户通断阀</w:t>
      </w:r>
      <w:bookmarkEnd w:id="84"/>
      <w:r>
        <w:rPr>
          <w:rFonts w:hint="eastAsia"/>
        </w:rPr>
        <w:t>状态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evice/opValve?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读户通断阀状态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evice/readValve?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按楼栋查询，5：按住户查询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HouseValveData</w:t>
            </w:r>
            <w:r>
              <w:t>&gt;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6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HouseValveData参数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unix时间戳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supply_temp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return_temp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回水温度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valve_state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阀状态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set_temper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设定室温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room_temper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当前室温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设置楼栋调节阀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evice/opBuildingValve?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读楼栋调节阀状态</w:t>
      </w: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请求URI：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evice/readBuildingValve?</w:t>
            </w:r>
            <w:r>
              <w:t>token={token}</w:t>
            </w:r>
          </w:p>
        </w:tc>
        <w:tc>
          <w:tcPr>
            <w:tcW w:w="1042" w:type="dxa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查询类型，取值范围：[</w:t>
            </w:r>
            <w:r>
              <w:rPr>
                <w:rFonts w:hint="eastAsia"/>
                <w:lang w:val="en-US" w:eastAsia="zh-CN"/>
              </w:rPr>
              <w:t>0：全部查询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1</w:t>
            </w:r>
            <w:r>
              <w:t>：</w:t>
            </w:r>
            <w:r>
              <w:rPr>
                <w:rFonts w:hint="eastAsia"/>
                <w:lang w:val="en-US" w:eastAsia="zh-CN"/>
              </w:rPr>
              <w:t>按热力公司查询</w:t>
            </w:r>
            <w:r>
              <w:t>，</w:t>
            </w:r>
            <w:r>
              <w:rPr>
                <w:rFonts w:hint="eastAsia"/>
                <w:lang w:val="en-US" w:eastAsia="zh-CN"/>
              </w:rPr>
              <w:t>2：按热站查询，3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按小区</w:t>
            </w:r>
            <w:r>
              <w:rPr>
                <w:rFonts w:hint="eastAsia"/>
              </w:rPr>
              <w:t>查询，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按楼栋查询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scopeType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0：按编号查询（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Str为对应scope的编号），1：按名称查询（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Str为对应scope的名称，支持模糊查询）.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scope</w:t>
            </w: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查询条件，如果</w:t>
            </w:r>
            <w:r>
              <w:rPr>
                <w:rFonts w:hint="eastAsia"/>
                <w:lang w:val="en-US" w:eastAsia="zh-CN"/>
              </w:rPr>
              <w:t>scope</w:t>
            </w:r>
            <w:r>
              <w:t>为</w:t>
            </w:r>
            <w:r>
              <w:rPr>
                <w:rFonts w:hint="eastAsia"/>
              </w:rPr>
              <w:t>0，字段不需要携带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page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当前页数。默认为1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listRows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每页显示记录数，如果不携带，表示用户下所有记录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8"/>
        <w:gridCol w:w="653"/>
        <w:gridCol w:w="1049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55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653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4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errcode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错误码，0：成功，非0值失败，具体参考错误码定义章节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totalRows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</w:rPr>
              <w:t>BuildingValveData</w:t>
            </w:r>
            <w:r>
              <w:t>&gt;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53" w:type="dxa"/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049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</w:rPr>
      </w:pPr>
      <w:bookmarkStart w:id="85" w:name="OLE_LINK3"/>
      <w:r>
        <w:rPr>
          <w:rFonts w:hint="eastAsia"/>
        </w:rPr>
        <w:t>BuildingValveData</w:t>
      </w:r>
      <w:bookmarkEnd w:id="85"/>
      <w:r>
        <w:rPr>
          <w:rFonts w:hint="eastAsia"/>
        </w:rPr>
        <w:t>参数</w:t>
      </w:r>
    </w:p>
    <w:tbl>
      <w:tblPr>
        <w:tblStyle w:val="17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building_unique_code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unix时间戳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opening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statc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通信状态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其他相关</w:t>
      </w: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数据约束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1.格式：8位10进制数字符串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2.规则：1-3位为热力公司编号,4-6 为该热力公司下热站编号,7-8为该热站下小区编号。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3.使用：人为编码，全局唯一。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4.示例：00100101表示一号热力公司下的一号热站的一号小区(单个系统最多1000个热力公司,每个热力公司下1000个热站,每个热站下100个小区)。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楼栋唯一编号：小区编号+楼栋号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住户编号：小区编号+楼栋号+单元号+楼层数+户号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注:楼栋号,单元号,楼层数,户号 均为2位10进制数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将采集器编号和建筑结构编号分离.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采集器编号:当前年分后两位+5位数字    5位数字按照递增编号(故每年最多安装10W个采集器)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采集器下相关设备的控制:根据楼栋编号或住户编号找到采集器记录(若在内存中开辟设备状态表则无需查询数据库),取出其采集器编号,组包下发到采集器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所有操作都进行权限过滤</w:t>
      </w:r>
    </w:p>
    <w:p>
      <w:pPr>
        <w:rPr>
          <w:rFonts w:hint="eastAsia"/>
          <w:sz w:val="24"/>
          <w:szCs w:val="24"/>
        </w:rPr>
      </w:pP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其他数据约束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字段的长度和是否必须已在接口文档给出</w:t>
      </w:r>
    </w:p>
    <w:p>
      <w:pPr>
        <w:rPr>
          <w:rFonts w:hint="eastAsia"/>
          <w:sz w:val="24"/>
          <w:szCs w:val="24"/>
        </w:rPr>
      </w:pPr>
    </w:p>
    <w:p>
      <w:pPr>
        <w:pStyle w:val="3"/>
        <w:spacing w:before="0" w:after="0" w:line="240" w:lineRule="auto"/>
        <w:ind w:left="0" w:firstLine="0"/>
      </w:pPr>
      <w:r>
        <w:rPr>
          <w:rFonts w:hint="eastAsia"/>
        </w:rPr>
        <w:t>错误码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错误码为字符串</w:t>
      </w:r>
    </w:p>
    <w:tbl>
      <w:tblPr>
        <w:tblStyle w:val="17"/>
        <w:tblW w:w="4779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2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83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错误码</w:t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（</w:t>
            </w:r>
            <w:r>
              <w:t>errcode</w:t>
            </w:r>
            <w:r>
              <w:rPr>
                <w:rFonts w:hint="eastAsia" w:ascii="Calibri Light" w:hAnsi="Calibri Light"/>
                <w:b/>
                <w:szCs w:val="21"/>
                <w:lang w:eastAsia="zh-CN"/>
              </w:rPr>
              <w:t>）</w:t>
            </w:r>
          </w:p>
        </w:tc>
        <w:tc>
          <w:tcPr>
            <w:tcW w:w="21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58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58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58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其他错误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/>
      </w:rPr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/>
      </w:rPr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8051568">
    <w:nsid w:val="4AFC57F0"/>
    <w:multiLevelType w:val="multilevel"/>
    <w:tmpl w:val="4AFC57F0"/>
    <w:lvl w:ilvl="0" w:tentative="1">
      <w:start w:val="1"/>
      <w:numFmt w:val="decimal"/>
      <w:pStyle w:val="2"/>
      <w:lvlText w:val="%1"/>
      <w:lvlJc w:val="left"/>
      <w:pPr>
        <w:ind w:left="85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14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500023663">
    <w:nsid w:val="59688B6F"/>
    <w:multiLevelType w:val="singleLevel"/>
    <w:tmpl w:val="59688B6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258051568"/>
  </w:num>
  <w:num w:numId="2">
    <w:abstractNumId w:val="1258051568"/>
    <w:lvlOverride w:ilvl="0">
      <w:startOverride w:val="1"/>
    </w:lvlOverride>
  </w:num>
  <w:num w:numId="3">
    <w:abstractNumId w:val="15000236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45"/>
    <w:rsid w:val="000C5821"/>
    <w:rsid w:val="00370AE0"/>
    <w:rsid w:val="006110CC"/>
    <w:rsid w:val="00655AE0"/>
    <w:rsid w:val="006F68E2"/>
    <w:rsid w:val="00787C45"/>
    <w:rsid w:val="007D6AB3"/>
    <w:rsid w:val="00C101D4"/>
    <w:rsid w:val="00DD756C"/>
    <w:rsid w:val="00EC44D2"/>
    <w:rsid w:val="00F0463F"/>
    <w:rsid w:val="00FB532E"/>
    <w:rsid w:val="0262437E"/>
    <w:rsid w:val="03E67D85"/>
    <w:rsid w:val="04153036"/>
    <w:rsid w:val="041B1DE8"/>
    <w:rsid w:val="044B2C85"/>
    <w:rsid w:val="04677498"/>
    <w:rsid w:val="048B3FA4"/>
    <w:rsid w:val="04C51D07"/>
    <w:rsid w:val="04E47900"/>
    <w:rsid w:val="051E3ABC"/>
    <w:rsid w:val="05512178"/>
    <w:rsid w:val="056B62F3"/>
    <w:rsid w:val="05717AA3"/>
    <w:rsid w:val="05EE2C20"/>
    <w:rsid w:val="0776539D"/>
    <w:rsid w:val="07EB3A0B"/>
    <w:rsid w:val="07EE4C1D"/>
    <w:rsid w:val="084D4E2A"/>
    <w:rsid w:val="08791E3E"/>
    <w:rsid w:val="08FC47A1"/>
    <w:rsid w:val="090C6CFB"/>
    <w:rsid w:val="094E102E"/>
    <w:rsid w:val="09633C11"/>
    <w:rsid w:val="09CD552F"/>
    <w:rsid w:val="09E159A0"/>
    <w:rsid w:val="09F96717"/>
    <w:rsid w:val="0A041ED6"/>
    <w:rsid w:val="0B6E54B6"/>
    <w:rsid w:val="0BF341DF"/>
    <w:rsid w:val="0C08336B"/>
    <w:rsid w:val="0C263EF9"/>
    <w:rsid w:val="0C2B06C4"/>
    <w:rsid w:val="0C465907"/>
    <w:rsid w:val="0C88732A"/>
    <w:rsid w:val="0CA93DCC"/>
    <w:rsid w:val="0D18624B"/>
    <w:rsid w:val="0D385DEF"/>
    <w:rsid w:val="0D5D5952"/>
    <w:rsid w:val="0D792026"/>
    <w:rsid w:val="0DB83AFC"/>
    <w:rsid w:val="0DF21D81"/>
    <w:rsid w:val="0E402C61"/>
    <w:rsid w:val="0F9608F3"/>
    <w:rsid w:val="0FE94EFB"/>
    <w:rsid w:val="0FFF032B"/>
    <w:rsid w:val="104A04DD"/>
    <w:rsid w:val="1062241B"/>
    <w:rsid w:val="1079098A"/>
    <w:rsid w:val="11381F88"/>
    <w:rsid w:val="120C3784"/>
    <w:rsid w:val="122C2A5A"/>
    <w:rsid w:val="1255024F"/>
    <w:rsid w:val="12B12E70"/>
    <w:rsid w:val="12CC521D"/>
    <w:rsid w:val="1320507F"/>
    <w:rsid w:val="135D0C10"/>
    <w:rsid w:val="141C6306"/>
    <w:rsid w:val="1457501F"/>
    <w:rsid w:val="14744C88"/>
    <w:rsid w:val="147F6FD0"/>
    <w:rsid w:val="149810E2"/>
    <w:rsid w:val="14F92FFC"/>
    <w:rsid w:val="15851B93"/>
    <w:rsid w:val="15D062BE"/>
    <w:rsid w:val="15F47126"/>
    <w:rsid w:val="17106672"/>
    <w:rsid w:val="17D5483F"/>
    <w:rsid w:val="180B3110"/>
    <w:rsid w:val="188952C9"/>
    <w:rsid w:val="19106ABB"/>
    <w:rsid w:val="19145855"/>
    <w:rsid w:val="19634069"/>
    <w:rsid w:val="196E21A4"/>
    <w:rsid w:val="19F8637F"/>
    <w:rsid w:val="1A2B38FF"/>
    <w:rsid w:val="1A5267E5"/>
    <w:rsid w:val="1A7B4993"/>
    <w:rsid w:val="1ACD6C2C"/>
    <w:rsid w:val="1AF21DF6"/>
    <w:rsid w:val="1B017295"/>
    <w:rsid w:val="1B105C58"/>
    <w:rsid w:val="1B9C135F"/>
    <w:rsid w:val="1BB31D67"/>
    <w:rsid w:val="1BFD3CF5"/>
    <w:rsid w:val="1CB5682D"/>
    <w:rsid w:val="1E451FFB"/>
    <w:rsid w:val="1E570768"/>
    <w:rsid w:val="1E7477B7"/>
    <w:rsid w:val="1EE22515"/>
    <w:rsid w:val="1EE53D93"/>
    <w:rsid w:val="1EFA13F7"/>
    <w:rsid w:val="1F030958"/>
    <w:rsid w:val="1F0914BA"/>
    <w:rsid w:val="1F865350"/>
    <w:rsid w:val="1FC73C1A"/>
    <w:rsid w:val="1FEB096F"/>
    <w:rsid w:val="1FF21120"/>
    <w:rsid w:val="201C790B"/>
    <w:rsid w:val="203E01F4"/>
    <w:rsid w:val="206E2FE8"/>
    <w:rsid w:val="20795E84"/>
    <w:rsid w:val="207B0EB6"/>
    <w:rsid w:val="20D301D2"/>
    <w:rsid w:val="216302A3"/>
    <w:rsid w:val="21836FD7"/>
    <w:rsid w:val="219D4ABB"/>
    <w:rsid w:val="21A61324"/>
    <w:rsid w:val="21ED74F9"/>
    <w:rsid w:val="22344847"/>
    <w:rsid w:val="226C3BDE"/>
    <w:rsid w:val="22F544D8"/>
    <w:rsid w:val="2421035E"/>
    <w:rsid w:val="24275922"/>
    <w:rsid w:val="24345D10"/>
    <w:rsid w:val="245A06F1"/>
    <w:rsid w:val="254E1AA5"/>
    <w:rsid w:val="257165CC"/>
    <w:rsid w:val="26283C7C"/>
    <w:rsid w:val="26375924"/>
    <w:rsid w:val="264E7059"/>
    <w:rsid w:val="26F90C0A"/>
    <w:rsid w:val="2719393D"/>
    <w:rsid w:val="2764629C"/>
    <w:rsid w:val="27B123F4"/>
    <w:rsid w:val="27F521C4"/>
    <w:rsid w:val="28D93F16"/>
    <w:rsid w:val="28F43F34"/>
    <w:rsid w:val="29042A1F"/>
    <w:rsid w:val="29182B67"/>
    <w:rsid w:val="29290BA7"/>
    <w:rsid w:val="29357A8A"/>
    <w:rsid w:val="29786A1D"/>
    <w:rsid w:val="29B90523"/>
    <w:rsid w:val="29D86A0E"/>
    <w:rsid w:val="29F87A05"/>
    <w:rsid w:val="2A1B4D6D"/>
    <w:rsid w:val="2A71624B"/>
    <w:rsid w:val="2A7F72A7"/>
    <w:rsid w:val="2A855227"/>
    <w:rsid w:val="2ABC44D0"/>
    <w:rsid w:val="2AE5625D"/>
    <w:rsid w:val="2B1A2BF0"/>
    <w:rsid w:val="2B8E0989"/>
    <w:rsid w:val="2C2C2D51"/>
    <w:rsid w:val="2C332A06"/>
    <w:rsid w:val="2DDE56C2"/>
    <w:rsid w:val="2E7E2533"/>
    <w:rsid w:val="2F4064EA"/>
    <w:rsid w:val="2FD76E83"/>
    <w:rsid w:val="3018207F"/>
    <w:rsid w:val="3051276A"/>
    <w:rsid w:val="305D2765"/>
    <w:rsid w:val="309E1DA1"/>
    <w:rsid w:val="30CE5B1E"/>
    <w:rsid w:val="30D256FD"/>
    <w:rsid w:val="313C4F52"/>
    <w:rsid w:val="31512C0D"/>
    <w:rsid w:val="317B1B6A"/>
    <w:rsid w:val="317B7182"/>
    <w:rsid w:val="32F056A3"/>
    <w:rsid w:val="332C2866"/>
    <w:rsid w:val="3346179E"/>
    <w:rsid w:val="337A6BC4"/>
    <w:rsid w:val="3416295F"/>
    <w:rsid w:val="348B5827"/>
    <w:rsid w:val="34DE4DB1"/>
    <w:rsid w:val="351075BD"/>
    <w:rsid w:val="35B86B83"/>
    <w:rsid w:val="35D9117D"/>
    <w:rsid w:val="362B7F77"/>
    <w:rsid w:val="3672191B"/>
    <w:rsid w:val="36725B51"/>
    <w:rsid w:val="379679DE"/>
    <w:rsid w:val="37F2725E"/>
    <w:rsid w:val="3807634D"/>
    <w:rsid w:val="382E0A6A"/>
    <w:rsid w:val="38853BFA"/>
    <w:rsid w:val="39252A23"/>
    <w:rsid w:val="393B241C"/>
    <w:rsid w:val="398C5443"/>
    <w:rsid w:val="39CF3E59"/>
    <w:rsid w:val="3A035EDA"/>
    <w:rsid w:val="3A5B3D42"/>
    <w:rsid w:val="3A9A3251"/>
    <w:rsid w:val="3B310891"/>
    <w:rsid w:val="3C0D53A9"/>
    <w:rsid w:val="3C127EBC"/>
    <w:rsid w:val="3C3455B7"/>
    <w:rsid w:val="3C851473"/>
    <w:rsid w:val="3CC955D9"/>
    <w:rsid w:val="3D9B7128"/>
    <w:rsid w:val="3E1D08C3"/>
    <w:rsid w:val="3E427CC4"/>
    <w:rsid w:val="3EAD53DD"/>
    <w:rsid w:val="3EF8473B"/>
    <w:rsid w:val="3FC92927"/>
    <w:rsid w:val="3FCC34A0"/>
    <w:rsid w:val="3FE11363"/>
    <w:rsid w:val="407237EC"/>
    <w:rsid w:val="411D5D74"/>
    <w:rsid w:val="411F176A"/>
    <w:rsid w:val="42EF1C51"/>
    <w:rsid w:val="4315712A"/>
    <w:rsid w:val="431A642F"/>
    <w:rsid w:val="434B6E09"/>
    <w:rsid w:val="43DB0A93"/>
    <w:rsid w:val="441446C3"/>
    <w:rsid w:val="4442176F"/>
    <w:rsid w:val="4488288F"/>
    <w:rsid w:val="452E174E"/>
    <w:rsid w:val="45731185"/>
    <w:rsid w:val="46F7371F"/>
    <w:rsid w:val="47206C92"/>
    <w:rsid w:val="479C7C98"/>
    <w:rsid w:val="481C5509"/>
    <w:rsid w:val="484075E3"/>
    <w:rsid w:val="48830FEC"/>
    <w:rsid w:val="48AF1A70"/>
    <w:rsid w:val="48D85198"/>
    <w:rsid w:val="49136D8F"/>
    <w:rsid w:val="496A55F8"/>
    <w:rsid w:val="496F66F3"/>
    <w:rsid w:val="49CF2F3D"/>
    <w:rsid w:val="4A2C78D1"/>
    <w:rsid w:val="4AC76310"/>
    <w:rsid w:val="4B01003A"/>
    <w:rsid w:val="4B0476F0"/>
    <w:rsid w:val="4B562676"/>
    <w:rsid w:val="4B606540"/>
    <w:rsid w:val="4B9041F4"/>
    <w:rsid w:val="4BFD1FAC"/>
    <w:rsid w:val="4C6242E8"/>
    <w:rsid w:val="4C881EF1"/>
    <w:rsid w:val="4CBA0098"/>
    <w:rsid w:val="4D17344F"/>
    <w:rsid w:val="4DD91950"/>
    <w:rsid w:val="4E91648C"/>
    <w:rsid w:val="4EFE07A0"/>
    <w:rsid w:val="4F5C3D93"/>
    <w:rsid w:val="4F5E0AAC"/>
    <w:rsid w:val="4F860BAC"/>
    <w:rsid w:val="505403B4"/>
    <w:rsid w:val="508A7EC3"/>
    <w:rsid w:val="509866FF"/>
    <w:rsid w:val="50D32F94"/>
    <w:rsid w:val="51200323"/>
    <w:rsid w:val="51A64B99"/>
    <w:rsid w:val="51F8283D"/>
    <w:rsid w:val="525D5005"/>
    <w:rsid w:val="531A3105"/>
    <w:rsid w:val="53367CE7"/>
    <w:rsid w:val="53E6189A"/>
    <w:rsid w:val="541A65A4"/>
    <w:rsid w:val="545D3001"/>
    <w:rsid w:val="54A4544B"/>
    <w:rsid w:val="54F23730"/>
    <w:rsid w:val="55114B85"/>
    <w:rsid w:val="55AD28EF"/>
    <w:rsid w:val="55C2303E"/>
    <w:rsid w:val="55D062C9"/>
    <w:rsid w:val="55EE5121"/>
    <w:rsid w:val="56171ACD"/>
    <w:rsid w:val="56CF738A"/>
    <w:rsid w:val="56D422C6"/>
    <w:rsid w:val="570468C2"/>
    <w:rsid w:val="57576D55"/>
    <w:rsid w:val="575A3736"/>
    <w:rsid w:val="58444FD6"/>
    <w:rsid w:val="58752B19"/>
    <w:rsid w:val="58F74732"/>
    <w:rsid w:val="592D1A05"/>
    <w:rsid w:val="594E2577"/>
    <w:rsid w:val="59501D31"/>
    <w:rsid w:val="5B0D3BFA"/>
    <w:rsid w:val="5B235BC7"/>
    <w:rsid w:val="5C5F28AD"/>
    <w:rsid w:val="5CC0420D"/>
    <w:rsid w:val="5CF14944"/>
    <w:rsid w:val="5D0F7E94"/>
    <w:rsid w:val="5D6F487F"/>
    <w:rsid w:val="5D90236F"/>
    <w:rsid w:val="5E834320"/>
    <w:rsid w:val="5E894522"/>
    <w:rsid w:val="602523AE"/>
    <w:rsid w:val="60AF258F"/>
    <w:rsid w:val="60D00CC9"/>
    <w:rsid w:val="61F73208"/>
    <w:rsid w:val="624B1B23"/>
    <w:rsid w:val="63713896"/>
    <w:rsid w:val="642338EC"/>
    <w:rsid w:val="64A245DD"/>
    <w:rsid w:val="64E646E8"/>
    <w:rsid w:val="651A52FA"/>
    <w:rsid w:val="653C594C"/>
    <w:rsid w:val="65766685"/>
    <w:rsid w:val="657B0667"/>
    <w:rsid w:val="65832067"/>
    <w:rsid w:val="65D74996"/>
    <w:rsid w:val="661D1163"/>
    <w:rsid w:val="66295975"/>
    <w:rsid w:val="66364769"/>
    <w:rsid w:val="66C101E0"/>
    <w:rsid w:val="676B7F0B"/>
    <w:rsid w:val="678135CE"/>
    <w:rsid w:val="68213745"/>
    <w:rsid w:val="69253331"/>
    <w:rsid w:val="692D1F5D"/>
    <w:rsid w:val="6A170F92"/>
    <w:rsid w:val="6B153EDA"/>
    <w:rsid w:val="6B244933"/>
    <w:rsid w:val="6B414949"/>
    <w:rsid w:val="6B86491A"/>
    <w:rsid w:val="6C3810D7"/>
    <w:rsid w:val="6C49075A"/>
    <w:rsid w:val="6C884029"/>
    <w:rsid w:val="6CE32207"/>
    <w:rsid w:val="6D433C93"/>
    <w:rsid w:val="6D7F01E8"/>
    <w:rsid w:val="6DA80012"/>
    <w:rsid w:val="6F32584E"/>
    <w:rsid w:val="6F3F114F"/>
    <w:rsid w:val="6F5B4088"/>
    <w:rsid w:val="70512A1B"/>
    <w:rsid w:val="70687953"/>
    <w:rsid w:val="70953394"/>
    <w:rsid w:val="70A32BEA"/>
    <w:rsid w:val="711F365D"/>
    <w:rsid w:val="71B354AF"/>
    <w:rsid w:val="71DD7E05"/>
    <w:rsid w:val="725C49BD"/>
    <w:rsid w:val="7292252B"/>
    <w:rsid w:val="72C06596"/>
    <w:rsid w:val="72E8098E"/>
    <w:rsid w:val="72FC0ECB"/>
    <w:rsid w:val="73752567"/>
    <w:rsid w:val="738905A6"/>
    <w:rsid w:val="738D1CDB"/>
    <w:rsid w:val="73A07545"/>
    <w:rsid w:val="747E7E78"/>
    <w:rsid w:val="753F45E5"/>
    <w:rsid w:val="75746C86"/>
    <w:rsid w:val="763D7CC5"/>
    <w:rsid w:val="76BD796F"/>
    <w:rsid w:val="779227D3"/>
    <w:rsid w:val="77C93F4B"/>
    <w:rsid w:val="79112033"/>
    <w:rsid w:val="79304591"/>
    <w:rsid w:val="7A00647E"/>
    <w:rsid w:val="7B9B139B"/>
    <w:rsid w:val="7BE05350"/>
    <w:rsid w:val="7C8738D3"/>
    <w:rsid w:val="7CAD2C12"/>
    <w:rsid w:val="7D3C1739"/>
    <w:rsid w:val="7D6518D9"/>
    <w:rsid w:val="7D791393"/>
    <w:rsid w:val="7D9443FC"/>
    <w:rsid w:val="7E0461CA"/>
    <w:rsid w:val="7E7F12D0"/>
    <w:rsid w:val="7EEC6FFC"/>
    <w:rsid w:val="7EED0EA5"/>
    <w:rsid w:val="7F881043"/>
    <w:rsid w:val="7F9C664E"/>
    <w:rsid w:val="7FA54FBC"/>
    <w:rsid w:val="7FB66A3A"/>
    <w:rsid w:val="7FF93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3"/>
    <w:qFormat/>
    <w:uiPriority w:val="0"/>
    <w:rPr>
      <w:b/>
      <w:bCs/>
    </w:rPr>
  </w:style>
  <w:style w:type="paragraph" w:styleId="6">
    <w:name w:val="annotation text"/>
    <w:basedOn w:val="1"/>
    <w:link w:val="22"/>
    <w:qFormat/>
    <w:uiPriority w:val="0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4"/>
    <w:qFormat/>
    <w:uiPriority w:val="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12">
    <w:name w:val="toc 2"/>
    <w:basedOn w:val="1"/>
    <w:next w:val="1"/>
    <w:qFormat/>
    <w:uiPriority w:val="0"/>
    <w:pPr>
      <w:ind w:left="420"/>
    </w:pPr>
    <w:rPr>
      <w:rFonts w:ascii="Times New Roman" w:hAnsi="Times New Roman" w:eastAsia="宋体" w:cs="Times New Roman"/>
      <w:szCs w:val="24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5">
    <w:name w:val="Hyperlink"/>
    <w:qFormat/>
    <w:uiPriority w:val="0"/>
    <w:rPr>
      <w:color w:val="0000FF"/>
      <w:u w:val="none"/>
    </w:rPr>
  </w:style>
  <w:style w:type="character" w:styleId="16">
    <w:name w:val="annotation reference"/>
    <w:basedOn w:val="14"/>
    <w:qFormat/>
    <w:uiPriority w:val="0"/>
    <w:rPr>
      <w:sz w:val="16"/>
      <w:szCs w:val="16"/>
    </w:rPr>
  </w:style>
  <w:style w:type="paragraph" w:customStyle="1" w:styleId="18">
    <w:name w:val="Normal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customStyle="1" w:styleId="19">
    <w:name w:val="hands-on表头"/>
    <w:qFormat/>
    <w:uiPriority w:val="0"/>
    <w:rPr>
      <w:b/>
      <w:bCs/>
    </w:rPr>
  </w:style>
  <w:style w:type="paragraph" w:customStyle="1" w:styleId="20">
    <w:name w:val="hands-on 表格内容_小五_单行"/>
    <w:basedOn w:val="1"/>
    <w:qFormat/>
    <w:uiPriority w:val="0"/>
    <w:pPr>
      <w:jc w:val="left"/>
    </w:pPr>
    <w:rPr>
      <w:rFonts w:ascii="Times New Roman" w:hAnsi="Times New Roman" w:eastAsia="宋体" w:cs="Times New Roman"/>
      <w:sz w:val="18"/>
      <w:szCs w:val="24"/>
    </w:rPr>
  </w:style>
  <w:style w:type="paragraph" w:customStyle="1" w:styleId="21">
    <w:name w:val="hands-on正文"/>
    <w:basedOn w:val="1"/>
    <w:qFormat/>
    <w:uiPriority w:val="0"/>
    <w:pPr>
      <w:spacing w:before="40" w:after="80" w:line="320" w:lineRule="exact"/>
      <w:ind w:firstLine="420"/>
      <w:jc w:val="left"/>
    </w:pPr>
    <w:rPr>
      <w:rFonts w:ascii="宋体" w:hAnsi="宋体"/>
      <w:color w:val="000000"/>
      <w:kern w:val="0"/>
      <w:sz w:val="20"/>
      <w:szCs w:val="20"/>
    </w:rPr>
  </w:style>
  <w:style w:type="character" w:customStyle="1" w:styleId="22">
    <w:name w:val="批注文字 Char"/>
    <w:basedOn w:val="14"/>
    <w:link w:val="6"/>
    <w:qFormat/>
    <w:uiPriority w:val="0"/>
    <w:rPr>
      <w:rFonts w:asciiTheme="minorHAnsi" w:hAnsiTheme="minorHAnsi" w:eastAsiaTheme="minorEastAsia" w:cstheme="minorBidi"/>
      <w:kern w:val="2"/>
    </w:rPr>
  </w:style>
  <w:style w:type="character" w:customStyle="1" w:styleId="23">
    <w:name w:val="批注主题 Char"/>
    <w:basedOn w:val="22"/>
    <w:link w:val="5"/>
    <w:qFormat/>
    <w:uiPriority w:val="0"/>
    <w:rPr>
      <w:rFonts w:asciiTheme="minorHAnsi" w:hAnsiTheme="minorHAnsi" w:eastAsiaTheme="minorEastAsia" w:cstheme="minorBidi"/>
      <w:b/>
      <w:bCs/>
      <w:kern w:val="2"/>
    </w:rPr>
  </w:style>
  <w:style w:type="character" w:customStyle="1" w:styleId="24">
    <w:name w:val="批注框文本 Char"/>
    <w:basedOn w:val="14"/>
    <w:link w:val="8"/>
    <w:qFormat/>
    <w:uiPriority w:val="0"/>
    <w:rPr>
      <w:rFonts w:ascii="Microsoft YaHei UI" w:eastAsia="Microsoft YaHei U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2984</Words>
  <Characters>17013</Characters>
  <Lines>141</Lines>
  <Paragraphs>39</Paragraphs>
  <ScaleCrop>false</ScaleCrop>
  <LinksUpToDate>false</LinksUpToDate>
  <CharactersWithSpaces>19958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2017-07-24T10:03:28Z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