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未定义模块</w:t>
      </w:r>
    </w:p>
    <w:p>
      <w:pPr>
        <w:pStyle w:val="3"/>
      </w:pPr>
      <w:bookmarkStart w:id="0" w:name="_Toc486424864"/>
      <w:r>
        <w:rPr>
          <w:rFonts w:hint="eastAsia"/>
          <w:lang w:eastAsia="zh-CN"/>
        </w:rPr>
        <w:t>查询未定义</w:t>
      </w:r>
      <w:r>
        <w:t>设备接口</w:t>
      </w:r>
      <w:bookmarkEnd w:id="0"/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pStyle w:val="4"/>
      </w:pPr>
      <w:bookmarkStart w:id="1" w:name="_Toc486424865"/>
      <w:r>
        <w:rPr>
          <w:rFonts w:hint="eastAsia"/>
        </w:rPr>
        <w:t>请求URI</w:t>
      </w:r>
      <w:bookmarkEnd w:id="1"/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r>
              <w:rPr>
                <w:rFonts w:hint="eastAsia"/>
              </w:rPr>
              <w:t>/</w:t>
            </w:r>
            <w:r>
              <w:t>MIA-API/management/</w:t>
            </w:r>
            <w:r>
              <w:rPr>
                <w:rFonts w:hint="eastAsia"/>
                <w:lang w:val="en-US" w:eastAsia="zh-CN"/>
              </w:rPr>
              <w:t>unresolved/query</w:t>
            </w:r>
            <w:r>
              <w:t>?</w:t>
            </w:r>
          </w:p>
          <w:p>
            <w:pPr>
              <w:rPr>
                <w:rFonts w:ascii="Calibri Light" w:hAnsi="Calibri Light"/>
                <w:szCs w:val="21"/>
              </w:rPr>
            </w:pP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ind w:left="420" w:firstLine="420"/>
        <w:rPr>
          <w:rFonts w:hint="eastAsia"/>
        </w:rPr>
      </w:pPr>
    </w:p>
    <w:p>
      <w:pPr>
        <w:pStyle w:val="4"/>
      </w:pPr>
      <w:bookmarkStart w:id="2" w:name="_Toc486424866"/>
      <w:r>
        <w:t>请求参数</w:t>
      </w:r>
      <w:bookmarkEnd w:id="2"/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表示设备种类，取值范围：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[1：采集器，2：楼栋热表，4：户通断阀]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listRows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每页显示记录数，如果不携带，表示用户下所有记录</w:t>
            </w:r>
          </w:p>
        </w:tc>
      </w:tr>
    </w:tbl>
    <w:p>
      <w:pPr>
        <w:pStyle w:val="4"/>
      </w:pPr>
      <w:bookmarkStart w:id="3" w:name="_Toc486424867"/>
      <w:r>
        <w:t>响应参数</w:t>
      </w:r>
      <w:bookmarkEnd w:id="3"/>
    </w:p>
    <w:tbl>
      <w:tblPr>
        <w:tblStyle w:val="8"/>
        <w:tblpPr w:leftFromText="180" w:rightFromText="180" w:vertAnchor="text" w:horzAnchor="page" w:tblpX="2754" w:tblpY="48"/>
        <w:tblOverlap w:val="never"/>
        <w:tblW w:w="67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79"/>
        <w:gridCol w:w="640"/>
        <w:gridCol w:w="1141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141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1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</w:pPr>
            <w:r>
              <w:t>totalRows</w:t>
            </w:r>
          </w:p>
        </w:tc>
        <w:tc>
          <w:tcPr>
            <w:tcW w:w="147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41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79" w:type="dxa"/>
            <w:vAlign w:val="top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device</w:t>
            </w:r>
            <w:r>
              <w:t>&gt;</w:t>
            </w:r>
          </w:p>
        </w:tc>
        <w:tc>
          <w:tcPr>
            <w:tcW w:w="640" w:type="dxa"/>
            <w:vAlign w:val="top"/>
          </w:tcPr>
          <w:p>
            <w:pPr>
              <w:jc w:val="center"/>
            </w:pPr>
          </w:p>
        </w:tc>
        <w:tc>
          <w:tcPr>
            <w:tcW w:w="114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查询结果集数组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rPr>
          <w:rFonts w:hint="eastAsia"/>
          <w:lang w:val="en-US" w:eastAsia="zh-CN"/>
        </w:rPr>
      </w:pPr>
      <w:bookmarkStart w:id="4" w:name="_Toc486424868"/>
      <w:r>
        <w:rPr>
          <w:rFonts w:hint="eastAsia"/>
          <w:lang w:val="en-US" w:eastAsia="zh-CN"/>
        </w:rPr>
        <w:t>1.1.4 Result参数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8"/>
        <w:tblpPr w:leftFromText="180" w:rightFromText="180" w:vertAnchor="text" w:horzAnchor="page" w:tblpX="2620" w:tblpY="48"/>
        <w:tblOverlap w:val="never"/>
        <w:tblW w:w="67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760"/>
        <w:gridCol w:w="972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6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dtype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设备类型，采集器的取值为1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8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int</w:t>
            </w:r>
          </w:p>
        </w:tc>
        <w:tc>
          <w:tcPr>
            <w:tcW w:w="972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采集器id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8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760" w:type="dxa"/>
            <w:vAlign w:val="top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972" w:type="dxa"/>
            <w:vAlign w:val="top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采集器</w:t>
            </w:r>
            <w:r>
              <w:rPr>
                <w:rFonts w:hint="eastAsia" w:eastAsia="宋体"/>
                <w:lang w:eastAsia="zh-CN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/>
                <w:lang w:eastAsia="zh-CN"/>
              </w:rPr>
              <w:t>name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2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采集器</w:t>
            </w:r>
            <w:r>
              <w:rPr>
                <w:rFonts w:hint="eastAsia" w:eastAsia="宋体"/>
                <w:lang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8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address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采集器位置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8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</w:t>
            </w:r>
            <w:r>
              <w:rPr>
                <w:rFonts w:hint="eastAsia" w:eastAsia="宋体"/>
                <w:lang w:eastAsia="zh-CN"/>
              </w:rPr>
              <w:t>im</w:t>
            </w:r>
            <w:r>
              <w:rPr>
                <w:rFonts w:hint="eastAsia" w:eastAsia="宋体"/>
                <w:lang w:val="en-US" w:eastAsia="zh-CN"/>
              </w:rPr>
              <w:t>C</w:t>
            </w:r>
            <w:r>
              <w:rPr>
                <w:rFonts w:hint="eastAsia" w:eastAsia="宋体"/>
                <w:lang w:eastAsia="zh-CN"/>
              </w:rPr>
              <w:t>ode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IP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采集器IP地址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LoginTime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7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最近登录时间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RefreshTime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7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最近刷新时间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2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remark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楼栋热表：</w:t>
      </w:r>
    </w:p>
    <w:tbl>
      <w:tblPr>
        <w:tblStyle w:val="8"/>
        <w:tblpPr w:leftFromText="180" w:rightFromText="180" w:vertAnchor="text" w:horzAnchor="page" w:tblpX="2594" w:tblpY="271"/>
        <w:tblOverlap w:val="never"/>
        <w:tblW w:w="67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053"/>
        <w:gridCol w:w="707"/>
        <w:gridCol w:w="848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053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70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84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dtype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设备类型，楼栋热表的取值为2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int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楼栋热表id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/>
                <w:lang w:eastAsia="zh-CN"/>
              </w:rPr>
              <w:t>name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楼栋热表</w:t>
            </w:r>
            <w:r>
              <w:rPr>
                <w:rFonts w:hint="eastAsia" w:eastAsia="宋体"/>
                <w:lang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CommAddress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PipeSize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ProType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总表类型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community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所属小区名称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building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所属楼栋名称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ConcentratorCode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所属采集器编号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ConcentratorName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所属采集器名称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remark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备注</w:t>
            </w:r>
          </w:p>
        </w:tc>
      </w:tr>
    </w:tbl>
    <w:p>
      <w:pPr>
        <w:tabs>
          <w:tab w:val="left" w:pos="1266"/>
        </w:tabs>
        <w:jc w:val="left"/>
        <w:rPr>
          <w:rFonts w:hint="eastAsia"/>
          <w:lang w:val="en-US" w:eastAsia="zh-CN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</w:p>
    <w:p>
      <w:pPr>
        <w:tabs>
          <w:tab w:val="left" w:pos="1266"/>
        </w:tabs>
        <w:jc w:val="left"/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706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</w:p>
    <w:p>
      <w:pPr>
        <w:tabs>
          <w:tab w:val="left" w:pos="706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706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户通断阀：</w:t>
      </w:r>
    </w:p>
    <w:tbl>
      <w:tblPr>
        <w:tblStyle w:val="8"/>
        <w:tblpPr w:leftFromText="180" w:rightFromText="180" w:vertAnchor="text" w:horzAnchor="page" w:tblpX="2594" w:tblpY="271"/>
        <w:tblOverlap w:val="never"/>
        <w:tblW w:w="67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053"/>
        <w:gridCol w:w="707"/>
        <w:gridCol w:w="848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053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70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84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dtype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设备类型，户通断阀的取值为4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int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户通断阀id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HouseCode  </w:t>
            </w:r>
          </w:p>
        </w:tc>
        <w:tc>
          <w:tcPr>
            <w:tcW w:w="1053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CommAddress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community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所属小区名称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building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所属楼栋名称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ConcentratorCode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所属采集器编号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ConcentratorName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所属采集器名称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2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remark</w:t>
            </w:r>
          </w:p>
        </w:tc>
        <w:tc>
          <w:tcPr>
            <w:tcW w:w="105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8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备注</w:t>
            </w:r>
          </w:p>
        </w:tc>
      </w:tr>
    </w:tbl>
    <w:p>
      <w:pPr>
        <w:tabs>
          <w:tab w:val="left" w:pos="706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1.1.5</w:t>
      </w:r>
      <w:r>
        <w:rPr>
          <w:rFonts w:hint="eastAsia"/>
        </w:rPr>
        <w:t>请求示例</w:t>
      </w:r>
      <w:bookmarkEnd w:id="4"/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POST/MIA-API/management/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unresolved</w:t>
            </w:r>
            <w:r>
              <w:rPr>
                <w:rFonts w:ascii="Calibri Light" w:hAnsi="Calibri Light"/>
                <w:sz w:val="16"/>
                <w:szCs w:val="16"/>
              </w:rPr>
              <w:t>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query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dtype</w:t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": 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</w:t>
            </w:r>
            <w:r>
              <w:rPr>
                <w:rFonts w:hint="eastAsia" w:ascii="Calibri Light" w:hAnsi="Calibri Light"/>
                <w:sz w:val="16"/>
                <w:szCs w:val="16"/>
              </w:rPr>
              <w:t>,</w:t>
            </w:r>
          </w:p>
          <w:p>
            <w:pPr>
              <w:rPr>
                <w:rFonts w:ascii="Calibri Light" w:hAnsi="Calibri Light"/>
                <w:strike/>
                <w:sz w:val="16"/>
                <w:szCs w:val="16"/>
                <w:shd w:val="pct10" w:color="auto" w:fill="FFFFFF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"listRows":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20</w:t>
            </w:r>
          </w:p>
          <w:p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bookmarkStart w:id="5" w:name="_Toc486424869"/>
      <w:r>
        <w:rPr>
          <w:rFonts w:hint="eastAsia"/>
          <w:lang w:val="en-US" w:eastAsia="zh-CN"/>
        </w:rPr>
        <w:t>1.1.6</w:t>
      </w:r>
      <w:r>
        <w:rPr>
          <w:rFonts w:hint="eastAsia"/>
        </w:rPr>
        <w:t>响应示例</w:t>
      </w:r>
      <w:bookmarkEnd w:id="5"/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"errcode": 0,</w:t>
            </w:r>
          </w:p>
          <w:p>
            <w:pPr>
              <w:ind w:firstLine="320"/>
              <w:rPr>
                <w:rFonts w:hint="eastAsia" w:ascii="Calibri Light" w:hAnsi="Calibri Light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“totalRows”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:120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ascii="Calibri Light" w:hAnsi="Calibri Light"/>
                <w:sz w:val="16"/>
                <w:szCs w:val="16"/>
              </w:rPr>
              <w:t>": [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{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id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code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1700001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“name”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天山景轩1号楼采集器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</w:t>
            </w:r>
            <w:r>
              <w:rPr>
                <w:rFonts w:ascii="Calibri Light" w:hAnsi="Calibri Light"/>
                <w:sz w:val="16"/>
                <w:szCs w:val="16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</w:rPr>
              <w:t>address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: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1号楼2单元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“SimCode”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”13112345678”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“LoginTime”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”1484721665000”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“RefreshTime”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”1484721665000”</w:t>
            </w:r>
          </w:p>
          <w:p>
            <w:pPr>
              <w:ind w:firstLine="640" w:firstLineChars="400"/>
              <w:rPr>
                <w:rFonts w:hint="eastAsia" w:ascii="Calibri Light" w:hAnsi="Calibri Ligh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}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  <w:lang w:val="en-US" w:eastAsia="zh-CN"/>
        </w:rPr>
      </w:pPr>
      <w:bookmarkStart w:id="6" w:name="_Toc486424870"/>
      <w:r>
        <w:rPr>
          <w:rFonts w:hint="eastAsia"/>
          <w:lang w:val="en-US" w:eastAsia="zh-CN"/>
        </w:rPr>
        <w:t>1.1.7操作流程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1.参数传递到后台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2.根据参数type的值确定设备类型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3.如果type值为1，查询表t_concentrator，单表查询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如果type值为2，查询表t_building_calorimeter，再根据查询得到的楼栋唯一编号building_unique_code查询表t_concentrator，得到所属采集器的编号和名称，根据building_unique_code查询表t_building，得到所属小区id和楼栋名称，根据小区id查询表t_community，得到小区名称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如果type值为4，查询表t_house_valve，在根据查询得到的住户编号house_code查询表t_householder，得到采暖面积，根据住户编号和编号规则得到对应的楼栋唯一编号building_unique_code，根据building_unique_code查询表t_building，得到所属小区id和楼栋名称，根据小区id查询表t_community，得到小区名称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6.根据设备类型对查询的结果集进行封装，以json字符串的形式返回。</w:t>
      </w: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1.2 读取配置</w:t>
      </w:r>
      <w:r>
        <w:t>接口</w:t>
      </w:r>
      <w:bookmarkEnd w:id="6"/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请求方式：POST</w:t>
      </w:r>
    </w:p>
    <w:p>
      <w:pPr>
        <w:pStyle w:val="4"/>
        <w:numPr>
          <w:ilvl w:val="2"/>
          <w:numId w:val="0"/>
        </w:numPr>
      </w:pPr>
      <w:bookmarkStart w:id="7" w:name="_Toc486424871"/>
      <w:r>
        <w:rPr>
          <w:rFonts w:hint="eastAsia"/>
          <w:lang w:val="en-US" w:eastAsia="zh-CN"/>
        </w:rPr>
        <w:t>1.2.1</w:t>
      </w:r>
      <w:r>
        <w:rPr>
          <w:rFonts w:hint="eastAsia"/>
        </w:rPr>
        <w:t>请求URI</w:t>
      </w:r>
      <w:bookmarkEnd w:id="7"/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/</w:t>
            </w:r>
            <w:r>
              <w:t>MIA-API/management/</w:t>
            </w:r>
            <w:r>
              <w:rPr>
                <w:rFonts w:hint="eastAsia"/>
                <w:lang w:val="en-US" w:eastAsia="zh-CN"/>
              </w:rPr>
              <w:t>unresolved</w:t>
            </w:r>
            <w:r>
              <w:t>/</w:t>
            </w:r>
            <w:r>
              <w:rPr>
                <w:rFonts w:hint="eastAsia"/>
                <w:lang w:val="en-US" w:eastAsia="zh-CN"/>
              </w:rPr>
              <w:t>readconfig</w:t>
            </w:r>
            <w:r>
              <w:t>?token={token}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</w:pPr>
      <w:bookmarkStart w:id="8" w:name="_Toc486424872"/>
      <w:r>
        <w:rPr>
          <w:rFonts w:hint="eastAsia"/>
          <w:lang w:val="en-US" w:eastAsia="zh-CN"/>
        </w:rPr>
        <w:t>1.2.2</w:t>
      </w:r>
      <w:r>
        <w:t>请求参数</w:t>
      </w:r>
      <w:bookmarkEnd w:id="8"/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</w:rPr>
              <w:t>编号</w:t>
            </w:r>
          </w:p>
        </w:tc>
      </w:tr>
    </w:tbl>
    <w:p>
      <w:pPr>
        <w:pStyle w:val="4"/>
        <w:numPr>
          <w:ilvl w:val="2"/>
          <w:numId w:val="0"/>
        </w:numPr>
      </w:pPr>
      <w:bookmarkStart w:id="9" w:name="_Toc486424873"/>
      <w:r>
        <w:rPr>
          <w:rFonts w:hint="eastAsia"/>
          <w:lang w:val="en-US" w:eastAsia="zh-CN"/>
        </w:rPr>
        <w:t>1.2.3</w:t>
      </w:r>
      <w:r>
        <w:t>响应参数</w:t>
      </w:r>
      <w:bookmarkEnd w:id="9"/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</w:p>
        </w:tc>
        <w:tc>
          <w:tcPr>
            <w:tcW w:w="1134" w:type="dxa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vAlign w:val="top"/>
          </w:tcPr>
          <w:p>
            <w:pPr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该结果由采集器返回，具体格式由采集器决定</w:t>
            </w:r>
          </w:p>
        </w:tc>
      </w:tr>
    </w:tbl>
    <w:p>
      <w:pPr>
        <w:pStyle w:val="4"/>
        <w:numPr>
          <w:ilvl w:val="2"/>
          <w:numId w:val="0"/>
        </w:numPr>
      </w:pPr>
      <w:bookmarkStart w:id="10" w:name="_Toc486424875"/>
      <w:r>
        <w:rPr>
          <w:rFonts w:hint="eastAsia"/>
          <w:lang w:val="en-US" w:eastAsia="zh-CN"/>
        </w:rPr>
        <w:t>1.2.4</w:t>
      </w:r>
      <w:r>
        <w:rPr>
          <w:rFonts w:hint="eastAsia"/>
        </w:rPr>
        <w:t>请求示例</w:t>
      </w:r>
      <w:bookmarkEnd w:id="10"/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POST /MIA-API/management 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unresolved</w:t>
            </w:r>
            <w:r>
              <w:rPr>
                <w:rFonts w:ascii="Calibri Light" w:hAnsi="Calibri Light"/>
                <w:sz w:val="16"/>
                <w:szCs w:val="16"/>
              </w:rPr>
              <w:t>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readconfig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Calibri Light" w:hAnsi="Calibri Light"/>
                <w:sz w:val="16"/>
                <w:szCs w:val="16"/>
              </w:rPr>
              <w:t>":"</w:t>
            </w:r>
            <w:r>
              <w:rPr>
                <w:rFonts w:hint="eastAsia" w:ascii="Calibri Light" w:hAnsi="Calibri Light"/>
                <w:sz w:val="16"/>
                <w:szCs w:val="16"/>
              </w:rPr>
              <w:t>5000113</w:t>
            </w:r>
            <w:r>
              <w:rPr>
                <w:rFonts w:ascii="Calibri Light" w:hAnsi="Calibri Light"/>
                <w:sz w:val="16"/>
                <w:szCs w:val="16"/>
              </w:rPr>
              <w:t>"</w:t>
            </w:r>
          </w:p>
          <w:p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bookmarkStart w:id="11" w:name="_Toc486424876"/>
      <w:r>
        <w:rPr>
          <w:rFonts w:hint="eastAsia"/>
          <w:lang w:val="en-US" w:eastAsia="zh-CN"/>
        </w:rPr>
        <w:t>1.2.5</w:t>
      </w:r>
      <w:r>
        <w:rPr>
          <w:rFonts w:hint="eastAsia"/>
        </w:rPr>
        <w:t>响应示例</w:t>
      </w:r>
      <w:bookmarkEnd w:id="11"/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"errcode":0,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””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1.2.6操作流程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1.参数传递到后台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2.有线版，指令下行到采集器，采集器根据设备编号返回设备配置信息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3.后台对采集器返回的下信息进行解析封装，插入数据库中，然后返回到前台</w:t>
      </w: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1.3 定义设备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请求方式：POST</w:t>
      </w:r>
    </w:p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1.3.1</w:t>
      </w:r>
      <w:r>
        <w:rPr>
          <w:rFonts w:hint="eastAsia"/>
        </w:rPr>
        <w:t>请求URI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/</w:t>
            </w:r>
            <w:r>
              <w:t>MIA-API/management/</w:t>
            </w:r>
            <w:r>
              <w:rPr>
                <w:rFonts w:hint="eastAsia"/>
                <w:lang w:val="en-US" w:eastAsia="zh-CN"/>
              </w:rPr>
              <w:t>unresolved</w:t>
            </w:r>
            <w:r>
              <w:t>/</w:t>
            </w:r>
            <w:r>
              <w:rPr>
                <w:rFonts w:hint="eastAsia"/>
                <w:lang w:val="en-US" w:eastAsia="zh-CN"/>
              </w:rPr>
              <w:t>resolved</w:t>
            </w:r>
            <w:r>
              <w:t>?token={token}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1.3.2</w:t>
      </w:r>
      <w:r>
        <w:t>请求参数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采集器：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840"/>
        <w:gridCol w:w="845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84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type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用来区分设备，采集器取值为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int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code</w:t>
            </w:r>
          </w:p>
        </w:tc>
        <w:tc>
          <w:tcPr>
            <w:tcW w:w="84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BuniqueCode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address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采集器位置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gprsid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Sim卡串号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SimCode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IP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remark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楼栋热表：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840"/>
        <w:gridCol w:w="845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84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type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用来区分设备，楼栋热表取值为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int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楼栋热表id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楼栋热表名称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BuniqueCode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设备类型，取值范围（1：有线，0：Lora）,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CommAddress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ProType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热表类型，决定通信协议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PipeSize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remark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户通断阀：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840"/>
        <w:gridCol w:w="845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84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type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用来区分设备，户通断阀取值为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int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户通断阀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设备类型，取值范围（1：有线，0：Lora）,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CommAddress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HouseCode  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7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remark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1.3.3</w:t>
      </w:r>
      <w:r>
        <w:t>响应参数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定义成功或者失败信息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1.3.4</w:t>
      </w:r>
      <w:r>
        <w:rPr>
          <w:rFonts w:hint="eastAsia"/>
        </w:rPr>
        <w:t>请求示例</w:t>
      </w:r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POST /MIA-API/management 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unresolved</w:t>
            </w:r>
            <w:r>
              <w:rPr>
                <w:rFonts w:ascii="Calibri Light" w:hAnsi="Calibri Light"/>
                <w:sz w:val="16"/>
                <w:szCs w:val="16"/>
              </w:rPr>
              <w:t>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resolved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dype</w:t>
            </w:r>
            <w:r>
              <w:rPr>
                <w:rFonts w:ascii="Calibri Light" w:hAnsi="Calibri Light"/>
                <w:sz w:val="16"/>
                <w:szCs w:val="16"/>
              </w:rPr>
              <w:t>":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“code”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”5000113”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“name”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神舟1号采集器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“BuniqueCode”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2223333223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“address”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中国深圳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“gprsid”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”2223333223”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“SimCode”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”2223333223”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“IP”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127.0.0.1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remark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目前没啥要备注的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1.3.5</w:t>
      </w:r>
      <w:r>
        <w:rPr>
          <w:rFonts w:hint="eastAsia"/>
        </w:rPr>
        <w:t>响应示例</w:t>
      </w:r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"errcode":0,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定义成功！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1.3.6操作流程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1.参数传递到后台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2.根据参数type确定设备类型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3.根据设备类型操作相应数据库表中与参数对应的字段的值，并把unresolved字段的值改为0</w:t>
      </w: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1.4 删除未定义设备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请求方式：POST</w:t>
      </w:r>
    </w:p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1.4.1</w:t>
      </w:r>
      <w:r>
        <w:rPr>
          <w:rFonts w:hint="eastAsia"/>
        </w:rPr>
        <w:t>请求URI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/</w:t>
            </w:r>
            <w:r>
              <w:t>MIA-API/management/</w:t>
            </w:r>
            <w:r>
              <w:rPr>
                <w:rFonts w:hint="eastAsia"/>
                <w:lang w:val="en-US" w:eastAsia="zh-CN"/>
              </w:rPr>
              <w:t>unresolved</w:t>
            </w:r>
            <w:r>
              <w:t>/</w:t>
            </w:r>
            <w:r>
              <w:rPr>
                <w:rFonts w:hint="eastAsia"/>
                <w:lang w:val="en-US" w:eastAsia="zh-CN"/>
              </w:rPr>
              <w:t>delete</w:t>
            </w:r>
            <w:r>
              <w:t>?token={token}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1.4.2</w:t>
      </w:r>
      <w:r>
        <w:t>请求参数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top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/>
                <w:lang w:val="en-US" w:eastAsia="zh-CN"/>
              </w:rPr>
              <w:t>dtype</w:t>
            </w:r>
          </w:p>
        </w:tc>
        <w:tc>
          <w:tcPr>
            <w:tcW w:w="850" w:type="dxa"/>
            <w:shd w:val="clear" w:color="auto" w:fill="F2F2F2"/>
            <w:vAlign w:val="top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F2F2F2"/>
            <w:vAlign w:val="top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shd w:val="clear" w:color="auto" w:fill="F2F2F2"/>
            <w:vAlign w:val="top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shd w:val="clear" w:color="auto" w:fill="F2F2F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设备类型，取值范围：</w:t>
            </w:r>
          </w:p>
          <w:p>
            <w:pPr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/>
                <w:lang w:val="en-US" w:eastAsia="zh-CN"/>
              </w:rPr>
              <w:t>[1：采集器，2：楼栋热表，4：户通断阀]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tabs>
                <w:tab w:val="left" w:pos="294"/>
                <w:tab w:val="center" w:pos="590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1.4.3</w:t>
      </w:r>
      <w:r>
        <w:t>响应参数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1276" w:type="dxa"/>
            <w:vAlign w:val="top"/>
          </w:tcPr>
          <w:p>
            <w:pPr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删除成功或者失败时的提示信息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1.4.4</w:t>
      </w:r>
      <w:r>
        <w:rPr>
          <w:rFonts w:hint="eastAsia"/>
        </w:rPr>
        <w:t>请求示例</w:t>
      </w:r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POST /MIA-API/management 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unresolved</w:t>
            </w:r>
            <w:r>
              <w:rPr>
                <w:rFonts w:ascii="Calibri Light" w:hAnsi="Calibri Light"/>
                <w:sz w:val="16"/>
                <w:szCs w:val="16"/>
              </w:rPr>
              <w:t>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delete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id</w:t>
            </w:r>
            <w:r>
              <w:rPr>
                <w:rFonts w:ascii="Calibri Light" w:hAnsi="Calibri Light"/>
                <w:sz w:val="16"/>
                <w:szCs w:val="16"/>
              </w:rPr>
              <w:t>":"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11</w:t>
            </w:r>
            <w:r>
              <w:rPr>
                <w:rFonts w:ascii="Calibri Light" w:hAnsi="Calibri Light"/>
                <w:sz w:val="16"/>
                <w:szCs w:val="16"/>
              </w:rPr>
              <w:t>"</w:t>
            </w:r>
          </w:p>
          <w:p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1.4.5</w:t>
      </w:r>
      <w:r>
        <w:rPr>
          <w:rFonts w:hint="eastAsia"/>
        </w:rPr>
        <w:t>响应示例</w:t>
      </w:r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"errcode":0,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删除成功！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1.4.6操作流程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1.参数传递到后台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2.根据参数type判断出设备类型，然后根据id将删除标记字段的值改为对应表示删除的值。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2系统日志模块</w:t>
      </w: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2.1 添加日志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请求方式：POST</w:t>
      </w:r>
    </w:p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2.1.1</w:t>
      </w:r>
      <w:r>
        <w:rPr>
          <w:rFonts w:hint="eastAsia"/>
        </w:rPr>
        <w:t>请求URI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/</w:t>
            </w:r>
            <w:r>
              <w:t>MIA-API/management/</w:t>
            </w:r>
            <w:r>
              <w:rPr>
                <w:rFonts w:hint="eastAsia"/>
                <w:lang w:val="en-US" w:eastAsia="zh-CN"/>
              </w:rPr>
              <w:t>systemlog</w:t>
            </w:r>
            <w:r>
              <w:t>/</w:t>
            </w:r>
            <w:r>
              <w:rPr>
                <w:rFonts w:hint="eastAsia"/>
                <w:lang w:val="en-US" w:eastAsia="zh-CN"/>
              </w:rPr>
              <w:t>add</w:t>
            </w:r>
            <w:r>
              <w:t>?token={token}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2.1.2</w:t>
      </w:r>
      <w:r>
        <w:t>请求参数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867"/>
        <w:gridCol w:w="947"/>
        <w:gridCol w:w="1187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6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4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1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EmployId   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EmployName  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content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operation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操作类型（login:登录，add：新增，delete：删除,update：修改，exit：退出）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2.1.3</w:t>
      </w:r>
      <w:r>
        <w:t>响应参数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添加成功或失败的提示信息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2.1.4</w:t>
      </w:r>
      <w:r>
        <w:rPr>
          <w:rFonts w:hint="eastAsia"/>
        </w:rPr>
        <w:t>请求示例</w:t>
      </w:r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POST /MIA-API/management 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systemlog/add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EmployId</w:t>
            </w:r>
            <w:r>
              <w:rPr>
                <w:rFonts w:ascii="Calibri Light" w:hAnsi="Calibri Light"/>
                <w:sz w:val="16"/>
                <w:szCs w:val="16"/>
              </w:rPr>
              <w:t>":"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11</w:t>
            </w: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“EmployName 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明明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“RecordTime”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”1484721665000”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left="395" w:leftChars="152" w:hanging="76" w:hangingChars="48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“content”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”增加总表(总表编号:3032308,mbus地址:11110052100947,总表名称:电力设计院食堂总表)”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left="395" w:leftChars="152" w:hanging="76" w:hangingChars="48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“operation”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add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2.1.5</w:t>
      </w:r>
      <w:r>
        <w:rPr>
          <w:rFonts w:hint="eastAsia"/>
        </w:rPr>
        <w:t>响应示例</w:t>
      </w:r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"errcode":0,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添加成功！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2.1.6操作流程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1.参数传递到后台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2.在数据库表t_system_log中添加一条记录</w:t>
      </w: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2.2查询日志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请求方式：POST</w:t>
      </w:r>
    </w:p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2.2.1</w:t>
      </w:r>
      <w:r>
        <w:rPr>
          <w:rFonts w:hint="eastAsia"/>
        </w:rPr>
        <w:t>请求URI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/</w:t>
            </w:r>
            <w:r>
              <w:t>MIA-API/management/</w:t>
            </w:r>
            <w:r>
              <w:rPr>
                <w:rFonts w:hint="eastAsia"/>
                <w:lang w:val="en-US" w:eastAsia="zh-CN"/>
              </w:rPr>
              <w:t>systemlog</w:t>
            </w:r>
            <w:r>
              <w:t>/</w:t>
            </w:r>
            <w:r>
              <w:rPr>
                <w:rFonts w:hint="eastAsia"/>
                <w:lang w:val="en-US" w:eastAsia="zh-CN"/>
              </w:rPr>
              <w:t>query</w:t>
            </w:r>
            <w:r>
              <w:t>?token={token}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2.2.2</w:t>
      </w:r>
      <w:r>
        <w:t>请求参数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867"/>
        <w:gridCol w:w="947"/>
        <w:gridCol w:w="1187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6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4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1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EmployName  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operation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操作类型（login:登录，add：新增，delete：删除,update：修改，exit：退出）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StartTime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操作时间,开始时间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操作时间，结束时间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每页显示记录数，如果不携带，表示用户下所有记录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2.2.3</w:t>
      </w:r>
      <w:r>
        <w:t>响应参数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240"/>
        <w:gridCol w:w="885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2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88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</w:t>
            </w:r>
          </w:p>
        </w:tc>
        <w:tc>
          <w:tcPr>
            <w:tcW w:w="1276" w:type="dxa"/>
            <w:vAlign w:val="top"/>
          </w:tcPr>
          <w:p>
            <w:pPr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查询成功时为查询的列表json字符串，失败时为提示信息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totalRows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2.2.4Result结构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986"/>
        <w:gridCol w:w="885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8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98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88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8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EmployName  </w:t>
            </w:r>
          </w:p>
        </w:tc>
        <w:tc>
          <w:tcPr>
            <w:tcW w:w="98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8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RecordTime</w:t>
            </w:r>
          </w:p>
        </w:tc>
        <w:tc>
          <w:tcPr>
            <w:tcW w:w="98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日志记录时间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8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98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8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operation</w:t>
            </w:r>
          </w:p>
        </w:tc>
        <w:tc>
          <w:tcPr>
            <w:tcW w:w="98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操作类型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2.2.5</w:t>
      </w:r>
      <w:r>
        <w:rPr>
          <w:rFonts w:hint="eastAsia"/>
        </w:rPr>
        <w:t>请求示例</w:t>
      </w:r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POST /MIA-API/management 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systemlog/query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“EmployName 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明明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left="395" w:leftChars="152" w:hanging="76" w:hangingChars="48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“operation”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add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left="395" w:leftChars="152" w:hanging="76" w:hangingChars="48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tart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ime”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”1484721665000”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 w:firstLineChars="20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“listRows”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10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2.2.6</w:t>
      </w:r>
      <w:r>
        <w:rPr>
          <w:rFonts w:hint="eastAsia"/>
        </w:rPr>
        <w:t>响应示例</w:t>
      </w:r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"errcode":0,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:[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{</w:t>
            </w:r>
          </w:p>
          <w:p>
            <w:pPr>
              <w:ind w:firstLine="721" w:firstLineChars="451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“EmployName 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明明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,    </w:t>
            </w:r>
          </w:p>
          <w:p>
            <w:pPr>
              <w:ind w:firstLine="721" w:firstLineChars="451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“RecordTime”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”1484721665000”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left="638" w:leftChars="304" w:firstLine="80" w:firstLineChars="5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“content”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”增加总表(总表编号:3032308,mbus地址:11110052100947,总表名称:电力设计院食堂总表)”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721" w:firstLineChars="451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“operation”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add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pPr>
              <w:ind w:firstLine="721" w:firstLineChars="451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}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2.2.7操作流程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1.参数传递到后台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2.根据条件查询数据库表t_system_log，对结果集进行封装返回到前台</w:t>
      </w: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2.3导出日志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请求方式：POST</w:t>
      </w:r>
    </w:p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2.3.1</w:t>
      </w:r>
      <w:r>
        <w:rPr>
          <w:rFonts w:hint="eastAsia"/>
        </w:rPr>
        <w:t>请求URI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/</w:t>
            </w:r>
            <w:r>
              <w:t>MIA-API/management/</w:t>
            </w:r>
            <w:r>
              <w:rPr>
                <w:rFonts w:hint="eastAsia"/>
                <w:lang w:val="en-US" w:eastAsia="zh-CN"/>
              </w:rPr>
              <w:t>systemlog</w:t>
            </w:r>
            <w:r>
              <w:t>/</w:t>
            </w:r>
            <w:r>
              <w:rPr>
                <w:rFonts w:hint="eastAsia"/>
              </w:rPr>
              <w:t>export</w:t>
            </w:r>
            <w:r>
              <w:t>?token={token}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2.3.2</w:t>
      </w:r>
      <w:r>
        <w:t>请求参数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867"/>
        <w:gridCol w:w="947"/>
        <w:gridCol w:w="1187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6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4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1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EmployName  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operation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操作类型（login:登录，add：新增，delete：删除,update：修改，exit：退出）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StartTime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操作时间,开始时间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操作时间，结束时间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每页显示记录数，如果不携带，表示用户下所有记录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2" w:name="_GoBack"/>
      <w:bookmarkEnd w:id="12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查询统计模块</w:t>
      </w: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3.1盗热分析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请求方式：POST</w:t>
      </w:r>
    </w:p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3.1.1</w:t>
      </w:r>
      <w:r>
        <w:rPr>
          <w:rFonts w:hint="eastAsia"/>
        </w:rPr>
        <w:t>请求URI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 w:ascii="Calibri Light" w:hAnsi="Calibri Light"/>
                <w:szCs w:val="21"/>
              </w:rPr>
              <w:t>/</w:t>
            </w:r>
            <w:r>
              <w:rPr>
                <w:rFonts w:ascii="Calibri Light" w:hAnsi="Calibri Light"/>
                <w:szCs w:val="21"/>
              </w:rPr>
              <w:t>MIA-API/management/</w:t>
            </w:r>
            <w:r>
              <w:rPr>
                <w:rFonts w:hint="eastAsia" w:ascii="Calibri Light" w:hAnsi="Calibri Light"/>
                <w:szCs w:val="21"/>
              </w:rPr>
              <w:t>selectcount/stealheat</w:t>
            </w:r>
            <w:r>
              <w:rPr>
                <w:rFonts w:ascii="Calibri Light" w:hAnsi="Calibri Light"/>
                <w:szCs w:val="21"/>
              </w:rPr>
              <w:t>?token={token}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3.1.2</w:t>
      </w:r>
      <w:r>
        <w:t>请求参数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867"/>
        <w:gridCol w:w="947"/>
        <w:gridCol w:w="1187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6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4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1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tart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emp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最低温差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emp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最高温差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tart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8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947" w:type="dxa"/>
            <w:vAlign w:val="top"/>
          </w:tcPr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启始采集时间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8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947" w:type="dxa"/>
            <w:vAlign w:val="top"/>
          </w:tcPr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结束采集时间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ispay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short</w:t>
            </w:r>
          </w:p>
        </w:tc>
        <w:tc>
          <w:tcPr>
            <w:tcW w:w="947" w:type="dxa"/>
            <w:vAlign w:val="top"/>
          </w:tcPr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是否缴费，0是已缴费，1是未缴费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每页显示记录数，如果不携带，表示用户下所有记录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3.1.3</w:t>
      </w:r>
      <w:r>
        <w:t>响应参数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240"/>
        <w:gridCol w:w="885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2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88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</w:t>
            </w:r>
          </w:p>
        </w:tc>
        <w:tc>
          <w:tcPr>
            <w:tcW w:w="1276" w:type="dxa"/>
            <w:vAlign w:val="top"/>
          </w:tcPr>
          <w:p>
            <w:pPr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查询成功时为查询的列表json字符串，失败时为提示信息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totalRows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3.1.4Result结构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986"/>
        <w:gridCol w:w="885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8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98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88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8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8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住户名称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8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IcCard</w:t>
            </w:r>
          </w:p>
        </w:tc>
        <w:tc>
          <w:tcPr>
            <w:tcW w:w="98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8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MesStatus</w:t>
            </w:r>
          </w:p>
        </w:tc>
        <w:tc>
          <w:tcPr>
            <w:tcW w:w="98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short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缴费状态（1：未缴费，0：已缴费）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8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TemperDiff    </w:t>
            </w:r>
          </w:p>
        </w:tc>
        <w:tc>
          <w:tcPr>
            <w:tcW w:w="98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温差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8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SupplyTemp  </w:t>
            </w:r>
          </w:p>
        </w:tc>
        <w:tc>
          <w:tcPr>
            <w:tcW w:w="98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8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ReturnTemp   </w:t>
            </w:r>
          </w:p>
        </w:tc>
        <w:tc>
          <w:tcPr>
            <w:tcW w:w="98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回水温度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8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CollectTime </w:t>
            </w:r>
          </w:p>
        </w:tc>
        <w:tc>
          <w:tcPr>
            <w:tcW w:w="98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采集时间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3.1.5</w:t>
      </w:r>
      <w:r>
        <w:rPr>
          <w:rFonts w:hint="eastAsia"/>
        </w:rPr>
        <w:t>请求示例</w:t>
      </w:r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POST </w:t>
            </w:r>
            <w:r>
              <w:rPr>
                <w:rFonts w:hint="eastAsia" w:ascii="Calibri Light" w:hAnsi="Calibri Light"/>
                <w:sz w:val="16"/>
                <w:szCs w:val="16"/>
              </w:rPr>
              <w:t>/</w:t>
            </w:r>
            <w:r>
              <w:rPr>
                <w:rFonts w:ascii="Calibri Light" w:hAnsi="Calibri Light"/>
                <w:sz w:val="16"/>
                <w:szCs w:val="16"/>
              </w:rPr>
              <w:t>MIA-API/management/</w:t>
            </w:r>
            <w:r>
              <w:rPr>
                <w:rFonts w:hint="eastAsia" w:ascii="Calibri Light" w:hAnsi="Calibri Light"/>
                <w:sz w:val="16"/>
                <w:szCs w:val="16"/>
              </w:rPr>
              <w:t>selectcount/stealheat</w:t>
            </w:r>
            <w:r>
              <w:rPr>
                <w:rFonts w:ascii="Calibri Light" w:hAnsi="Calibri Light"/>
                <w:sz w:val="16"/>
                <w:szCs w:val="16"/>
              </w:rPr>
              <w:t>?token={token}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S</w:t>
            </w:r>
            <w:r>
              <w:rPr>
                <w:rFonts w:ascii="Calibri Light" w:hAnsi="Calibri Light"/>
                <w:sz w:val="16"/>
                <w:szCs w:val="16"/>
              </w:rPr>
              <w:t>tart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T</w:t>
            </w:r>
            <w:r>
              <w:rPr>
                <w:rFonts w:ascii="Calibri Light" w:hAnsi="Calibri Light"/>
                <w:sz w:val="16"/>
                <w:szCs w:val="16"/>
              </w:rPr>
              <w:t>emp”</w:t>
            </w:r>
            <w:r>
              <w:rPr>
                <w:rFonts w:hint="eastAsia" w:ascii="Calibri Light" w:hAnsi="Calibri Light"/>
                <w:sz w:val="16"/>
                <w:szCs w:val="16"/>
              </w:rPr>
              <w:t>: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5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,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E</w:t>
            </w:r>
            <w:r>
              <w:rPr>
                <w:rFonts w:hint="eastAsia" w:ascii="Calibri Light" w:hAnsi="Calibri Light"/>
                <w:sz w:val="16"/>
                <w:szCs w:val="16"/>
              </w:rPr>
              <w:t>nd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T</w:t>
            </w:r>
            <w:r>
              <w:rPr>
                <w:rFonts w:hint="eastAsia" w:ascii="Calibri Light" w:hAnsi="Calibri Light"/>
                <w:sz w:val="16"/>
                <w:szCs w:val="16"/>
              </w:rPr>
              <w:t>emp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: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10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,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S</w:t>
            </w:r>
            <w:r>
              <w:rPr>
                <w:rFonts w:ascii="Calibri Light" w:hAnsi="Calibri Light"/>
                <w:sz w:val="16"/>
                <w:szCs w:val="16"/>
              </w:rPr>
              <w:t>tart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T</w:t>
            </w:r>
            <w:r>
              <w:rPr>
                <w:rFonts w:ascii="Calibri Light" w:hAnsi="Calibri Light"/>
                <w:sz w:val="16"/>
                <w:szCs w:val="16"/>
              </w:rPr>
              <w:t>ime”</w:t>
            </w:r>
            <w:r>
              <w:rPr>
                <w:rFonts w:hint="eastAsia" w:ascii="Calibri Light" w:hAnsi="Calibri Light"/>
                <w:sz w:val="16"/>
                <w:szCs w:val="16"/>
              </w:rPr>
              <w:t>: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1488345337854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,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E</w:t>
            </w:r>
            <w:r>
              <w:rPr>
                <w:rFonts w:hint="eastAsia" w:ascii="Calibri Light" w:hAnsi="Calibri Light"/>
                <w:sz w:val="16"/>
                <w:szCs w:val="16"/>
              </w:rPr>
              <w:t>nd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T</w:t>
            </w:r>
            <w:r>
              <w:rPr>
                <w:rFonts w:hint="eastAsia" w:ascii="Calibri Light" w:hAnsi="Calibri Light"/>
                <w:sz w:val="16"/>
                <w:szCs w:val="16"/>
              </w:rPr>
              <w:t>ime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: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1488345882783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,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“ispay”</w:t>
            </w:r>
            <w:r>
              <w:rPr>
                <w:rFonts w:hint="eastAsia" w:ascii="Calibri Light" w:hAnsi="Calibri Light"/>
                <w:sz w:val="16"/>
                <w:szCs w:val="16"/>
              </w:rPr>
              <w:t>: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0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</w:p>
          <w:p>
            <w:pPr>
              <w:ind w:firstLine="320" w:firstLineChars="20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“listRows”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10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3.1.6</w:t>
      </w:r>
      <w:r>
        <w:rPr>
          <w:rFonts w:hint="eastAsia"/>
        </w:rPr>
        <w:t>响应示例</w:t>
      </w:r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"errcode":0,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:[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{</w:t>
            </w:r>
          </w:p>
          <w:p>
            <w:pPr>
              <w:ind w:firstLine="721" w:firstLineChars="451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“name”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明明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,    </w:t>
            </w:r>
          </w:p>
          <w:p>
            <w:pPr>
              <w:ind w:firstLine="721" w:firstLineChars="451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“IcCard”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2222333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left="638" w:leftChars="304" w:firstLine="80" w:firstLineChars="5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“MesStatus”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0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721" w:firstLineChars="451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“TemperDiff 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10.00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721" w:firstLineChars="451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“SupplyTemp”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33.00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721" w:firstLineChars="451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“ReturnTemp”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34.00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721" w:firstLineChars="451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“CollectTime 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1488345337854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pPr>
              <w:ind w:firstLine="721" w:firstLineChars="451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}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3.1.7操作流程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1.参数传递到后台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2.根据条件连表查询数据库表t_householder和t_house_valve_data，然后对结果集进行封装返回到前台</w:t>
      </w: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3.2添加阀门开关记录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请求方式：POST</w:t>
      </w:r>
    </w:p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3.2.1</w:t>
      </w:r>
      <w:r>
        <w:rPr>
          <w:rFonts w:hint="eastAsia"/>
        </w:rPr>
        <w:t>请求URI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 w:ascii="Calibri Light" w:hAnsi="Calibri Light"/>
                <w:szCs w:val="21"/>
              </w:rPr>
              <w:t>/</w:t>
            </w:r>
            <w:r>
              <w:rPr>
                <w:rFonts w:ascii="Calibri Light" w:hAnsi="Calibri Light"/>
                <w:szCs w:val="21"/>
              </w:rPr>
              <w:t>MIA-API/management/</w:t>
            </w:r>
            <w:r>
              <w:rPr>
                <w:rFonts w:hint="eastAsia" w:ascii="Calibri Light" w:hAnsi="Calibri Light"/>
                <w:szCs w:val="21"/>
              </w:rPr>
              <w:t>selectcount/openlog/add</w:t>
            </w:r>
            <w:r>
              <w:rPr>
                <w:rFonts w:ascii="Calibri Light" w:hAnsi="Calibri Light"/>
                <w:szCs w:val="21"/>
              </w:rPr>
              <w:t>?token={token}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3.2.2</w:t>
      </w:r>
      <w:r>
        <w:t>请求参数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867"/>
        <w:gridCol w:w="947"/>
        <w:gridCol w:w="1187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6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4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1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eastAsia"/>
              </w:rPr>
              <w:t>ouse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 xml:space="preserve">ode  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RecordTime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操作者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ecord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操作记录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ogstatus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记录类型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3.2.3</w:t>
      </w:r>
      <w:r>
        <w:t>响应参数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240"/>
        <w:gridCol w:w="885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2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88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</w:t>
            </w:r>
          </w:p>
        </w:tc>
        <w:tc>
          <w:tcPr>
            <w:tcW w:w="1276" w:type="dxa"/>
            <w:vAlign w:val="top"/>
          </w:tcPr>
          <w:p>
            <w:pPr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添加成功或者失败返回的提示信息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3.2.4</w:t>
      </w:r>
      <w:r>
        <w:rPr>
          <w:rFonts w:hint="eastAsia"/>
        </w:rPr>
        <w:t>请求示例</w:t>
      </w:r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POST </w:t>
            </w:r>
            <w:r>
              <w:rPr>
                <w:rFonts w:hint="eastAsia" w:ascii="Calibri Light" w:hAnsi="Calibri Light"/>
                <w:sz w:val="16"/>
                <w:szCs w:val="16"/>
              </w:rPr>
              <w:t>/MIA-API/management/selectcount/openlog/add?token={token}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H</w:t>
            </w:r>
            <w:r>
              <w:rPr>
                <w:rFonts w:ascii="Calibri Light" w:hAnsi="Calibri Light"/>
                <w:sz w:val="16"/>
                <w:szCs w:val="16"/>
              </w:rPr>
              <w:t>ouse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C</w:t>
            </w:r>
            <w:r>
              <w:rPr>
                <w:rFonts w:ascii="Calibri Light" w:hAnsi="Calibri Light"/>
                <w:sz w:val="16"/>
                <w:szCs w:val="16"/>
              </w:rPr>
              <w:t>ode ”</w:t>
            </w:r>
            <w:r>
              <w:rPr>
                <w:rFonts w:hint="eastAsia" w:ascii="Calibri Light" w:hAnsi="Calibri Light"/>
                <w:sz w:val="16"/>
                <w:szCs w:val="16"/>
              </w:rPr>
              <w:t>: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5000113010101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“RecordTime”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1484721665000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U</w:t>
            </w:r>
            <w:r>
              <w:rPr>
                <w:rFonts w:ascii="Calibri Light" w:hAnsi="Calibri Light"/>
                <w:sz w:val="16"/>
                <w:szCs w:val="16"/>
              </w:rPr>
              <w:t>ser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I</w:t>
            </w:r>
            <w:r>
              <w:rPr>
                <w:rFonts w:ascii="Calibri Light" w:hAnsi="Calibri Light"/>
                <w:sz w:val="16"/>
                <w:szCs w:val="16"/>
              </w:rPr>
              <w:t>d”</w:t>
            </w:r>
            <w:r>
              <w:rPr>
                <w:rFonts w:hint="eastAsia" w:ascii="Calibri Light" w:hAnsi="Calibri Light"/>
                <w:sz w:val="16"/>
                <w:szCs w:val="16"/>
              </w:rPr>
              <w:t>: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11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,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“record”</w:t>
            </w:r>
            <w:r>
              <w:rPr>
                <w:rFonts w:hint="eastAsia" w:ascii="Calibri Light" w:hAnsi="Calibri Light"/>
                <w:sz w:val="16"/>
                <w:szCs w:val="16"/>
              </w:rPr>
              <w:t>: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从web发送强制开启表命令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,</w:t>
            </w:r>
          </w:p>
          <w:p>
            <w:pPr>
              <w:ind w:firstLine="320" w:firstLineChars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“logstatus”</w:t>
            </w:r>
            <w:r>
              <w:rPr>
                <w:rFonts w:hint="eastAsia" w:ascii="Calibri Light" w:hAnsi="Calibri Light"/>
                <w:sz w:val="16"/>
                <w:szCs w:val="16"/>
              </w:rPr>
              <w:t>: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0</w:t>
            </w:r>
          </w:p>
          <w:p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3.2.5</w:t>
      </w:r>
      <w:r>
        <w:rPr>
          <w:rFonts w:hint="eastAsia"/>
        </w:rPr>
        <w:t>响应示例</w:t>
      </w:r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"errcode":0,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添加成功！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3.2.6操作流程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1.参数传递到后台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2.根据参数在表t_open_log中添加一条记录</w:t>
      </w: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3.3查询阀门开关记录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请求方式：POST</w:t>
      </w:r>
    </w:p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3.3.1</w:t>
      </w:r>
      <w:r>
        <w:rPr>
          <w:rFonts w:hint="eastAsia"/>
        </w:rPr>
        <w:t>请求URI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 w:ascii="Calibri Light" w:hAnsi="Calibri Light"/>
                <w:szCs w:val="21"/>
              </w:rPr>
              <w:t>/</w:t>
            </w:r>
            <w:r>
              <w:rPr>
                <w:rFonts w:ascii="Calibri Light" w:hAnsi="Calibri Light"/>
                <w:szCs w:val="21"/>
              </w:rPr>
              <w:t>MIA-API/management/</w:t>
            </w:r>
            <w:r>
              <w:rPr>
                <w:rFonts w:hint="eastAsia" w:ascii="Calibri Light" w:hAnsi="Calibri Light"/>
                <w:szCs w:val="21"/>
              </w:rPr>
              <w:t>selectcount/openlog/</w:t>
            </w:r>
            <w:r>
              <w:rPr>
                <w:rFonts w:hint="eastAsia" w:ascii="Calibri Light" w:hAnsi="Calibri Light"/>
                <w:szCs w:val="21"/>
                <w:lang w:val="en-US" w:eastAsia="zh-CN"/>
              </w:rPr>
              <w:t>query</w:t>
            </w:r>
            <w:r>
              <w:rPr>
                <w:rFonts w:ascii="Calibri Light" w:hAnsi="Calibri Light"/>
                <w:szCs w:val="21"/>
              </w:rPr>
              <w:t>?token={token}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3.3.2</w:t>
      </w:r>
      <w:r>
        <w:t>请求参数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867"/>
        <w:gridCol w:w="947"/>
        <w:gridCol w:w="1187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6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4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1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eastAsia"/>
              </w:rPr>
              <w:t>ouse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 xml:space="preserve">ode  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操作者（下拉框选择）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tart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结束类型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logstatus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记录类型（0：开，1：关，2：调取数据）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每页显示记录数，如果不携带，表示用户下所有记录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3.3.3</w:t>
      </w:r>
      <w:r>
        <w:t>响应参数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240"/>
        <w:gridCol w:w="885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24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88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35" w:type="dxa"/>
            <w:vAlign w:val="top"/>
          </w:tcPr>
          <w:p>
            <w:pPr>
              <w:jc w:val="center"/>
            </w:pPr>
            <w:r>
              <w:t>totalRows</w:t>
            </w:r>
          </w:p>
        </w:tc>
        <w:tc>
          <w:tcPr>
            <w:tcW w:w="124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8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</w:t>
            </w:r>
          </w:p>
        </w:tc>
        <w:tc>
          <w:tcPr>
            <w:tcW w:w="1276" w:type="dxa"/>
            <w:vAlign w:val="top"/>
          </w:tcPr>
          <w:p>
            <w:pPr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查询成功返回结果集数组json字符串，失败返回对应错误信息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3.3.4Result结构</w:t>
      </w:r>
    </w:p>
    <w:tbl>
      <w:tblPr>
        <w:tblStyle w:val="8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867"/>
        <w:gridCol w:w="947"/>
        <w:gridCol w:w="1187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5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6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4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1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eastAsia"/>
              </w:rPr>
              <w:t>ouse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 xml:space="preserve">ode  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String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操作者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RecordTime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5" w:type="dxa"/>
            <w:vAlign w:val="top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Record</w:t>
            </w:r>
          </w:p>
        </w:tc>
        <w:tc>
          <w:tcPr>
            <w:tcW w:w="86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</w:pPr>
      <w:r>
        <w:rPr>
          <w:rFonts w:hint="eastAsia"/>
          <w:lang w:val="en-US" w:eastAsia="zh-CN"/>
        </w:rPr>
        <w:t>3.3.5</w:t>
      </w:r>
      <w:r>
        <w:rPr>
          <w:rFonts w:hint="eastAsia"/>
        </w:rPr>
        <w:t>请求示例</w:t>
      </w:r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POST </w:t>
            </w:r>
            <w:r>
              <w:rPr>
                <w:rFonts w:hint="eastAsia" w:ascii="Calibri Light" w:hAnsi="Calibri Light"/>
                <w:sz w:val="16"/>
                <w:szCs w:val="16"/>
              </w:rPr>
              <w:t>/MIA-API/management/selectcount/openlog/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query</w:t>
            </w:r>
            <w:r>
              <w:rPr>
                <w:rFonts w:hint="eastAsia" w:ascii="Calibri Light" w:hAnsi="Calibri Light"/>
                <w:sz w:val="16"/>
                <w:szCs w:val="16"/>
              </w:rPr>
              <w:t>?token={token}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H</w:t>
            </w:r>
            <w:r>
              <w:rPr>
                <w:rFonts w:hint="eastAsia" w:ascii="Calibri Light" w:hAnsi="Calibri Light"/>
                <w:sz w:val="16"/>
                <w:szCs w:val="16"/>
              </w:rPr>
              <w:t>ouse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C</w:t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ode 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: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5000113010101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,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U</w:t>
            </w:r>
            <w:r>
              <w:rPr>
                <w:rFonts w:hint="eastAsia" w:ascii="Calibri Light" w:hAnsi="Calibri Light"/>
                <w:sz w:val="16"/>
                <w:szCs w:val="16"/>
              </w:rPr>
              <w:t>ser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I</w:t>
            </w:r>
            <w:r>
              <w:rPr>
                <w:rFonts w:hint="eastAsia" w:ascii="Calibri Light" w:hAnsi="Calibri Light"/>
                <w:sz w:val="16"/>
                <w:szCs w:val="16"/>
              </w:rPr>
              <w:t>d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: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11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,</w:t>
            </w:r>
          </w:p>
          <w:p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S</w:t>
            </w:r>
            <w:r>
              <w:rPr>
                <w:rFonts w:hint="eastAsia" w:ascii="Calibri Light" w:hAnsi="Calibri Light"/>
                <w:sz w:val="16"/>
                <w:szCs w:val="16"/>
              </w:rPr>
              <w:t>tart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T</w:t>
            </w:r>
            <w:r>
              <w:rPr>
                <w:rFonts w:hint="eastAsia" w:ascii="Calibri Light" w:hAnsi="Calibri Light"/>
                <w:sz w:val="16"/>
                <w:szCs w:val="16"/>
              </w:rPr>
              <w:t>ime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: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1484721665000</w:t>
            </w:r>
            <w:r>
              <w:rPr>
                <w:rFonts w:ascii="Calibri Light" w:hAnsi="Calibri Light"/>
                <w:sz w:val="16"/>
                <w:szCs w:val="16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,</w:t>
            </w:r>
          </w:p>
          <w:p>
            <w:pPr>
              <w:ind w:firstLine="320" w:firstLineChars="20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ascii="Calibri Light" w:hAnsi="Calibri Light"/>
                <w:sz w:val="16"/>
                <w:szCs w:val="16"/>
              </w:rPr>
              <w:t>“logstatus”</w:t>
            </w:r>
            <w:r>
              <w:rPr>
                <w:rFonts w:hint="eastAsia" w:ascii="Calibri Light" w:hAnsi="Calibri Light"/>
                <w:sz w:val="16"/>
                <w:szCs w:val="16"/>
              </w:rPr>
              <w:t>: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1,</w:t>
            </w:r>
          </w:p>
          <w:p>
            <w:pPr>
              <w:ind w:firstLine="320" w:firstLineChars="20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“listRows”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:10,</w:t>
            </w:r>
          </w:p>
          <w:p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3.3.6</w:t>
      </w:r>
      <w:r>
        <w:rPr>
          <w:rFonts w:hint="eastAsia"/>
        </w:rPr>
        <w:t>响应示例</w:t>
      </w:r>
    </w:p>
    <w:tbl>
      <w:tblPr>
        <w:tblStyle w:val="8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"errcode":0,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result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:[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{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“HouseCode 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</w:rPr>
              <w:t>5000113010101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“UserName”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”weid3”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“RecordTime”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”1484721665000”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 xml:space="preserve">        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“Record”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Calibri Light" w:hAnsi="Calibri Light"/>
                <w:sz w:val="16"/>
                <w:szCs w:val="16"/>
                <w:lang w:val="en-US" w:eastAsia="zh-CN"/>
              </w:rPr>
              <w:t>”从web发送强制开启表命令”</w:t>
            </w:r>
          </w:p>
          <w:p>
            <w:pPr>
              <w:ind w:firstLine="640" w:firstLineChars="40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}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3.3.7操作流程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1.参数传递到后台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2.根据参数查询表t_open_log，根据查询得到的user_id查询表account，得到操作者名称，然后结果集封装返回到前台。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知路科技有限公司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/>
      </w:rPr>
      <w:t>深圳知路科技有限公司                                                          机密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C57F0"/>
    <w:multiLevelType w:val="multilevel"/>
    <w:tmpl w:val="4AFC57F0"/>
    <w:lvl w:ilvl="0" w:tentative="0">
      <w:start w:val="1"/>
      <w:numFmt w:val="decimal"/>
      <w:lvlText w:val="%1"/>
      <w:lvlJc w:val="left"/>
      <w:pPr>
        <w:ind w:left="85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1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84" w:hanging="13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428" w:hanging="1008"/>
      </w:pPr>
      <w:rPr>
        <w:rFonts w:hint="eastAsia"/>
        <w:i w:val="0"/>
      </w:rPr>
    </w:lvl>
    <w:lvl w:ilvl="5" w:tentative="0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E4531"/>
    <w:rsid w:val="06B00760"/>
    <w:rsid w:val="0BF14410"/>
    <w:rsid w:val="0DE647D4"/>
    <w:rsid w:val="10082071"/>
    <w:rsid w:val="169B6D76"/>
    <w:rsid w:val="17C324F7"/>
    <w:rsid w:val="1D6B7120"/>
    <w:rsid w:val="1FEB632F"/>
    <w:rsid w:val="269D53AF"/>
    <w:rsid w:val="26CA79E6"/>
    <w:rsid w:val="27CD5306"/>
    <w:rsid w:val="27F70E5B"/>
    <w:rsid w:val="28A87329"/>
    <w:rsid w:val="2C6A78CD"/>
    <w:rsid w:val="2F3738F6"/>
    <w:rsid w:val="30566F38"/>
    <w:rsid w:val="312A14E0"/>
    <w:rsid w:val="314962D1"/>
    <w:rsid w:val="31CE37A2"/>
    <w:rsid w:val="36DC0BAC"/>
    <w:rsid w:val="37223341"/>
    <w:rsid w:val="389D21E2"/>
    <w:rsid w:val="39677EC3"/>
    <w:rsid w:val="3AA942C8"/>
    <w:rsid w:val="3AD46B07"/>
    <w:rsid w:val="43C17863"/>
    <w:rsid w:val="4537715F"/>
    <w:rsid w:val="4576341E"/>
    <w:rsid w:val="4A13559C"/>
    <w:rsid w:val="4B1E1E21"/>
    <w:rsid w:val="4D807168"/>
    <w:rsid w:val="4F735597"/>
    <w:rsid w:val="511E4B97"/>
    <w:rsid w:val="52877ECB"/>
    <w:rsid w:val="52A12A70"/>
    <w:rsid w:val="55FF25AA"/>
    <w:rsid w:val="5ADD5AB3"/>
    <w:rsid w:val="5BF23AF6"/>
    <w:rsid w:val="5C3D10A0"/>
    <w:rsid w:val="5D0609DA"/>
    <w:rsid w:val="5E982D97"/>
    <w:rsid w:val="60B076E7"/>
    <w:rsid w:val="638F6B0E"/>
    <w:rsid w:val="646B321B"/>
    <w:rsid w:val="6C112BF5"/>
    <w:rsid w:val="6F2149E1"/>
    <w:rsid w:val="72251AD6"/>
    <w:rsid w:val="779701AE"/>
    <w:rsid w:val="79A42483"/>
    <w:rsid w:val="7BBA34EC"/>
    <w:rsid w:val="7E8B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2017-07-18T02:03:00Z</dcterms:created>
  <dc:creator>kevin</dc:creator>
  <cp:lastModifiedBy>kevin</cp:lastModifiedBy>
  <dcterms:modified xsi:type="dcterms:W3CDTF">2017-07-28T09:26:35Z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