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F00" w:rsidRDefault="00FD2394" w:rsidP="00676153">
      <w:pPr>
        <w:pStyle w:val="Heading1"/>
      </w:pPr>
      <w:r>
        <w:t xml:space="preserve">Pixie-Net </w:t>
      </w:r>
      <w:r w:rsidR="00625F00">
        <w:t>Xil</w:t>
      </w:r>
      <w:r w:rsidR="00CB6615">
        <w:t>l</w:t>
      </w:r>
      <w:r w:rsidR="00625F00">
        <w:t xml:space="preserve">inux </w:t>
      </w:r>
      <w:r w:rsidR="00A275D8" w:rsidRPr="00A275D8">
        <w:rPr>
          <w:i/>
        </w:rPr>
        <w:t>userdev</w:t>
      </w:r>
      <w:r w:rsidR="00A275D8">
        <w:t xml:space="preserve"> Firmware</w:t>
      </w:r>
    </w:p>
    <w:p w:rsidR="00FD2394" w:rsidRDefault="00001F1D" w:rsidP="00FD2394">
      <w:r>
        <w:t>2/3</w:t>
      </w:r>
      <w:r w:rsidR="00FD2394">
        <w:t>/2017</w:t>
      </w:r>
    </w:p>
    <w:p w:rsidR="00001F1D" w:rsidRPr="00FD2394" w:rsidRDefault="00001F1D" w:rsidP="00001F1D">
      <w:pPr>
        <w:pStyle w:val="Heading2"/>
      </w:pPr>
      <w:r>
        <w:t>Conditions of Use</w:t>
      </w:r>
    </w:p>
    <w:p w:rsidR="00001F1D" w:rsidRDefault="00001F1D" w:rsidP="00001F1D">
      <w:pPr>
        <w:spacing w:after="0" w:line="240" w:lineRule="auto"/>
      </w:pPr>
      <w:r>
        <w:t xml:space="preserve"> </w:t>
      </w:r>
      <w:r>
        <w:t>Copyright (c) 2017 XIA LLC</w:t>
      </w:r>
    </w:p>
    <w:p w:rsidR="00001F1D" w:rsidRDefault="00001F1D" w:rsidP="00001F1D">
      <w:pPr>
        <w:spacing w:after="0" w:line="240" w:lineRule="auto"/>
      </w:pPr>
      <w:r>
        <w:t xml:space="preserve"> All rights reserved.</w:t>
      </w:r>
    </w:p>
    <w:p w:rsidR="00001F1D" w:rsidRDefault="00001F1D" w:rsidP="00001F1D">
      <w:pPr>
        <w:spacing w:after="0" w:line="240" w:lineRule="auto"/>
      </w:pPr>
      <w:r>
        <w:t xml:space="preserve"> </w:t>
      </w:r>
    </w:p>
    <w:p w:rsidR="00001F1D" w:rsidRDefault="00001F1D" w:rsidP="00001F1D">
      <w:pPr>
        <w:spacing w:after="0" w:line="240" w:lineRule="auto"/>
      </w:pPr>
      <w:r>
        <w:t>Redistribution and use in source and binary forms, with or without modification, are permitted provided that the following conditions are met:</w:t>
      </w:r>
    </w:p>
    <w:p w:rsidR="00001F1D" w:rsidRDefault="00001F1D" w:rsidP="00001F1D">
      <w:pPr>
        <w:spacing w:after="0" w:line="240" w:lineRule="auto"/>
      </w:pPr>
      <w:r>
        <w:t xml:space="preserve"> </w:t>
      </w:r>
    </w:p>
    <w:p w:rsidR="00001F1D" w:rsidRDefault="00001F1D" w:rsidP="00251F6E">
      <w:pPr>
        <w:pStyle w:val="ListParagraph"/>
        <w:numPr>
          <w:ilvl w:val="0"/>
          <w:numId w:val="9"/>
        </w:numPr>
        <w:spacing w:after="0" w:line="240" w:lineRule="auto"/>
      </w:pPr>
      <w:r>
        <w:t>Redistributions of source code must retain the above copyright notice, this list of conditions and the following disclaimer.</w:t>
      </w:r>
    </w:p>
    <w:p w:rsidR="00001F1D" w:rsidRDefault="00001F1D" w:rsidP="00001F1D">
      <w:pPr>
        <w:pStyle w:val="ListParagraph"/>
        <w:numPr>
          <w:ilvl w:val="0"/>
          <w:numId w:val="9"/>
        </w:numPr>
        <w:spacing w:after="0" w:line="240" w:lineRule="auto"/>
      </w:pPr>
      <w:r>
        <w:t xml:space="preserve">Redistributions in binary </w:t>
      </w:r>
      <w:r>
        <w:t xml:space="preserve">form must reproduce the </w:t>
      </w:r>
      <w:r>
        <w:t>above copyright notice, this list of conditions and the       following disclaimer in the documentation and/or other materials provided with the distribution.</w:t>
      </w:r>
    </w:p>
    <w:p w:rsidR="00001F1D" w:rsidRDefault="00001F1D" w:rsidP="00001F1D">
      <w:pPr>
        <w:pStyle w:val="ListParagraph"/>
        <w:numPr>
          <w:ilvl w:val="0"/>
          <w:numId w:val="9"/>
        </w:numPr>
        <w:spacing w:after="0" w:line="240" w:lineRule="auto"/>
      </w:pPr>
      <w:r>
        <w:t>Neither the name of XIA LLC</w:t>
      </w:r>
      <w:r>
        <w:t xml:space="preserve"> </w:t>
      </w:r>
      <w:r>
        <w:t xml:space="preserve">nor the names of its contributors may be used to endorse or promote </w:t>
      </w:r>
      <w:r>
        <w:t>pr</w:t>
      </w:r>
      <w:r>
        <w:t>oducts deri</w:t>
      </w:r>
      <w:r>
        <w:t xml:space="preserve">ved from this software without </w:t>
      </w:r>
      <w:r>
        <w:t>specific prior written permission.</w:t>
      </w:r>
    </w:p>
    <w:p w:rsidR="00001F1D" w:rsidRDefault="00001F1D" w:rsidP="00001F1D">
      <w:pPr>
        <w:spacing w:after="0" w:line="240" w:lineRule="auto"/>
      </w:pPr>
      <w:r>
        <w:t xml:space="preserve"> </w:t>
      </w:r>
    </w:p>
    <w:p w:rsidR="00001F1D" w:rsidRDefault="00001F1D" w:rsidP="00001F1D">
      <w:pPr>
        <w:spacing w:after="0" w:line="240" w:lineRule="auto"/>
      </w:pPr>
      <w:bookmarkStart w:id="0" w:name="_GoBack"/>
      <w:bookmarkEnd w:id="0"/>
      <w:r>
        <w:t xml:space="preserve">THIS SOFTWARE IS PROVIDED BY THE COPYRIGHT HOLDERS AND CONTRIBUTORS "AS IS" AND ANY EXPRESS OR IMPLIED WARRANTIES, INCLUDING, BUT NOT LIMITED TO, THE IMPLIED WARRANTIES OF </w:t>
      </w:r>
    </w:p>
    <w:p w:rsidR="00001F1D" w:rsidRDefault="00001F1D" w:rsidP="00001F1D">
      <w:pPr>
        <w:spacing w:after="0" w:line="240" w:lineRule="auto"/>
      </w:pPr>
      <w:r>
        <w:t xml:space="preserve">MERCHANTABILITY AND FITNESS FOR A PARTICULAR PURPOSE ARE DISCLAIMED. </w:t>
      </w:r>
    </w:p>
    <w:p w:rsidR="00001F1D" w:rsidRDefault="00001F1D" w:rsidP="00001F1D">
      <w:pPr>
        <w:spacing w:after="0" w:line="240" w:lineRule="auto"/>
      </w:pPr>
      <w:r>
        <w:t xml:space="preserve">IN NO EVENT SHALL THE COPYRIGHT OWNER OR CONTRIBUTORS BE LIABLE FOR ANY DIRECT, INDIRECT, INCIDENTAL, SPECIAL, EXEMPLARY, OR CONSEQUENTIAL DAMAGES (INCLUDING, BUT NOT LIMITED TO, </w:t>
      </w:r>
    </w:p>
    <w:p w:rsidR="00001F1D" w:rsidRDefault="00001F1D" w:rsidP="00001F1D">
      <w:pPr>
        <w:spacing w:after="0" w:line="240" w:lineRule="auto"/>
      </w:pPr>
      <w:r>
        <w:t>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1F1D" w:rsidRDefault="00001F1D" w:rsidP="00FD2394"/>
    <w:p w:rsidR="00A275D8" w:rsidRPr="00FD2394" w:rsidRDefault="00A275D8" w:rsidP="00A275D8">
      <w:pPr>
        <w:pStyle w:val="Heading2"/>
      </w:pPr>
      <w:r>
        <w:t>Vivado Setup</w:t>
      </w:r>
    </w:p>
    <w:p w:rsidR="00FD2394" w:rsidRDefault="00FD2394" w:rsidP="00A275D8">
      <w:pPr>
        <w:jc w:val="both"/>
      </w:pPr>
      <w:r>
        <w:t xml:space="preserve">The Pixie-Net </w:t>
      </w:r>
      <w:r w:rsidR="00A275D8" w:rsidRPr="00A275D8">
        <w:rPr>
          <w:i/>
        </w:rPr>
        <w:t>userdev</w:t>
      </w:r>
      <w:r w:rsidR="00A275D8">
        <w:t xml:space="preserve"> </w:t>
      </w:r>
      <w:r>
        <w:t>Vivado firmware project is based on the Xillinux demo project</w:t>
      </w:r>
      <w:r w:rsidR="00A275D8">
        <w:t xml:space="preserve"> for MicroZed, an Ubuntu Linux distribution with easy access to FPGA resources</w:t>
      </w:r>
      <w:r>
        <w:t>. This project contains the “always free” xillybus lite, which is used in the Pixie-Net, and the “free for evaluation” full xillybus, which provides higher rate DMA transfers, but is not used in the Pixie-Net. The steps below outline how to set up the Vivado project</w:t>
      </w:r>
      <w:r w:rsidR="00E36264">
        <w:t xml:space="preserve">. Direct copy from one PC or folder </w:t>
      </w:r>
      <w:r w:rsidR="00A275D8">
        <w:t>to another will likely not work</w:t>
      </w:r>
      <w:r w:rsidR="00E36264">
        <w:t xml:space="preserve"> due to Vivado’s handling of internal data caches. Rather, the Vivado project has to be generated by a script</w:t>
      </w:r>
      <w:r w:rsidR="00280F1D">
        <w:t xml:space="preserve">. See also </w:t>
      </w:r>
      <w:r w:rsidR="00280F1D" w:rsidRPr="00280F1D">
        <w:t>xillybus_getting_started_zynq</w:t>
      </w:r>
      <w:r w:rsidR="00280F1D">
        <w:t>.pdf. Some of the files mentioned are also included in the “userdev” package provided by XIA.</w:t>
      </w:r>
      <w:r w:rsidR="00E36264">
        <w:t xml:space="preserve"> Steps involving svn are optional. </w:t>
      </w:r>
      <w:r w:rsidR="008D397A">
        <w:t>Developed on Vivado 2015.4.</w:t>
      </w:r>
    </w:p>
    <w:p w:rsidR="00FD2394" w:rsidRDefault="00CB6615" w:rsidP="00CB6615">
      <w:r>
        <w:t>1. G</w:t>
      </w:r>
      <w:r w:rsidR="00625F00">
        <w:t xml:space="preserve">et </w:t>
      </w:r>
      <w:r w:rsidR="00FD2394">
        <w:t xml:space="preserve">xillinux </w:t>
      </w:r>
      <w:r w:rsidR="00625F00">
        <w:t xml:space="preserve">demo package for zynq from xillybus website </w:t>
      </w:r>
      <w:r w:rsidR="00FD2394" w:rsidRPr="00FD2394">
        <w:t xml:space="preserve">http://xillybus.com/xillinux </w:t>
      </w:r>
      <w:r w:rsidR="00FD2394">
        <w:br/>
        <w:t xml:space="preserve">Use version 1.3 </w:t>
      </w:r>
      <w:r w:rsidR="00625F00">
        <w:t>(xillinux-eval-microzed-1.3c.zip)</w:t>
      </w:r>
      <w:r w:rsidR="00FD2394">
        <w:t>, not the just recently released version 2.0a</w:t>
      </w:r>
    </w:p>
    <w:p w:rsidR="00625F00" w:rsidRDefault="00625F00" w:rsidP="00CB6615">
      <w:r>
        <w:t xml:space="preserve">2. </w:t>
      </w:r>
      <w:r w:rsidR="00CB6615">
        <w:t>U</w:t>
      </w:r>
      <w:r>
        <w:t xml:space="preserve">nzip to </w:t>
      </w:r>
      <w:r w:rsidR="00FD2394">
        <w:t>working</w:t>
      </w:r>
      <w:r>
        <w:t xml:space="preserve"> folder</w:t>
      </w:r>
      <w:r w:rsidR="00FD2394">
        <w:t xml:space="preserve">, e.g. </w:t>
      </w:r>
      <w:r w:rsidR="00FD2394" w:rsidRPr="00FD2394">
        <w:t>C:\XIA\PixieDesktopZynq\firmware</w:t>
      </w:r>
      <w:r w:rsidR="00280F1D">
        <w:t>\userdev</w:t>
      </w:r>
    </w:p>
    <w:p w:rsidR="00280F1D" w:rsidRPr="00CB6615" w:rsidRDefault="00E36264" w:rsidP="00CB6615">
      <w:r>
        <w:t>3. A</w:t>
      </w:r>
      <w:r w:rsidR="00280F1D">
        <w:t>dd to svn</w:t>
      </w:r>
    </w:p>
    <w:p w:rsidR="00625F00" w:rsidRDefault="00FD2394" w:rsidP="00CB6615">
      <w:r>
        <w:lastRenderedPageBreak/>
        <w:t>3</w:t>
      </w:r>
      <w:r w:rsidR="00625F00">
        <w:t xml:space="preserve">. </w:t>
      </w:r>
      <w:r w:rsidR="00CB6615">
        <w:t xml:space="preserve">Open Vivado. Use </w:t>
      </w:r>
      <w:r w:rsidR="00CB6615" w:rsidRPr="00CB6615">
        <w:rPr>
          <w:i/>
        </w:rPr>
        <w:t>Tools &gt; Run Tcl S</w:t>
      </w:r>
      <w:r w:rsidR="00625F00" w:rsidRPr="00CB6615">
        <w:rPr>
          <w:i/>
        </w:rPr>
        <w:t>cript</w:t>
      </w:r>
      <w:r w:rsidR="00625F00">
        <w:t xml:space="preserve"> </w:t>
      </w:r>
      <w:r w:rsidR="00CB6615">
        <w:t xml:space="preserve">to run project generating script </w:t>
      </w:r>
      <w:r w:rsidR="00B1240B">
        <w:t>…</w:t>
      </w:r>
      <w:r w:rsidR="00625F00">
        <w:t>/verilog/xillydemo-vivado.tc</w:t>
      </w:r>
      <w:r w:rsidR="00CB6615">
        <w:t xml:space="preserve">l. The resulting </w:t>
      </w:r>
      <w:r w:rsidR="00625F00">
        <w:t>project file is in ...\verilog\vivado</w:t>
      </w:r>
      <w:r w:rsidR="009F6A8F">
        <w:br/>
        <w:t xml:space="preserve">There have been cases where the script crashes Vivado, and then the compile has ~100 pin property critical warnings. In such cases, start over.  </w:t>
      </w:r>
    </w:p>
    <w:p w:rsidR="00625F00" w:rsidRDefault="00CB6615" w:rsidP="00CB6615">
      <w:r>
        <w:t>5. C</w:t>
      </w:r>
      <w:r w:rsidR="00625F00">
        <w:t>ompile demo project</w:t>
      </w:r>
      <w:r>
        <w:t xml:space="preserve"> </w:t>
      </w:r>
      <w:r w:rsidR="000863B5">
        <w:t>(generate bitstream)</w:t>
      </w:r>
      <w:r w:rsidR="003C23DB">
        <w:t>. Ignore warnings and critical warnings.</w:t>
      </w:r>
    </w:p>
    <w:p w:rsidR="00625F00" w:rsidRDefault="00625F00" w:rsidP="00CB6615">
      <w:r>
        <w:t xml:space="preserve">6. </w:t>
      </w:r>
      <w:r w:rsidR="00CB6615">
        <w:t>A</w:t>
      </w:r>
      <w:r>
        <w:t xml:space="preserve">dd...\verilog\vivado\xillydemo.runs\impl_1\xillydemo.bit </w:t>
      </w:r>
      <w:r w:rsidR="00CB6615">
        <w:t xml:space="preserve">to svn </w:t>
      </w:r>
      <w:r>
        <w:t>and commit</w:t>
      </w:r>
    </w:p>
    <w:p w:rsidR="00625F00" w:rsidRDefault="00CB6615" w:rsidP="00CB6615">
      <w:r>
        <w:t xml:space="preserve">7. </w:t>
      </w:r>
      <w:r w:rsidR="00E36264">
        <w:t>Create</w:t>
      </w:r>
      <w:r w:rsidR="00625F00">
        <w:t xml:space="preserve"> folders for xia processing</w:t>
      </w:r>
      <w:r w:rsidR="003C23DB">
        <w:t xml:space="preserve"> code</w:t>
      </w:r>
      <w:r>
        <w:t xml:space="preserve">: </w:t>
      </w:r>
      <w:r w:rsidR="00E36264">
        <w:t xml:space="preserve"> …\userdev\xpp\</w:t>
      </w:r>
      <w:r w:rsidR="00625F00">
        <w:t xml:space="preserve">verilog and </w:t>
      </w:r>
      <w:r w:rsidR="00E36264">
        <w:t>…\userdev\</w:t>
      </w:r>
      <w:r w:rsidR="00625F00">
        <w:t>xpp</w:t>
      </w:r>
      <w:r w:rsidR="00E36264">
        <w:t>\</w:t>
      </w:r>
      <w:r w:rsidR="00625F00">
        <w:t>cores</w:t>
      </w:r>
      <w:r w:rsidR="00E36264">
        <w:t>. Copy XIA source files into these folders. Add to svn and commit</w:t>
      </w:r>
    </w:p>
    <w:p w:rsidR="00625F00" w:rsidRDefault="00CB6615" w:rsidP="00CB6615">
      <w:r>
        <w:t>8. C</w:t>
      </w:r>
      <w:r w:rsidR="00625F00">
        <w:t xml:space="preserve">opy </w:t>
      </w:r>
      <w:r w:rsidR="00A275D8">
        <w:t>the XIA-</w:t>
      </w:r>
      <w:r w:rsidR="00E36264">
        <w:t>modified</w:t>
      </w:r>
      <w:r w:rsidR="00625F00">
        <w:t xml:space="preserve"> xillydemo.v into ..\verilog\src</w:t>
      </w:r>
      <w:r w:rsidR="00332142">
        <w:t xml:space="preserve">. </w:t>
      </w:r>
      <w:r w:rsidR="00625F00">
        <w:t>This is the top level file in Vivado</w:t>
      </w:r>
      <w:r w:rsidR="00332142">
        <w:t xml:space="preserve"> and the first of the two files from the xillinux firmware modified by XIA.</w:t>
      </w:r>
    </w:p>
    <w:p w:rsidR="00332142" w:rsidRDefault="00332142" w:rsidP="00332142">
      <w:r>
        <w:t>9. R</w:t>
      </w:r>
      <w:r w:rsidR="00625F00">
        <w:t>eplace ...\vivado-essentials\showstopper.tcl with a comment only file</w:t>
      </w:r>
      <w:r>
        <w:t xml:space="preserve"> </w:t>
      </w:r>
      <w:r w:rsidR="00625F00">
        <w:t>(else prohibits compiles with timing errors!)</w:t>
      </w:r>
      <w:r>
        <w:t>. This is the second of the two files from the xillinux firmware modified by XIA.</w:t>
      </w:r>
    </w:p>
    <w:p w:rsidR="00625F00" w:rsidRDefault="00625F00" w:rsidP="00CB6615">
      <w:r>
        <w:t xml:space="preserve">10. In </w:t>
      </w:r>
      <w:r w:rsidR="00332142">
        <w:t>V</w:t>
      </w:r>
      <w:r>
        <w:t>ivado, open xillydemo.v</w:t>
      </w:r>
      <w:r w:rsidR="00332142">
        <w:t xml:space="preserve">.  </w:t>
      </w:r>
      <w:r w:rsidR="00A275D8">
        <w:t>This</w:t>
      </w:r>
      <w:r w:rsidR="00332142">
        <w:t xml:space="preserve"> is the</w:t>
      </w:r>
      <w:r>
        <w:t xml:space="preserve"> top level module that instantiates a xillybus module with</w:t>
      </w:r>
      <w:r w:rsidR="00332142">
        <w:t xml:space="preserve"> connections to the PS.</w:t>
      </w:r>
      <w:r>
        <w:t xml:space="preserve"> XPP</w:t>
      </w:r>
      <w:r w:rsidR="00332142">
        <w:t>.v</w:t>
      </w:r>
      <w:r>
        <w:t xml:space="preserve"> </w:t>
      </w:r>
      <w:r w:rsidR="00332142">
        <w:t>contains the XIA pulse processing and is called out as</w:t>
      </w:r>
      <w:r>
        <w:t xml:space="preserve"> a submodule </w:t>
      </w:r>
      <w:r w:rsidR="00A275D8">
        <w:t>in the XIA-</w:t>
      </w:r>
      <w:r w:rsidR="00332142">
        <w:t xml:space="preserve">modified xillydemo.v.  </w:t>
      </w:r>
    </w:p>
    <w:p w:rsidR="00625F00" w:rsidRDefault="00332142" w:rsidP="00CB6615">
      <w:r>
        <w:t xml:space="preserve"> 11. Add Verilog sources for XPP.v and its submodules: </w:t>
      </w:r>
      <w:r>
        <w:br/>
      </w:r>
      <w:r w:rsidR="00625F00">
        <w:t>Right click on XPP.v and select "add sources", choose "</w:t>
      </w:r>
      <w:r w:rsidR="006956D2">
        <w:t xml:space="preserve">Add or create design sources &gt; </w:t>
      </w:r>
      <w:r w:rsidR="00625F00">
        <w:t>Add Direcories" and select XPP/verilog folder</w:t>
      </w:r>
      <w:r w:rsidR="0082090F">
        <w:t>.</w:t>
      </w:r>
      <w:r w:rsidR="006956D2">
        <w:br/>
        <w:t>Make sure "add sources from subdirectories" is checked</w:t>
      </w:r>
      <w:r>
        <w:br/>
      </w:r>
      <w:r w:rsidR="00625F00">
        <w:t>Make sure "copy sources into project" is NOT checked, though Vivado may do it anyway</w:t>
      </w:r>
      <w:r>
        <w:t>. If it does, make sure to find those .v files (possibly in …/Verilog/vivado/xillydemo.srcs/sources_1/imports/…) and add them to svn or ap</w:t>
      </w:r>
      <w:r w:rsidR="00A275D8">
        <w:t>p</w:t>
      </w:r>
      <w:r>
        <w:t>ly any modifications to /XPP/</w:t>
      </w:r>
      <w:r w:rsidR="0082090F">
        <w:t>Verilog</w:t>
      </w:r>
    </w:p>
    <w:p w:rsidR="00625F00" w:rsidRDefault="0082090F" w:rsidP="00CB6615">
      <w:r>
        <w:t xml:space="preserve">12. Add IP cores for XPP.v and its submodules: </w:t>
      </w:r>
      <w:r>
        <w:br/>
      </w:r>
      <w:r w:rsidR="00625F00">
        <w:t>Expand XPP.v, right click on DCM core and select "add existing IP", choose "Add Direcories" and select XPP/cores folder</w:t>
      </w:r>
      <w:r>
        <w:t>. See notes in previous item.</w:t>
      </w:r>
    </w:p>
    <w:p w:rsidR="00625F00" w:rsidRDefault="00625F00" w:rsidP="00CB6615">
      <w:r>
        <w:t xml:space="preserve"> </w:t>
      </w:r>
      <w:r w:rsidR="0082090F">
        <w:t xml:space="preserve">13. Add constraints: </w:t>
      </w:r>
      <w:r>
        <w:t>Right click on constraints, add XPP/verilog/XPP.xdc</w:t>
      </w:r>
    </w:p>
    <w:p w:rsidR="006956D2" w:rsidRDefault="0082090F" w:rsidP="00CB6615">
      <w:r>
        <w:t>14</w:t>
      </w:r>
      <w:r w:rsidR="00182AD4">
        <w:t xml:space="preserve">. </w:t>
      </w:r>
      <w:r w:rsidR="001809C4">
        <w:t>Compile (generate bitstream)</w:t>
      </w:r>
      <w:r w:rsidR="002B6373">
        <w:br/>
        <w:t xml:space="preserve">There should be only 2 critical warnings about 2 fifo cores, which are unused since they are part of the full xillybus design. </w:t>
      </w:r>
      <w:r w:rsidR="002077C4">
        <w:br/>
      </w:r>
      <w:r w:rsidR="006956D2">
        <w:t>15. copy xillydemo.bit to boot partition of SD card</w:t>
      </w:r>
    </w:p>
    <w:p w:rsidR="00A275D8" w:rsidRDefault="00A275D8" w:rsidP="00A275D8">
      <w:pPr>
        <w:pStyle w:val="Heading2"/>
      </w:pPr>
      <w:r>
        <w:t>Firmware Overview</w:t>
      </w:r>
    </w:p>
    <w:p w:rsidR="00A275D8" w:rsidRDefault="00A275D8" w:rsidP="00A275D8">
      <w:r>
        <w:t xml:space="preserve">The structure of the firmware is </w:t>
      </w:r>
      <w:r w:rsidR="00D37206">
        <w:t>shown below. Under the xillydemo</w:t>
      </w:r>
      <w:r w:rsidR="00A90279">
        <w:t xml:space="preserve"> top project level, the XIA Pulse Processing module (xpp) includes submodules for module-wide logic (systemlogic.v), ADC data capture (</w:t>
      </w:r>
      <w:r w:rsidR="00482364" w:rsidRPr="00482364">
        <w:t>adcinput_2dual250</w:t>
      </w:r>
      <w:r w:rsidR="00A90279">
        <w:t>.v) and 4 ADC channels (fastchanne</w:t>
      </w:r>
      <w:r w:rsidR="00814999">
        <w:t>l</w:t>
      </w:r>
      <w:r w:rsidR="00A90279">
        <w:t xml:space="preserve">.v). </w:t>
      </w:r>
    </w:p>
    <w:p w:rsidR="00814999" w:rsidRDefault="00814999" w:rsidP="00A275D8">
      <w:r>
        <w:rPr>
          <w:noProof/>
        </w:rPr>
        <w:lastRenderedPageBreak/>
        <w:drawing>
          <wp:inline distT="0" distB="0" distL="0" distR="0" wp14:anchorId="57E3F861" wp14:editId="06FB0509">
            <wp:extent cx="2428875" cy="3305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3305175"/>
                    </a:xfrm>
                    <a:prstGeom prst="rect">
                      <a:avLst/>
                    </a:prstGeom>
                  </pic:spPr>
                </pic:pic>
              </a:graphicData>
            </a:graphic>
          </wp:inline>
        </w:drawing>
      </w:r>
    </w:p>
    <w:p w:rsidR="00A90279" w:rsidRDefault="00D37206" w:rsidP="00A90279">
      <w:pPr>
        <w:pStyle w:val="Heading3"/>
      </w:pPr>
      <w:r>
        <w:t>Xillydemo</w:t>
      </w:r>
    </w:p>
    <w:p w:rsidR="00A90279" w:rsidRDefault="00A90279" w:rsidP="00A90279">
      <w:r>
        <w:t xml:space="preserve">The Xillybus module defines the I/O registers for communication with the Linux software. See the Pixie-Net software manual for register definitions. In the </w:t>
      </w:r>
      <w:r w:rsidRPr="00A90279">
        <w:rPr>
          <w:i/>
        </w:rPr>
        <w:t>userdev</w:t>
      </w:r>
      <w:r>
        <w:t xml:space="preserve"> variant, many of these registers are unconnected. They are organized into 4 groups: </w:t>
      </w:r>
    </w:p>
    <w:p w:rsidR="00A90279" w:rsidRDefault="00A90279" w:rsidP="00A90279">
      <w:pPr>
        <w:pStyle w:val="ListParagraph"/>
        <w:numPr>
          <w:ilvl w:val="0"/>
          <w:numId w:val="8"/>
        </w:numPr>
      </w:pPr>
      <w:r>
        <w:t>Registers</w:t>
      </w:r>
      <w:r>
        <w:br/>
        <w:t xml:space="preserve">Registers </w:t>
      </w:r>
      <w:r w:rsidR="00493F5D">
        <w:t xml:space="preserve">are used </w:t>
      </w:r>
      <w:r>
        <w:t xml:space="preserve">to set DAQ parameters such as gain and offset, with the possibility to be read back. </w:t>
      </w:r>
      <w:r w:rsidR="00D37206">
        <w:t xml:space="preserve">The FW does not change these values. </w:t>
      </w:r>
      <w:r>
        <w:t>For most of the pulse processing operation, these parameters are considered constants, i.e. they are set at the setup stage and don’t change during an acquisition</w:t>
      </w:r>
      <w:r w:rsidR="00D37206">
        <w:t>.</w:t>
      </w:r>
      <w:r w:rsidR="00D37206">
        <w:br/>
        <w:t>The 5x 16 32bit registers visible to Linux are mapped into 5x 511bit wires for passing into the submodules, and extracted there into 2D arrays again. (Verilog does not support 2D arrays in ports.)</w:t>
      </w:r>
    </w:p>
    <w:p w:rsidR="00A90279" w:rsidRDefault="00A90279" w:rsidP="00A90279">
      <w:pPr>
        <w:pStyle w:val="ListParagraph"/>
        <w:numPr>
          <w:ilvl w:val="0"/>
          <w:numId w:val="8"/>
        </w:numPr>
      </w:pPr>
      <w:r>
        <w:t>Event data</w:t>
      </w:r>
      <w:r>
        <w:br/>
      </w:r>
      <w:r w:rsidR="00493F5D">
        <w:t>The e</w:t>
      </w:r>
      <w:r w:rsidR="00D37206">
        <w:t>vent data</w:t>
      </w:r>
      <w:r w:rsidR="00493F5D">
        <w:t xml:space="preserve"> group</w:t>
      </w:r>
      <w:r w:rsidR="00D37206">
        <w:t xml:space="preserve"> contain</w:t>
      </w:r>
      <w:r w:rsidR="00493F5D">
        <w:t>s</w:t>
      </w:r>
      <w:r>
        <w:t xml:space="preserve"> pulse processing </w:t>
      </w:r>
      <w:r w:rsidR="00493F5D">
        <w:t>output</w:t>
      </w:r>
      <w:r>
        <w:t xml:space="preserve"> data (and other information)</w:t>
      </w:r>
      <w:r w:rsidR="00493F5D">
        <w:t>, generally on a per-pulse basis</w:t>
      </w:r>
      <w:r>
        <w:t xml:space="preserve">. These are intended for current output value, e.g. </w:t>
      </w:r>
      <w:r w:rsidR="00493F5D">
        <w:t xml:space="preserve">the </w:t>
      </w:r>
      <w:r w:rsidR="00482364">
        <w:t xml:space="preserve">pulse height from the most recent detected pulse. </w:t>
      </w:r>
      <w:r w:rsidR="00D37206">
        <w:t xml:space="preserve"> The 5x 16 32bit registers visible to Linux are defined in XPP.v and below as 2D register arrays, but brought up as 5x 511bit wires. Event data </w:t>
      </w:r>
      <w:r w:rsidR="00493F5D">
        <w:t>is</w:t>
      </w:r>
      <w:r w:rsidR="00D37206">
        <w:t xml:space="preserve"> r</w:t>
      </w:r>
      <w:r w:rsidR="00482364">
        <w:t>ead only</w:t>
      </w:r>
      <w:r w:rsidR="00D37206">
        <w:t>.</w:t>
      </w:r>
    </w:p>
    <w:p w:rsidR="00482364" w:rsidRDefault="00814999" w:rsidP="00A90279">
      <w:pPr>
        <w:pStyle w:val="ListParagraph"/>
        <w:numPr>
          <w:ilvl w:val="0"/>
          <w:numId w:val="8"/>
        </w:numPr>
      </w:pPr>
      <w:r>
        <w:t>Run Statist</w:t>
      </w:r>
      <w:r w:rsidR="00482364">
        <w:t>ics</w:t>
      </w:r>
      <w:r w:rsidR="00482364">
        <w:br/>
      </w:r>
      <w:r w:rsidR="00493F5D">
        <w:t>The run statistics group</w:t>
      </w:r>
      <w:r w:rsidR="00482364">
        <w:t xml:space="preserve"> </w:t>
      </w:r>
      <w:r w:rsidR="00493F5D">
        <w:t>contains</w:t>
      </w:r>
      <w:r w:rsidR="00482364">
        <w:t xml:space="preserve"> cumulative values such as the run time, number of events processed, etc. </w:t>
      </w:r>
      <w:r w:rsidR="00493F5D">
        <w:t xml:space="preserve">The data from various counters is latched into intermediate registers in systemlogic.v and fastchannel.v. A counter </w:t>
      </w:r>
      <w:r w:rsidR="00493F5D" w:rsidRPr="00493F5D">
        <w:rPr>
          <w:i/>
        </w:rPr>
        <w:t>parnum</w:t>
      </w:r>
      <w:r w:rsidR="00493F5D">
        <w:t xml:space="preserve"> cycles through these intermediate registers and writes their values to a top level 2D runstats array which is visible to the Linux side. These registers are sequentially latched into a </w:t>
      </w:r>
      <w:r w:rsidR="00493F5D" w:rsidRPr="00493F5D">
        <w:rPr>
          <w:i/>
        </w:rPr>
        <w:t>runstats</w:t>
      </w:r>
      <w:r w:rsidR="00493F5D">
        <w:t xml:space="preserve"> array. </w:t>
      </w:r>
      <w:r w:rsidR="00482364">
        <w:t>R</w:t>
      </w:r>
      <w:r w:rsidR="00493F5D">
        <w:t>un statistics data is r</w:t>
      </w:r>
      <w:r w:rsidR="00482364">
        <w:t xml:space="preserve">ead only. </w:t>
      </w:r>
    </w:p>
    <w:p w:rsidR="00D37206" w:rsidRDefault="00D37206" w:rsidP="00D37206">
      <w:r>
        <w:lastRenderedPageBreak/>
        <w:t xml:space="preserve">Writing or reading certain registers creates 1-cycle pulses (strobes), for example after writing a DAC value to set the offset, a strobe starts the serial I/O from FPGA to DAC. </w:t>
      </w:r>
    </w:p>
    <w:p w:rsidR="00482364" w:rsidRDefault="00482364" w:rsidP="00493F5D">
      <w:pPr>
        <w:pStyle w:val="Heading3"/>
      </w:pPr>
    </w:p>
    <w:p w:rsidR="00493F5D" w:rsidRPr="00A90279" w:rsidRDefault="00493F5D" w:rsidP="00493F5D">
      <w:pPr>
        <w:pStyle w:val="Heading3"/>
      </w:pPr>
      <w:r>
        <w:t>XPP</w:t>
      </w:r>
    </w:p>
    <w:p w:rsidR="00625F00" w:rsidRDefault="00493F5D" w:rsidP="00625F00">
      <w:pPr>
        <w:pStyle w:val="NoSpacing"/>
      </w:pPr>
      <w:r>
        <w:t>XPP.v instantiates a DCM to derive the following clocks from the 100 MHz user_clk:</w:t>
      </w:r>
    </w:p>
    <w:p w:rsidR="00493F5D" w:rsidRDefault="00493F5D" w:rsidP="00493F5D">
      <w:pPr>
        <w:pStyle w:val="NoSpacing"/>
        <w:numPr>
          <w:ilvl w:val="0"/>
          <w:numId w:val="8"/>
        </w:numPr>
      </w:pPr>
      <w:r>
        <w:t>dspclk, a 125 MHz clock for the pulse processing</w:t>
      </w:r>
    </w:p>
    <w:p w:rsidR="00493F5D" w:rsidRDefault="00493F5D" w:rsidP="00493F5D">
      <w:pPr>
        <w:pStyle w:val="NoSpacing"/>
        <w:numPr>
          <w:ilvl w:val="0"/>
          <w:numId w:val="8"/>
        </w:numPr>
      </w:pPr>
      <w:r w:rsidRPr="00493F5D">
        <w:t>adcclk</w:t>
      </w:r>
      <w:r>
        <w:t>, a 250 MHz clock for the ADC clocking and data capture</w:t>
      </w:r>
    </w:p>
    <w:p w:rsidR="00493F5D" w:rsidRDefault="00493F5D" w:rsidP="00493F5D">
      <w:pPr>
        <w:pStyle w:val="NoSpacing"/>
        <w:numPr>
          <w:ilvl w:val="0"/>
          <w:numId w:val="8"/>
        </w:numPr>
      </w:pPr>
      <w:r w:rsidRPr="00493F5D">
        <w:t>clk25cc</w:t>
      </w:r>
      <w:r>
        <w:t>, a 25 MHz clock that serves as a common denominator for dspclk and user_clk in clock domain crossings</w:t>
      </w:r>
    </w:p>
    <w:p w:rsidR="00493F5D" w:rsidRDefault="00493F5D" w:rsidP="00493F5D">
      <w:pPr>
        <w:pStyle w:val="NoSpacing"/>
        <w:numPr>
          <w:ilvl w:val="0"/>
          <w:numId w:val="8"/>
        </w:numPr>
      </w:pPr>
      <w:r w:rsidRPr="00493F5D">
        <w:t>clk8</w:t>
      </w:r>
      <w:r>
        <w:t>, an 8 MHz clock for DAC operations</w:t>
      </w:r>
    </w:p>
    <w:p w:rsidR="00493F5D" w:rsidRDefault="00493F5D" w:rsidP="00493F5D">
      <w:pPr>
        <w:pStyle w:val="NoSpacing"/>
        <w:numPr>
          <w:ilvl w:val="0"/>
          <w:numId w:val="8"/>
        </w:numPr>
      </w:pPr>
      <w:r w:rsidRPr="00493F5D">
        <w:t>clk200idy</w:t>
      </w:r>
      <w:r>
        <w:t>, a 200 MHz clock for input delay control</w:t>
      </w:r>
    </w:p>
    <w:p w:rsidR="00493F5D" w:rsidRDefault="00493F5D" w:rsidP="00493F5D">
      <w:pPr>
        <w:pStyle w:val="NoSpacing"/>
      </w:pPr>
      <w:r>
        <w:t>It also instantiates the ADC input module, which decodes the 250 MHz DDR inputs from the two dual ADCs into 4 2-word wide 125 MHz data streams ADCdata[A..D][a,b][0..1</w:t>
      </w:r>
      <w:r w:rsidR="00684091">
        <w:t>3</w:t>
      </w:r>
      <w:r>
        <w:t>]</w:t>
      </w:r>
      <w:r w:rsidR="00684091">
        <w:t xml:space="preserve">. XPP.v further instantiates all input and output buffers. </w:t>
      </w:r>
    </w:p>
    <w:p w:rsidR="00684091" w:rsidRDefault="00684091" w:rsidP="00493F5D">
      <w:pPr>
        <w:pStyle w:val="NoSpacing"/>
      </w:pPr>
    </w:p>
    <w:p w:rsidR="00684091" w:rsidRPr="00A90279" w:rsidRDefault="00684091" w:rsidP="00684091">
      <w:pPr>
        <w:pStyle w:val="Heading3"/>
      </w:pPr>
      <w:r>
        <w:t>Systemlogic</w:t>
      </w:r>
    </w:p>
    <w:p w:rsidR="00684091" w:rsidRDefault="00684091" w:rsidP="00493F5D">
      <w:pPr>
        <w:pStyle w:val="NoSpacing"/>
      </w:pPr>
      <w:r>
        <w:t xml:space="preserve">Systemlogic.v decodes module-wide input and output registers, and fills some of them with run statistics values, i.e. the system time and the run time (time during which the RunEnable bit was high). Other bits are used to control an I2C bus via register r/w from the Linux C code, and to swap ch.0/1 and ch.2/3 data streams (since the DDR data for each dual ADC is undetermined regarding which clock edge is linked to which channel) It further instantiates two DAC control blocks for the front panel HV control DAC and a serial port included in the GPIO connector. </w:t>
      </w:r>
    </w:p>
    <w:p w:rsidR="00684091" w:rsidRDefault="00684091" w:rsidP="00493F5D">
      <w:pPr>
        <w:pStyle w:val="NoSpacing"/>
      </w:pPr>
    </w:p>
    <w:p w:rsidR="00684091" w:rsidRDefault="00684091" w:rsidP="00684091">
      <w:pPr>
        <w:pStyle w:val="Heading3"/>
      </w:pPr>
      <w:r>
        <w:t>Fastchannel</w:t>
      </w:r>
    </w:p>
    <w:p w:rsidR="00656320" w:rsidRDefault="00684091" w:rsidP="00493F5D">
      <w:pPr>
        <w:pStyle w:val="NoSpacing"/>
      </w:pPr>
      <w:r>
        <w:t>Fastchannel.v instantiates a DAC control block for the offset DAC</w:t>
      </w:r>
      <w:r w:rsidR="00656320">
        <w:t xml:space="preserve"> and </w:t>
      </w:r>
      <w:r>
        <w:t xml:space="preserve">packs and unpacks </w:t>
      </w:r>
      <w:r w:rsidR="00656320">
        <w:t xml:space="preserve">I/O registers. The ADC data stream is reorganized, optionally inverted, and made available to the Linux side through an event register (reading the momentary value of the ADC). As the ADC data comes in faster than (and not synchronized with) Linux reads, there are two output registers – one for receiving fresh data and one for reading by the Linux side – which toggle after every read. </w:t>
      </w:r>
      <w:r>
        <w:t xml:space="preserve"> </w:t>
      </w:r>
    </w:p>
    <w:p w:rsidR="00656320" w:rsidRDefault="00656320" w:rsidP="00656320">
      <w:pPr>
        <w:pStyle w:val="Heading3"/>
      </w:pPr>
      <w:r>
        <w:t>Constraints</w:t>
      </w:r>
    </w:p>
    <w:p w:rsidR="00656320" w:rsidRDefault="00656320" w:rsidP="00656320">
      <w:r>
        <w:t xml:space="preserve">XPP.xdc contains the pin location and input standard constraints, clock definitions and 2 max_delay constraints to relay timing on non-critical nets. We find it pointless to specify input and output delay constraints.  </w:t>
      </w:r>
    </w:p>
    <w:p w:rsidR="005D00A5" w:rsidRDefault="005D00A5" w:rsidP="005D00A5">
      <w:pPr>
        <w:pStyle w:val="Heading3"/>
      </w:pPr>
      <w:r>
        <w:t>Debug</w:t>
      </w:r>
    </w:p>
    <w:p w:rsidR="005D00A5" w:rsidRPr="005D00A5" w:rsidRDefault="005D00A5" w:rsidP="005D00A5">
      <w:r>
        <w:t xml:space="preserve">The MicroZed has a JTAG connector that allows debugging with Chipscope (or the Vivado equivalent). This is not used in the current design. The ADC carrier board has 6 test points (T0..T5) which can be assigned with test nets in xpp.v and probed on the board. Further debug nets can be brought out through the GPIO connector. </w:t>
      </w:r>
    </w:p>
    <w:p w:rsidR="005D00A5" w:rsidRPr="00656320" w:rsidRDefault="005D00A5" w:rsidP="00656320"/>
    <w:p w:rsidR="00656320" w:rsidRDefault="00656320" w:rsidP="00493F5D">
      <w:pPr>
        <w:pStyle w:val="NoSpacing"/>
      </w:pPr>
    </w:p>
    <w:p w:rsidR="00676153" w:rsidRDefault="00676153">
      <w:r>
        <w:br w:type="page"/>
      </w:r>
    </w:p>
    <w:p w:rsidR="000B1BFE" w:rsidRDefault="000B1BFE" w:rsidP="000B1BFE">
      <w:pPr>
        <w:pStyle w:val="Heading1"/>
      </w:pPr>
      <w:r>
        <w:lastRenderedPageBreak/>
        <w:t>Xillinux MicroZed SD Card and Boot Files</w:t>
      </w:r>
    </w:p>
    <w:p w:rsidR="000B1BFE" w:rsidRDefault="000B1BFE" w:rsidP="000B1BFE">
      <w:r>
        <w:t xml:space="preserve">The xillinux MicroZed SD card has a small </w:t>
      </w:r>
      <w:r w:rsidR="0095350D">
        <w:t>FAT</w:t>
      </w:r>
      <w:r>
        <w:t xml:space="preserve"> partition with </w:t>
      </w:r>
    </w:p>
    <w:p w:rsidR="000B1BFE" w:rsidRDefault="000B1BFE" w:rsidP="000B1BFE">
      <w:pPr>
        <w:ind w:left="720"/>
      </w:pPr>
      <w:r>
        <w:t>Devicetree.dtb</w:t>
      </w:r>
      <w:r>
        <w:tab/>
      </w:r>
      <w:r>
        <w:tab/>
        <w:t>specifies processor and peripherals for Linux</w:t>
      </w:r>
      <w:r>
        <w:br/>
        <w:t xml:space="preserve"> </w:t>
      </w:r>
      <w:r>
        <w:tab/>
      </w:r>
      <w:r>
        <w:tab/>
      </w:r>
      <w:r>
        <w:tab/>
        <w:t xml:space="preserve">Create dts source with SDK or manual edit, compile with </w:t>
      </w:r>
      <w:r w:rsidRPr="000B1BFE">
        <w:rPr>
          <w:b/>
        </w:rPr>
        <w:t>Zynq</w:t>
      </w:r>
      <w:r>
        <w:t xml:space="preserve"> Linux dtc  </w:t>
      </w:r>
    </w:p>
    <w:p w:rsidR="000B1BFE" w:rsidRDefault="000B1BFE" w:rsidP="000B1BFE">
      <w:pPr>
        <w:ind w:left="720"/>
      </w:pPr>
      <w:r>
        <w:t>Boot.bin</w:t>
      </w:r>
      <w:r>
        <w:tab/>
      </w:r>
      <w:r>
        <w:tab/>
        <w:t>Zynq boot image with FSBL and uboot</w:t>
      </w:r>
      <w:r>
        <w:br/>
        <w:t xml:space="preserve"> </w:t>
      </w:r>
      <w:r>
        <w:tab/>
      </w:r>
      <w:r>
        <w:tab/>
      </w:r>
      <w:r>
        <w:tab/>
        <w:t>Create with SDK using  Vivado/ISE generated “hardware platform” and</w:t>
      </w:r>
      <w:r>
        <w:br/>
        <w:t xml:space="preserve"> </w:t>
      </w:r>
      <w:r>
        <w:tab/>
      </w:r>
      <w:r>
        <w:tab/>
      </w:r>
      <w:r>
        <w:tab/>
      </w:r>
      <w:r w:rsidRPr="000B1BFE">
        <w:t>u-boot-xillinux-1.3.elf</w:t>
      </w:r>
      <w:r>
        <w:t xml:space="preserve"> downloaded from xillinux </w:t>
      </w:r>
    </w:p>
    <w:p w:rsidR="000B1BFE" w:rsidRDefault="000B1BFE" w:rsidP="000B1BFE">
      <w:pPr>
        <w:ind w:left="720"/>
      </w:pPr>
      <w:r>
        <w:t>Xillydemo.bit</w:t>
      </w:r>
      <w:r>
        <w:tab/>
      </w:r>
      <w:r>
        <w:tab/>
        <w:t>PL bitstream created by Vivado</w:t>
      </w:r>
    </w:p>
    <w:p w:rsidR="000B1BFE" w:rsidRDefault="000B1BFE" w:rsidP="000B1BFE">
      <w:pPr>
        <w:ind w:left="720"/>
      </w:pPr>
      <w:r>
        <w:t>uImage</w:t>
      </w:r>
      <w:r>
        <w:tab/>
      </w:r>
      <w:r>
        <w:tab/>
      </w:r>
      <w:r>
        <w:tab/>
        <w:t>Linux boot image</w:t>
      </w:r>
      <w:r w:rsidR="0095350D">
        <w:t xml:space="preserve"> </w:t>
      </w:r>
      <w:r w:rsidR="0095350D">
        <w:br/>
        <w:t xml:space="preserve"> </w:t>
      </w:r>
      <w:r w:rsidR="0095350D">
        <w:tab/>
      </w:r>
      <w:r w:rsidR="0095350D">
        <w:tab/>
      </w:r>
      <w:r w:rsidR="0095350D">
        <w:tab/>
        <w:t>Part of xillinux SD card download</w:t>
      </w:r>
    </w:p>
    <w:p w:rsidR="000B1BFE" w:rsidRPr="000B1BFE" w:rsidRDefault="000B1BFE" w:rsidP="000B1BFE">
      <w:r>
        <w:t>A larger Linux partition contains the Linux file system</w:t>
      </w:r>
    </w:p>
    <w:p w:rsidR="000B1BFE" w:rsidRDefault="000B1BFE"/>
    <w:p w:rsidR="006D5F08" w:rsidRDefault="006D5F08">
      <w:pPr>
        <w:rPr>
          <w:rFonts w:ascii="Arial" w:eastAsiaTheme="majorEastAsia" w:hAnsi="Arial" w:cstheme="majorBidi"/>
          <w:b/>
          <w:color w:val="2E74B5" w:themeColor="accent1" w:themeShade="BF"/>
          <w:sz w:val="32"/>
          <w:szCs w:val="32"/>
        </w:rPr>
      </w:pPr>
      <w:r>
        <w:br w:type="page"/>
      </w:r>
    </w:p>
    <w:p w:rsidR="00625F00" w:rsidRDefault="00676153" w:rsidP="00676153">
      <w:pPr>
        <w:pStyle w:val="Heading1"/>
      </w:pPr>
      <w:r>
        <w:lastRenderedPageBreak/>
        <w:t>R</w:t>
      </w:r>
      <w:r w:rsidR="00625F00">
        <w:t>econfiguring MIO pins</w:t>
      </w:r>
      <w:r w:rsidR="006D5F08">
        <w:t xml:space="preserve"> (for PMOD connector)</w:t>
      </w:r>
    </w:p>
    <w:p w:rsidR="00182AD4" w:rsidRPr="00182AD4" w:rsidRDefault="00182AD4" w:rsidP="00182AD4">
      <w:pPr>
        <w:pStyle w:val="Heading2"/>
      </w:pPr>
      <w:r>
        <w:t>Specifications</w:t>
      </w:r>
      <w:r w:rsidR="00C07CB6">
        <w:t>/Definitions</w:t>
      </w:r>
    </w:p>
    <w:p w:rsidR="00625F00" w:rsidRPr="002659C1" w:rsidRDefault="00625F00" w:rsidP="00625F00">
      <w:pPr>
        <w:pStyle w:val="NoSpacing"/>
      </w:pPr>
      <w:r w:rsidRPr="002659C1">
        <w:t>Sandia wants the following functionality</w:t>
      </w:r>
    </w:p>
    <w:p w:rsidR="00625F00" w:rsidRPr="002659C1" w:rsidRDefault="00625F00" w:rsidP="00625F00">
      <w:pPr>
        <w:pStyle w:val="NoSpacing"/>
      </w:pPr>
    </w:p>
    <w:p w:rsidR="00625F00" w:rsidRPr="002659C1" w:rsidRDefault="00625F00" w:rsidP="00625F00">
      <w:pPr>
        <w:pStyle w:val="NoSpacing"/>
      </w:pPr>
      <w:r w:rsidRPr="002659C1">
        <w:t>PMOD-1: I2C SDA (I2C used to communicate with about a dozen devices)</w:t>
      </w:r>
    </w:p>
    <w:p w:rsidR="00625F00" w:rsidRPr="002659C1" w:rsidRDefault="00625F00" w:rsidP="00625F00">
      <w:pPr>
        <w:pStyle w:val="NoSpacing"/>
      </w:pPr>
      <w:r w:rsidRPr="002659C1">
        <w:t>PMOD-7: 1-Wire (used for a few DS18B20 temperature probes)</w:t>
      </w:r>
    </w:p>
    <w:p w:rsidR="00625F00" w:rsidRPr="002659C1" w:rsidRDefault="00625F00" w:rsidP="00625F00">
      <w:pPr>
        <w:pStyle w:val="NoSpacing"/>
      </w:pPr>
      <w:r w:rsidRPr="002659C1">
        <w:t>PMOD-2: I2C SCL</w:t>
      </w:r>
    </w:p>
    <w:p w:rsidR="00625F00" w:rsidRPr="002659C1" w:rsidRDefault="00625F00" w:rsidP="00625F00">
      <w:pPr>
        <w:pStyle w:val="NoSpacing"/>
      </w:pPr>
      <w:r w:rsidRPr="002659C1">
        <w:t>PMOD-8: GPIO (currently use to output a non-time-critical pulse)</w:t>
      </w:r>
    </w:p>
    <w:p w:rsidR="00625F00" w:rsidRPr="002659C1" w:rsidRDefault="00625F00" w:rsidP="00625F00">
      <w:pPr>
        <w:pStyle w:val="NoSpacing"/>
      </w:pPr>
      <w:r w:rsidRPr="002659C1">
        <w:t>PMOD-3: GPIO (future use, maybe detect state of a switch)</w:t>
      </w:r>
    </w:p>
    <w:p w:rsidR="00625F00" w:rsidRPr="002659C1" w:rsidRDefault="00625F00" w:rsidP="00625F00">
      <w:pPr>
        <w:pStyle w:val="NoSpacing"/>
      </w:pPr>
      <w:r w:rsidRPr="002659C1">
        <w:t>PMOD-9: Pulse Per Second (ex. see here for linux config *1*)</w:t>
      </w:r>
    </w:p>
    <w:p w:rsidR="00625F00" w:rsidRPr="002659C1" w:rsidRDefault="00625F00" w:rsidP="00625F00">
      <w:pPr>
        <w:pStyle w:val="NoSpacing"/>
      </w:pPr>
      <w:r w:rsidRPr="002659C1">
        <w:t>PMOD-4: (Prefer UART TX, will maybe use for GPS, not critical if it introduces difficulties)</w:t>
      </w:r>
    </w:p>
    <w:p w:rsidR="00625F00" w:rsidRPr="002659C1" w:rsidRDefault="00625F00" w:rsidP="00625F00">
      <w:pPr>
        <w:pStyle w:val="NoSpacing"/>
      </w:pPr>
      <w:r w:rsidRPr="002659C1">
        <w:t>PMOD-10: (Prefer UART RX, will maybe use for GPS, not critical if it introduces difficulties)</w:t>
      </w:r>
    </w:p>
    <w:p w:rsidR="00625F00" w:rsidRPr="002659C1" w:rsidRDefault="00625F00" w:rsidP="00625F00">
      <w:pPr>
        <w:pStyle w:val="NoSpacing"/>
      </w:pPr>
      <w:r w:rsidRPr="002659C1">
        <w:t>PMOD-5, PMOD-11: ground</w:t>
      </w:r>
    </w:p>
    <w:p w:rsidR="00625F00" w:rsidRPr="002659C1" w:rsidRDefault="00625F00" w:rsidP="00625F00">
      <w:pPr>
        <w:pStyle w:val="NoSpacing"/>
      </w:pPr>
      <w:r w:rsidRPr="002659C1">
        <w:t>PMOD-6, PMOD-12: +3.3V</w:t>
      </w:r>
    </w:p>
    <w:p w:rsidR="00625F00" w:rsidRPr="002659C1" w:rsidRDefault="00625F00" w:rsidP="00625F00">
      <w:pPr>
        <w:pStyle w:val="NoSpacing"/>
        <w:rPr>
          <w:sz w:val="20"/>
          <w:szCs w:val="20"/>
        </w:rPr>
      </w:pPr>
      <w:r w:rsidRPr="002659C1">
        <w:rPr>
          <w:sz w:val="20"/>
          <w:szCs w:val="20"/>
        </w:rPr>
        <w:t>*1* https://github.com/Xilinx/linux-xlnx/blob/master/Documentation/devicetree/bindings/pps/pps-gpio.txt</w:t>
      </w:r>
    </w:p>
    <w:p w:rsidR="00625F00" w:rsidRPr="002659C1" w:rsidRDefault="00625F00" w:rsidP="00625F00">
      <w:pPr>
        <w:pStyle w:val="NoSpacing"/>
      </w:pPr>
    </w:p>
    <w:p w:rsidR="00625F00" w:rsidRPr="002659C1" w:rsidRDefault="002659C1" w:rsidP="00625F00">
      <w:pPr>
        <w:pStyle w:val="NoSpacing"/>
      </w:pPr>
      <w:r w:rsidRPr="002659C1">
        <w:t>MicroZed PMOD pins</w:t>
      </w:r>
      <w:r w:rsidR="00625F00" w:rsidRPr="002659C1">
        <w:t xml:space="preserve"> are mapped to Zynq pins as follows:</w:t>
      </w:r>
    </w:p>
    <w:p w:rsidR="00625F00" w:rsidRDefault="00676153" w:rsidP="00625F00">
      <w:pPr>
        <w:pStyle w:val="NoSpacing"/>
      </w:pPr>
      <w:r>
        <w:rPr>
          <w:noProof/>
        </w:rPr>
        <w:drawing>
          <wp:inline distT="0" distB="0" distL="0" distR="0" wp14:anchorId="1BB8A02D" wp14:editId="33EC5477">
            <wp:extent cx="5943600" cy="19583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8340"/>
                    </a:xfrm>
                    <a:prstGeom prst="rect">
                      <a:avLst/>
                    </a:prstGeom>
                    <a:ln>
                      <a:solidFill>
                        <a:srgbClr val="002060"/>
                      </a:solidFill>
                    </a:ln>
                  </pic:spPr>
                </pic:pic>
              </a:graphicData>
            </a:graphic>
          </wp:inline>
        </w:drawing>
      </w:r>
    </w:p>
    <w:p w:rsidR="002659C1" w:rsidRDefault="002659C1" w:rsidP="00625F00">
      <w:pPr>
        <w:pStyle w:val="NoSpacing"/>
      </w:pPr>
    </w:p>
    <w:p w:rsidR="008E3936" w:rsidRDefault="008E3936" w:rsidP="00625F00">
      <w:pPr>
        <w:pStyle w:val="NoSpacing"/>
      </w:pPr>
    </w:p>
    <w:p w:rsidR="002659C1" w:rsidRDefault="002659C1" w:rsidP="00625F00">
      <w:pPr>
        <w:pStyle w:val="NoSpacing"/>
      </w:pPr>
      <w:r>
        <w:t xml:space="preserve">And brought out to Pixie-Net’s </w:t>
      </w:r>
      <w:r w:rsidR="008E3936">
        <w:t xml:space="preserve">(left) and MicroZed’s (right) </w:t>
      </w:r>
      <w:r>
        <w:t>PMOD connector as follows:</w:t>
      </w:r>
    </w:p>
    <w:p w:rsidR="002659C1" w:rsidRDefault="002659C1" w:rsidP="00625F00">
      <w:pPr>
        <w:pStyle w:val="NoSpacing"/>
      </w:pPr>
      <w:r>
        <w:rPr>
          <w:noProof/>
        </w:rPr>
        <w:drawing>
          <wp:inline distT="0" distB="0" distL="0" distR="0" wp14:anchorId="71AE5153" wp14:editId="4613C6EC">
            <wp:extent cx="2752725" cy="13630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5314" cy="1369233"/>
                    </a:xfrm>
                    <a:prstGeom prst="rect">
                      <a:avLst/>
                    </a:prstGeom>
                  </pic:spPr>
                </pic:pic>
              </a:graphicData>
            </a:graphic>
          </wp:inline>
        </w:drawing>
      </w:r>
      <w:r w:rsidRPr="002659C1">
        <w:rPr>
          <w:noProof/>
        </w:rPr>
        <w:t xml:space="preserve"> </w:t>
      </w:r>
      <w:r w:rsidR="008E3936">
        <w:rPr>
          <w:noProof/>
        </w:rPr>
        <w:t xml:space="preserve">     </w:t>
      </w:r>
      <w:r w:rsidR="008E3936">
        <w:rPr>
          <w:noProof/>
        </w:rPr>
        <w:drawing>
          <wp:inline distT="0" distB="0" distL="0" distR="0" wp14:anchorId="01045895" wp14:editId="402035C3">
            <wp:extent cx="2514600" cy="13745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136" cy="1386824"/>
                    </a:xfrm>
                    <a:prstGeom prst="rect">
                      <a:avLst/>
                    </a:prstGeom>
                  </pic:spPr>
                </pic:pic>
              </a:graphicData>
            </a:graphic>
          </wp:inline>
        </w:drawing>
      </w:r>
    </w:p>
    <w:p w:rsidR="00676153" w:rsidRDefault="00676153" w:rsidP="00625F00">
      <w:pPr>
        <w:pStyle w:val="NoSpacing"/>
      </w:pPr>
    </w:p>
    <w:p w:rsidR="002659C1" w:rsidRDefault="002659C1" w:rsidP="00625F00">
      <w:pPr>
        <w:pStyle w:val="NoSpacing"/>
      </w:pPr>
    </w:p>
    <w:p w:rsidR="008E3936" w:rsidRDefault="008E3936" w:rsidP="00625F00">
      <w:pPr>
        <w:pStyle w:val="NoSpacing"/>
      </w:pPr>
    </w:p>
    <w:p w:rsidR="008E3936" w:rsidRDefault="008E3936" w:rsidP="00625F00">
      <w:pPr>
        <w:pStyle w:val="NoSpacing"/>
      </w:pPr>
    </w:p>
    <w:p w:rsidR="008E3936" w:rsidRDefault="008E3936" w:rsidP="00625F00">
      <w:pPr>
        <w:pStyle w:val="NoSpacing"/>
      </w:pPr>
    </w:p>
    <w:p w:rsidR="008E3936" w:rsidRDefault="008E3936" w:rsidP="00625F00">
      <w:pPr>
        <w:pStyle w:val="NoSpacing"/>
      </w:pPr>
    </w:p>
    <w:p w:rsidR="008E3936" w:rsidRDefault="008E3936" w:rsidP="00625F00">
      <w:pPr>
        <w:pStyle w:val="NoSpacing"/>
      </w:pPr>
    </w:p>
    <w:p w:rsidR="00676153" w:rsidRPr="008E3936" w:rsidRDefault="00676153" w:rsidP="00625F00">
      <w:pPr>
        <w:pStyle w:val="NoSpacing"/>
      </w:pPr>
      <w:r w:rsidRPr="008E3936">
        <w:lastRenderedPageBreak/>
        <w:t xml:space="preserve">So </w:t>
      </w:r>
    </w:p>
    <w:p w:rsidR="007F4D79" w:rsidRPr="008E3936" w:rsidRDefault="007F4D79" w:rsidP="00E21DE8">
      <w:pPr>
        <w:pStyle w:val="NoSpacing"/>
        <w:ind w:left="720" w:firstLine="720"/>
      </w:pPr>
      <w:r w:rsidRPr="008E3936">
        <w:t>Desired pinout</w:t>
      </w:r>
      <w:r w:rsidR="00E21DE8" w:rsidRPr="008E3936">
        <w:tab/>
      </w:r>
      <w:r w:rsidR="00E21DE8" w:rsidRPr="008E3936">
        <w:tab/>
      </w:r>
      <w:r w:rsidR="00E21DE8" w:rsidRPr="008E3936">
        <w:tab/>
      </w:r>
    </w:p>
    <w:p w:rsidR="00676153" w:rsidRPr="008E3936" w:rsidRDefault="00270296" w:rsidP="00270296">
      <w:pPr>
        <w:pStyle w:val="NoSpacing"/>
      </w:pPr>
      <w:r w:rsidRPr="008E3936">
        <w:t>SNL function</w:t>
      </w:r>
      <w:r w:rsidRPr="008E3936">
        <w:tab/>
        <w:t>PMOD pin (1-12)</w:t>
      </w:r>
      <w:r w:rsidRPr="008E3936">
        <w:tab/>
        <w:t>MZ Net</w:t>
      </w:r>
      <w:r w:rsidRPr="008E3936">
        <w:tab/>
      </w:r>
      <w:r w:rsidR="00676153" w:rsidRPr="008E3936">
        <w:t>MIO</w:t>
      </w:r>
      <w:r w:rsidR="00676153" w:rsidRPr="008E3936">
        <w:tab/>
      </w:r>
    </w:p>
    <w:p w:rsidR="00270296" w:rsidRPr="008E3936" w:rsidRDefault="00270296" w:rsidP="00270296">
      <w:pPr>
        <w:pStyle w:val="NoSpacing"/>
      </w:pPr>
      <w:r w:rsidRPr="008E3936">
        <w:t>I2C SDA</w:t>
      </w:r>
      <w:r w:rsidRPr="008E3936">
        <w:tab/>
      </w:r>
      <w:r w:rsidRPr="008E3936">
        <w:tab/>
        <w:t>1</w:t>
      </w:r>
      <w:r w:rsidRPr="008E3936">
        <w:tab/>
      </w:r>
      <w:r w:rsidRPr="008E3936">
        <w:tab/>
        <w:t>D0</w:t>
      </w:r>
      <w:r w:rsidRPr="008E3936">
        <w:tab/>
        <w:t>13</w:t>
      </w:r>
      <w:r w:rsidRPr="008E3936">
        <w:tab/>
      </w:r>
    </w:p>
    <w:p w:rsidR="00270296" w:rsidRPr="008E3936" w:rsidRDefault="00270296" w:rsidP="00270296">
      <w:pPr>
        <w:pStyle w:val="NoSpacing"/>
      </w:pPr>
      <w:r w:rsidRPr="008E3936">
        <w:t>I2C SCL</w:t>
      </w:r>
      <w:r w:rsidRPr="008E3936">
        <w:tab/>
      </w:r>
      <w:r w:rsidRPr="008E3936">
        <w:tab/>
        <w:t>2</w:t>
      </w:r>
      <w:r w:rsidRPr="008E3936">
        <w:tab/>
      </w:r>
      <w:r w:rsidRPr="008E3936">
        <w:tab/>
        <w:t>D1</w:t>
      </w:r>
      <w:r w:rsidRPr="008E3936">
        <w:tab/>
        <w:t>10</w:t>
      </w:r>
      <w:r w:rsidRPr="008E3936">
        <w:tab/>
      </w:r>
    </w:p>
    <w:p w:rsidR="00270296" w:rsidRPr="008E3936" w:rsidRDefault="00270296" w:rsidP="00270296">
      <w:pPr>
        <w:pStyle w:val="NoSpacing"/>
      </w:pPr>
      <w:r w:rsidRPr="008E3936">
        <w:t>UART TX</w:t>
      </w:r>
      <w:r w:rsidRPr="008E3936">
        <w:tab/>
        <w:t>4</w:t>
      </w:r>
      <w:r w:rsidRPr="008E3936">
        <w:tab/>
      </w:r>
      <w:r w:rsidRPr="008E3936">
        <w:tab/>
        <w:t>D3</w:t>
      </w:r>
      <w:r w:rsidRPr="008E3936">
        <w:tab/>
        <w:t>12</w:t>
      </w:r>
      <w:r w:rsidRPr="008E3936">
        <w:tab/>
      </w:r>
    </w:p>
    <w:p w:rsidR="00270296" w:rsidRPr="008E3936" w:rsidRDefault="00270296" w:rsidP="00270296">
      <w:pPr>
        <w:pStyle w:val="NoSpacing"/>
      </w:pPr>
      <w:r w:rsidRPr="008E3936">
        <w:t>UART RX</w:t>
      </w:r>
      <w:r w:rsidRPr="008E3936">
        <w:tab/>
        <w:t>10</w:t>
      </w:r>
      <w:r w:rsidRPr="008E3936">
        <w:tab/>
      </w:r>
      <w:r w:rsidRPr="008E3936">
        <w:tab/>
        <w:t>D7</w:t>
      </w:r>
      <w:r w:rsidRPr="008E3936">
        <w:tab/>
        <w:t>15</w:t>
      </w:r>
      <w:r w:rsidRPr="008E3936">
        <w:tab/>
      </w:r>
    </w:p>
    <w:p w:rsidR="00676153" w:rsidRPr="008E3936" w:rsidRDefault="00270296" w:rsidP="00270296">
      <w:pPr>
        <w:pStyle w:val="NoSpacing"/>
      </w:pPr>
      <w:r w:rsidRPr="008E3936">
        <w:t>1-wire</w:t>
      </w:r>
      <w:r w:rsidRPr="008E3936">
        <w:tab/>
      </w:r>
      <w:r w:rsidRPr="008E3936">
        <w:tab/>
        <w:t>7</w:t>
      </w:r>
      <w:r w:rsidRPr="008E3936">
        <w:tab/>
      </w:r>
      <w:r w:rsidRPr="008E3936">
        <w:tab/>
        <w:t>D4</w:t>
      </w:r>
      <w:r w:rsidRPr="008E3936">
        <w:tab/>
      </w:r>
      <w:r w:rsidR="00676153" w:rsidRPr="008E3936">
        <w:t>0</w:t>
      </w:r>
      <w:r w:rsidR="00676153" w:rsidRPr="008E3936">
        <w:tab/>
      </w:r>
      <w:r w:rsidR="00E21DE8" w:rsidRPr="008E3936">
        <w:tab/>
      </w:r>
    </w:p>
    <w:p w:rsidR="00676153" w:rsidRPr="008E3936" w:rsidRDefault="00270296" w:rsidP="00270296">
      <w:pPr>
        <w:pStyle w:val="NoSpacing"/>
      </w:pPr>
      <w:r w:rsidRPr="008E3936">
        <w:t>GPIO</w:t>
      </w:r>
      <w:r w:rsidRPr="008E3936">
        <w:tab/>
      </w:r>
      <w:r w:rsidRPr="008E3936">
        <w:tab/>
        <w:t>8</w:t>
      </w:r>
      <w:r w:rsidRPr="008E3936">
        <w:tab/>
      </w:r>
      <w:r w:rsidRPr="008E3936">
        <w:tab/>
        <w:t>D5</w:t>
      </w:r>
      <w:r w:rsidRPr="008E3936">
        <w:tab/>
      </w:r>
      <w:r w:rsidR="00676153" w:rsidRPr="008E3936">
        <w:t>9</w:t>
      </w:r>
      <w:r w:rsidR="00676153" w:rsidRPr="008E3936">
        <w:tab/>
      </w:r>
    </w:p>
    <w:p w:rsidR="00676153" w:rsidRPr="008E3936" w:rsidRDefault="00270296" w:rsidP="00270296">
      <w:pPr>
        <w:pStyle w:val="NoSpacing"/>
      </w:pPr>
      <w:r w:rsidRPr="008E3936">
        <w:t>GPIO</w:t>
      </w:r>
      <w:r w:rsidRPr="008E3936">
        <w:tab/>
      </w:r>
      <w:r w:rsidRPr="008E3936">
        <w:tab/>
        <w:t>3</w:t>
      </w:r>
      <w:r w:rsidRPr="008E3936">
        <w:tab/>
      </w:r>
      <w:r w:rsidRPr="008E3936">
        <w:tab/>
        <w:t>D2</w:t>
      </w:r>
      <w:r w:rsidRPr="008E3936">
        <w:tab/>
      </w:r>
      <w:r w:rsidR="00676153" w:rsidRPr="008E3936">
        <w:t>11</w:t>
      </w:r>
      <w:r w:rsidR="00676153" w:rsidRPr="008E3936">
        <w:tab/>
      </w:r>
    </w:p>
    <w:p w:rsidR="00676153" w:rsidRPr="008E3936" w:rsidRDefault="00270296" w:rsidP="00270296">
      <w:pPr>
        <w:pStyle w:val="NoSpacing"/>
      </w:pPr>
      <w:r w:rsidRPr="008E3936">
        <w:t>PPS</w:t>
      </w:r>
      <w:r w:rsidRPr="008E3936">
        <w:tab/>
      </w:r>
      <w:r w:rsidRPr="008E3936">
        <w:tab/>
        <w:t>9</w:t>
      </w:r>
      <w:r w:rsidRPr="008E3936">
        <w:tab/>
      </w:r>
      <w:r w:rsidRPr="008E3936">
        <w:tab/>
        <w:t>D6</w:t>
      </w:r>
      <w:r w:rsidRPr="008E3936">
        <w:tab/>
      </w:r>
      <w:r w:rsidR="00676153" w:rsidRPr="008E3936">
        <w:t>14</w:t>
      </w:r>
      <w:r w:rsidR="00676153" w:rsidRPr="008E3936">
        <w:tab/>
      </w:r>
    </w:p>
    <w:p w:rsidR="00E21DE8" w:rsidRPr="008E3936" w:rsidRDefault="00E21DE8" w:rsidP="00270296">
      <w:pPr>
        <w:pStyle w:val="NoSpacing"/>
      </w:pPr>
    </w:p>
    <w:p w:rsidR="00E21DE8" w:rsidRPr="008E3936" w:rsidRDefault="00E21DE8" w:rsidP="00E21DE8">
      <w:pPr>
        <w:pStyle w:val="NoSpacing"/>
        <w:ind w:left="720" w:firstLine="720"/>
      </w:pPr>
      <w:r w:rsidRPr="008E3936">
        <w:t>Actual pinout</w:t>
      </w:r>
      <w:r w:rsidRPr="008E3936">
        <w:tab/>
      </w:r>
      <w:r w:rsidRPr="008E3936">
        <w:tab/>
      </w:r>
      <w:r w:rsidRPr="008E3936">
        <w:tab/>
      </w:r>
    </w:p>
    <w:p w:rsidR="00E21DE8" w:rsidRPr="008E3936" w:rsidRDefault="00E21DE8" w:rsidP="00E21DE8">
      <w:pPr>
        <w:pStyle w:val="NoSpacing"/>
      </w:pPr>
      <w:r w:rsidRPr="008E3936">
        <w:t>SNL function</w:t>
      </w:r>
      <w:r w:rsidRPr="008E3936">
        <w:tab/>
        <w:t>MIO</w:t>
      </w:r>
      <w:r w:rsidRPr="008E3936">
        <w:tab/>
        <w:t>MZ Net</w:t>
      </w:r>
      <w:r w:rsidRPr="008E3936">
        <w:tab/>
        <w:t>PMOD pin [1-12]</w:t>
      </w:r>
      <w:r w:rsidRPr="008E3936">
        <w:tab/>
        <w:t>Notes</w:t>
      </w:r>
    </w:p>
    <w:p w:rsidR="00E21DE8" w:rsidRPr="008E3936" w:rsidRDefault="00E21DE8" w:rsidP="00E21DE8">
      <w:pPr>
        <w:pStyle w:val="NoSpacing"/>
      </w:pPr>
      <w:r w:rsidRPr="008E3936">
        <w:t>I2C SDA</w:t>
      </w:r>
      <w:r w:rsidRPr="008E3936">
        <w:tab/>
      </w:r>
      <w:r w:rsidRPr="008E3936">
        <w:tab/>
        <w:t>11</w:t>
      </w:r>
      <w:r w:rsidRPr="008E3936">
        <w:tab/>
        <w:t>D2</w:t>
      </w:r>
      <w:r w:rsidRPr="008E3936">
        <w:tab/>
        <w:t>3</w:t>
      </w:r>
      <w:r w:rsidRPr="008E3936">
        <w:tab/>
      </w:r>
      <w:r w:rsidRPr="008E3936">
        <w:tab/>
        <w:t>I2C0 can use MIO 10/11 or 14/15, I2C1 can use 12/13</w:t>
      </w:r>
    </w:p>
    <w:p w:rsidR="00E21DE8" w:rsidRPr="008E3936" w:rsidRDefault="00E21DE8" w:rsidP="00E21DE8">
      <w:pPr>
        <w:pStyle w:val="NoSpacing"/>
      </w:pPr>
      <w:r w:rsidRPr="008E3936">
        <w:t>I2C SCL</w:t>
      </w:r>
      <w:r w:rsidRPr="008E3936">
        <w:tab/>
      </w:r>
      <w:r w:rsidRPr="008E3936">
        <w:tab/>
        <w:t>10</w:t>
      </w:r>
      <w:r w:rsidRPr="008E3936">
        <w:tab/>
        <w:t>D1</w:t>
      </w:r>
      <w:r w:rsidRPr="008E3936">
        <w:tab/>
        <w:t>2</w:t>
      </w:r>
    </w:p>
    <w:p w:rsidR="00E21DE8" w:rsidRPr="008E3936" w:rsidRDefault="00E21DE8" w:rsidP="00E21DE8">
      <w:pPr>
        <w:pStyle w:val="NoSpacing"/>
      </w:pPr>
      <w:r w:rsidRPr="008E3936">
        <w:t>UART TX</w:t>
      </w:r>
      <w:r w:rsidRPr="008E3936">
        <w:tab/>
        <w:t>15</w:t>
      </w:r>
      <w:r w:rsidRPr="008E3936">
        <w:tab/>
        <w:t>D7</w:t>
      </w:r>
      <w:r w:rsidRPr="008E3936">
        <w:tab/>
        <w:t>10</w:t>
      </w:r>
      <w:r w:rsidRPr="008E3936">
        <w:tab/>
      </w:r>
      <w:r w:rsidRPr="008E3936">
        <w:tab/>
        <w:t>UART1 can use MIO 10/11 or 14/15</w:t>
      </w:r>
    </w:p>
    <w:p w:rsidR="00E21DE8" w:rsidRPr="008E3936" w:rsidRDefault="00E21DE8" w:rsidP="00E21DE8">
      <w:pPr>
        <w:pStyle w:val="NoSpacing"/>
      </w:pPr>
      <w:r w:rsidRPr="008E3936">
        <w:t>UART RX</w:t>
      </w:r>
      <w:r w:rsidRPr="008E3936">
        <w:tab/>
        <w:t>14</w:t>
      </w:r>
      <w:r w:rsidRPr="008E3936">
        <w:tab/>
        <w:t>D6</w:t>
      </w:r>
      <w:r w:rsidRPr="008E3936">
        <w:tab/>
        <w:t>9</w:t>
      </w:r>
    </w:p>
    <w:p w:rsidR="00E21DE8" w:rsidRPr="008E3936" w:rsidRDefault="00A41107" w:rsidP="00E21DE8">
      <w:pPr>
        <w:pStyle w:val="NoSpacing"/>
      </w:pPr>
      <w:r w:rsidRPr="008E3936">
        <w:t>GPIO</w:t>
      </w:r>
      <w:r w:rsidR="00E21DE8" w:rsidRPr="008E3936">
        <w:tab/>
      </w:r>
      <w:r w:rsidR="00E21DE8" w:rsidRPr="008E3936">
        <w:tab/>
        <w:t>0</w:t>
      </w:r>
      <w:r w:rsidR="00E21DE8" w:rsidRPr="008E3936">
        <w:tab/>
        <w:t>D4</w:t>
      </w:r>
      <w:r w:rsidR="00E21DE8" w:rsidRPr="008E3936">
        <w:tab/>
        <w:t>7</w:t>
      </w:r>
      <w:r w:rsidR="00E21DE8" w:rsidRPr="008E3936">
        <w:tab/>
      </w:r>
      <w:r w:rsidR="00E21DE8" w:rsidRPr="008E3936">
        <w:tab/>
      </w:r>
      <w:r w:rsidRPr="008E3936">
        <w:t>no build-in 1-wire peripheral in Zynq, possibly use SW</w:t>
      </w:r>
      <w:r w:rsidR="00E21DE8" w:rsidRPr="008E3936">
        <w:tab/>
      </w:r>
    </w:p>
    <w:p w:rsidR="00E21DE8" w:rsidRPr="008E3936" w:rsidRDefault="00E21DE8" w:rsidP="00E21DE8">
      <w:pPr>
        <w:pStyle w:val="NoSpacing"/>
      </w:pPr>
      <w:r w:rsidRPr="008E3936">
        <w:t>I2C interrupt</w:t>
      </w:r>
      <w:r w:rsidRPr="008E3936">
        <w:tab/>
        <w:t>9</w:t>
      </w:r>
      <w:r w:rsidRPr="008E3936">
        <w:tab/>
        <w:t>D5</w:t>
      </w:r>
      <w:r w:rsidRPr="008E3936">
        <w:tab/>
        <w:t>8</w:t>
      </w:r>
      <w:r w:rsidRPr="008E3936">
        <w:tab/>
      </w:r>
      <w:r w:rsidRPr="008E3936">
        <w:tab/>
      </w:r>
    </w:p>
    <w:p w:rsidR="00E21DE8" w:rsidRPr="008E3936" w:rsidRDefault="00E21DE8" w:rsidP="00E21DE8">
      <w:pPr>
        <w:pStyle w:val="NoSpacing"/>
      </w:pPr>
      <w:r w:rsidRPr="008E3936">
        <w:t>GPIO</w:t>
      </w:r>
      <w:r w:rsidRPr="008E3936">
        <w:tab/>
      </w:r>
      <w:r w:rsidRPr="008E3936">
        <w:tab/>
        <w:t>12</w:t>
      </w:r>
      <w:r w:rsidRPr="008E3936">
        <w:tab/>
        <w:t>D3</w:t>
      </w:r>
      <w:r w:rsidRPr="008E3936">
        <w:tab/>
        <w:t>4</w:t>
      </w:r>
    </w:p>
    <w:p w:rsidR="00E21DE8" w:rsidRPr="008E3936" w:rsidRDefault="00A41107" w:rsidP="00E21DE8">
      <w:pPr>
        <w:pStyle w:val="NoSpacing"/>
      </w:pPr>
      <w:r w:rsidRPr="008E3936">
        <w:t>GPIO</w:t>
      </w:r>
      <w:r w:rsidR="00E21DE8" w:rsidRPr="008E3936">
        <w:tab/>
      </w:r>
      <w:r w:rsidR="00E21DE8" w:rsidRPr="008E3936">
        <w:tab/>
        <w:t>13</w:t>
      </w:r>
      <w:r w:rsidR="00E21DE8" w:rsidRPr="008E3936">
        <w:tab/>
        <w:t>D0</w:t>
      </w:r>
      <w:r w:rsidR="00E21DE8" w:rsidRPr="008E3936">
        <w:tab/>
        <w:t>1</w:t>
      </w:r>
      <w:r w:rsidRPr="008E3936">
        <w:tab/>
      </w:r>
      <w:r w:rsidRPr="008E3936">
        <w:tab/>
        <w:t>no build-in PPS output in Zynq, possibly use SW</w:t>
      </w:r>
    </w:p>
    <w:p w:rsidR="00E21DE8" w:rsidRPr="007F4D79" w:rsidRDefault="00E21DE8" w:rsidP="00270296">
      <w:pPr>
        <w:pStyle w:val="NoSpacing"/>
        <w:rPr>
          <w:sz w:val="18"/>
          <w:szCs w:val="18"/>
        </w:rPr>
      </w:pPr>
    </w:p>
    <w:p w:rsidR="006D5F08" w:rsidRDefault="006D5F08" w:rsidP="00676153">
      <w:pPr>
        <w:pStyle w:val="Heading2"/>
      </w:pPr>
    </w:p>
    <w:p w:rsidR="00625F00" w:rsidRDefault="00324043" w:rsidP="00676153">
      <w:pPr>
        <w:pStyle w:val="Heading2"/>
      </w:pPr>
      <w:r>
        <w:t>Potentially Useful Forum P</w:t>
      </w:r>
      <w:r w:rsidR="00625F00">
        <w:t>osts</w:t>
      </w:r>
    </w:p>
    <w:p w:rsidR="00625F00" w:rsidRDefault="00625F00" w:rsidP="00625F00">
      <w:pPr>
        <w:pStyle w:val="NoSpacing"/>
      </w:pPr>
      <w:r>
        <w:t>http://henryomd.blogspot.com/2014/11/understanding-linux-serial-device.html</w:t>
      </w:r>
    </w:p>
    <w:p w:rsidR="00625F00" w:rsidRDefault="00EE6210" w:rsidP="00625F00">
      <w:pPr>
        <w:pStyle w:val="NoSpacing"/>
      </w:pPr>
      <w:r>
        <w:t xml:space="preserve">not so much:  </w:t>
      </w:r>
      <w:r w:rsidR="00625F00">
        <w:t>http://www.hivmr.com/db/sp1mc89x91jxffkjcm1zp7acpmakmk81</w:t>
      </w:r>
    </w:p>
    <w:p w:rsidR="00625F00" w:rsidRPr="00324043" w:rsidRDefault="00625F00" w:rsidP="00625F00">
      <w:pPr>
        <w:pStyle w:val="NoSpacing"/>
        <w:rPr>
          <w:b/>
        </w:rPr>
      </w:pPr>
      <w:r w:rsidRPr="00324043">
        <w:rPr>
          <w:b/>
        </w:rPr>
        <w:t>http://zedboard.org/content/ps-i2c-xillinux</w:t>
      </w:r>
    </w:p>
    <w:p w:rsidR="00625F00" w:rsidRDefault="00625F00" w:rsidP="00625F00">
      <w:pPr>
        <w:pStyle w:val="NoSpacing"/>
      </w:pPr>
      <w:r>
        <w:t xml:space="preserve">broken -- </w:t>
      </w:r>
      <w:hyperlink r:id="rId12" w:history="1">
        <w:r w:rsidR="00862A40" w:rsidRPr="00ED7451">
          <w:rPr>
            <w:rStyle w:val="Hyperlink"/>
          </w:rPr>
          <w:t>http://www.arbot.cz/post/2012/11/14/PS-I2C-in-Xillinux.aspx</w:t>
        </w:r>
      </w:hyperlink>
    </w:p>
    <w:p w:rsidR="00862A40" w:rsidRPr="002C3F65" w:rsidRDefault="00862A40" w:rsidP="00625F00">
      <w:pPr>
        <w:pStyle w:val="NoSpacing"/>
        <w:rPr>
          <w:b/>
        </w:rPr>
      </w:pPr>
      <w:r w:rsidRPr="002C3F65">
        <w:rPr>
          <w:b/>
        </w:rPr>
        <w:t>http://forum.xillybus.com/viewtopic.php?f=4&amp;t=319</w:t>
      </w:r>
    </w:p>
    <w:p w:rsidR="002C3F65" w:rsidRPr="002C3F65" w:rsidRDefault="002C3F65" w:rsidP="00625F00">
      <w:pPr>
        <w:pStyle w:val="NoSpacing"/>
        <w:rPr>
          <w:b/>
        </w:rPr>
      </w:pPr>
      <w:r w:rsidRPr="002C3F65">
        <w:rPr>
          <w:b/>
        </w:rPr>
        <w:t>http://xillybus.com/tutorials/device-tree-zynq-1</w:t>
      </w:r>
    </w:p>
    <w:p w:rsidR="00625F00" w:rsidRDefault="00625F00" w:rsidP="00625F00">
      <w:pPr>
        <w:pStyle w:val="NoSpacing"/>
      </w:pPr>
    </w:p>
    <w:p w:rsidR="00C07CB6" w:rsidRDefault="00C07CB6">
      <w:pPr>
        <w:rPr>
          <w:rFonts w:asciiTheme="majorHAnsi" w:eastAsiaTheme="majorEastAsia" w:hAnsiTheme="majorHAnsi" w:cstheme="majorBidi"/>
          <w:b/>
          <w:color w:val="2E74B5" w:themeColor="accent1" w:themeShade="BF"/>
          <w:sz w:val="28"/>
          <w:szCs w:val="26"/>
        </w:rPr>
      </w:pPr>
      <w:r>
        <w:br w:type="page"/>
      </w:r>
    </w:p>
    <w:p w:rsidR="00625F00" w:rsidRDefault="00625F00" w:rsidP="00676153">
      <w:pPr>
        <w:pStyle w:val="Heading2"/>
      </w:pPr>
      <w:r>
        <w:lastRenderedPageBreak/>
        <w:t>Vivado:</w:t>
      </w:r>
    </w:p>
    <w:p w:rsidR="00182AD4" w:rsidRDefault="00182AD4" w:rsidP="00182AD4">
      <w:pPr>
        <w:pStyle w:val="NoSpacing"/>
        <w:numPr>
          <w:ilvl w:val="0"/>
          <w:numId w:val="3"/>
        </w:numPr>
      </w:pPr>
      <w:r>
        <w:t>Create Separate Vivado project, without XPP</w:t>
      </w:r>
      <w:r w:rsidR="00EF0F64">
        <w:t>,</w:t>
      </w:r>
      <w:r>
        <w:t xml:space="preserve"> as described above. </w:t>
      </w:r>
      <w:r>
        <w:br/>
        <w:t xml:space="preserve">May compile with lots of critical warnings due to missing I/O pin configurations.  </w:t>
      </w:r>
    </w:p>
    <w:p w:rsidR="00625F00" w:rsidRDefault="00182AD4" w:rsidP="00182AD4">
      <w:pPr>
        <w:pStyle w:val="NoSpacing"/>
        <w:numPr>
          <w:ilvl w:val="0"/>
          <w:numId w:val="3"/>
        </w:numPr>
      </w:pPr>
      <w:r>
        <w:t>O</w:t>
      </w:r>
      <w:r w:rsidR="00625F00">
        <w:t xml:space="preserve">pen </w:t>
      </w:r>
      <w:r>
        <w:t xml:space="preserve">xillydemo &gt; </w:t>
      </w:r>
      <w:r w:rsidR="00625F00">
        <w:t>xillybus_ins &gt; system_i &gt; vivado_system</w:t>
      </w:r>
      <w:r>
        <w:t>_i</w:t>
      </w:r>
      <w:r w:rsidR="00625F00">
        <w:t xml:space="preserve"> (the block diagram)</w:t>
      </w:r>
    </w:p>
    <w:p w:rsidR="00416CF9" w:rsidRDefault="00182AD4" w:rsidP="00182AD4">
      <w:pPr>
        <w:pStyle w:val="NoSpacing"/>
        <w:numPr>
          <w:ilvl w:val="0"/>
          <w:numId w:val="3"/>
        </w:numPr>
      </w:pPr>
      <w:r>
        <w:t>O</w:t>
      </w:r>
      <w:r w:rsidR="00625F00">
        <w:t xml:space="preserve">pen </w:t>
      </w:r>
      <w:r w:rsidR="006940E0">
        <w:t xml:space="preserve">(double click) </w:t>
      </w:r>
      <w:r w:rsidR="00625F00">
        <w:t>block fo</w:t>
      </w:r>
      <w:r w:rsidR="00676153">
        <w:t xml:space="preserve">r Zynq processing_system7 </w:t>
      </w:r>
      <w:r>
        <w:t>(opens recustomize IP)</w:t>
      </w:r>
    </w:p>
    <w:p w:rsidR="00CF7674" w:rsidRDefault="006940E0" w:rsidP="006940E0">
      <w:pPr>
        <w:pStyle w:val="NoSpacing"/>
        <w:numPr>
          <w:ilvl w:val="0"/>
          <w:numId w:val="3"/>
        </w:numPr>
      </w:pPr>
      <w:r>
        <w:t>Under Peripheral I/O Pins:</w:t>
      </w:r>
      <w:r>
        <w:br/>
        <w:t>- Enable I2C0 for pins MIO 10/11 and UART0 for MIO 14/15</w:t>
      </w:r>
      <w:r>
        <w:br/>
        <w:t>- Enable I2C interrupt, MIO 9</w:t>
      </w:r>
    </w:p>
    <w:p w:rsidR="00CF7674" w:rsidRDefault="00CF7674" w:rsidP="006940E0">
      <w:pPr>
        <w:pStyle w:val="NoSpacing"/>
        <w:numPr>
          <w:ilvl w:val="0"/>
          <w:numId w:val="3"/>
        </w:numPr>
      </w:pPr>
      <w:r>
        <w:t>Under MIO Configuration:</w:t>
      </w:r>
      <w:r>
        <w:br/>
        <w:t>- I/O Peripherals &gt; GPIO &gt; USB Reset: check USB0 Reset and assign MIO7</w:t>
      </w:r>
    </w:p>
    <w:p w:rsidR="006940E0" w:rsidRDefault="006940E0" w:rsidP="006940E0">
      <w:pPr>
        <w:pStyle w:val="NoSpacing"/>
        <w:numPr>
          <w:ilvl w:val="0"/>
          <w:numId w:val="3"/>
        </w:numPr>
      </w:pPr>
      <w:r>
        <w:t>Click ok</w:t>
      </w:r>
    </w:p>
    <w:p w:rsidR="00676153" w:rsidRDefault="00676153" w:rsidP="00625F00">
      <w:pPr>
        <w:pStyle w:val="NoSpacing"/>
      </w:pPr>
    </w:p>
    <w:p w:rsidR="00676153" w:rsidRDefault="00497F12" w:rsidP="00182AD4">
      <w:pPr>
        <w:pStyle w:val="NoSpacing"/>
        <w:ind w:firstLine="360"/>
      </w:pPr>
      <w:r>
        <w:rPr>
          <w:noProof/>
        </w:rPr>
        <w:drawing>
          <wp:inline distT="0" distB="0" distL="0" distR="0" wp14:anchorId="7B790D87" wp14:editId="0879D875">
            <wp:extent cx="5057775" cy="403595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882" cy="4044018"/>
                    </a:xfrm>
                    <a:prstGeom prst="rect">
                      <a:avLst/>
                    </a:prstGeom>
                  </pic:spPr>
                </pic:pic>
              </a:graphicData>
            </a:graphic>
          </wp:inline>
        </w:drawing>
      </w:r>
    </w:p>
    <w:p w:rsidR="00676153" w:rsidRDefault="00676153" w:rsidP="00625F00">
      <w:pPr>
        <w:pStyle w:val="NoSpacing"/>
      </w:pPr>
    </w:p>
    <w:p w:rsidR="0009337E" w:rsidRDefault="0009337E" w:rsidP="00182AD4">
      <w:pPr>
        <w:pStyle w:val="NoSpacing"/>
        <w:numPr>
          <w:ilvl w:val="0"/>
          <w:numId w:val="3"/>
        </w:numPr>
      </w:pPr>
      <w:r>
        <w:t>Recompile</w:t>
      </w:r>
      <w:r w:rsidR="00182AD4">
        <w:t xml:space="preserve"> Vivado project (generate bitstream)</w:t>
      </w:r>
    </w:p>
    <w:p w:rsidR="0009337E" w:rsidRDefault="0009337E" w:rsidP="00C07CB6">
      <w:pPr>
        <w:pStyle w:val="NoSpacing"/>
        <w:numPr>
          <w:ilvl w:val="0"/>
          <w:numId w:val="3"/>
        </w:numPr>
      </w:pPr>
      <w:r>
        <w:t>File &gt; Export &gt; Hardware to a local fo</w:t>
      </w:r>
      <w:r w:rsidR="00497F12">
        <w:t>l</w:t>
      </w:r>
      <w:r>
        <w:t>der</w:t>
      </w:r>
      <w:r w:rsidR="00182AD4">
        <w:t xml:space="preserve">. Do not include </w:t>
      </w:r>
      <w:r w:rsidR="00C07CB6">
        <w:t>bitstream</w:t>
      </w:r>
      <w:r w:rsidR="00C07CB6">
        <w:br/>
        <w:t>for example, to …/</w:t>
      </w:r>
      <w:r w:rsidR="00C07CB6" w:rsidRPr="00C07CB6">
        <w:t>SDK/xillydemo.hdf</w:t>
      </w:r>
    </w:p>
    <w:p w:rsidR="0009337E" w:rsidRDefault="0009337E" w:rsidP="00182AD4">
      <w:pPr>
        <w:pStyle w:val="NoSpacing"/>
        <w:numPr>
          <w:ilvl w:val="0"/>
          <w:numId w:val="3"/>
        </w:numPr>
      </w:pPr>
      <w:r>
        <w:t>File &gt; Launch SDK</w:t>
      </w:r>
    </w:p>
    <w:p w:rsidR="0009337E" w:rsidRDefault="0009337E" w:rsidP="0009337E">
      <w:pPr>
        <w:pStyle w:val="NoSpacing"/>
      </w:pPr>
    </w:p>
    <w:p w:rsidR="0009337E" w:rsidRDefault="0009337E" w:rsidP="0009337E">
      <w:pPr>
        <w:pStyle w:val="NoSpacing"/>
      </w:pPr>
    </w:p>
    <w:p w:rsidR="0009337E" w:rsidRDefault="0009337E" w:rsidP="0009337E">
      <w:pPr>
        <w:pStyle w:val="NoSpacing"/>
      </w:pPr>
    </w:p>
    <w:p w:rsidR="0009337E" w:rsidRDefault="0009337E" w:rsidP="0009337E">
      <w:pPr>
        <w:pStyle w:val="NoSpacing"/>
      </w:pPr>
    </w:p>
    <w:p w:rsidR="0009337E" w:rsidRDefault="0009337E" w:rsidP="0009337E">
      <w:pPr>
        <w:pStyle w:val="NoSpacing"/>
      </w:pPr>
    </w:p>
    <w:p w:rsidR="0009337E" w:rsidRDefault="0009337E" w:rsidP="0009337E">
      <w:pPr>
        <w:pStyle w:val="NoSpacing"/>
      </w:pPr>
    </w:p>
    <w:p w:rsidR="0009337E" w:rsidRDefault="0009337E" w:rsidP="0009337E">
      <w:pPr>
        <w:pStyle w:val="NoSpacing"/>
      </w:pPr>
    </w:p>
    <w:p w:rsidR="0009337E" w:rsidRDefault="0009337E" w:rsidP="0009337E">
      <w:pPr>
        <w:pStyle w:val="NoSpacing"/>
      </w:pPr>
    </w:p>
    <w:p w:rsidR="0009337E" w:rsidRDefault="0009337E" w:rsidP="0009337E">
      <w:pPr>
        <w:pStyle w:val="Heading2"/>
      </w:pPr>
      <w:r>
        <w:t>SDK:</w:t>
      </w:r>
    </w:p>
    <w:p w:rsidR="0009337E" w:rsidRDefault="0009337E" w:rsidP="0009337E">
      <w:pPr>
        <w:pStyle w:val="NoSpacing"/>
      </w:pPr>
      <w:r>
        <w:t xml:space="preserve">Following the </w:t>
      </w:r>
      <w:r w:rsidR="006D5F08">
        <w:t xml:space="preserve">4 </w:t>
      </w:r>
      <w:r>
        <w:t xml:space="preserve">steps in </w:t>
      </w:r>
      <w:r w:rsidRPr="00862A40">
        <w:t>http://forum.xillybus.com/viewtopic.php?f=4&amp;t=319</w:t>
      </w:r>
    </w:p>
    <w:p w:rsidR="00676153" w:rsidRDefault="0009337E" w:rsidP="0009337E">
      <w:pPr>
        <w:pStyle w:val="NoSpacing"/>
      </w:pPr>
      <w:r>
        <w:rPr>
          <w:noProof/>
        </w:rPr>
        <w:t xml:space="preserve"> </w:t>
      </w:r>
      <w:r w:rsidR="002B7A5C">
        <w:t xml:space="preserve"> </w:t>
      </w:r>
    </w:p>
    <w:p w:rsidR="0009337E" w:rsidRDefault="0009337E" w:rsidP="00625F00">
      <w:pPr>
        <w:pStyle w:val="NoSpacing"/>
      </w:pPr>
      <w:r>
        <w:t xml:space="preserve">SDK opens with hardware platform just created by Vivado. </w:t>
      </w:r>
    </w:p>
    <w:p w:rsidR="004803F9" w:rsidRDefault="004803F9" w:rsidP="00625F00">
      <w:pPr>
        <w:pStyle w:val="NoSpacing"/>
      </w:pPr>
      <w:r>
        <w:t xml:space="preserve">     </w:t>
      </w:r>
      <w:r>
        <w:rPr>
          <w:noProof/>
        </w:rPr>
        <w:drawing>
          <wp:inline distT="0" distB="0" distL="0" distR="0" wp14:anchorId="209946D7" wp14:editId="790246BA">
            <wp:extent cx="5397500" cy="404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2437" cy="4051828"/>
                    </a:xfrm>
                    <a:prstGeom prst="rect">
                      <a:avLst/>
                    </a:prstGeom>
                  </pic:spPr>
                </pic:pic>
              </a:graphicData>
            </a:graphic>
          </wp:inline>
        </w:drawing>
      </w:r>
    </w:p>
    <w:p w:rsidR="004803F9" w:rsidRDefault="004803F9" w:rsidP="00625F00">
      <w:pPr>
        <w:pStyle w:val="NoSpacing"/>
      </w:pPr>
    </w:p>
    <w:p w:rsidR="004803F9" w:rsidRDefault="0009337E" w:rsidP="004803F9">
      <w:pPr>
        <w:pStyle w:val="NoSpacing"/>
      </w:pPr>
      <w:r w:rsidRPr="00E31AE5">
        <w:rPr>
          <w:b/>
        </w:rPr>
        <w:t>Step 1</w:t>
      </w:r>
      <w:r w:rsidR="00E31AE5" w:rsidRPr="00E31AE5">
        <w:rPr>
          <w:b/>
        </w:rPr>
        <w:t>/2</w:t>
      </w:r>
      <w:r w:rsidRPr="00E31AE5">
        <w:rPr>
          <w:b/>
        </w:rPr>
        <w:t xml:space="preserve">): </w:t>
      </w:r>
      <w:r w:rsidR="004803F9" w:rsidRPr="00E31AE5">
        <w:rPr>
          <w:b/>
        </w:rPr>
        <w:t>Application</w:t>
      </w:r>
      <w:r w:rsidR="004803F9" w:rsidRPr="004803F9">
        <w:rPr>
          <w:b/>
        </w:rPr>
        <w:t xml:space="preserve"> project</w:t>
      </w:r>
      <w:r w:rsidR="004803F9">
        <w:br/>
        <w:t xml:space="preserve">- </w:t>
      </w:r>
      <w:r>
        <w:t>F</w:t>
      </w:r>
      <w:r w:rsidR="004803F9">
        <w:t>ile &gt; New &gt; application project</w:t>
      </w:r>
      <w:r w:rsidR="004803F9">
        <w:br/>
        <w:t xml:space="preserve">- Page 1, specify </w:t>
      </w:r>
      <w:r w:rsidR="004803F9">
        <w:tab/>
        <w:t>project name = “PN_I2C</w:t>
      </w:r>
      <w:r>
        <w:t xml:space="preserve">”, </w:t>
      </w:r>
      <w:r w:rsidR="004803F9">
        <w:br/>
        <w:t xml:space="preserve"> </w:t>
      </w:r>
      <w:r w:rsidR="004803F9">
        <w:tab/>
      </w:r>
      <w:r w:rsidR="004803F9">
        <w:tab/>
      </w:r>
      <w:r w:rsidR="004803F9">
        <w:tab/>
      </w:r>
      <w:r>
        <w:t xml:space="preserve">OS </w:t>
      </w:r>
      <w:r w:rsidR="004803F9">
        <w:t xml:space="preserve"> = </w:t>
      </w:r>
      <w:r>
        <w:t xml:space="preserve">“standalone”, </w:t>
      </w:r>
      <w:r w:rsidR="004803F9">
        <w:br/>
        <w:t xml:space="preserve"> </w:t>
      </w:r>
      <w:r w:rsidR="004803F9">
        <w:tab/>
      </w:r>
      <w:r w:rsidR="004803F9">
        <w:tab/>
      </w:r>
      <w:r w:rsidR="004803F9">
        <w:tab/>
        <w:t xml:space="preserve">hardware platform = “xillydemo_hw_platform” as just exported </w:t>
      </w:r>
      <w:r w:rsidR="004803F9">
        <w:br/>
        <w:t xml:space="preserve"> </w:t>
      </w:r>
      <w:r w:rsidR="004803F9">
        <w:tab/>
      </w:r>
      <w:r w:rsidR="004803F9">
        <w:tab/>
      </w:r>
      <w:r w:rsidR="004803F9">
        <w:tab/>
        <w:t xml:space="preserve">Processor = “ps7_cortexa9_0” (not sure if _1 makes a difference)  </w:t>
      </w:r>
      <w:r w:rsidR="004803F9">
        <w:br/>
        <w:t>- Next &gt; Page 2, specify</w:t>
      </w:r>
      <w:r w:rsidR="004803F9">
        <w:tab/>
        <w:t>template = “Zynq FSBL”</w:t>
      </w:r>
      <w:r w:rsidR="004803F9">
        <w:br/>
        <w:t xml:space="preserve">- Finish </w:t>
      </w:r>
      <w:r w:rsidR="004803F9">
        <w:br/>
        <w:t xml:space="preserve">  =&gt; Creates PN_I2C and PN_I2C_bsp</w:t>
      </w:r>
    </w:p>
    <w:p w:rsidR="0062772A" w:rsidRDefault="0062772A" w:rsidP="004803F9">
      <w:pPr>
        <w:pStyle w:val="NoSpacing"/>
      </w:pPr>
      <w:r>
        <w:rPr>
          <w:noProof/>
        </w:rPr>
        <w:lastRenderedPageBreak/>
        <w:drawing>
          <wp:inline distT="0" distB="0" distL="0" distR="0" wp14:anchorId="6B05CB9A" wp14:editId="0142832A">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7700"/>
                    </a:xfrm>
                    <a:prstGeom prst="rect">
                      <a:avLst/>
                    </a:prstGeom>
                  </pic:spPr>
                </pic:pic>
              </a:graphicData>
            </a:graphic>
          </wp:inline>
        </w:drawing>
      </w:r>
    </w:p>
    <w:p w:rsidR="00F4308C" w:rsidRDefault="00F4308C" w:rsidP="00625F00">
      <w:pPr>
        <w:pStyle w:val="NoSpacing"/>
      </w:pPr>
    </w:p>
    <w:p w:rsidR="005F0187" w:rsidRDefault="00F4308C" w:rsidP="0062772A">
      <w:pPr>
        <w:pStyle w:val="NoSpacing"/>
      </w:pPr>
      <w:r w:rsidRPr="00E31AE5">
        <w:rPr>
          <w:b/>
        </w:rPr>
        <w:t>Step 3</w:t>
      </w:r>
      <w:r w:rsidR="00E31AE5" w:rsidRPr="00E31AE5">
        <w:rPr>
          <w:b/>
        </w:rPr>
        <w:t>/4</w:t>
      </w:r>
      <w:r w:rsidRPr="00E31AE5">
        <w:rPr>
          <w:b/>
        </w:rPr>
        <w:t xml:space="preserve">): </w:t>
      </w:r>
      <w:r w:rsidR="00E31AE5" w:rsidRPr="00E31AE5">
        <w:rPr>
          <w:b/>
        </w:rPr>
        <w:t>Boot Image</w:t>
      </w:r>
      <w:r w:rsidR="00E31AE5">
        <w:br/>
      </w:r>
      <w:r w:rsidR="0062772A">
        <w:t xml:space="preserve">- right click on PN_I2C </w:t>
      </w:r>
      <w:r>
        <w:t xml:space="preserve">&gt;  </w:t>
      </w:r>
      <w:r w:rsidR="00F172A2">
        <w:t>create boot im</w:t>
      </w:r>
      <w:r>
        <w:t xml:space="preserve">age. </w:t>
      </w:r>
      <w:r>
        <w:br/>
        <w:t xml:space="preserve">- </w:t>
      </w:r>
      <w:r w:rsidR="0062772A">
        <w:t xml:space="preserve">In dialog: </w:t>
      </w:r>
      <w:r w:rsidR="0062772A">
        <w:tab/>
        <w:t>new bif file</w:t>
      </w:r>
      <w:r w:rsidR="0062772A">
        <w:br/>
        <w:t xml:space="preserve"> </w:t>
      </w:r>
      <w:r w:rsidR="0062772A">
        <w:tab/>
      </w:r>
      <w:r w:rsidR="0062772A">
        <w:tab/>
        <w:t xml:space="preserve">boot image partitions </w:t>
      </w:r>
      <w:r w:rsidR="0062772A">
        <w:tab/>
        <w:t>i) PN_I2C</w:t>
      </w:r>
      <w:r>
        <w:t>.elf (edit &gt; type: bootloader)</w:t>
      </w:r>
      <w:r>
        <w:br/>
        <w:t xml:space="preserve"> </w:t>
      </w:r>
      <w:r>
        <w:tab/>
      </w:r>
      <w:r>
        <w:tab/>
      </w:r>
      <w:r w:rsidR="0062772A">
        <w:tab/>
      </w:r>
      <w:r w:rsidR="0062772A">
        <w:tab/>
      </w:r>
      <w:r w:rsidR="0062772A">
        <w:tab/>
      </w:r>
      <w:r>
        <w:t xml:space="preserve">ii) add &gt;  </w:t>
      </w:r>
      <w:r w:rsidRPr="00F4308C">
        <w:t>u-boot-xillinux-1.3.elf</w:t>
      </w:r>
      <w:r w:rsidR="0062772A">
        <w:t xml:space="preserve"> (type datafile)</w:t>
      </w:r>
      <w:r w:rsidR="0062772A">
        <w:br/>
        <w:t xml:space="preserve"> </w:t>
      </w:r>
      <w:r w:rsidR="0062772A">
        <w:tab/>
      </w:r>
      <w:r w:rsidR="0062772A">
        <w:tab/>
      </w:r>
      <w:r>
        <w:t>create</w:t>
      </w:r>
      <w:r w:rsidR="0062772A">
        <w:t xml:space="preserve"> Image</w:t>
      </w:r>
      <w:r w:rsidR="0062772A">
        <w:tab/>
      </w:r>
      <w:r w:rsidR="0062772A">
        <w:tab/>
      </w:r>
      <w:r w:rsidR="0062772A">
        <w:br/>
        <w:t>- creates boot.bin</w:t>
      </w:r>
    </w:p>
    <w:p w:rsidR="00D64C29" w:rsidRPr="001F3E8F" w:rsidRDefault="00D64C29" w:rsidP="00625F00">
      <w:pPr>
        <w:pStyle w:val="NoSpacing"/>
        <w:rPr>
          <w:b/>
        </w:rPr>
      </w:pPr>
    </w:p>
    <w:p w:rsidR="00497F12" w:rsidRDefault="00497F12">
      <w:r>
        <w:br w:type="page"/>
      </w:r>
    </w:p>
    <w:p w:rsidR="007E1AEF" w:rsidRDefault="007E1AEF" w:rsidP="00625F00">
      <w:pPr>
        <w:pStyle w:val="NoSpacing"/>
      </w:pPr>
    </w:p>
    <w:p w:rsidR="007E1AEF" w:rsidRDefault="007E1AEF" w:rsidP="007E1AEF">
      <w:pPr>
        <w:pStyle w:val="Heading2"/>
      </w:pPr>
      <w:r>
        <w:t>Device Tree:</w:t>
      </w:r>
    </w:p>
    <w:p w:rsidR="00D64C29" w:rsidRPr="00D64C29" w:rsidRDefault="00D64C29" w:rsidP="00D64C29">
      <w:pPr>
        <w:pStyle w:val="Heading3"/>
      </w:pPr>
      <w:r>
        <w:t>Edit existing</w:t>
      </w:r>
      <w:r w:rsidR="006D5F08">
        <w:t xml:space="preserve"> dts file</w:t>
      </w:r>
    </w:p>
    <w:p w:rsidR="007E1AEF" w:rsidRDefault="002C3F65" w:rsidP="0067698B">
      <w:pPr>
        <w:pStyle w:val="NoSpacing"/>
        <w:numPr>
          <w:ilvl w:val="0"/>
          <w:numId w:val="6"/>
        </w:numPr>
      </w:pPr>
      <w:r>
        <w:t>Go to /usr/src/kernels/3.?.?-xillinux-?.?</w:t>
      </w:r>
      <w:r w:rsidR="00896060">
        <w:t>/  dtc compiler below</w:t>
      </w:r>
    </w:p>
    <w:p w:rsidR="00896060" w:rsidRDefault="00896060" w:rsidP="0067698B">
      <w:pPr>
        <w:pStyle w:val="NoSpacing"/>
        <w:numPr>
          <w:ilvl w:val="0"/>
          <w:numId w:val="6"/>
        </w:numPr>
      </w:pPr>
      <w:r>
        <w:t>Original dts file in /boot</w:t>
      </w:r>
    </w:p>
    <w:p w:rsidR="00896060" w:rsidRDefault="005F02D6" w:rsidP="0067698B">
      <w:pPr>
        <w:pStyle w:val="NoSpacing"/>
        <w:numPr>
          <w:ilvl w:val="0"/>
          <w:numId w:val="6"/>
        </w:numPr>
      </w:pPr>
      <w:r>
        <w:t>Add entries for I2C0 and UART0</w:t>
      </w:r>
    </w:p>
    <w:p w:rsidR="005F02D6" w:rsidRDefault="005F02D6" w:rsidP="0067698B">
      <w:pPr>
        <w:pStyle w:val="NoSpacing"/>
        <w:numPr>
          <w:ilvl w:val="0"/>
          <w:numId w:val="6"/>
        </w:numPr>
      </w:pPr>
      <w:r>
        <w:t xml:space="preserve">Compile to dtb </w:t>
      </w:r>
      <w:r>
        <w:br/>
      </w:r>
      <w:r w:rsidRPr="005F02D6">
        <w:t>$ scripts/dtc/dtc -I dts -O dtb -o /path/to/my-tree.dtb /path/to/my-tree.dts</w:t>
      </w:r>
    </w:p>
    <w:p w:rsidR="00CF7674" w:rsidRDefault="00CF7674" w:rsidP="00D64C29">
      <w:pPr>
        <w:pStyle w:val="NoSpacing"/>
        <w:ind w:left="360"/>
      </w:pPr>
    </w:p>
    <w:p w:rsidR="00CE7376" w:rsidRDefault="00CE7376" w:rsidP="00D64C29">
      <w:pPr>
        <w:pStyle w:val="NoSpacing"/>
        <w:ind w:left="360"/>
      </w:pPr>
      <w:r>
        <w:t>Working I2C entry:</w:t>
      </w:r>
    </w:p>
    <w:p w:rsidR="00CE7376" w:rsidRPr="006D5F08" w:rsidRDefault="00CE7376" w:rsidP="00EF0F64">
      <w:pPr>
        <w:pStyle w:val="NoSpacing"/>
        <w:tabs>
          <w:tab w:val="left" w:pos="720"/>
          <w:tab w:val="left" w:pos="1107"/>
          <w:tab w:val="left" w:pos="4230"/>
        </w:tabs>
        <w:ind w:left="360"/>
        <w:rPr>
          <w:sz w:val="20"/>
          <w:szCs w:val="20"/>
        </w:rPr>
      </w:pPr>
      <w:r w:rsidRPr="006D5F08">
        <w:rPr>
          <w:sz w:val="20"/>
          <w:szCs w:val="20"/>
        </w:rPr>
        <w:tab/>
        <w:t>i2c0: i2c@e0004000 {</w:t>
      </w:r>
    </w:p>
    <w:p w:rsidR="00CE7376" w:rsidRPr="006D5F08" w:rsidRDefault="006D5F08" w:rsidP="00EF0F64">
      <w:pPr>
        <w:pStyle w:val="NoSpacing"/>
        <w:tabs>
          <w:tab w:val="left" w:pos="720"/>
          <w:tab w:val="left" w:pos="1107"/>
          <w:tab w:val="left" w:pos="4230"/>
        </w:tabs>
        <w:ind w:left="360"/>
        <w:rPr>
          <w:sz w:val="20"/>
          <w:szCs w:val="20"/>
        </w:rPr>
      </w:pPr>
      <w:r w:rsidRPr="006D5F08">
        <w:rPr>
          <w:sz w:val="20"/>
          <w:szCs w:val="20"/>
        </w:rPr>
        <w:tab/>
      </w:r>
      <w:r w:rsidR="00CE7376" w:rsidRPr="006D5F08">
        <w:rPr>
          <w:sz w:val="20"/>
          <w:szCs w:val="20"/>
        </w:rPr>
        <w:tab/>
        <w:t>compatible = "xlnx,ps7-i2c-1.00.a";</w:t>
      </w:r>
      <w:r w:rsidRPr="006D5F08">
        <w:rPr>
          <w:sz w:val="20"/>
          <w:szCs w:val="20"/>
        </w:rPr>
        <w:tab/>
        <w:t>// calls out a xlnx driver hopefully present in xillinux</w:t>
      </w:r>
    </w:p>
    <w:p w:rsidR="00CE7376" w:rsidRPr="006D5F08" w:rsidRDefault="00CE7376" w:rsidP="00EF0F64">
      <w:pPr>
        <w:pStyle w:val="NoSpacing"/>
        <w:tabs>
          <w:tab w:val="left" w:pos="720"/>
          <w:tab w:val="left" w:pos="1107"/>
          <w:tab w:val="left" w:pos="4230"/>
        </w:tabs>
        <w:ind w:left="360"/>
        <w:rPr>
          <w:sz w:val="20"/>
          <w:szCs w:val="20"/>
        </w:rPr>
      </w:pPr>
      <w:r w:rsidRPr="006D5F08">
        <w:rPr>
          <w:sz w:val="20"/>
          <w:szCs w:val="20"/>
        </w:rPr>
        <w:tab/>
      </w:r>
      <w:r w:rsidRPr="006D5F08">
        <w:rPr>
          <w:sz w:val="20"/>
          <w:szCs w:val="20"/>
        </w:rPr>
        <w:tab/>
        <w:t>reg = &lt;0xE0004000 0x1000&gt;;</w:t>
      </w:r>
      <w:r w:rsidR="006D5F08">
        <w:rPr>
          <w:sz w:val="20"/>
          <w:szCs w:val="20"/>
        </w:rPr>
        <w:tab/>
        <w:t>// memory address and size, fixed by Zynq HW for I2C0</w:t>
      </w:r>
    </w:p>
    <w:p w:rsidR="00CE7376" w:rsidRPr="006D5F08" w:rsidRDefault="00CE7376" w:rsidP="00EF0F64">
      <w:pPr>
        <w:pStyle w:val="NoSpacing"/>
        <w:tabs>
          <w:tab w:val="left" w:pos="720"/>
          <w:tab w:val="left" w:pos="1107"/>
          <w:tab w:val="left" w:pos="4230"/>
        </w:tabs>
        <w:ind w:left="360"/>
        <w:rPr>
          <w:sz w:val="20"/>
          <w:szCs w:val="20"/>
        </w:rPr>
      </w:pPr>
      <w:r w:rsidRPr="006D5F08">
        <w:rPr>
          <w:sz w:val="20"/>
          <w:szCs w:val="20"/>
        </w:rPr>
        <w:tab/>
      </w:r>
      <w:r w:rsidRPr="006D5F08">
        <w:rPr>
          <w:sz w:val="20"/>
          <w:szCs w:val="20"/>
        </w:rPr>
        <w:tab/>
        <w:t>bus-id = &lt;0&gt;;</w:t>
      </w:r>
    </w:p>
    <w:p w:rsidR="00CE7376" w:rsidRPr="006D5F08" w:rsidRDefault="00CE7376" w:rsidP="00EF0F64">
      <w:pPr>
        <w:pStyle w:val="NoSpacing"/>
        <w:tabs>
          <w:tab w:val="left" w:pos="720"/>
          <w:tab w:val="left" w:pos="1107"/>
          <w:tab w:val="left" w:pos="4230"/>
        </w:tabs>
        <w:ind w:left="360"/>
        <w:rPr>
          <w:sz w:val="20"/>
          <w:szCs w:val="20"/>
        </w:rPr>
      </w:pPr>
      <w:r w:rsidRPr="006D5F08">
        <w:rPr>
          <w:sz w:val="20"/>
          <w:szCs w:val="20"/>
        </w:rPr>
        <w:tab/>
      </w:r>
      <w:r w:rsidRPr="006D5F08">
        <w:rPr>
          <w:sz w:val="20"/>
          <w:szCs w:val="20"/>
        </w:rPr>
        <w:tab/>
        <w:t>clocks = &lt;&amp;clkc 38&gt;;</w:t>
      </w:r>
      <w:r w:rsidR="003E6089">
        <w:rPr>
          <w:sz w:val="20"/>
          <w:szCs w:val="20"/>
        </w:rPr>
        <w:tab/>
      </w:r>
      <w:r w:rsidR="00EF0F64">
        <w:rPr>
          <w:sz w:val="20"/>
          <w:szCs w:val="20"/>
        </w:rPr>
        <w:t>// ref</w:t>
      </w:r>
      <w:r w:rsidR="006D5F08">
        <w:rPr>
          <w:sz w:val="20"/>
          <w:szCs w:val="20"/>
        </w:rPr>
        <w:t xml:space="preserve"> to </w:t>
      </w:r>
      <w:r w:rsidR="00EF0F64">
        <w:rPr>
          <w:sz w:val="20"/>
          <w:szCs w:val="20"/>
        </w:rPr>
        <w:t>sys</w:t>
      </w:r>
      <w:r w:rsidR="006D5F08">
        <w:rPr>
          <w:sz w:val="20"/>
          <w:szCs w:val="20"/>
        </w:rPr>
        <w:t xml:space="preserve"> </w:t>
      </w:r>
      <w:r w:rsidR="00EF0F64">
        <w:rPr>
          <w:sz w:val="20"/>
          <w:szCs w:val="20"/>
        </w:rPr>
        <w:t>clk</w:t>
      </w:r>
      <w:r w:rsidR="006D5F08">
        <w:rPr>
          <w:sz w:val="20"/>
          <w:szCs w:val="20"/>
        </w:rPr>
        <w:t xml:space="preserve"> #38 = I2C clock</w:t>
      </w:r>
      <w:r w:rsidR="00EF0F64">
        <w:rPr>
          <w:sz w:val="20"/>
          <w:szCs w:val="20"/>
        </w:rPr>
        <w:t>. Simply &lt;4000000&gt; didn’t work</w:t>
      </w:r>
    </w:p>
    <w:p w:rsidR="00CE7376" w:rsidRPr="006D5F08" w:rsidRDefault="00CE7376" w:rsidP="00EF0F64">
      <w:pPr>
        <w:pStyle w:val="NoSpacing"/>
        <w:tabs>
          <w:tab w:val="left" w:pos="720"/>
          <w:tab w:val="left" w:pos="1107"/>
          <w:tab w:val="left" w:pos="4230"/>
        </w:tabs>
        <w:ind w:left="360"/>
        <w:rPr>
          <w:sz w:val="20"/>
          <w:szCs w:val="20"/>
        </w:rPr>
      </w:pPr>
      <w:r w:rsidRPr="006D5F08">
        <w:rPr>
          <w:sz w:val="20"/>
          <w:szCs w:val="20"/>
        </w:rPr>
        <w:tab/>
      </w:r>
      <w:r w:rsidRPr="006D5F08">
        <w:rPr>
          <w:sz w:val="20"/>
          <w:szCs w:val="20"/>
        </w:rPr>
        <w:tab/>
        <w:t>i2c-clk = &lt;100000&gt;;</w:t>
      </w:r>
      <w:r w:rsidR="006D5F08">
        <w:rPr>
          <w:sz w:val="20"/>
          <w:szCs w:val="20"/>
        </w:rPr>
        <w:tab/>
        <w:t>// 100kHz standard</w:t>
      </w:r>
      <w:r w:rsidR="00EF0F64">
        <w:rPr>
          <w:sz w:val="20"/>
          <w:szCs w:val="20"/>
        </w:rPr>
        <w:t xml:space="preserve"> </w:t>
      </w:r>
      <w:r w:rsidR="006D5F08">
        <w:rPr>
          <w:sz w:val="20"/>
          <w:szCs w:val="20"/>
        </w:rPr>
        <w:t>slow I2C</w:t>
      </w:r>
    </w:p>
    <w:p w:rsidR="00CE7376" w:rsidRPr="006D5F08" w:rsidRDefault="00CE7376" w:rsidP="00EF0F64">
      <w:pPr>
        <w:pStyle w:val="NoSpacing"/>
        <w:tabs>
          <w:tab w:val="left" w:pos="720"/>
          <w:tab w:val="left" w:pos="1107"/>
          <w:tab w:val="left" w:pos="4230"/>
        </w:tabs>
        <w:ind w:left="360"/>
        <w:rPr>
          <w:sz w:val="20"/>
          <w:szCs w:val="20"/>
        </w:rPr>
      </w:pPr>
      <w:r w:rsidRPr="006D5F08">
        <w:rPr>
          <w:sz w:val="20"/>
          <w:szCs w:val="20"/>
        </w:rPr>
        <w:tab/>
      </w:r>
      <w:r w:rsidRPr="006D5F08">
        <w:rPr>
          <w:sz w:val="20"/>
          <w:szCs w:val="20"/>
        </w:rPr>
        <w:tab/>
        <w:t>interrupt-parent = &lt;&amp;ps7_scugic_0&gt;;</w:t>
      </w:r>
      <w:r w:rsidR="003E6089">
        <w:rPr>
          <w:sz w:val="20"/>
          <w:szCs w:val="20"/>
        </w:rPr>
        <w:tab/>
        <w:t xml:space="preserve">// see note </w:t>
      </w:r>
    </w:p>
    <w:p w:rsidR="00CE7376" w:rsidRPr="006D5F08" w:rsidRDefault="00CE7376" w:rsidP="00EF0F64">
      <w:pPr>
        <w:pStyle w:val="NoSpacing"/>
        <w:tabs>
          <w:tab w:val="left" w:pos="720"/>
          <w:tab w:val="left" w:pos="1107"/>
          <w:tab w:val="left" w:pos="4230"/>
        </w:tabs>
        <w:ind w:left="360"/>
        <w:rPr>
          <w:sz w:val="20"/>
          <w:szCs w:val="20"/>
        </w:rPr>
      </w:pPr>
      <w:r w:rsidRPr="006D5F08">
        <w:rPr>
          <w:sz w:val="20"/>
          <w:szCs w:val="20"/>
        </w:rPr>
        <w:tab/>
      </w:r>
      <w:r w:rsidRPr="006D5F08">
        <w:rPr>
          <w:sz w:val="20"/>
          <w:szCs w:val="20"/>
        </w:rPr>
        <w:tab/>
        <w:t>interrupts = &lt;0 25 4&gt;;</w:t>
      </w:r>
    </w:p>
    <w:p w:rsidR="00CE7376" w:rsidRPr="006D5F08" w:rsidRDefault="00CE7376" w:rsidP="00EF0F64">
      <w:pPr>
        <w:pStyle w:val="NoSpacing"/>
        <w:tabs>
          <w:tab w:val="left" w:pos="720"/>
          <w:tab w:val="left" w:pos="1107"/>
          <w:tab w:val="left" w:pos="4230"/>
        </w:tabs>
        <w:ind w:left="360"/>
        <w:rPr>
          <w:sz w:val="20"/>
          <w:szCs w:val="20"/>
        </w:rPr>
      </w:pPr>
      <w:r w:rsidRPr="006D5F08">
        <w:rPr>
          <w:sz w:val="20"/>
          <w:szCs w:val="20"/>
        </w:rPr>
        <w:tab/>
      </w:r>
      <w:r w:rsidRPr="006D5F08">
        <w:rPr>
          <w:sz w:val="20"/>
          <w:szCs w:val="20"/>
        </w:rPr>
        <w:tab/>
        <w:t>#address-cells = &lt;1&gt;;</w:t>
      </w:r>
      <w:r w:rsidR="003E6089">
        <w:rPr>
          <w:sz w:val="20"/>
          <w:szCs w:val="20"/>
        </w:rPr>
        <w:tab/>
        <w:t>//default</w:t>
      </w:r>
    </w:p>
    <w:p w:rsidR="00CE7376" w:rsidRPr="006D5F08" w:rsidRDefault="00CE7376" w:rsidP="00EF0F64">
      <w:pPr>
        <w:pStyle w:val="NoSpacing"/>
        <w:tabs>
          <w:tab w:val="left" w:pos="720"/>
          <w:tab w:val="left" w:pos="1107"/>
          <w:tab w:val="left" w:pos="4230"/>
        </w:tabs>
        <w:ind w:left="360"/>
        <w:rPr>
          <w:sz w:val="20"/>
          <w:szCs w:val="20"/>
        </w:rPr>
      </w:pPr>
      <w:r w:rsidRPr="006D5F08">
        <w:rPr>
          <w:sz w:val="20"/>
          <w:szCs w:val="20"/>
        </w:rPr>
        <w:tab/>
      </w:r>
      <w:r w:rsidRPr="006D5F08">
        <w:rPr>
          <w:sz w:val="20"/>
          <w:szCs w:val="20"/>
        </w:rPr>
        <w:tab/>
        <w:t>#size-cells = &lt;0&gt;;</w:t>
      </w:r>
      <w:r w:rsidR="003E6089">
        <w:rPr>
          <w:sz w:val="20"/>
          <w:szCs w:val="20"/>
        </w:rPr>
        <w:tab/>
        <w:t>// default</w:t>
      </w:r>
    </w:p>
    <w:p w:rsidR="00CE7376" w:rsidRPr="006D5F08" w:rsidRDefault="00CE7376" w:rsidP="00EF0F64">
      <w:pPr>
        <w:pStyle w:val="NoSpacing"/>
        <w:tabs>
          <w:tab w:val="left" w:pos="720"/>
          <w:tab w:val="left" w:pos="1107"/>
          <w:tab w:val="left" w:pos="4230"/>
        </w:tabs>
        <w:ind w:left="360"/>
        <w:rPr>
          <w:sz w:val="20"/>
          <w:szCs w:val="20"/>
        </w:rPr>
      </w:pPr>
      <w:r w:rsidRPr="006D5F08">
        <w:rPr>
          <w:sz w:val="20"/>
          <w:szCs w:val="20"/>
        </w:rPr>
        <w:tab/>
        <w:t>};</w:t>
      </w:r>
    </w:p>
    <w:p w:rsidR="006D5F08" w:rsidRDefault="003E6089" w:rsidP="00CE7376">
      <w:pPr>
        <w:pStyle w:val="NoSpacing"/>
        <w:ind w:left="360"/>
      </w:pPr>
      <w:r>
        <w:t>Notes re</w:t>
      </w:r>
      <w:r w:rsidR="006D5F08">
        <w:t xml:space="preserve"> </w:t>
      </w:r>
      <w:r>
        <w:t>Interrupt: In other dts files, &lt;1&gt; or &lt;&amp;intc&gt; is often used. This did not work; Linux boot complained about interrupt error. Other xillinux dts entries use the</w:t>
      </w:r>
      <w:r w:rsidRPr="003E6089">
        <w:t xml:space="preserve"> Use &lt;&amp;ps7..</w:t>
      </w:r>
      <w:r>
        <w:t xml:space="preserve">&gt; in apparent equivalence to &lt;&amp;intc&gt;, so tried it here also and it worked. </w:t>
      </w:r>
    </w:p>
    <w:p w:rsidR="00D64C29" w:rsidRDefault="00D64C29" w:rsidP="00D64C29">
      <w:pPr>
        <w:pStyle w:val="NoSpacing"/>
        <w:ind w:left="360"/>
      </w:pPr>
    </w:p>
    <w:p w:rsidR="00D64C29" w:rsidRDefault="00D64C29" w:rsidP="00D64C29">
      <w:pPr>
        <w:pStyle w:val="Heading3"/>
      </w:pPr>
      <w:r>
        <w:t xml:space="preserve"> Create </w:t>
      </w:r>
      <w:r w:rsidR="006D5F08">
        <w:t xml:space="preserve">dts file </w:t>
      </w:r>
      <w:r>
        <w:t>from scratch</w:t>
      </w:r>
    </w:p>
    <w:p w:rsidR="00D64C29" w:rsidRDefault="00D64C29" w:rsidP="00D64C29">
      <w:r>
        <w:t xml:space="preserve">Follow </w:t>
      </w:r>
      <w:hyperlink r:id="rId16" w:history="1">
        <w:r w:rsidRPr="00E560F0">
          <w:rPr>
            <w:rStyle w:val="Hyperlink"/>
          </w:rPr>
          <w:t>http://www.wiki.xilinx.com/Build+Device+Tree+Blob</w:t>
        </w:r>
      </w:hyperlink>
    </w:p>
    <w:p w:rsidR="00D64C29" w:rsidRDefault="00D64C29" w:rsidP="00D64C29">
      <w:r>
        <w:t>Creates various dts and dtsi files:</w:t>
      </w:r>
    </w:p>
    <w:p w:rsidR="00D64C29" w:rsidRDefault="00D64C29" w:rsidP="00CF7674">
      <w:pPr>
        <w:pStyle w:val="ListParagraph"/>
        <w:numPr>
          <w:ilvl w:val="0"/>
          <w:numId w:val="7"/>
        </w:numPr>
      </w:pPr>
      <w:r>
        <w:t xml:space="preserve">Pl.dtsi </w:t>
      </w:r>
      <w:r>
        <w:tab/>
      </w:r>
      <w:r>
        <w:tab/>
      </w:r>
      <w:r>
        <w:tab/>
        <w:t>specific from PL interconnect (here: xillybus)</w:t>
      </w:r>
    </w:p>
    <w:p w:rsidR="00D64C29" w:rsidRDefault="00D64C29" w:rsidP="00CF7674">
      <w:pPr>
        <w:pStyle w:val="ListParagraph"/>
        <w:numPr>
          <w:ilvl w:val="0"/>
          <w:numId w:val="7"/>
        </w:numPr>
      </w:pPr>
      <w:r>
        <w:t xml:space="preserve">Skeleton.dtsi </w:t>
      </w:r>
      <w:r>
        <w:tab/>
      </w:r>
      <w:r>
        <w:tab/>
        <w:t>“bare minimum”</w:t>
      </w:r>
    </w:p>
    <w:p w:rsidR="00D64C29" w:rsidRDefault="00D64C29" w:rsidP="00CF7674">
      <w:pPr>
        <w:pStyle w:val="ListParagraph"/>
        <w:numPr>
          <w:ilvl w:val="0"/>
          <w:numId w:val="7"/>
        </w:numPr>
      </w:pPr>
      <w:r>
        <w:t>Zynq-7000.dtsi</w:t>
      </w:r>
      <w:r>
        <w:tab/>
      </w:r>
      <w:r>
        <w:tab/>
        <w:t>generic Zynq, all peripherals?</w:t>
      </w:r>
    </w:p>
    <w:p w:rsidR="00D64C29" w:rsidRPr="00D64C29" w:rsidRDefault="00D64C29" w:rsidP="00CF7674">
      <w:pPr>
        <w:pStyle w:val="ListParagraph"/>
        <w:numPr>
          <w:ilvl w:val="0"/>
          <w:numId w:val="7"/>
        </w:numPr>
      </w:pPr>
      <w:r>
        <w:t>System.dts</w:t>
      </w:r>
      <w:r>
        <w:tab/>
      </w:r>
      <w:r>
        <w:tab/>
        <w:t>top level, /incuding zynq and pl</w:t>
      </w:r>
    </w:p>
    <w:p w:rsidR="00D64C29" w:rsidRDefault="00D64C29" w:rsidP="00D64C29">
      <w:pPr>
        <w:pStyle w:val="NoSpacing"/>
        <w:ind w:left="360"/>
      </w:pPr>
    </w:p>
    <w:p w:rsidR="003828D1" w:rsidRDefault="003828D1" w:rsidP="003828D1">
      <w:pPr>
        <w:pStyle w:val="Heading3"/>
      </w:pPr>
      <w:r>
        <w:t>Don’t forget to copy back to /boot</w:t>
      </w:r>
    </w:p>
    <w:p w:rsidR="00EE6210" w:rsidRDefault="00EE6210">
      <w:r>
        <w:br w:type="page"/>
      </w:r>
    </w:p>
    <w:p w:rsidR="00EE6210" w:rsidRDefault="00EE6210" w:rsidP="00EE6210">
      <w:pPr>
        <w:pStyle w:val="Heading2"/>
      </w:pPr>
      <w:r>
        <w:lastRenderedPageBreak/>
        <w:t>Linux:</w:t>
      </w:r>
    </w:p>
    <w:p w:rsidR="00EE6210" w:rsidRDefault="001201E6" w:rsidP="00D64C29">
      <w:pPr>
        <w:pStyle w:val="NoSpacing"/>
        <w:ind w:left="360"/>
      </w:pPr>
      <w:r>
        <w:t>Checking the kernel config file (per /boot/</w:t>
      </w:r>
      <w:r w:rsidRPr="001201E6">
        <w:t xml:space="preserve"> config-3.12.0-xillinux-1.3</w:t>
      </w:r>
      <w:r>
        <w:t xml:space="preserve">): </w:t>
      </w:r>
    </w:p>
    <w:p w:rsidR="001201E6" w:rsidRDefault="001201E6" w:rsidP="001201E6">
      <w:pPr>
        <w:pStyle w:val="NoSpacing"/>
        <w:ind w:left="720"/>
      </w:pPr>
      <w:r>
        <w:t>CONFIG_I2C=y</w:t>
      </w:r>
    </w:p>
    <w:p w:rsidR="001201E6" w:rsidRDefault="001201E6" w:rsidP="001201E6">
      <w:pPr>
        <w:pStyle w:val="NoSpacing"/>
        <w:ind w:left="720"/>
      </w:pPr>
      <w:r>
        <w:t>CONFIG_I2C_BOARDINFO=y</w:t>
      </w:r>
    </w:p>
    <w:p w:rsidR="001201E6" w:rsidRDefault="001201E6" w:rsidP="001201E6">
      <w:pPr>
        <w:pStyle w:val="NoSpacing"/>
        <w:ind w:left="720"/>
      </w:pPr>
      <w:r>
        <w:t>CONFIG_I2C_COMPAT=y</w:t>
      </w:r>
    </w:p>
    <w:p w:rsidR="001201E6" w:rsidRDefault="001201E6" w:rsidP="001201E6">
      <w:pPr>
        <w:pStyle w:val="NoSpacing"/>
        <w:ind w:left="720"/>
      </w:pPr>
      <w:r>
        <w:t>CONFIG_I2C_CHARDEV=y</w:t>
      </w:r>
    </w:p>
    <w:p w:rsidR="001201E6" w:rsidRDefault="001201E6" w:rsidP="001201E6">
      <w:pPr>
        <w:pStyle w:val="NoSpacing"/>
        <w:ind w:left="720"/>
      </w:pPr>
      <w:r>
        <w:t>CONFIG_I2C_MUX=y</w:t>
      </w:r>
    </w:p>
    <w:p w:rsidR="001201E6" w:rsidRDefault="001201E6" w:rsidP="001201E6">
      <w:pPr>
        <w:pStyle w:val="NoSpacing"/>
      </w:pPr>
      <w:r>
        <w:tab/>
        <w:t xml:space="preserve">So this seems to be already addressing the “final” issue in </w:t>
      </w:r>
    </w:p>
    <w:p w:rsidR="001201E6" w:rsidRDefault="00EB0F57" w:rsidP="001201E6">
      <w:pPr>
        <w:pStyle w:val="NoSpacing"/>
        <w:ind w:firstLine="720"/>
      </w:pPr>
      <w:hyperlink r:id="rId17" w:history="1">
        <w:r w:rsidR="001201E6" w:rsidRPr="00E560F0">
          <w:rPr>
            <w:rStyle w:val="Hyperlink"/>
          </w:rPr>
          <w:t>http://zedboard.org/content/ps-i2c-xillinux</w:t>
        </w:r>
      </w:hyperlink>
    </w:p>
    <w:p w:rsidR="001201E6" w:rsidRDefault="001201E6" w:rsidP="001201E6">
      <w:pPr>
        <w:pStyle w:val="NoSpacing"/>
        <w:ind w:firstLine="720"/>
      </w:pPr>
    </w:p>
    <w:p w:rsidR="001201E6" w:rsidRDefault="006D7456" w:rsidP="00497F12">
      <w:pPr>
        <w:pStyle w:val="NoSpacing"/>
      </w:pPr>
      <w:r>
        <w:t>there is an entry in /sys/class/i2c-adapter and /sys/class/i2c-dev, but not in /dev</w:t>
      </w:r>
    </w:p>
    <w:p w:rsidR="006D7456" w:rsidRDefault="006D7456" w:rsidP="001201E6">
      <w:pPr>
        <w:pStyle w:val="NoSpacing"/>
        <w:ind w:firstLine="720"/>
      </w:pPr>
    </w:p>
    <w:p w:rsidR="006D7456" w:rsidRDefault="006D7456" w:rsidP="00497F12">
      <w:pPr>
        <w:pStyle w:val="NoSpacing"/>
      </w:pPr>
      <w:r>
        <w:t>i2cdetect not found</w:t>
      </w:r>
      <w:r w:rsidR="003E6089">
        <w:t xml:space="preserve"> in original xillinux </w:t>
      </w:r>
    </w:p>
    <w:p w:rsidR="006D7456" w:rsidRDefault="006D7456" w:rsidP="00497F12">
      <w:pPr>
        <w:pStyle w:val="NoSpacing"/>
        <w:numPr>
          <w:ilvl w:val="0"/>
          <w:numId w:val="2"/>
        </w:numPr>
        <w:ind w:left="360"/>
      </w:pPr>
      <w:r>
        <w:t>Install from Ubuntu: apt-get install i2c-tools</w:t>
      </w:r>
    </w:p>
    <w:p w:rsidR="006D7456" w:rsidRDefault="006D7456" w:rsidP="00497F12">
      <w:pPr>
        <w:pStyle w:val="NoSpacing"/>
        <w:numPr>
          <w:ilvl w:val="0"/>
          <w:numId w:val="2"/>
        </w:numPr>
        <w:ind w:left="360"/>
      </w:pPr>
      <w:r>
        <w:t>Also recommended apt-get install libi2c-dev</w:t>
      </w:r>
    </w:p>
    <w:p w:rsidR="00A737B0" w:rsidRDefault="00A737B0" w:rsidP="00497F12">
      <w:pPr>
        <w:pStyle w:val="NoSpacing"/>
        <w:ind w:left="360"/>
      </w:pPr>
      <w:r>
        <w:t>I2c tools provides I2cset, i2cget, i2cdetect</w:t>
      </w:r>
    </w:p>
    <w:p w:rsidR="00A737B0" w:rsidRDefault="00A737B0" w:rsidP="00497F12">
      <w:pPr>
        <w:pStyle w:val="NoSpacing"/>
        <w:ind w:left="360"/>
      </w:pPr>
      <w:r>
        <w:t>I2cdetect finds Xilinx I2C. i2cget toggles MZ PMOD pins 2 (clk) and 3 (data)</w:t>
      </w:r>
    </w:p>
    <w:p w:rsidR="006D7456" w:rsidRDefault="006D7456" w:rsidP="001201E6">
      <w:pPr>
        <w:pStyle w:val="NoSpacing"/>
        <w:ind w:firstLine="720"/>
      </w:pPr>
    </w:p>
    <w:p w:rsidR="004E34A3" w:rsidRDefault="004E34A3" w:rsidP="004E34A3">
      <w:pPr>
        <w:pStyle w:val="Heading2"/>
      </w:pPr>
      <w:r>
        <w:t>To Do:</w:t>
      </w:r>
    </w:p>
    <w:p w:rsidR="006D7456" w:rsidRPr="00D64C29" w:rsidRDefault="00224C35" w:rsidP="00224C35">
      <w:r>
        <w:t>Check UART</w:t>
      </w:r>
    </w:p>
    <w:sectPr w:rsidR="006D7456" w:rsidRPr="00D64C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F57" w:rsidRDefault="00EB0F57" w:rsidP="00280F1D">
      <w:pPr>
        <w:spacing w:after="0" w:line="240" w:lineRule="auto"/>
      </w:pPr>
      <w:r>
        <w:separator/>
      </w:r>
    </w:p>
  </w:endnote>
  <w:endnote w:type="continuationSeparator" w:id="0">
    <w:p w:rsidR="00EB0F57" w:rsidRDefault="00EB0F57" w:rsidP="00280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F57" w:rsidRDefault="00EB0F57" w:rsidP="00280F1D">
      <w:pPr>
        <w:spacing w:after="0" w:line="240" w:lineRule="auto"/>
      </w:pPr>
      <w:r>
        <w:separator/>
      </w:r>
    </w:p>
  </w:footnote>
  <w:footnote w:type="continuationSeparator" w:id="0">
    <w:p w:rsidR="00EB0F57" w:rsidRDefault="00EB0F57" w:rsidP="00280F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9117F"/>
    <w:multiLevelType w:val="hybridMultilevel"/>
    <w:tmpl w:val="6E54F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166C2"/>
    <w:multiLevelType w:val="hybridMultilevel"/>
    <w:tmpl w:val="E7E2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C0157"/>
    <w:multiLevelType w:val="hybridMultilevel"/>
    <w:tmpl w:val="AE94ED9A"/>
    <w:lvl w:ilvl="0" w:tplc="C7EA12BA">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7C544EF"/>
    <w:multiLevelType w:val="hybridMultilevel"/>
    <w:tmpl w:val="6E54F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EC4424"/>
    <w:multiLevelType w:val="hybridMultilevel"/>
    <w:tmpl w:val="B180FAD2"/>
    <w:lvl w:ilvl="0" w:tplc="760AC742">
      <w:start w:val="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A9681B"/>
    <w:multiLevelType w:val="hybridMultilevel"/>
    <w:tmpl w:val="ADE4B000"/>
    <w:lvl w:ilvl="0" w:tplc="44A61FE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AD14CD"/>
    <w:multiLevelType w:val="hybridMultilevel"/>
    <w:tmpl w:val="F4168A5C"/>
    <w:lvl w:ilvl="0" w:tplc="D3BAFD2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E31100"/>
    <w:multiLevelType w:val="hybridMultilevel"/>
    <w:tmpl w:val="89307E70"/>
    <w:lvl w:ilvl="0" w:tplc="99A25A82">
      <w:start w:val="1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D348C6"/>
    <w:multiLevelType w:val="hybridMultilevel"/>
    <w:tmpl w:val="6E54F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5"/>
  </w:num>
  <w:num w:numId="5">
    <w:abstractNumId w:val="6"/>
  </w:num>
  <w:num w:numId="6">
    <w:abstractNumId w:val="3"/>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F00"/>
    <w:rsid w:val="00001F1D"/>
    <w:rsid w:val="00052EB8"/>
    <w:rsid w:val="00054190"/>
    <w:rsid w:val="000863B5"/>
    <w:rsid w:val="0009337E"/>
    <w:rsid w:val="000B1BFE"/>
    <w:rsid w:val="001201E6"/>
    <w:rsid w:val="001809C4"/>
    <w:rsid w:val="00182AD4"/>
    <w:rsid w:val="001A37C4"/>
    <w:rsid w:val="001B4D79"/>
    <w:rsid w:val="001F3E8F"/>
    <w:rsid w:val="002077C4"/>
    <w:rsid w:val="00224C35"/>
    <w:rsid w:val="002659C1"/>
    <w:rsid w:val="00270296"/>
    <w:rsid w:val="00280F1D"/>
    <w:rsid w:val="002B6373"/>
    <w:rsid w:val="002B7A5C"/>
    <w:rsid w:val="002C3F65"/>
    <w:rsid w:val="00324043"/>
    <w:rsid w:val="00332142"/>
    <w:rsid w:val="00352E16"/>
    <w:rsid w:val="003828D1"/>
    <w:rsid w:val="003A60E5"/>
    <w:rsid w:val="003C23DB"/>
    <w:rsid w:val="003E6089"/>
    <w:rsid w:val="004803F9"/>
    <w:rsid w:val="00482364"/>
    <w:rsid w:val="00493F5D"/>
    <w:rsid w:val="00497F12"/>
    <w:rsid w:val="004E34A3"/>
    <w:rsid w:val="00542A69"/>
    <w:rsid w:val="005B33CE"/>
    <w:rsid w:val="005D00A5"/>
    <w:rsid w:val="005F0187"/>
    <w:rsid w:val="005F02D6"/>
    <w:rsid w:val="00625F00"/>
    <w:rsid w:val="0062772A"/>
    <w:rsid w:val="00656320"/>
    <w:rsid w:val="00676153"/>
    <w:rsid w:val="0067698B"/>
    <w:rsid w:val="00684091"/>
    <w:rsid w:val="0068584D"/>
    <w:rsid w:val="006940E0"/>
    <w:rsid w:val="006956D2"/>
    <w:rsid w:val="006D5F08"/>
    <w:rsid w:val="006D7456"/>
    <w:rsid w:val="006F607B"/>
    <w:rsid w:val="007136C9"/>
    <w:rsid w:val="007255E3"/>
    <w:rsid w:val="007E1AEF"/>
    <w:rsid w:val="007E2186"/>
    <w:rsid w:val="007F4D79"/>
    <w:rsid w:val="00814999"/>
    <w:rsid w:val="0082090F"/>
    <w:rsid w:val="00844778"/>
    <w:rsid w:val="00862A40"/>
    <w:rsid w:val="00896060"/>
    <w:rsid w:val="008D397A"/>
    <w:rsid w:val="008E3936"/>
    <w:rsid w:val="00943DDA"/>
    <w:rsid w:val="0095350D"/>
    <w:rsid w:val="009F6A8F"/>
    <w:rsid w:val="00A275D8"/>
    <w:rsid w:val="00A41107"/>
    <w:rsid w:val="00A737B0"/>
    <w:rsid w:val="00A90279"/>
    <w:rsid w:val="00B1240B"/>
    <w:rsid w:val="00C07CB6"/>
    <w:rsid w:val="00C12D2F"/>
    <w:rsid w:val="00CB6615"/>
    <w:rsid w:val="00CE7376"/>
    <w:rsid w:val="00CF2098"/>
    <w:rsid w:val="00CF7674"/>
    <w:rsid w:val="00D37206"/>
    <w:rsid w:val="00D64C29"/>
    <w:rsid w:val="00E21DE8"/>
    <w:rsid w:val="00E31AE5"/>
    <w:rsid w:val="00E36264"/>
    <w:rsid w:val="00E370B0"/>
    <w:rsid w:val="00EB0F57"/>
    <w:rsid w:val="00EE6210"/>
    <w:rsid w:val="00EF0F64"/>
    <w:rsid w:val="00F172A2"/>
    <w:rsid w:val="00F4308C"/>
    <w:rsid w:val="00F468DA"/>
    <w:rsid w:val="00F90A68"/>
    <w:rsid w:val="00FD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0BD92-B337-4D8E-92FF-54AA106E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6615"/>
    <w:pPr>
      <w:keepNext/>
      <w:keepLines/>
      <w:spacing w:before="240" w:after="0"/>
      <w:outlineLvl w:val="0"/>
    </w:pPr>
    <w:rPr>
      <w:rFonts w:ascii="Arial" w:eastAsiaTheme="majorEastAsia" w:hAnsi="Arial"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182AD4"/>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6D5F08"/>
    <w:pPr>
      <w:keepNext/>
      <w:keepLines/>
      <w:spacing w:before="40" w:after="0"/>
      <w:outlineLvl w:val="2"/>
    </w:pPr>
    <w:rPr>
      <w:rFonts w:asciiTheme="majorHAnsi" w:eastAsiaTheme="majorEastAsia" w:hAnsiTheme="majorHAnsi" w:cstheme="majorBidi"/>
      <w: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5F00"/>
    <w:pPr>
      <w:spacing w:after="0" w:line="240" w:lineRule="auto"/>
    </w:pPr>
  </w:style>
  <w:style w:type="character" w:customStyle="1" w:styleId="Heading1Char">
    <w:name w:val="Heading 1 Char"/>
    <w:basedOn w:val="DefaultParagraphFont"/>
    <w:link w:val="Heading1"/>
    <w:uiPriority w:val="9"/>
    <w:rsid w:val="00CB6615"/>
    <w:rPr>
      <w:rFonts w:ascii="Arial" w:eastAsiaTheme="majorEastAsia" w:hAnsi="Arial" w:cstheme="majorBidi"/>
      <w:b/>
      <w:color w:val="2E74B5" w:themeColor="accent1" w:themeShade="BF"/>
      <w:sz w:val="32"/>
      <w:szCs w:val="32"/>
    </w:rPr>
  </w:style>
  <w:style w:type="character" w:customStyle="1" w:styleId="Heading2Char">
    <w:name w:val="Heading 2 Char"/>
    <w:basedOn w:val="DefaultParagraphFont"/>
    <w:link w:val="Heading2"/>
    <w:uiPriority w:val="9"/>
    <w:rsid w:val="00182AD4"/>
    <w:rPr>
      <w:rFonts w:asciiTheme="majorHAnsi" w:eastAsiaTheme="majorEastAsia" w:hAnsiTheme="majorHAnsi" w:cstheme="majorBidi"/>
      <w:b/>
      <w:color w:val="2E74B5" w:themeColor="accent1" w:themeShade="BF"/>
      <w:sz w:val="28"/>
      <w:szCs w:val="26"/>
    </w:rPr>
  </w:style>
  <w:style w:type="character" w:styleId="Hyperlink">
    <w:name w:val="Hyperlink"/>
    <w:basedOn w:val="DefaultParagraphFont"/>
    <w:uiPriority w:val="99"/>
    <w:unhideWhenUsed/>
    <w:rsid w:val="00862A40"/>
    <w:rPr>
      <w:color w:val="0563C1" w:themeColor="hyperlink"/>
      <w:u w:val="single"/>
    </w:rPr>
  </w:style>
  <w:style w:type="character" w:customStyle="1" w:styleId="Heading3Char">
    <w:name w:val="Heading 3 Char"/>
    <w:basedOn w:val="DefaultParagraphFont"/>
    <w:link w:val="Heading3"/>
    <w:uiPriority w:val="9"/>
    <w:rsid w:val="006D5F08"/>
    <w:rPr>
      <w:rFonts w:asciiTheme="majorHAnsi" w:eastAsiaTheme="majorEastAsia" w:hAnsiTheme="majorHAnsi" w:cstheme="majorBidi"/>
      <w:i/>
      <w:color w:val="1F4D78" w:themeColor="accent1" w:themeShade="7F"/>
      <w:sz w:val="24"/>
      <w:szCs w:val="24"/>
    </w:rPr>
  </w:style>
  <w:style w:type="paragraph" w:styleId="ListParagraph">
    <w:name w:val="List Paragraph"/>
    <w:basedOn w:val="Normal"/>
    <w:uiPriority w:val="34"/>
    <w:qFormat/>
    <w:rsid w:val="00D64C29"/>
    <w:pPr>
      <w:ind w:left="720"/>
      <w:contextualSpacing/>
    </w:pPr>
  </w:style>
  <w:style w:type="paragraph" w:styleId="EndnoteText">
    <w:name w:val="endnote text"/>
    <w:basedOn w:val="Normal"/>
    <w:link w:val="EndnoteTextChar"/>
    <w:uiPriority w:val="99"/>
    <w:semiHidden/>
    <w:unhideWhenUsed/>
    <w:rsid w:val="00280F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F1D"/>
    <w:rPr>
      <w:sz w:val="20"/>
      <w:szCs w:val="20"/>
    </w:rPr>
  </w:style>
  <w:style w:type="character" w:styleId="EndnoteReference">
    <w:name w:val="endnote reference"/>
    <w:basedOn w:val="DefaultParagraphFont"/>
    <w:uiPriority w:val="99"/>
    <w:semiHidden/>
    <w:unhideWhenUsed/>
    <w:rsid w:val="00280F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40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bot.cz/post/2012/11/14/PS-I2C-in-Xillinux.aspx" TargetMode="External"/><Relationship Id="rId17" Type="http://schemas.openxmlformats.org/officeDocument/2006/relationships/hyperlink" Target="http://zedboard.org/content/ps-i2c-xillinux" TargetMode="External"/><Relationship Id="rId2" Type="http://schemas.openxmlformats.org/officeDocument/2006/relationships/numbering" Target="numbering.xml"/><Relationship Id="rId16" Type="http://schemas.openxmlformats.org/officeDocument/2006/relationships/hyperlink" Target="http://www.wiki.xilinx.com/Build+Device+Tree+Blo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A4D21-1D07-412D-985D-4724867D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12</Pages>
  <Words>2300</Words>
  <Characters>13114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Hennig</dc:creator>
  <cp:keywords/>
  <dc:description/>
  <cp:lastModifiedBy>Wolfgang</cp:lastModifiedBy>
  <cp:revision>10</cp:revision>
  <dcterms:created xsi:type="dcterms:W3CDTF">2017-01-19T16:26:00Z</dcterms:created>
  <dcterms:modified xsi:type="dcterms:W3CDTF">2017-02-03T20:27:00Z</dcterms:modified>
</cp:coreProperties>
</file>