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D3" w:rsidRPr="003126D3" w:rsidRDefault="003126D3">
      <w:pPr>
        <w:rPr>
          <w:b/>
        </w:rPr>
      </w:pPr>
      <w:r w:rsidRPr="003126D3">
        <w:rPr>
          <w:b/>
        </w:rPr>
        <w:t xml:space="preserve">Major changes in Pixie-16 firmware release: </w:t>
      </w:r>
      <w:r w:rsidRPr="003126D3">
        <w:rPr>
          <w:b/>
          <w:i/>
        </w:rPr>
        <w:t>fippixie16_revfgeneral_14b500m_r45761.bin</w:t>
      </w:r>
      <w:r w:rsidRPr="003126D3">
        <w:rPr>
          <w:b/>
        </w:rPr>
        <w:t xml:space="preserve"> (09/14/2021)</w:t>
      </w:r>
    </w:p>
    <w:p w:rsidR="003126D3" w:rsidRDefault="003126D3"/>
    <w:p w:rsidR="003126D3" w:rsidRDefault="003126D3">
      <w:r w:rsidRPr="003126D3">
        <w:t>Updated Pixie-16 RevF_14_500 general Fippi code's CFD computation. The main change is to increase the CFD zero crossing point's search period from a maximum value of 7 to 31. This is necessary to avoid the prematurely forced CFD trigger.</w:t>
      </w:r>
      <w:r>
        <w:t xml:space="preserve"> Also, previously </w:t>
      </w:r>
      <w:r w:rsidR="009B4CA6">
        <w:t xml:space="preserve">there is delay for the fast trigger before it triggers the start of looking for CFD zero crossing. However, that delay was hard coded to </w:t>
      </w:r>
      <w:r w:rsidRPr="003126D3">
        <w:t>7</w:t>
      </w:r>
      <w:r w:rsidR="009B4CA6">
        <w:t xml:space="preserve"> in the FPGA, which is too short for fast pulses</w:t>
      </w:r>
      <w:r w:rsidRPr="003126D3">
        <w:t>. Now, we use DSP parameter ResetDelay to set the delay value.</w:t>
      </w:r>
    </w:p>
    <w:p w:rsidR="003126D3" w:rsidRDefault="003126D3">
      <w:r w:rsidRPr="003126D3">
        <w:t xml:space="preserve">To summarize, the </w:t>
      </w:r>
      <w:r w:rsidR="00D92ACA">
        <w:t>Pixie</w:t>
      </w:r>
      <w:r w:rsidRPr="003126D3">
        <w:t>-16 firmware previously had a bug where CFD zero-crossing would be missed.  This was most likely to happen for fast signals, or signals with lower amplitude, close to the threshold.  The cause was a “blind” period ju</w:t>
      </w:r>
      <w:bookmarkStart w:id="0" w:name="_GoBack"/>
      <w:bookmarkEnd w:id="0"/>
      <w:r w:rsidRPr="003126D3">
        <w:t xml:space="preserve">st after the fast-trigger filter, a delay before the CFD filter would begin looking for a zero crossing.  This caused fast pulses to often miss the first CFD crossing and find the next one, many </w:t>
      </w:r>
      <w:proofErr w:type="spellStart"/>
      <w:r w:rsidRPr="003126D3">
        <w:t>nsec</w:t>
      </w:r>
      <w:proofErr w:type="spellEnd"/>
      <w:r w:rsidRPr="003126D3">
        <w:t xml:space="preserve"> later.  With the latest firmware </w:t>
      </w:r>
      <w:proofErr w:type="spellStart"/>
      <w:r w:rsidRPr="003126D3">
        <w:t>bugfix</w:t>
      </w:r>
      <w:proofErr w:type="spellEnd"/>
      <w:r w:rsidRPr="003126D3">
        <w:t>, +4 additional pipelines stages were introduced, which effectively eliminated the “blind” period after the fast-trigger.  None of the other functions should be effected by this change.  There is a new parameter, ResetDelay, which is now available to add additional pipeline delay, but this is not necessary to change unless it is expected that the CFD zero-crossing would happen prior to the fast-trigger threshold.</w:t>
      </w:r>
    </w:p>
    <w:sectPr w:rsidR="0031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D3"/>
    <w:rsid w:val="001004EE"/>
    <w:rsid w:val="003126D3"/>
    <w:rsid w:val="00864BB2"/>
    <w:rsid w:val="009B4CA6"/>
    <w:rsid w:val="00D9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F5BE-AF5E-43DC-A12B-79907252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3</cp:revision>
  <dcterms:created xsi:type="dcterms:W3CDTF">2021-12-09T07:13:00Z</dcterms:created>
  <dcterms:modified xsi:type="dcterms:W3CDTF">2021-12-09T08:33:00Z</dcterms:modified>
</cp:coreProperties>
</file>