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F95BF5" w:rsidP="004056E3">
      <w:pPr>
        <w:spacing w:line="360" w:lineRule="auto"/>
        <w:rPr>
          <w:rFonts w:ascii="Times New Roman" w:hAnsi="Times New Roman" w:cs="Times New Roman"/>
          <w:sz w:val="24"/>
        </w:rPr>
      </w:pPr>
      <w:r>
        <w:rPr>
          <w:rFonts w:ascii="Times New Roman" w:hAnsi="Times New Roman" w:cs="Times New Roman"/>
          <w:sz w:val="24"/>
        </w:rPr>
        <w:t>Carbon Footprint:</w:t>
      </w:r>
    </w:p>
    <w:p w:rsidR="00511D85" w:rsidRDefault="00334B7A" w:rsidP="00511D85">
      <w:pPr>
        <w:spacing w:line="360" w:lineRule="auto"/>
        <w:ind w:firstLine="720"/>
        <w:rPr>
          <w:rFonts w:ascii="Times New Roman" w:hAnsi="Times New Roman" w:cs="Times New Roman"/>
          <w:sz w:val="24"/>
        </w:rPr>
      </w:pPr>
      <w:r>
        <w:rPr>
          <w:rFonts w:ascii="Times New Roman" w:hAnsi="Times New Roman" w:cs="Times New Roman"/>
          <w:sz w:val="24"/>
        </w:rPr>
        <w:t>Today, just about every human activity contributes to the increasing issue of climate change and global warming</w:t>
      </w:r>
      <w:r w:rsidR="00623528">
        <w:rPr>
          <w:rFonts w:ascii="Times New Roman" w:hAnsi="Times New Roman" w:cs="Times New Roman"/>
          <w:sz w:val="24"/>
        </w:rPr>
        <w:t>.</w:t>
      </w:r>
      <w:r w:rsidR="002A25D4">
        <w:rPr>
          <w:rFonts w:ascii="Times New Roman" w:hAnsi="Times New Roman" w:cs="Times New Roman"/>
          <w:sz w:val="24"/>
        </w:rPr>
        <w:t xml:space="preserve"> All human activities to some extent, have direct and indirect impacts on the environment, through the emission of greenhouse gases.</w:t>
      </w:r>
      <w:r w:rsidR="00C75823">
        <w:rPr>
          <w:rFonts w:ascii="Times New Roman" w:hAnsi="Times New Roman" w:cs="Times New Roman"/>
          <w:sz w:val="24"/>
        </w:rPr>
        <w:t xml:space="preserve"> </w:t>
      </w:r>
      <w:r w:rsidR="0079486A">
        <w:rPr>
          <w:rFonts w:ascii="Times New Roman" w:hAnsi="Times New Roman" w:cs="Times New Roman"/>
          <w:sz w:val="24"/>
        </w:rPr>
        <w:t xml:space="preserve">The term “carbon footprint”, is a metaphor used to </w:t>
      </w:r>
      <w:r w:rsidR="00B9171D">
        <w:rPr>
          <w:rFonts w:ascii="Times New Roman" w:hAnsi="Times New Roman" w:cs="Times New Roman"/>
          <w:sz w:val="24"/>
        </w:rPr>
        <w:t>describe the environmental impact of an entity or activity</w:t>
      </w:r>
      <w:r w:rsidR="00441A43">
        <w:rPr>
          <w:rFonts w:ascii="Times New Roman" w:hAnsi="Times New Roman" w:cs="Times New Roman"/>
          <w:sz w:val="24"/>
        </w:rPr>
        <w:t xml:space="preserve"> by estimating </w:t>
      </w:r>
      <w:r w:rsidR="008B677E">
        <w:rPr>
          <w:rFonts w:ascii="Times New Roman" w:hAnsi="Times New Roman" w:cs="Times New Roman"/>
          <w:sz w:val="24"/>
        </w:rPr>
        <w:t>its</w:t>
      </w:r>
      <w:r w:rsidR="00441A43">
        <w:rPr>
          <w:rFonts w:ascii="Times New Roman" w:hAnsi="Times New Roman" w:cs="Times New Roman"/>
          <w:sz w:val="24"/>
        </w:rPr>
        <w:t xml:space="preserve"> total </w:t>
      </w:r>
      <w:r w:rsidR="00DD20C5">
        <w:rPr>
          <w:rFonts w:ascii="Times New Roman" w:hAnsi="Times New Roman" w:cs="Times New Roman"/>
          <w:sz w:val="24"/>
        </w:rPr>
        <w:t>carbon emissions</w:t>
      </w:r>
      <w:r w:rsidR="00590F21">
        <w:rPr>
          <w:rFonts w:ascii="Times New Roman" w:hAnsi="Times New Roman" w:cs="Times New Roman"/>
          <w:sz w:val="24"/>
        </w:rPr>
        <w:t xml:space="preserve"> caused</w:t>
      </w:r>
      <w:r w:rsidR="007D228F">
        <w:rPr>
          <w:rFonts w:ascii="Times New Roman" w:hAnsi="Times New Roman" w:cs="Times New Roman"/>
          <w:sz w:val="24"/>
        </w:rPr>
        <w:t>.</w:t>
      </w:r>
      <w:r w:rsidR="009F2683">
        <w:rPr>
          <w:rFonts w:ascii="Times New Roman" w:hAnsi="Times New Roman" w:cs="Times New Roman"/>
          <w:sz w:val="24"/>
        </w:rPr>
        <w:t xml:space="preserve"> </w:t>
      </w:r>
      <w:r w:rsidR="007D0A38">
        <w:rPr>
          <w:rFonts w:ascii="Times New Roman" w:hAnsi="Times New Roman" w:cs="Times New Roman"/>
          <w:sz w:val="24"/>
        </w:rPr>
        <w:t xml:space="preserve">“Carbon”, does not only refer to carbon dioxide, </w:t>
      </w:r>
      <w:r w:rsidR="00441EBB">
        <w:rPr>
          <w:rFonts w:ascii="Times New Roman" w:hAnsi="Times New Roman" w:cs="Times New Roman"/>
          <w:sz w:val="24"/>
        </w:rPr>
        <w:t>and</w:t>
      </w:r>
      <w:r w:rsidR="007D0A38">
        <w:rPr>
          <w:rFonts w:ascii="Times New Roman" w:hAnsi="Times New Roman" w:cs="Times New Roman"/>
          <w:sz w:val="24"/>
        </w:rPr>
        <w:t xml:space="preserve"> includes other greenhouses gases such as methane and nitrous oxide. </w:t>
      </w:r>
      <w:r w:rsidR="009215FC">
        <w:rPr>
          <w:rFonts w:ascii="Times New Roman" w:hAnsi="Times New Roman" w:cs="Times New Roman"/>
          <w:sz w:val="24"/>
        </w:rPr>
        <w:t>A carbon footprint does not only consist of direct emissions caused, but also indirect emissions. Direct emissions would refer to the combined emissions of activities</w:t>
      </w:r>
      <w:r w:rsidR="00131D71">
        <w:rPr>
          <w:rFonts w:ascii="Times New Roman" w:hAnsi="Times New Roman" w:cs="Times New Roman"/>
          <w:sz w:val="24"/>
        </w:rPr>
        <w:t xml:space="preserve"> that constitute the</w:t>
      </w:r>
      <w:r w:rsidR="009215FC">
        <w:rPr>
          <w:rFonts w:ascii="Times New Roman" w:hAnsi="Times New Roman" w:cs="Times New Roman"/>
          <w:sz w:val="24"/>
        </w:rPr>
        <w:t xml:space="preserve"> footprint.</w:t>
      </w:r>
      <w:r w:rsidR="00131D71">
        <w:rPr>
          <w:rFonts w:ascii="Times New Roman" w:hAnsi="Times New Roman" w:cs="Times New Roman"/>
          <w:sz w:val="24"/>
        </w:rPr>
        <w:t xml:space="preserve"> On the other hand, indirect emissions are the emissions caused by activities that lead up to the activities that constitute the footprint.</w:t>
      </w:r>
      <w:r w:rsidR="00027525">
        <w:rPr>
          <w:rFonts w:ascii="Times New Roman" w:hAnsi="Times New Roman" w:cs="Times New Roman"/>
          <w:sz w:val="24"/>
        </w:rPr>
        <w:t xml:space="preserve"> For example, the direct emissions of creating a plastic box would include the emissions of all activities happening at the factory where the construction took place. Indirect emissions would include </w:t>
      </w:r>
      <w:r w:rsidR="00A10CC6">
        <w:rPr>
          <w:rFonts w:ascii="Times New Roman" w:hAnsi="Times New Roman" w:cs="Times New Roman"/>
          <w:sz w:val="24"/>
        </w:rPr>
        <w:t xml:space="preserve">the emissions of the </w:t>
      </w:r>
      <w:r w:rsidR="001C721A">
        <w:rPr>
          <w:rFonts w:ascii="Times New Roman" w:hAnsi="Times New Roman" w:cs="Times New Roman"/>
          <w:sz w:val="24"/>
        </w:rPr>
        <w:t>refinery process required to create the oil that supplied energy to the machines that created the box, and so on.</w:t>
      </w:r>
      <w:r w:rsidR="00602B8E">
        <w:rPr>
          <w:rFonts w:ascii="Times New Roman" w:hAnsi="Times New Roman" w:cs="Times New Roman"/>
          <w:sz w:val="24"/>
        </w:rPr>
        <w:t xml:space="preserve"> In the end, being completely accurate in measuring a carbon footprint is near impossible due to the vast number of factors involved.</w:t>
      </w:r>
    </w:p>
    <w:p w:rsidR="00511D85" w:rsidRPr="00F95BF5" w:rsidRDefault="004308F8" w:rsidP="00511D85">
      <w:pPr>
        <w:spacing w:line="360" w:lineRule="auto"/>
        <w:ind w:firstLine="720"/>
        <w:rPr>
          <w:rFonts w:ascii="Times New Roman" w:hAnsi="Times New Roman" w:cs="Times New Roman"/>
          <w:sz w:val="24"/>
        </w:rPr>
      </w:pPr>
      <w:r>
        <w:rPr>
          <w:rFonts w:ascii="Times New Roman" w:hAnsi="Times New Roman" w:cs="Times New Roman"/>
          <w:sz w:val="24"/>
        </w:rPr>
        <w:t>The CO2e</w:t>
      </w:r>
      <w:r w:rsidR="00906BEE">
        <w:rPr>
          <w:rFonts w:ascii="Times New Roman" w:hAnsi="Times New Roman" w:cs="Times New Roman"/>
          <w:sz w:val="24"/>
        </w:rPr>
        <w:t xml:space="preserve"> is the standard unit used in measuring carbon footprints.</w:t>
      </w:r>
      <w:r w:rsidR="00563DDA">
        <w:rPr>
          <w:rFonts w:ascii="Times New Roman" w:hAnsi="Times New Roman" w:cs="Times New Roman"/>
          <w:sz w:val="24"/>
        </w:rPr>
        <w:t xml:space="preserve"> The underlying concept behind carbon dioxide equiv</w:t>
      </w:r>
      <w:r w:rsidR="00662FB2">
        <w:rPr>
          <w:rFonts w:ascii="Times New Roman" w:hAnsi="Times New Roman" w:cs="Times New Roman"/>
          <w:sz w:val="24"/>
        </w:rPr>
        <w:t>alent is to express the impact of a certain greenhouse gas as the amount of carbon dioxide it would take to create the same temperature increase. With this, different types of greenhouse gases can be grouped together and compared with a single number.</w:t>
      </w:r>
      <w:r w:rsidR="00E92388">
        <w:rPr>
          <w:rFonts w:ascii="Times New Roman" w:hAnsi="Times New Roman" w:cs="Times New Roman"/>
          <w:sz w:val="24"/>
        </w:rPr>
        <w:t xml:space="preserve"> Different greenhouse gases are converted into equivalent amounts of CO2 using standard rations based on the global warming potential (GWP) of each gas.</w:t>
      </w:r>
      <w:r w:rsidR="0002121F">
        <w:rPr>
          <w:rFonts w:ascii="Times New Roman" w:hAnsi="Times New Roman" w:cs="Times New Roman"/>
          <w:sz w:val="24"/>
        </w:rPr>
        <w:t xml:space="preserve"> The GWP illustrates each gas’s total warming impact compared to carbon dioxide over </w:t>
      </w:r>
      <w:r w:rsidR="000D6DC1">
        <w:rPr>
          <w:rFonts w:ascii="Times New Roman" w:hAnsi="Times New Roman" w:cs="Times New Roman"/>
          <w:sz w:val="24"/>
        </w:rPr>
        <w:t>a period</w:t>
      </w:r>
      <w:r w:rsidR="00C861CD">
        <w:rPr>
          <w:rFonts w:ascii="Times New Roman" w:hAnsi="Times New Roman" w:cs="Times New Roman"/>
          <w:sz w:val="24"/>
        </w:rPr>
        <w:t xml:space="preserve"> of time</w:t>
      </w:r>
      <w:bookmarkStart w:id="0" w:name="_GoBack"/>
      <w:bookmarkEnd w:id="0"/>
      <w:r w:rsidR="0002121F">
        <w:rPr>
          <w:rFonts w:ascii="Times New Roman" w:hAnsi="Times New Roman" w:cs="Times New Roman"/>
          <w:sz w:val="24"/>
        </w:rPr>
        <w:t xml:space="preserve"> (usually 100 years).</w:t>
      </w:r>
    </w:p>
    <w:sectPr w:rsidR="00511D85" w:rsidRPr="00F9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F"/>
    <w:rsid w:val="0002121F"/>
    <w:rsid w:val="00027525"/>
    <w:rsid w:val="000861FF"/>
    <w:rsid w:val="000D6DC1"/>
    <w:rsid w:val="00131D71"/>
    <w:rsid w:val="001829C6"/>
    <w:rsid w:val="001C721A"/>
    <w:rsid w:val="001D0F64"/>
    <w:rsid w:val="001F5E49"/>
    <w:rsid w:val="00200B77"/>
    <w:rsid w:val="0025373D"/>
    <w:rsid w:val="00263C40"/>
    <w:rsid w:val="00294923"/>
    <w:rsid w:val="002A25D4"/>
    <w:rsid w:val="00334B7A"/>
    <w:rsid w:val="003D725F"/>
    <w:rsid w:val="004056E3"/>
    <w:rsid w:val="004308F8"/>
    <w:rsid w:val="00441A43"/>
    <w:rsid w:val="00441EBB"/>
    <w:rsid w:val="004505C5"/>
    <w:rsid w:val="004A20B8"/>
    <w:rsid w:val="004F7746"/>
    <w:rsid w:val="00511D85"/>
    <w:rsid w:val="00563DDA"/>
    <w:rsid w:val="00564485"/>
    <w:rsid w:val="00576E94"/>
    <w:rsid w:val="00590F21"/>
    <w:rsid w:val="005D3D71"/>
    <w:rsid w:val="00602B8E"/>
    <w:rsid w:val="00623528"/>
    <w:rsid w:val="00662483"/>
    <w:rsid w:val="00662FB2"/>
    <w:rsid w:val="00695C63"/>
    <w:rsid w:val="0074205A"/>
    <w:rsid w:val="0079486A"/>
    <w:rsid w:val="007D0A38"/>
    <w:rsid w:val="007D228F"/>
    <w:rsid w:val="008B677E"/>
    <w:rsid w:val="00906BEE"/>
    <w:rsid w:val="00911226"/>
    <w:rsid w:val="009148B9"/>
    <w:rsid w:val="009215FC"/>
    <w:rsid w:val="009678AA"/>
    <w:rsid w:val="009923E1"/>
    <w:rsid w:val="009A5C81"/>
    <w:rsid w:val="009F2683"/>
    <w:rsid w:val="00A10CC6"/>
    <w:rsid w:val="00B341A8"/>
    <w:rsid w:val="00B9171D"/>
    <w:rsid w:val="00C75823"/>
    <w:rsid w:val="00C861CD"/>
    <w:rsid w:val="00D11C7E"/>
    <w:rsid w:val="00D36765"/>
    <w:rsid w:val="00D46D3F"/>
    <w:rsid w:val="00DD20C5"/>
    <w:rsid w:val="00DD5607"/>
    <w:rsid w:val="00E60C58"/>
    <w:rsid w:val="00E92388"/>
    <w:rsid w:val="00F07AFC"/>
    <w:rsid w:val="00F246C6"/>
    <w:rsid w:val="00F3447D"/>
    <w:rsid w:val="00F34BE3"/>
    <w:rsid w:val="00F95BF5"/>
    <w:rsid w:val="00FB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A2D7"/>
  <w15:chartTrackingRefBased/>
  <w15:docId w15:val="{C64697F7-6B30-4936-8840-53D9CF4D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64</cp:revision>
  <dcterms:created xsi:type="dcterms:W3CDTF">2017-03-21T04:44:00Z</dcterms:created>
  <dcterms:modified xsi:type="dcterms:W3CDTF">2017-03-22T23:02:00Z</dcterms:modified>
</cp:coreProperties>
</file>