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3F0AD1" w:rsidRPr="00A45EAF" w:rsidRDefault="00E62F2A" w:rsidP="00A4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Carbon Footprint: </w:t>
      </w:r>
      <w:hyperlink r:id="rId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https://web.archive.org/web/20090511102744/http://www.carbontrust.co.uk/solutions/CarbonFootprinting/what_is_a_carbon_footprint.htm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41086" w:rsidRDefault="00841086" w:rsidP="00841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Book: </w:t>
      </w:r>
      <w:r w:rsidRPr="00841086">
        <w:rPr>
          <w:rFonts w:ascii="Times New Roman" w:hAnsi="Times New Roman" w:cs="Times New Roman"/>
          <w:sz w:val="24"/>
        </w:rPr>
        <w:t>Assessment of Carbon Footprint in Different Industrial Sectors</w:t>
      </w:r>
    </w:p>
    <w:p w:rsidR="00CE66AC" w:rsidRDefault="00CE66AC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Gases:</w:t>
      </w:r>
    </w:p>
    <w:p w:rsidR="00CE66AC" w:rsidRPr="00463A8A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6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CE66AC" w:rsidRPr="00CE66AC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Greenhouse Gas Protocol: </w:t>
      </w:r>
      <w:hyperlink r:id="rId7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http://www.ghgprotocol.org</w:t>
        </w:r>
      </w:hyperlink>
    </w:p>
    <w:p w:rsidR="00353188" w:rsidRDefault="00353188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Forcing:</w:t>
      </w:r>
    </w:p>
    <w:p w:rsidR="00353188" w:rsidRDefault="00353188" w:rsidP="0035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Radiative Forcing: </w:t>
      </w:r>
      <w:hyperlink r:id="rId8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http://www.co2offsetresearch.org/aviation/RF.html</w:t>
        </w:r>
      </w:hyperlink>
    </w:p>
    <w:p w:rsidR="00353188" w:rsidRPr="00CE66AC" w:rsidRDefault="00353188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Explained: Radiative Forcing: </w:t>
      </w:r>
      <w:hyperlink r:id="rId9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http://news.mit.edu/2010/explained-radforce-0309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10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D0694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p w:rsidR="00F16737" w:rsidRDefault="00C2356E" w:rsidP="00C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(Chart): </w:t>
      </w:r>
      <w:hyperlink r:id="rId12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http://unfccc.int/ghg_data/items/3825.php</w:t>
        </w:r>
      </w:hyperlink>
    </w:p>
    <w:p w:rsidR="00C2356E" w:rsidRDefault="00463A8A" w:rsidP="0046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Global Warming Potentials (Chart): </w:t>
      </w:r>
      <w:hyperlink r:id="rId13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http://www.ipcc.ch/publications_and_data/ar4/wg1/en/ch2s2-10-2.html</w:t>
        </w:r>
      </w:hyperlink>
    </w:p>
    <w:p w:rsidR="00D7012D" w:rsidRDefault="00D7012D" w:rsidP="00D7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Global Warming Potential? : </w:t>
      </w:r>
      <w:hyperlink r:id="rId14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https://ghginstitute.org/2010/06/28/what-is-a-global-warming-potential/</w:t>
        </w:r>
      </w:hyperlink>
    </w:p>
    <w:p w:rsidR="00FC77B1" w:rsidRPr="00D7012D" w:rsidRDefault="00FC77B1" w:rsidP="00FC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(Formula): </w:t>
      </w:r>
      <w:hyperlink r:id="rId1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http://old.grida.no//climate/ipcc_tar/wg1/247.htm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FC77B1" w:rsidRPr="00D7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0C67C3"/>
    <w:rsid w:val="00327715"/>
    <w:rsid w:val="00353188"/>
    <w:rsid w:val="00372C9E"/>
    <w:rsid w:val="003F0AD1"/>
    <w:rsid w:val="00463A8A"/>
    <w:rsid w:val="00676934"/>
    <w:rsid w:val="007C7756"/>
    <w:rsid w:val="007D0694"/>
    <w:rsid w:val="00821D4E"/>
    <w:rsid w:val="00841086"/>
    <w:rsid w:val="008C13E6"/>
    <w:rsid w:val="009678AA"/>
    <w:rsid w:val="00A45EAF"/>
    <w:rsid w:val="00BA2F0F"/>
    <w:rsid w:val="00BD04D8"/>
    <w:rsid w:val="00C2356E"/>
    <w:rsid w:val="00CE66AC"/>
    <w:rsid w:val="00CF20E2"/>
    <w:rsid w:val="00D7012D"/>
    <w:rsid w:val="00E62F2A"/>
    <w:rsid w:val="00E87F27"/>
    <w:rsid w:val="00F16737"/>
    <w:rsid w:val="00FC77B1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F38E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2offsetresearch.org/aviation/RF.html" TargetMode="External"/><Relationship Id="rId13" Type="http://schemas.openxmlformats.org/officeDocument/2006/relationships/hyperlink" Target="http://www.ipcc.ch/publications_and_data/ar4/wg1/en/ch2s2-10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hgprotocol.org" TargetMode="External"/><Relationship Id="rId12" Type="http://schemas.openxmlformats.org/officeDocument/2006/relationships/hyperlink" Target="http://unfccc.int/ghg_data/items/3825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s-greenhouse-gas-inventory-report-1990-2014" TargetMode="External"/><Relationship Id="rId11" Type="http://schemas.openxmlformats.org/officeDocument/2006/relationships/hyperlink" Target="http://www.darkoptimism.org/2008/09/03/the-climate-science-translation-guide/" TargetMode="External"/><Relationship Id="rId5" Type="http://schemas.openxmlformats.org/officeDocument/2006/relationships/hyperlink" Target="https://web.archive.org/web/20090511102744/http://www.carbontrust.co.uk/solutions/CarbonFootprinting/what_is_a_carbon_footprint.htm" TargetMode="External"/><Relationship Id="rId15" Type="http://schemas.openxmlformats.org/officeDocument/2006/relationships/hyperlink" Target="http://old.grida.no//climate/ipcc_tar/wg1/247.htm" TargetMode="External"/><Relationship Id="rId10" Type="http://schemas.openxmlformats.org/officeDocument/2006/relationships/hyperlink" Target="https://www.epa.gov/ghgemissions/understanding-global-warming-potent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mit.edu/2010/explained-radforce-0309" TargetMode="External"/><Relationship Id="rId14" Type="http://schemas.openxmlformats.org/officeDocument/2006/relationships/hyperlink" Target="https://ghginstitute.org/2010/06/28/what-is-a-global-warming-potent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22</cp:revision>
  <dcterms:created xsi:type="dcterms:W3CDTF">2017-04-16T18:40:00Z</dcterms:created>
  <dcterms:modified xsi:type="dcterms:W3CDTF">2017-04-17T04:12:00Z</dcterms:modified>
</cp:coreProperties>
</file>