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DF9D4" w14:textId="65FDDB52" w:rsidR="008B34EC" w:rsidRPr="008B34EC" w:rsidRDefault="008B34EC" w:rsidP="008B34EC">
      <w:pPr>
        <w:jc w:val="center"/>
        <w:rPr>
          <w:b/>
          <w:bCs/>
        </w:rPr>
      </w:pPr>
      <w:r w:rsidRPr="008B34EC">
        <w:rPr>
          <w:b/>
          <w:bCs/>
        </w:rPr>
        <w:t>Facility Management Documentation</w:t>
      </w:r>
    </w:p>
    <w:p w14:paraId="0A5892B3" w14:textId="655CAF2B" w:rsidR="008B34EC" w:rsidRPr="004C2F8F" w:rsidRDefault="008B34EC" w:rsidP="008B34EC">
      <w:pPr>
        <w:jc w:val="center"/>
      </w:pPr>
      <w:r w:rsidRPr="004C2F8F">
        <w:t>Iram Jehan, Jessica Mattick, Jerry Wu</w:t>
      </w:r>
    </w:p>
    <w:p w14:paraId="2FB8EC8C" w14:textId="00584479" w:rsidR="008B34EC" w:rsidRPr="004C2F8F" w:rsidRDefault="00E26FA0">
      <w:r w:rsidRPr="004C2F8F">
        <w:rPr>
          <w:b/>
          <w:bCs/>
        </w:rPr>
        <w:t>Overview</w:t>
      </w:r>
    </w:p>
    <w:p w14:paraId="16BCCDD8" w14:textId="5F246F9F" w:rsidR="007924EE" w:rsidRDefault="00E26FA0">
      <w:r w:rsidRPr="00E26FA0">
        <w:t>This project u</w:t>
      </w:r>
      <w:r>
        <w:t xml:space="preserve">ses a layered architecture that separates the client, models, and data access. This project includes unit tests for classes in src.com.test and integration tests in the client. </w:t>
      </w:r>
      <w:r w:rsidR="007924EE">
        <w:t>The data access layer reads and writes objects in XML.</w:t>
      </w:r>
    </w:p>
    <w:p w14:paraId="13DB1F19" w14:textId="77777777" w:rsidR="007924EE" w:rsidRPr="00E26FA0" w:rsidRDefault="007924EE"/>
    <w:p w14:paraId="082BD5E3" w14:textId="538D071E" w:rsidR="00E26FA0" w:rsidRPr="00E26FA0" w:rsidRDefault="008B34EC">
      <w:pPr>
        <w:rPr>
          <w:b/>
          <w:bCs/>
        </w:rPr>
      </w:pPr>
      <w:r w:rsidRPr="008B34EC">
        <w:rPr>
          <w:b/>
          <w:bCs/>
        </w:rPr>
        <w:t>Layer</w:t>
      </w:r>
      <w:r w:rsidR="00E26FA0">
        <w:rPr>
          <w:b/>
          <w:bCs/>
        </w:rPr>
        <w:t>ed</w:t>
      </w:r>
      <w:r w:rsidRPr="008B34EC">
        <w:rPr>
          <w:b/>
          <w:bCs/>
        </w:rPr>
        <w:t xml:space="preserve"> Architecture:</w:t>
      </w:r>
    </w:p>
    <w:p w14:paraId="0C50216C" w14:textId="557A4CA0" w:rsidR="008B34EC" w:rsidRDefault="008B34EC">
      <w:r>
        <w:rPr>
          <w:noProof/>
        </w:rPr>
        <w:drawing>
          <wp:inline distT="0" distB="0" distL="0" distR="0" wp14:anchorId="562358DB" wp14:editId="568E0540">
            <wp:extent cx="5916930" cy="5059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6E2A" w14:textId="3801E77F" w:rsidR="008B34EC" w:rsidRDefault="008B34EC"/>
    <w:p w14:paraId="4E81C665" w14:textId="614CD579" w:rsidR="008B34EC" w:rsidRPr="008B34EC" w:rsidRDefault="008B34EC">
      <w:pPr>
        <w:rPr>
          <w:b/>
          <w:bCs/>
        </w:rPr>
      </w:pPr>
      <w:r w:rsidRPr="008B34EC">
        <w:rPr>
          <w:b/>
          <w:bCs/>
        </w:rPr>
        <w:t>UML diagram:</w:t>
      </w:r>
    </w:p>
    <w:p w14:paraId="5BA66616" w14:textId="0C3B7B1A" w:rsidR="008B34EC" w:rsidRDefault="004C2F8F">
      <w:r>
        <w:rPr>
          <w:noProof/>
        </w:rPr>
        <w:lastRenderedPageBreak/>
        <w:drawing>
          <wp:inline distT="0" distB="0" distL="0" distR="0" wp14:anchorId="4121954F" wp14:editId="5032FFFC">
            <wp:extent cx="5943600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EC"/>
    <w:rsid w:val="00253C4A"/>
    <w:rsid w:val="004C2F8F"/>
    <w:rsid w:val="00594B4E"/>
    <w:rsid w:val="007924EE"/>
    <w:rsid w:val="008B34EC"/>
    <w:rsid w:val="00E2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EFB2"/>
  <w15:chartTrackingRefBased/>
  <w15:docId w15:val="{D2081E37-7B1B-4E72-ADFD-35139756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Mattick</dc:creator>
  <cp:keywords/>
  <dc:description/>
  <cp:lastModifiedBy>Jessica Mattick</cp:lastModifiedBy>
  <cp:revision>3</cp:revision>
  <dcterms:created xsi:type="dcterms:W3CDTF">2021-03-01T17:04:00Z</dcterms:created>
  <dcterms:modified xsi:type="dcterms:W3CDTF">2021-03-01T17:33:00Z</dcterms:modified>
</cp:coreProperties>
</file>