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DD1" w:rsidRDefault="00936DD1" w:rsidP="00936D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Style w:val="1Char"/>
          <w:rFonts w:hint="eastAsia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共享操作后，对于可见人员范围进行共享时，发送消息规则：</w:t>
      </w:r>
    </w:p>
    <w:p w:rsidR="00936DD1" w:rsidRDefault="00936DD1" w:rsidP="00936D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1.</w:t>
      </w:r>
      <w:r>
        <w:rPr>
          <w:rFonts w:ascii="Consolas" w:hAnsi="Consolas" w:cs="Consolas"/>
          <w:kern w:val="0"/>
          <w:sz w:val="24"/>
          <w:szCs w:val="24"/>
        </w:rPr>
        <w:t>优先发送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kern w:val="0"/>
          <w:sz w:val="24"/>
          <w:szCs w:val="24"/>
        </w:rPr>
        <w:t>下游任务编制人，责任人的消息。</w:t>
      </w:r>
    </w:p>
    <w:p w:rsidR="00EA41EC" w:rsidRDefault="00936DD1" w:rsidP="00936DD1">
      <w:r>
        <w:rPr>
          <w:rFonts w:ascii="Consolas" w:hAnsi="Consolas" w:cs="Consolas"/>
          <w:kern w:val="0"/>
          <w:sz w:val="24"/>
          <w:szCs w:val="24"/>
        </w:rPr>
        <w:t>2.</w:t>
      </w:r>
      <w:r>
        <w:rPr>
          <w:rFonts w:ascii="Consolas" w:hAnsi="Consolas" w:cs="Consolas"/>
          <w:kern w:val="0"/>
          <w:sz w:val="24"/>
          <w:szCs w:val="24"/>
        </w:rPr>
        <w:t>然后发送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可见人员范围内的消息，对于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kern w:val="0"/>
          <w:sz w:val="24"/>
          <w:szCs w:val="24"/>
        </w:rPr>
        <w:t>可见人员范围与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下游任务的编制人，责任人重合，只发送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kern w:val="0"/>
          <w:sz w:val="24"/>
          <w:szCs w:val="24"/>
        </w:rPr>
        <w:t>下游任务的编制人，责任人消息。</w:t>
      </w:r>
    </w:p>
    <w:sectPr w:rsidR="00EA41EC" w:rsidSect="00CC5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618" w:rsidRDefault="00051618" w:rsidP="00936DD1">
      <w:r>
        <w:separator/>
      </w:r>
    </w:p>
  </w:endnote>
  <w:endnote w:type="continuationSeparator" w:id="1">
    <w:p w:rsidR="00051618" w:rsidRDefault="00051618" w:rsidP="00936D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618" w:rsidRDefault="00051618" w:rsidP="00936DD1">
      <w:r>
        <w:separator/>
      </w:r>
    </w:p>
  </w:footnote>
  <w:footnote w:type="continuationSeparator" w:id="1">
    <w:p w:rsidR="00051618" w:rsidRDefault="00051618" w:rsidP="00936D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6DD1"/>
    <w:rsid w:val="00051618"/>
    <w:rsid w:val="002D49B6"/>
    <w:rsid w:val="00936DD1"/>
    <w:rsid w:val="00CC5523"/>
    <w:rsid w:val="00CD4322"/>
    <w:rsid w:val="00EA4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5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6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6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6D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6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6D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6DD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2015-12-03T05:15:00Z</dcterms:created>
  <dcterms:modified xsi:type="dcterms:W3CDTF">2015-12-04T05:07:00Z</dcterms:modified>
</cp:coreProperties>
</file>